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9BEAEF" w14:textId="77777777" w:rsidR="006B5C78" w:rsidRPr="009B3C81" w:rsidRDefault="002B7DB7" w:rsidP="002B7DB7">
      <w:pPr>
        <w:pStyle w:val="NormalWeb"/>
        <w:spacing w:after="0" w:afterAutospacing="0"/>
        <w:jc w:val="center"/>
        <w:rPr>
          <w:rFonts w:ascii="Arial" w:hAnsi="Arial" w:cs="Arial"/>
          <w:b/>
          <w:bCs/>
          <w:sz w:val="36"/>
          <w:szCs w:val="32"/>
        </w:rPr>
      </w:pPr>
      <w:bookmarkStart w:id="0" w:name="_Toc205632711"/>
      <w:r w:rsidRPr="009B3C81">
        <w:rPr>
          <w:rFonts w:ascii="Arial" w:hAnsi="Arial" w:cs="Arial"/>
          <w:b/>
          <w:bCs/>
          <w:sz w:val="36"/>
          <w:szCs w:val="32"/>
        </w:rPr>
        <w:t xml:space="preserve">Medical Care Collection Fund (MCCF) </w:t>
      </w:r>
    </w:p>
    <w:p w14:paraId="269BEAF0" w14:textId="77777777" w:rsidR="002B7DB7" w:rsidRPr="009B3C81" w:rsidRDefault="002B7DB7" w:rsidP="002B7DB7">
      <w:pPr>
        <w:pStyle w:val="NormalWeb"/>
        <w:spacing w:after="0" w:afterAutospacing="0"/>
        <w:jc w:val="center"/>
        <w:rPr>
          <w:rFonts w:ascii="Arial" w:hAnsi="Arial" w:cs="Arial"/>
          <w:b/>
          <w:bCs/>
          <w:sz w:val="36"/>
          <w:szCs w:val="32"/>
        </w:rPr>
      </w:pPr>
      <w:r w:rsidRPr="009B3C81">
        <w:rPr>
          <w:rFonts w:ascii="Arial" w:hAnsi="Arial" w:cs="Arial"/>
          <w:b/>
          <w:bCs/>
          <w:sz w:val="36"/>
          <w:szCs w:val="32"/>
        </w:rPr>
        <w:t>eInsurance Compliance Phase 3</w:t>
      </w:r>
    </w:p>
    <w:p w14:paraId="269BEAF1" w14:textId="77777777" w:rsidR="002B7DB7" w:rsidRPr="009B3C81" w:rsidRDefault="002B7DB7" w:rsidP="002B7DB7">
      <w:pPr>
        <w:pStyle w:val="NormalWeb"/>
        <w:spacing w:after="0" w:afterAutospacing="0"/>
        <w:jc w:val="center"/>
        <w:rPr>
          <w:rFonts w:ascii="Arial" w:hAnsi="Arial" w:cs="Arial"/>
          <w:b/>
          <w:bCs/>
          <w:sz w:val="36"/>
          <w:szCs w:val="32"/>
        </w:rPr>
      </w:pPr>
      <w:r w:rsidRPr="009B3C81">
        <w:rPr>
          <w:rFonts w:ascii="Arial" w:hAnsi="Arial" w:cs="Arial"/>
          <w:b/>
          <w:bCs/>
          <w:sz w:val="36"/>
          <w:szCs w:val="32"/>
        </w:rPr>
        <w:t>NSR #20140413</w:t>
      </w:r>
    </w:p>
    <w:p w14:paraId="269BEAF2" w14:textId="77777777" w:rsidR="000265B9" w:rsidRPr="009B3C81" w:rsidRDefault="000265B9" w:rsidP="000265B9">
      <w:pPr>
        <w:pStyle w:val="Title2"/>
        <w:rPr>
          <w:sz w:val="36"/>
        </w:rPr>
      </w:pPr>
      <w:r w:rsidRPr="009B3C81">
        <w:rPr>
          <w:sz w:val="36"/>
        </w:rPr>
        <w:t>System Design Document</w:t>
      </w:r>
    </w:p>
    <w:p w14:paraId="269BEAF3" w14:textId="77777777" w:rsidR="004947F6" w:rsidRPr="009B3C81" w:rsidRDefault="004947F6" w:rsidP="004947F6">
      <w:pPr>
        <w:pStyle w:val="Title"/>
      </w:pPr>
      <w:r w:rsidRPr="009B3C81">
        <w:t>IB*2.0*549</w:t>
      </w:r>
    </w:p>
    <w:p w14:paraId="269BEAF4" w14:textId="77777777" w:rsidR="004947F6" w:rsidRPr="009B3C81" w:rsidRDefault="004947F6" w:rsidP="000265B9">
      <w:pPr>
        <w:pStyle w:val="Title2"/>
      </w:pPr>
    </w:p>
    <w:p w14:paraId="269BEAF5" w14:textId="77777777" w:rsidR="00FA1BF4" w:rsidRPr="009B3C81" w:rsidRDefault="00FA1BF4" w:rsidP="00FA1BF4">
      <w:pPr>
        <w:pStyle w:val="Title"/>
      </w:pPr>
    </w:p>
    <w:p w14:paraId="269BEAF6" w14:textId="77777777" w:rsidR="004F3A80" w:rsidRPr="009B3C81" w:rsidRDefault="00B859DB" w:rsidP="004F3A80">
      <w:pPr>
        <w:pStyle w:val="CoverTitleInstructions"/>
        <w:rPr>
          <w:color w:val="auto"/>
        </w:rPr>
      </w:pPr>
      <w:r w:rsidRPr="009B3C81">
        <w:rPr>
          <w:noProof/>
          <w:color w:val="auto"/>
        </w:rPr>
        <w:drawing>
          <wp:inline distT="0" distB="0" distL="0" distR="0" wp14:anchorId="269C02EA" wp14:editId="269C02EB">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269BEAF7" w14:textId="77777777" w:rsidR="009976DD" w:rsidRPr="009B3C81" w:rsidRDefault="009976DD" w:rsidP="009976DD">
      <w:pPr>
        <w:pStyle w:val="Title"/>
      </w:pPr>
    </w:p>
    <w:p w14:paraId="269BEAF8" w14:textId="77777777" w:rsidR="009976DD" w:rsidRPr="009B3C81" w:rsidRDefault="009976DD" w:rsidP="009976DD">
      <w:pPr>
        <w:pStyle w:val="Title"/>
      </w:pPr>
      <w:r w:rsidRPr="009B3C81">
        <w:t>Department of Veterans Affairs</w:t>
      </w:r>
    </w:p>
    <w:p w14:paraId="269BEAF9" w14:textId="126CE1C8" w:rsidR="002E5641" w:rsidRPr="009B3C81" w:rsidRDefault="00204726" w:rsidP="002E5641">
      <w:pPr>
        <w:pStyle w:val="InstructionalTextTitle2"/>
        <w:rPr>
          <w:rFonts w:ascii="Arial" w:hAnsi="Arial" w:cs="Arial"/>
          <w:b/>
          <w:i w:val="0"/>
          <w:color w:val="auto"/>
          <w:sz w:val="32"/>
          <w:szCs w:val="32"/>
        </w:rPr>
      </w:pPr>
      <w:r>
        <w:rPr>
          <w:rFonts w:ascii="Arial" w:hAnsi="Arial" w:cs="Arial"/>
          <w:b/>
          <w:i w:val="0"/>
          <w:color w:val="auto"/>
          <w:sz w:val="32"/>
          <w:szCs w:val="32"/>
        </w:rPr>
        <w:t>May</w:t>
      </w:r>
      <w:r w:rsidRPr="009B3C81">
        <w:rPr>
          <w:rFonts w:ascii="Arial" w:hAnsi="Arial" w:cs="Arial"/>
          <w:b/>
          <w:i w:val="0"/>
          <w:color w:val="auto"/>
          <w:sz w:val="32"/>
          <w:szCs w:val="32"/>
        </w:rPr>
        <w:t xml:space="preserve"> </w:t>
      </w:r>
      <w:r w:rsidR="002E5641" w:rsidRPr="009B3C81">
        <w:rPr>
          <w:rFonts w:ascii="Arial" w:hAnsi="Arial" w:cs="Arial"/>
          <w:b/>
          <w:i w:val="0"/>
          <w:color w:val="auto"/>
          <w:sz w:val="32"/>
          <w:szCs w:val="32"/>
        </w:rPr>
        <w:t>201</w:t>
      </w:r>
      <w:r w:rsidR="00724C38" w:rsidRPr="009B3C81">
        <w:rPr>
          <w:rFonts w:ascii="Arial" w:hAnsi="Arial" w:cs="Arial"/>
          <w:b/>
          <w:i w:val="0"/>
          <w:color w:val="auto"/>
          <w:sz w:val="32"/>
          <w:szCs w:val="32"/>
        </w:rPr>
        <w:t>5</w:t>
      </w:r>
    </w:p>
    <w:p w14:paraId="269BEAFA" w14:textId="761E6156" w:rsidR="002E5641" w:rsidRPr="009B3C81" w:rsidRDefault="00724C38" w:rsidP="002E5641">
      <w:pPr>
        <w:pStyle w:val="Title2"/>
        <w:rPr>
          <w:sz w:val="32"/>
        </w:rPr>
      </w:pPr>
      <w:r w:rsidRPr="009B3C81">
        <w:rPr>
          <w:sz w:val="32"/>
        </w:rPr>
        <w:t xml:space="preserve">Version </w:t>
      </w:r>
      <w:r w:rsidR="00204726">
        <w:rPr>
          <w:sz w:val="32"/>
        </w:rPr>
        <w:t>2</w:t>
      </w:r>
      <w:r w:rsidRPr="009B3C81">
        <w:rPr>
          <w:sz w:val="32"/>
        </w:rPr>
        <w:t>.0</w:t>
      </w:r>
    </w:p>
    <w:p w14:paraId="269BEAFB" w14:textId="77777777" w:rsidR="004F3A80" w:rsidRPr="009B3C81" w:rsidRDefault="004F3A80" w:rsidP="004F3A80">
      <w:pPr>
        <w:pStyle w:val="Title2"/>
      </w:pPr>
    </w:p>
    <w:p w14:paraId="269BEAFC" w14:textId="77777777" w:rsidR="004F3A80" w:rsidRPr="009B3C81" w:rsidRDefault="004F3A80" w:rsidP="004F3A80">
      <w:pPr>
        <w:pStyle w:val="Title2"/>
      </w:pPr>
    </w:p>
    <w:p w14:paraId="269BEAFD" w14:textId="77777777" w:rsidR="00AD4E85" w:rsidRPr="009B3C81" w:rsidRDefault="00AD4E85" w:rsidP="005F0F90">
      <w:pPr>
        <w:pStyle w:val="InstructionalText1"/>
        <w:rPr>
          <w:color w:val="auto"/>
        </w:rPr>
        <w:sectPr w:rsidR="00AD4E85" w:rsidRPr="009B3C81" w:rsidSect="00FA1BF4">
          <w:pgSz w:w="12240" w:h="15840" w:code="1"/>
          <w:pgMar w:top="1440" w:right="1440" w:bottom="1440" w:left="1440" w:header="720" w:footer="720" w:gutter="0"/>
          <w:pgNumType w:fmt="lowerRoman" w:start="1"/>
          <w:cols w:space="720"/>
          <w:vAlign w:val="center"/>
          <w:docGrid w:linePitch="360"/>
        </w:sectPr>
      </w:pPr>
    </w:p>
    <w:p w14:paraId="269BEAFE" w14:textId="77777777" w:rsidR="00AD4E85" w:rsidRPr="009B3C81" w:rsidRDefault="00922D53" w:rsidP="00922D53">
      <w:pPr>
        <w:pStyle w:val="Title2"/>
      </w:pPr>
      <w:r w:rsidRPr="009B3C81">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9B3C81" w:rsidRPr="009B3C81" w14:paraId="269BEB03" w14:textId="77777777" w:rsidTr="000265B9">
        <w:trPr>
          <w:cantSplit/>
          <w:tblHeader/>
        </w:trPr>
        <w:tc>
          <w:tcPr>
            <w:tcW w:w="907" w:type="pct"/>
            <w:shd w:val="clear" w:color="auto" w:fill="F2F2F2"/>
          </w:tcPr>
          <w:p w14:paraId="269BEAFF" w14:textId="77777777" w:rsidR="004F3A80" w:rsidRPr="009B3C81" w:rsidRDefault="004F3A80" w:rsidP="0004636C">
            <w:pPr>
              <w:pStyle w:val="TableHeading"/>
            </w:pPr>
            <w:bookmarkStart w:id="1" w:name="ColumnTitle_01"/>
            <w:bookmarkEnd w:id="1"/>
            <w:r w:rsidRPr="009B3C81">
              <w:t>Date</w:t>
            </w:r>
          </w:p>
        </w:tc>
        <w:tc>
          <w:tcPr>
            <w:tcW w:w="567" w:type="pct"/>
            <w:shd w:val="clear" w:color="auto" w:fill="F2F2F2"/>
          </w:tcPr>
          <w:p w14:paraId="269BEB00" w14:textId="77777777" w:rsidR="004F3A80" w:rsidRPr="009B3C81" w:rsidRDefault="004F3A80" w:rsidP="0004636C">
            <w:pPr>
              <w:pStyle w:val="TableHeading"/>
            </w:pPr>
            <w:r w:rsidRPr="009B3C81">
              <w:t>Version</w:t>
            </w:r>
          </w:p>
        </w:tc>
        <w:tc>
          <w:tcPr>
            <w:tcW w:w="2305" w:type="pct"/>
            <w:shd w:val="clear" w:color="auto" w:fill="F2F2F2"/>
          </w:tcPr>
          <w:p w14:paraId="269BEB01" w14:textId="77777777" w:rsidR="004F3A80" w:rsidRPr="009B3C81" w:rsidRDefault="004F3A80" w:rsidP="0004636C">
            <w:pPr>
              <w:pStyle w:val="TableHeading"/>
            </w:pPr>
            <w:r w:rsidRPr="009B3C81">
              <w:t>Description</w:t>
            </w:r>
          </w:p>
        </w:tc>
        <w:tc>
          <w:tcPr>
            <w:tcW w:w="1221" w:type="pct"/>
            <w:shd w:val="clear" w:color="auto" w:fill="F2F2F2"/>
          </w:tcPr>
          <w:p w14:paraId="269BEB02" w14:textId="77777777" w:rsidR="004F3A80" w:rsidRPr="009B3C81" w:rsidRDefault="004F3A80" w:rsidP="0004636C">
            <w:pPr>
              <w:pStyle w:val="TableHeading"/>
            </w:pPr>
            <w:r w:rsidRPr="009B3C81">
              <w:t>Author</w:t>
            </w:r>
          </w:p>
        </w:tc>
      </w:tr>
      <w:tr w:rsidR="00204726" w:rsidRPr="009B3C81" w14:paraId="503D159A" w14:textId="77777777" w:rsidTr="000265B9">
        <w:trPr>
          <w:cantSplit/>
        </w:trPr>
        <w:tc>
          <w:tcPr>
            <w:tcW w:w="907" w:type="pct"/>
          </w:tcPr>
          <w:p w14:paraId="6F7C1B5D" w14:textId="0F6C6BBD" w:rsidR="00204726" w:rsidRPr="009B3C81" w:rsidRDefault="00204726" w:rsidP="0019014D">
            <w:pPr>
              <w:pStyle w:val="TableText"/>
            </w:pPr>
            <w:r>
              <w:t>05/13/2015</w:t>
            </w:r>
          </w:p>
        </w:tc>
        <w:tc>
          <w:tcPr>
            <w:tcW w:w="567" w:type="pct"/>
          </w:tcPr>
          <w:p w14:paraId="0732B5C6" w14:textId="4D6DEBF4" w:rsidR="00204726" w:rsidRPr="009B3C81" w:rsidRDefault="00204726" w:rsidP="0004636C">
            <w:pPr>
              <w:pStyle w:val="TableText"/>
            </w:pPr>
            <w:r>
              <w:t>2.0</w:t>
            </w:r>
          </w:p>
        </w:tc>
        <w:tc>
          <w:tcPr>
            <w:tcW w:w="2305" w:type="pct"/>
          </w:tcPr>
          <w:p w14:paraId="3F74317D" w14:textId="459A6ADA" w:rsidR="00204726" w:rsidRPr="009B3C81" w:rsidRDefault="00204726" w:rsidP="00151DD0">
            <w:pPr>
              <w:pStyle w:val="TableText"/>
            </w:pPr>
            <w:r>
              <w:t>Applied VA feedback to the document.</w:t>
            </w:r>
          </w:p>
        </w:tc>
        <w:tc>
          <w:tcPr>
            <w:tcW w:w="1221" w:type="pct"/>
          </w:tcPr>
          <w:p w14:paraId="679B69F7" w14:textId="50021053" w:rsidR="00204726" w:rsidRPr="009B3C81" w:rsidRDefault="00204726" w:rsidP="0004636C">
            <w:pPr>
              <w:pStyle w:val="TableText"/>
            </w:pPr>
            <w:r>
              <w:t>           </w:t>
            </w:r>
          </w:p>
        </w:tc>
      </w:tr>
      <w:tr w:rsidR="004F3A80" w:rsidRPr="009B3C81" w14:paraId="269BEB08" w14:textId="77777777" w:rsidTr="000265B9">
        <w:trPr>
          <w:cantSplit/>
        </w:trPr>
        <w:tc>
          <w:tcPr>
            <w:tcW w:w="907" w:type="pct"/>
          </w:tcPr>
          <w:p w14:paraId="269BEB04" w14:textId="77777777" w:rsidR="004F3A80" w:rsidRPr="009B3C81" w:rsidRDefault="002E5641" w:rsidP="0019014D">
            <w:pPr>
              <w:pStyle w:val="TableText"/>
            </w:pPr>
            <w:r w:rsidRPr="009B3C81">
              <w:t>0</w:t>
            </w:r>
            <w:r w:rsidR="0019014D" w:rsidRPr="009B3C81">
              <w:t>4</w:t>
            </w:r>
            <w:r w:rsidRPr="009B3C81">
              <w:t>/24/2015</w:t>
            </w:r>
          </w:p>
        </w:tc>
        <w:tc>
          <w:tcPr>
            <w:tcW w:w="567" w:type="pct"/>
          </w:tcPr>
          <w:p w14:paraId="269BEB05" w14:textId="77777777" w:rsidR="004F3A80" w:rsidRPr="009B3C81" w:rsidRDefault="00724C38" w:rsidP="0004636C">
            <w:pPr>
              <w:pStyle w:val="TableText"/>
            </w:pPr>
            <w:r w:rsidRPr="009B3C81">
              <w:t>1.0</w:t>
            </w:r>
          </w:p>
        </w:tc>
        <w:tc>
          <w:tcPr>
            <w:tcW w:w="2305" w:type="pct"/>
          </w:tcPr>
          <w:p w14:paraId="269BEB06" w14:textId="24BBF1E6" w:rsidR="004F3A80" w:rsidRPr="009B3C81" w:rsidRDefault="002E5641" w:rsidP="00151DD0">
            <w:pPr>
              <w:pStyle w:val="TableText"/>
            </w:pPr>
            <w:r w:rsidRPr="009B3C81">
              <w:t xml:space="preserve">Initial </w:t>
            </w:r>
            <w:r w:rsidR="00151DD0" w:rsidRPr="009B3C81">
              <w:t>D</w:t>
            </w:r>
            <w:r w:rsidR="00151DD0">
              <w:t>ocument</w:t>
            </w:r>
          </w:p>
        </w:tc>
        <w:tc>
          <w:tcPr>
            <w:tcW w:w="1221" w:type="pct"/>
          </w:tcPr>
          <w:p w14:paraId="269BEB07" w14:textId="77777777" w:rsidR="004F3A80" w:rsidRPr="009B3C81" w:rsidRDefault="00724C38" w:rsidP="0004636C">
            <w:pPr>
              <w:pStyle w:val="TableText"/>
            </w:pPr>
            <w:r w:rsidRPr="009B3C81">
              <w:t>           </w:t>
            </w:r>
          </w:p>
        </w:tc>
      </w:tr>
    </w:tbl>
    <w:p w14:paraId="269BEB09" w14:textId="77777777" w:rsidR="00A87626" w:rsidRPr="009B3C81" w:rsidRDefault="00A87626" w:rsidP="00A87626">
      <w:pPr>
        <w:pStyle w:val="BodyText"/>
      </w:pPr>
    </w:p>
    <w:p w14:paraId="269BEB0A" w14:textId="77777777" w:rsidR="009E6FC8" w:rsidRPr="009B3C81" w:rsidRDefault="009E6FC8" w:rsidP="00A87626">
      <w:pPr>
        <w:pStyle w:val="BodyText"/>
      </w:pPr>
    </w:p>
    <w:p w14:paraId="269BEB0B" w14:textId="77777777" w:rsidR="009E6FC8" w:rsidRPr="009B3C81" w:rsidRDefault="009E6FC8" w:rsidP="00A87626">
      <w:pPr>
        <w:pStyle w:val="BodyText"/>
      </w:pPr>
    </w:p>
    <w:p w14:paraId="269BEB0C" w14:textId="77777777" w:rsidR="00A87626" w:rsidRPr="009B3C81" w:rsidRDefault="00A87626" w:rsidP="00A87626">
      <w:pPr>
        <w:pStyle w:val="Title2"/>
      </w:pPr>
      <w:r w:rsidRPr="009B3C81">
        <w:t>Artifact Rationale</w:t>
      </w:r>
    </w:p>
    <w:p w14:paraId="269BEB0D" w14:textId="67E75E7D" w:rsidR="00A87626" w:rsidRPr="009B3C81" w:rsidRDefault="00A87626" w:rsidP="00A87626">
      <w:pPr>
        <w:pStyle w:val="BodyText"/>
      </w:pPr>
      <w:r w:rsidRPr="009B3C81">
        <w:t>The System Design Document (SDD) is a dual-use document that provides the conceptual design as well as the as-built design.  This document will be updated as the product is built, to reflect the as-built product. Per the Project Management Accountability System (PMAS) Guide, the SDD as a conceptual design is required prior to the Milestone 1 Review. (Sections 1, 2, 3, 4, 5, 7, 9 need to be populated, as applicable.)  The as-built design for each delivery must be incorporated prior to the Milestone 2 Review. (The entire document needs to be populated or updated, as applicable.)</w:t>
      </w:r>
    </w:p>
    <w:p w14:paraId="269BEB0E" w14:textId="77777777" w:rsidR="009569E7" w:rsidRPr="009B3C81" w:rsidRDefault="009569E7">
      <w:pPr>
        <w:rPr>
          <w:sz w:val="24"/>
          <w:szCs w:val="20"/>
        </w:rPr>
      </w:pPr>
      <w:r w:rsidRPr="009B3C81">
        <w:br w:type="page"/>
      </w:r>
    </w:p>
    <w:p w14:paraId="269BEB0F" w14:textId="77777777" w:rsidR="00BF2C5A" w:rsidRPr="009B3C81" w:rsidRDefault="00BF2C5A">
      <w:pPr>
        <w:rPr>
          <w:sz w:val="24"/>
          <w:szCs w:val="20"/>
        </w:rPr>
      </w:pPr>
      <w:bookmarkStart w:id="2" w:name="ColumnTitle_02"/>
      <w:bookmarkEnd w:id="2"/>
    </w:p>
    <w:p w14:paraId="269BEB10" w14:textId="77777777" w:rsidR="004F3A80" w:rsidRPr="009B3C81" w:rsidRDefault="004F3A80" w:rsidP="00647B03">
      <w:pPr>
        <w:pStyle w:val="Title2"/>
      </w:pPr>
      <w:r w:rsidRPr="009B3C81">
        <w:t>Table of Contents</w:t>
      </w:r>
    </w:p>
    <w:p w14:paraId="67CB3FD6" w14:textId="77777777" w:rsidR="006B5CF5" w:rsidRDefault="0048250C">
      <w:pPr>
        <w:pStyle w:val="TOC1"/>
        <w:rPr>
          <w:rFonts w:asciiTheme="minorHAnsi" w:eastAsiaTheme="minorEastAsia" w:hAnsiTheme="minorHAnsi" w:cstheme="minorBidi"/>
          <w:b w:val="0"/>
          <w:noProof/>
          <w:sz w:val="22"/>
          <w:szCs w:val="22"/>
        </w:rPr>
      </w:pPr>
      <w:r w:rsidRPr="009B3C81">
        <w:fldChar w:fldCharType="begin"/>
      </w:r>
      <w:r w:rsidR="00ED0F05" w:rsidRPr="009B3C81">
        <w:instrText xml:space="preserve"> TOC \o "1-3" \h \z \t "Appendix 1,1" </w:instrText>
      </w:r>
      <w:r w:rsidRPr="009B3C81">
        <w:fldChar w:fldCharType="separate"/>
      </w:r>
      <w:hyperlink w:anchor="_Toc419281093" w:history="1">
        <w:r w:rsidR="006B5CF5" w:rsidRPr="00AE7924">
          <w:rPr>
            <w:rStyle w:val="Hyperlink"/>
            <w:noProof/>
          </w:rPr>
          <w:t>1</w:t>
        </w:r>
        <w:r w:rsidR="006B5CF5">
          <w:rPr>
            <w:rFonts w:asciiTheme="minorHAnsi" w:eastAsiaTheme="minorEastAsia" w:hAnsiTheme="minorHAnsi" w:cstheme="minorBidi"/>
            <w:b w:val="0"/>
            <w:noProof/>
            <w:sz w:val="22"/>
            <w:szCs w:val="22"/>
          </w:rPr>
          <w:tab/>
        </w:r>
        <w:r w:rsidR="006B5CF5" w:rsidRPr="00AE7924">
          <w:rPr>
            <w:rStyle w:val="Hyperlink"/>
            <w:noProof/>
          </w:rPr>
          <w:t>Introduction</w:t>
        </w:r>
        <w:r w:rsidR="006B5CF5">
          <w:rPr>
            <w:noProof/>
            <w:webHidden/>
          </w:rPr>
          <w:tab/>
        </w:r>
        <w:r w:rsidR="006B5CF5">
          <w:rPr>
            <w:noProof/>
            <w:webHidden/>
          </w:rPr>
          <w:fldChar w:fldCharType="begin"/>
        </w:r>
        <w:r w:rsidR="006B5CF5">
          <w:rPr>
            <w:noProof/>
            <w:webHidden/>
          </w:rPr>
          <w:instrText xml:space="preserve"> PAGEREF _Toc419281093 \h </w:instrText>
        </w:r>
        <w:r w:rsidR="006B5CF5">
          <w:rPr>
            <w:noProof/>
            <w:webHidden/>
          </w:rPr>
        </w:r>
        <w:r w:rsidR="006B5CF5">
          <w:rPr>
            <w:noProof/>
            <w:webHidden/>
          </w:rPr>
          <w:fldChar w:fldCharType="separate"/>
        </w:r>
        <w:r w:rsidR="006B5CF5">
          <w:rPr>
            <w:noProof/>
            <w:webHidden/>
          </w:rPr>
          <w:t>1</w:t>
        </w:r>
        <w:r w:rsidR="006B5CF5">
          <w:rPr>
            <w:noProof/>
            <w:webHidden/>
          </w:rPr>
          <w:fldChar w:fldCharType="end"/>
        </w:r>
      </w:hyperlink>
    </w:p>
    <w:p w14:paraId="7B5CE6B4" w14:textId="77777777" w:rsidR="006B5CF5" w:rsidRDefault="006B5CF5">
      <w:pPr>
        <w:pStyle w:val="TOC2"/>
        <w:rPr>
          <w:rFonts w:asciiTheme="minorHAnsi" w:eastAsiaTheme="minorEastAsia" w:hAnsiTheme="minorHAnsi" w:cstheme="minorBidi"/>
          <w:b w:val="0"/>
          <w:noProof/>
          <w:sz w:val="22"/>
          <w:szCs w:val="22"/>
        </w:rPr>
      </w:pPr>
      <w:hyperlink w:anchor="_Toc419281094" w:history="1">
        <w:r w:rsidRPr="00AE7924">
          <w:rPr>
            <w:rStyle w:val="Hyperlink"/>
            <w:noProof/>
          </w:rPr>
          <w:t>1.1</w:t>
        </w:r>
        <w:r>
          <w:rPr>
            <w:rFonts w:asciiTheme="minorHAnsi" w:eastAsiaTheme="minorEastAsia" w:hAnsiTheme="minorHAnsi" w:cstheme="minorBidi"/>
            <w:b w:val="0"/>
            <w:noProof/>
            <w:sz w:val="22"/>
            <w:szCs w:val="22"/>
          </w:rPr>
          <w:tab/>
        </w:r>
        <w:r w:rsidRPr="00AE7924">
          <w:rPr>
            <w:rStyle w:val="Hyperlink"/>
            <w:noProof/>
          </w:rPr>
          <w:t>Purpose of the SDD</w:t>
        </w:r>
        <w:r>
          <w:rPr>
            <w:noProof/>
            <w:webHidden/>
          </w:rPr>
          <w:tab/>
        </w:r>
        <w:r>
          <w:rPr>
            <w:noProof/>
            <w:webHidden/>
          </w:rPr>
          <w:fldChar w:fldCharType="begin"/>
        </w:r>
        <w:r>
          <w:rPr>
            <w:noProof/>
            <w:webHidden/>
          </w:rPr>
          <w:instrText xml:space="preserve"> PAGEREF _Toc419281094 \h </w:instrText>
        </w:r>
        <w:r>
          <w:rPr>
            <w:noProof/>
            <w:webHidden/>
          </w:rPr>
        </w:r>
        <w:r>
          <w:rPr>
            <w:noProof/>
            <w:webHidden/>
          </w:rPr>
          <w:fldChar w:fldCharType="separate"/>
        </w:r>
        <w:r>
          <w:rPr>
            <w:noProof/>
            <w:webHidden/>
          </w:rPr>
          <w:t>1</w:t>
        </w:r>
        <w:r>
          <w:rPr>
            <w:noProof/>
            <w:webHidden/>
          </w:rPr>
          <w:fldChar w:fldCharType="end"/>
        </w:r>
      </w:hyperlink>
    </w:p>
    <w:p w14:paraId="360B9229" w14:textId="77777777" w:rsidR="006B5CF5" w:rsidRDefault="006B5CF5">
      <w:pPr>
        <w:pStyle w:val="TOC2"/>
        <w:rPr>
          <w:rFonts w:asciiTheme="minorHAnsi" w:eastAsiaTheme="minorEastAsia" w:hAnsiTheme="minorHAnsi" w:cstheme="minorBidi"/>
          <w:b w:val="0"/>
          <w:noProof/>
          <w:sz w:val="22"/>
          <w:szCs w:val="22"/>
        </w:rPr>
      </w:pPr>
      <w:hyperlink w:anchor="_Toc419281095" w:history="1">
        <w:r w:rsidRPr="00AE7924">
          <w:rPr>
            <w:rStyle w:val="Hyperlink"/>
            <w:noProof/>
          </w:rPr>
          <w:t>1.2</w:t>
        </w:r>
        <w:r>
          <w:rPr>
            <w:rFonts w:asciiTheme="minorHAnsi" w:eastAsiaTheme="minorEastAsia" w:hAnsiTheme="minorHAnsi" w:cstheme="minorBidi"/>
            <w:b w:val="0"/>
            <w:noProof/>
            <w:sz w:val="22"/>
            <w:szCs w:val="22"/>
          </w:rPr>
          <w:tab/>
        </w:r>
        <w:r w:rsidRPr="00AE7924">
          <w:rPr>
            <w:rStyle w:val="Hyperlink"/>
            <w:noProof/>
          </w:rPr>
          <w:t>Identification</w:t>
        </w:r>
        <w:r>
          <w:rPr>
            <w:noProof/>
            <w:webHidden/>
          </w:rPr>
          <w:tab/>
        </w:r>
        <w:r>
          <w:rPr>
            <w:noProof/>
            <w:webHidden/>
          </w:rPr>
          <w:fldChar w:fldCharType="begin"/>
        </w:r>
        <w:r>
          <w:rPr>
            <w:noProof/>
            <w:webHidden/>
          </w:rPr>
          <w:instrText xml:space="preserve"> PAGEREF _Toc419281095 \h </w:instrText>
        </w:r>
        <w:r>
          <w:rPr>
            <w:noProof/>
            <w:webHidden/>
          </w:rPr>
        </w:r>
        <w:r>
          <w:rPr>
            <w:noProof/>
            <w:webHidden/>
          </w:rPr>
          <w:fldChar w:fldCharType="separate"/>
        </w:r>
        <w:r>
          <w:rPr>
            <w:noProof/>
            <w:webHidden/>
          </w:rPr>
          <w:t>1</w:t>
        </w:r>
        <w:r>
          <w:rPr>
            <w:noProof/>
            <w:webHidden/>
          </w:rPr>
          <w:fldChar w:fldCharType="end"/>
        </w:r>
      </w:hyperlink>
    </w:p>
    <w:p w14:paraId="74F2F1A7" w14:textId="77777777" w:rsidR="006B5CF5" w:rsidRDefault="006B5CF5">
      <w:pPr>
        <w:pStyle w:val="TOC2"/>
        <w:rPr>
          <w:rFonts w:asciiTheme="minorHAnsi" w:eastAsiaTheme="minorEastAsia" w:hAnsiTheme="minorHAnsi" w:cstheme="minorBidi"/>
          <w:b w:val="0"/>
          <w:noProof/>
          <w:sz w:val="22"/>
          <w:szCs w:val="22"/>
        </w:rPr>
      </w:pPr>
      <w:hyperlink w:anchor="_Toc419281096" w:history="1">
        <w:r w:rsidRPr="00AE7924">
          <w:rPr>
            <w:rStyle w:val="Hyperlink"/>
            <w:noProof/>
          </w:rPr>
          <w:t>1.3</w:t>
        </w:r>
        <w:r>
          <w:rPr>
            <w:rFonts w:asciiTheme="minorHAnsi" w:eastAsiaTheme="minorEastAsia" w:hAnsiTheme="minorHAnsi" w:cstheme="minorBidi"/>
            <w:b w:val="0"/>
            <w:noProof/>
            <w:sz w:val="22"/>
            <w:szCs w:val="22"/>
          </w:rPr>
          <w:tab/>
        </w:r>
        <w:r w:rsidRPr="00AE7924">
          <w:rPr>
            <w:rStyle w:val="Hyperlink"/>
            <w:noProof/>
          </w:rPr>
          <w:t>Scope</w:t>
        </w:r>
        <w:r>
          <w:rPr>
            <w:noProof/>
            <w:webHidden/>
          </w:rPr>
          <w:tab/>
        </w:r>
        <w:r>
          <w:rPr>
            <w:noProof/>
            <w:webHidden/>
          </w:rPr>
          <w:fldChar w:fldCharType="begin"/>
        </w:r>
        <w:r>
          <w:rPr>
            <w:noProof/>
            <w:webHidden/>
          </w:rPr>
          <w:instrText xml:space="preserve"> PAGEREF _Toc419281096 \h </w:instrText>
        </w:r>
        <w:r>
          <w:rPr>
            <w:noProof/>
            <w:webHidden/>
          </w:rPr>
        </w:r>
        <w:r>
          <w:rPr>
            <w:noProof/>
            <w:webHidden/>
          </w:rPr>
          <w:fldChar w:fldCharType="separate"/>
        </w:r>
        <w:r>
          <w:rPr>
            <w:noProof/>
            <w:webHidden/>
          </w:rPr>
          <w:t>2</w:t>
        </w:r>
        <w:r>
          <w:rPr>
            <w:noProof/>
            <w:webHidden/>
          </w:rPr>
          <w:fldChar w:fldCharType="end"/>
        </w:r>
      </w:hyperlink>
    </w:p>
    <w:p w14:paraId="272D8DCE" w14:textId="77777777" w:rsidR="006B5CF5" w:rsidRDefault="006B5CF5">
      <w:pPr>
        <w:pStyle w:val="TOC2"/>
        <w:rPr>
          <w:rFonts w:asciiTheme="minorHAnsi" w:eastAsiaTheme="minorEastAsia" w:hAnsiTheme="minorHAnsi" w:cstheme="minorBidi"/>
          <w:b w:val="0"/>
          <w:noProof/>
          <w:sz w:val="22"/>
          <w:szCs w:val="22"/>
        </w:rPr>
      </w:pPr>
      <w:hyperlink w:anchor="_Toc419281097" w:history="1">
        <w:r w:rsidRPr="00AE7924">
          <w:rPr>
            <w:rStyle w:val="Hyperlink"/>
            <w:noProof/>
          </w:rPr>
          <w:t>1.4</w:t>
        </w:r>
        <w:r>
          <w:rPr>
            <w:rFonts w:asciiTheme="minorHAnsi" w:eastAsiaTheme="minorEastAsia" w:hAnsiTheme="minorHAnsi" w:cstheme="minorBidi"/>
            <w:b w:val="0"/>
            <w:noProof/>
            <w:sz w:val="22"/>
            <w:szCs w:val="22"/>
          </w:rPr>
          <w:tab/>
        </w:r>
        <w:r w:rsidRPr="00AE7924">
          <w:rPr>
            <w:rStyle w:val="Hyperlink"/>
            <w:noProof/>
          </w:rPr>
          <w:t>Constraining Policies, Directives and Procedures</w:t>
        </w:r>
        <w:r>
          <w:rPr>
            <w:noProof/>
            <w:webHidden/>
          </w:rPr>
          <w:tab/>
        </w:r>
        <w:r>
          <w:rPr>
            <w:noProof/>
            <w:webHidden/>
          </w:rPr>
          <w:fldChar w:fldCharType="begin"/>
        </w:r>
        <w:r>
          <w:rPr>
            <w:noProof/>
            <w:webHidden/>
          </w:rPr>
          <w:instrText xml:space="preserve"> PAGEREF _Toc419281097 \h </w:instrText>
        </w:r>
        <w:r>
          <w:rPr>
            <w:noProof/>
            <w:webHidden/>
          </w:rPr>
        </w:r>
        <w:r>
          <w:rPr>
            <w:noProof/>
            <w:webHidden/>
          </w:rPr>
          <w:fldChar w:fldCharType="separate"/>
        </w:r>
        <w:r>
          <w:rPr>
            <w:noProof/>
            <w:webHidden/>
          </w:rPr>
          <w:t>3</w:t>
        </w:r>
        <w:r>
          <w:rPr>
            <w:noProof/>
            <w:webHidden/>
          </w:rPr>
          <w:fldChar w:fldCharType="end"/>
        </w:r>
      </w:hyperlink>
    </w:p>
    <w:p w14:paraId="19A5CE50" w14:textId="77777777" w:rsidR="006B5CF5" w:rsidRDefault="006B5CF5">
      <w:pPr>
        <w:pStyle w:val="TOC2"/>
        <w:rPr>
          <w:rFonts w:asciiTheme="minorHAnsi" w:eastAsiaTheme="minorEastAsia" w:hAnsiTheme="minorHAnsi" w:cstheme="minorBidi"/>
          <w:b w:val="0"/>
          <w:noProof/>
          <w:sz w:val="22"/>
          <w:szCs w:val="22"/>
        </w:rPr>
      </w:pPr>
      <w:hyperlink w:anchor="_Toc419281098" w:history="1">
        <w:r w:rsidRPr="00AE7924">
          <w:rPr>
            <w:rStyle w:val="Hyperlink"/>
            <w:noProof/>
          </w:rPr>
          <w:t>1.5</w:t>
        </w:r>
        <w:r>
          <w:rPr>
            <w:rFonts w:asciiTheme="minorHAnsi" w:eastAsiaTheme="minorEastAsia" w:hAnsiTheme="minorHAnsi" w:cstheme="minorBidi"/>
            <w:b w:val="0"/>
            <w:noProof/>
            <w:sz w:val="22"/>
            <w:szCs w:val="22"/>
          </w:rPr>
          <w:tab/>
        </w:r>
        <w:r w:rsidRPr="00AE7924">
          <w:rPr>
            <w:rStyle w:val="Hyperlink"/>
            <w:noProof/>
          </w:rPr>
          <w:t>User Characteristics</w:t>
        </w:r>
        <w:r>
          <w:rPr>
            <w:noProof/>
            <w:webHidden/>
          </w:rPr>
          <w:tab/>
        </w:r>
        <w:r>
          <w:rPr>
            <w:noProof/>
            <w:webHidden/>
          </w:rPr>
          <w:fldChar w:fldCharType="begin"/>
        </w:r>
        <w:r>
          <w:rPr>
            <w:noProof/>
            <w:webHidden/>
          </w:rPr>
          <w:instrText xml:space="preserve"> PAGEREF _Toc419281098 \h </w:instrText>
        </w:r>
        <w:r>
          <w:rPr>
            <w:noProof/>
            <w:webHidden/>
          </w:rPr>
        </w:r>
        <w:r>
          <w:rPr>
            <w:noProof/>
            <w:webHidden/>
          </w:rPr>
          <w:fldChar w:fldCharType="separate"/>
        </w:r>
        <w:r>
          <w:rPr>
            <w:noProof/>
            <w:webHidden/>
          </w:rPr>
          <w:t>4</w:t>
        </w:r>
        <w:r>
          <w:rPr>
            <w:noProof/>
            <w:webHidden/>
          </w:rPr>
          <w:fldChar w:fldCharType="end"/>
        </w:r>
      </w:hyperlink>
    </w:p>
    <w:p w14:paraId="08E88891" w14:textId="77777777" w:rsidR="006B5CF5" w:rsidRDefault="006B5CF5">
      <w:pPr>
        <w:pStyle w:val="TOC2"/>
        <w:rPr>
          <w:rFonts w:asciiTheme="minorHAnsi" w:eastAsiaTheme="minorEastAsia" w:hAnsiTheme="minorHAnsi" w:cstheme="minorBidi"/>
          <w:b w:val="0"/>
          <w:noProof/>
          <w:sz w:val="22"/>
          <w:szCs w:val="22"/>
        </w:rPr>
      </w:pPr>
      <w:hyperlink w:anchor="_Toc419281099" w:history="1">
        <w:r w:rsidRPr="00AE7924">
          <w:rPr>
            <w:rStyle w:val="Hyperlink"/>
            <w:noProof/>
          </w:rPr>
          <w:t>1.6</w:t>
        </w:r>
        <w:r>
          <w:rPr>
            <w:rFonts w:asciiTheme="minorHAnsi" w:eastAsiaTheme="minorEastAsia" w:hAnsiTheme="minorHAnsi" w:cstheme="minorBidi"/>
            <w:b w:val="0"/>
            <w:noProof/>
            <w:sz w:val="22"/>
            <w:szCs w:val="22"/>
          </w:rPr>
          <w:tab/>
        </w:r>
        <w:r w:rsidRPr="00AE7924">
          <w:rPr>
            <w:rStyle w:val="Hyperlink"/>
            <w:noProof/>
          </w:rPr>
          <w:t>Relationship to Other Documents and Plans</w:t>
        </w:r>
        <w:r>
          <w:rPr>
            <w:noProof/>
            <w:webHidden/>
          </w:rPr>
          <w:tab/>
        </w:r>
        <w:r>
          <w:rPr>
            <w:noProof/>
            <w:webHidden/>
          </w:rPr>
          <w:fldChar w:fldCharType="begin"/>
        </w:r>
        <w:r>
          <w:rPr>
            <w:noProof/>
            <w:webHidden/>
          </w:rPr>
          <w:instrText xml:space="preserve"> PAGEREF _Toc419281099 \h </w:instrText>
        </w:r>
        <w:r>
          <w:rPr>
            <w:noProof/>
            <w:webHidden/>
          </w:rPr>
        </w:r>
        <w:r>
          <w:rPr>
            <w:noProof/>
            <w:webHidden/>
          </w:rPr>
          <w:fldChar w:fldCharType="separate"/>
        </w:r>
        <w:r>
          <w:rPr>
            <w:noProof/>
            <w:webHidden/>
          </w:rPr>
          <w:t>4</w:t>
        </w:r>
        <w:r>
          <w:rPr>
            <w:noProof/>
            <w:webHidden/>
          </w:rPr>
          <w:fldChar w:fldCharType="end"/>
        </w:r>
      </w:hyperlink>
    </w:p>
    <w:p w14:paraId="5BCBCA50" w14:textId="77777777" w:rsidR="006B5CF5" w:rsidRDefault="006B5CF5">
      <w:pPr>
        <w:pStyle w:val="TOC2"/>
        <w:rPr>
          <w:rFonts w:asciiTheme="minorHAnsi" w:eastAsiaTheme="minorEastAsia" w:hAnsiTheme="minorHAnsi" w:cstheme="minorBidi"/>
          <w:b w:val="0"/>
          <w:noProof/>
          <w:sz w:val="22"/>
          <w:szCs w:val="22"/>
        </w:rPr>
      </w:pPr>
      <w:hyperlink w:anchor="_Toc419281100" w:history="1">
        <w:r w:rsidRPr="00AE7924">
          <w:rPr>
            <w:rStyle w:val="Hyperlink"/>
            <w:noProof/>
          </w:rPr>
          <w:t>1.7</w:t>
        </w:r>
        <w:r>
          <w:rPr>
            <w:rFonts w:asciiTheme="minorHAnsi" w:eastAsiaTheme="minorEastAsia" w:hAnsiTheme="minorHAnsi" w:cstheme="minorBidi"/>
            <w:b w:val="0"/>
            <w:noProof/>
            <w:sz w:val="22"/>
            <w:szCs w:val="22"/>
          </w:rPr>
          <w:tab/>
        </w:r>
        <w:r w:rsidRPr="00AE7924">
          <w:rPr>
            <w:rStyle w:val="Hyperlink"/>
            <w:noProof/>
          </w:rPr>
          <w:t>Definitions, Acronyms, and Abbreviations</w:t>
        </w:r>
        <w:r>
          <w:rPr>
            <w:noProof/>
            <w:webHidden/>
          </w:rPr>
          <w:tab/>
        </w:r>
        <w:r>
          <w:rPr>
            <w:noProof/>
            <w:webHidden/>
          </w:rPr>
          <w:fldChar w:fldCharType="begin"/>
        </w:r>
        <w:r>
          <w:rPr>
            <w:noProof/>
            <w:webHidden/>
          </w:rPr>
          <w:instrText xml:space="preserve"> PAGEREF _Toc419281100 \h </w:instrText>
        </w:r>
        <w:r>
          <w:rPr>
            <w:noProof/>
            <w:webHidden/>
          </w:rPr>
        </w:r>
        <w:r>
          <w:rPr>
            <w:noProof/>
            <w:webHidden/>
          </w:rPr>
          <w:fldChar w:fldCharType="separate"/>
        </w:r>
        <w:r>
          <w:rPr>
            <w:noProof/>
            <w:webHidden/>
          </w:rPr>
          <w:t>4</w:t>
        </w:r>
        <w:r>
          <w:rPr>
            <w:noProof/>
            <w:webHidden/>
          </w:rPr>
          <w:fldChar w:fldCharType="end"/>
        </w:r>
      </w:hyperlink>
    </w:p>
    <w:p w14:paraId="341D3C46" w14:textId="77777777" w:rsidR="006B5CF5" w:rsidRDefault="006B5CF5">
      <w:pPr>
        <w:pStyle w:val="TOC2"/>
        <w:rPr>
          <w:rFonts w:asciiTheme="minorHAnsi" w:eastAsiaTheme="minorEastAsia" w:hAnsiTheme="minorHAnsi" w:cstheme="minorBidi"/>
          <w:b w:val="0"/>
          <w:noProof/>
          <w:sz w:val="22"/>
          <w:szCs w:val="22"/>
        </w:rPr>
      </w:pPr>
      <w:hyperlink w:anchor="_Toc419281101" w:history="1">
        <w:r w:rsidRPr="00AE7924">
          <w:rPr>
            <w:rStyle w:val="Hyperlink"/>
            <w:noProof/>
          </w:rPr>
          <w:t>1.8</w:t>
        </w:r>
        <w:r>
          <w:rPr>
            <w:rFonts w:asciiTheme="minorHAnsi" w:eastAsiaTheme="minorEastAsia" w:hAnsiTheme="minorHAnsi" w:cstheme="minorBidi"/>
            <w:b w:val="0"/>
            <w:noProof/>
            <w:sz w:val="22"/>
            <w:szCs w:val="22"/>
          </w:rPr>
          <w:tab/>
        </w:r>
        <w:r w:rsidRPr="00AE7924">
          <w:rPr>
            <w:rStyle w:val="Hyperlink"/>
            <w:noProof/>
          </w:rPr>
          <w:t>References</w:t>
        </w:r>
        <w:r>
          <w:rPr>
            <w:noProof/>
            <w:webHidden/>
          </w:rPr>
          <w:tab/>
        </w:r>
        <w:r>
          <w:rPr>
            <w:noProof/>
            <w:webHidden/>
          </w:rPr>
          <w:fldChar w:fldCharType="begin"/>
        </w:r>
        <w:r>
          <w:rPr>
            <w:noProof/>
            <w:webHidden/>
          </w:rPr>
          <w:instrText xml:space="preserve"> PAGEREF _Toc419281101 \h </w:instrText>
        </w:r>
        <w:r>
          <w:rPr>
            <w:noProof/>
            <w:webHidden/>
          </w:rPr>
        </w:r>
        <w:r>
          <w:rPr>
            <w:noProof/>
            <w:webHidden/>
          </w:rPr>
          <w:fldChar w:fldCharType="separate"/>
        </w:r>
        <w:r>
          <w:rPr>
            <w:noProof/>
            <w:webHidden/>
          </w:rPr>
          <w:t>4</w:t>
        </w:r>
        <w:r>
          <w:rPr>
            <w:noProof/>
            <w:webHidden/>
          </w:rPr>
          <w:fldChar w:fldCharType="end"/>
        </w:r>
      </w:hyperlink>
    </w:p>
    <w:p w14:paraId="609E21C5" w14:textId="77777777" w:rsidR="006B5CF5" w:rsidRDefault="006B5CF5">
      <w:pPr>
        <w:pStyle w:val="TOC1"/>
        <w:rPr>
          <w:rFonts w:asciiTheme="minorHAnsi" w:eastAsiaTheme="minorEastAsia" w:hAnsiTheme="minorHAnsi" w:cstheme="minorBidi"/>
          <w:b w:val="0"/>
          <w:noProof/>
          <w:sz w:val="22"/>
          <w:szCs w:val="22"/>
        </w:rPr>
      </w:pPr>
      <w:hyperlink w:anchor="_Toc419281102" w:history="1">
        <w:r w:rsidRPr="00AE7924">
          <w:rPr>
            <w:rStyle w:val="Hyperlink"/>
            <w:noProof/>
          </w:rPr>
          <w:t>2</w:t>
        </w:r>
        <w:r>
          <w:rPr>
            <w:rFonts w:asciiTheme="minorHAnsi" w:eastAsiaTheme="minorEastAsia" w:hAnsiTheme="minorHAnsi" w:cstheme="minorBidi"/>
            <w:b w:val="0"/>
            <w:noProof/>
            <w:sz w:val="22"/>
            <w:szCs w:val="22"/>
          </w:rPr>
          <w:tab/>
        </w:r>
        <w:r w:rsidRPr="00AE7924">
          <w:rPr>
            <w:rStyle w:val="Hyperlink"/>
            <w:noProof/>
          </w:rPr>
          <w:t>Background</w:t>
        </w:r>
        <w:r>
          <w:rPr>
            <w:noProof/>
            <w:webHidden/>
          </w:rPr>
          <w:tab/>
        </w:r>
        <w:r>
          <w:rPr>
            <w:noProof/>
            <w:webHidden/>
          </w:rPr>
          <w:fldChar w:fldCharType="begin"/>
        </w:r>
        <w:r>
          <w:rPr>
            <w:noProof/>
            <w:webHidden/>
          </w:rPr>
          <w:instrText xml:space="preserve"> PAGEREF _Toc419281102 \h </w:instrText>
        </w:r>
        <w:r>
          <w:rPr>
            <w:noProof/>
            <w:webHidden/>
          </w:rPr>
        </w:r>
        <w:r>
          <w:rPr>
            <w:noProof/>
            <w:webHidden/>
          </w:rPr>
          <w:fldChar w:fldCharType="separate"/>
        </w:r>
        <w:r>
          <w:rPr>
            <w:noProof/>
            <w:webHidden/>
          </w:rPr>
          <w:t>6</w:t>
        </w:r>
        <w:r>
          <w:rPr>
            <w:noProof/>
            <w:webHidden/>
          </w:rPr>
          <w:fldChar w:fldCharType="end"/>
        </w:r>
      </w:hyperlink>
    </w:p>
    <w:p w14:paraId="2D826254" w14:textId="77777777" w:rsidR="006B5CF5" w:rsidRDefault="006B5CF5">
      <w:pPr>
        <w:pStyle w:val="TOC2"/>
        <w:rPr>
          <w:rFonts w:asciiTheme="minorHAnsi" w:eastAsiaTheme="minorEastAsia" w:hAnsiTheme="minorHAnsi" w:cstheme="minorBidi"/>
          <w:b w:val="0"/>
          <w:noProof/>
          <w:sz w:val="22"/>
          <w:szCs w:val="22"/>
        </w:rPr>
      </w:pPr>
      <w:hyperlink w:anchor="_Toc419281103" w:history="1">
        <w:r w:rsidRPr="00AE7924">
          <w:rPr>
            <w:rStyle w:val="Hyperlink"/>
            <w:noProof/>
          </w:rPr>
          <w:t>2.1</w:t>
        </w:r>
        <w:r>
          <w:rPr>
            <w:rFonts w:asciiTheme="minorHAnsi" w:eastAsiaTheme="minorEastAsia" w:hAnsiTheme="minorHAnsi" w:cstheme="minorBidi"/>
            <w:b w:val="0"/>
            <w:noProof/>
            <w:sz w:val="22"/>
            <w:szCs w:val="22"/>
          </w:rPr>
          <w:tab/>
        </w:r>
        <w:r w:rsidRPr="00AE7924">
          <w:rPr>
            <w:rStyle w:val="Hyperlink"/>
            <w:noProof/>
          </w:rPr>
          <w:t>Overview of the System</w:t>
        </w:r>
        <w:r>
          <w:rPr>
            <w:noProof/>
            <w:webHidden/>
          </w:rPr>
          <w:tab/>
        </w:r>
        <w:r>
          <w:rPr>
            <w:noProof/>
            <w:webHidden/>
          </w:rPr>
          <w:fldChar w:fldCharType="begin"/>
        </w:r>
        <w:r>
          <w:rPr>
            <w:noProof/>
            <w:webHidden/>
          </w:rPr>
          <w:instrText xml:space="preserve"> PAGEREF _Toc419281103 \h </w:instrText>
        </w:r>
        <w:r>
          <w:rPr>
            <w:noProof/>
            <w:webHidden/>
          </w:rPr>
        </w:r>
        <w:r>
          <w:rPr>
            <w:noProof/>
            <w:webHidden/>
          </w:rPr>
          <w:fldChar w:fldCharType="separate"/>
        </w:r>
        <w:r>
          <w:rPr>
            <w:noProof/>
            <w:webHidden/>
          </w:rPr>
          <w:t>6</w:t>
        </w:r>
        <w:r>
          <w:rPr>
            <w:noProof/>
            <w:webHidden/>
          </w:rPr>
          <w:fldChar w:fldCharType="end"/>
        </w:r>
      </w:hyperlink>
    </w:p>
    <w:p w14:paraId="7E02E93C" w14:textId="77777777" w:rsidR="006B5CF5" w:rsidRDefault="006B5CF5">
      <w:pPr>
        <w:pStyle w:val="TOC2"/>
        <w:rPr>
          <w:rFonts w:asciiTheme="minorHAnsi" w:eastAsiaTheme="minorEastAsia" w:hAnsiTheme="minorHAnsi" w:cstheme="minorBidi"/>
          <w:b w:val="0"/>
          <w:noProof/>
          <w:sz w:val="22"/>
          <w:szCs w:val="22"/>
        </w:rPr>
      </w:pPr>
      <w:hyperlink w:anchor="_Toc419281104" w:history="1">
        <w:r w:rsidRPr="00AE7924">
          <w:rPr>
            <w:rStyle w:val="Hyperlink"/>
            <w:noProof/>
          </w:rPr>
          <w:t>2.2</w:t>
        </w:r>
        <w:r>
          <w:rPr>
            <w:rFonts w:asciiTheme="minorHAnsi" w:eastAsiaTheme="minorEastAsia" w:hAnsiTheme="minorHAnsi" w:cstheme="minorBidi"/>
            <w:b w:val="0"/>
            <w:noProof/>
            <w:sz w:val="22"/>
            <w:szCs w:val="22"/>
          </w:rPr>
          <w:tab/>
        </w:r>
        <w:r w:rsidRPr="00AE7924">
          <w:rPr>
            <w:rStyle w:val="Hyperlink"/>
            <w:noProof/>
          </w:rPr>
          <w:t>Overview of the Business Process</w:t>
        </w:r>
        <w:r>
          <w:rPr>
            <w:noProof/>
            <w:webHidden/>
          </w:rPr>
          <w:tab/>
        </w:r>
        <w:r>
          <w:rPr>
            <w:noProof/>
            <w:webHidden/>
          </w:rPr>
          <w:fldChar w:fldCharType="begin"/>
        </w:r>
        <w:r>
          <w:rPr>
            <w:noProof/>
            <w:webHidden/>
          </w:rPr>
          <w:instrText xml:space="preserve"> PAGEREF _Toc419281104 \h </w:instrText>
        </w:r>
        <w:r>
          <w:rPr>
            <w:noProof/>
            <w:webHidden/>
          </w:rPr>
        </w:r>
        <w:r>
          <w:rPr>
            <w:noProof/>
            <w:webHidden/>
          </w:rPr>
          <w:fldChar w:fldCharType="separate"/>
        </w:r>
        <w:r>
          <w:rPr>
            <w:noProof/>
            <w:webHidden/>
          </w:rPr>
          <w:t>6</w:t>
        </w:r>
        <w:r>
          <w:rPr>
            <w:noProof/>
            <w:webHidden/>
          </w:rPr>
          <w:fldChar w:fldCharType="end"/>
        </w:r>
      </w:hyperlink>
    </w:p>
    <w:p w14:paraId="50BA8FE4" w14:textId="77777777" w:rsidR="006B5CF5" w:rsidRDefault="006B5CF5">
      <w:pPr>
        <w:pStyle w:val="TOC2"/>
        <w:rPr>
          <w:rFonts w:asciiTheme="minorHAnsi" w:eastAsiaTheme="minorEastAsia" w:hAnsiTheme="minorHAnsi" w:cstheme="minorBidi"/>
          <w:b w:val="0"/>
          <w:noProof/>
          <w:sz w:val="22"/>
          <w:szCs w:val="22"/>
        </w:rPr>
      </w:pPr>
      <w:hyperlink w:anchor="_Toc419281105" w:history="1">
        <w:r w:rsidRPr="00AE7924">
          <w:rPr>
            <w:rStyle w:val="Hyperlink"/>
            <w:noProof/>
          </w:rPr>
          <w:t>2.3</w:t>
        </w:r>
        <w:r>
          <w:rPr>
            <w:rFonts w:asciiTheme="minorHAnsi" w:eastAsiaTheme="minorEastAsia" w:hAnsiTheme="minorHAnsi" w:cstheme="minorBidi"/>
            <w:b w:val="0"/>
            <w:noProof/>
            <w:sz w:val="22"/>
            <w:szCs w:val="22"/>
          </w:rPr>
          <w:tab/>
        </w:r>
        <w:r w:rsidRPr="00AE7924">
          <w:rPr>
            <w:rStyle w:val="Hyperlink"/>
            <w:noProof/>
          </w:rPr>
          <w:t>Business Benefits</w:t>
        </w:r>
        <w:r>
          <w:rPr>
            <w:noProof/>
            <w:webHidden/>
          </w:rPr>
          <w:tab/>
        </w:r>
        <w:r>
          <w:rPr>
            <w:noProof/>
            <w:webHidden/>
          </w:rPr>
          <w:fldChar w:fldCharType="begin"/>
        </w:r>
        <w:r>
          <w:rPr>
            <w:noProof/>
            <w:webHidden/>
          </w:rPr>
          <w:instrText xml:space="preserve"> PAGEREF _Toc419281105 \h </w:instrText>
        </w:r>
        <w:r>
          <w:rPr>
            <w:noProof/>
            <w:webHidden/>
          </w:rPr>
        </w:r>
        <w:r>
          <w:rPr>
            <w:noProof/>
            <w:webHidden/>
          </w:rPr>
          <w:fldChar w:fldCharType="separate"/>
        </w:r>
        <w:r>
          <w:rPr>
            <w:noProof/>
            <w:webHidden/>
          </w:rPr>
          <w:t>8</w:t>
        </w:r>
        <w:r>
          <w:rPr>
            <w:noProof/>
            <w:webHidden/>
          </w:rPr>
          <w:fldChar w:fldCharType="end"/>
        </w:r>
      </w:hyperlink>
    </w:p>
    <w:p w14:paraId="202F09A7" w14:textId="77777777" w:rsidR="006B5CF5" w:rsidRDefault="006B5CF5">
      <w:pPr>
        <w:pStyle w:val="TOC2"/>
        <w:rPr>
          <w:rFonts w:asciiTheme="minorHAnsi" w:eastAsiaTheme="minorEastAsia" w:hAnsiTheme="minorHAnsi" w:cstheme="minorBidi"/>
          <w:b w:val="0"/>
          <w:noProof/>
          <w:sz w:val="22"/>
          <w:szCs w:val="22"/>
        </w:rPr>
      </w:pPr>
      <w:hyperlink w:anchor="_Toc419281106" w:history="1">
        <w:r w:rsidRPr="00AE7924">
          <w:rPr>
            <w:rStyle w:val="Hyperlink"/>
            <w:noProof/>
          </w:rPr>
          <w:t>2.4</w:t>
        </w:r>
        <w:r>
          <w:rPr>
            <w:rFonts w:asciiTheme="minorHAnsi" w:eastAsiaTheme="minorEastAsia" w:hAnsiTheme="minorHAnsi" w:cstheme="minorBidi"/>
            <w:b w:val="0"/>
            <w:noProof/>
            <w:sz w:val="22"/>
            <w:szCs w:val="22"/>
          </w:rPr>
          <w:tab/>
        </w:r>
        <w:r w:rsidRPr="00AE7924">
          <w:rPr>
            <w:rStyle w:val="Hyperlink"/>
            <w:noProof/>
          </w:rPr>
          <w:t>Assumptions and Constraints</w:t>
        </w:r>
        <w:r>
          <w:rPr>
            <w:noProof/>
            <w:webHidden/>
          </w:rPr>
          <w:tab/>
        </w:r>
        <w:r>
          <w:rPr>
            <w:noProof/>
            <w:webHidden/>
          </w:rPr>
          <w:fldChar w:fldCharType="begin"/>
        </w:r>
        <w:r>
          <w:rPr>
            <w:noProof/>
            <w:webHidden/>
          </w:rPr>
          <w:instrText xml:space="preserve"> PAGEREF _Toc419281106 \h </w:instrText>
        </w:r>
        <w:r>
          <w:rPr>
            <w:noProof/>
            <w:webHidden/>
          </w:rPr>
        </w:r>
        <w:r>
          <w:rPr>
            <w:noProof/>
            <w:webHidden/>
          </w:rPr>
          <w:fldChar w:fldCharType="separate"/>
        </w:r>
        <w:r>
          <w:rPr>
            <w:noProof/>
            <w:webHidden/>
          </w:rPr>
          <w:t>9</w:t>
        </w:r>
        <w:r>
          <w:rPr>
            <w:noProof/>
            <w:webHidden/>
          </w:rPr>
          <w:fldChar w:fldCharType="end"/>
        </w:r>
      </w:hyperlink>
    </w:p>
    <w:p w14:paraId="47920DC1" w14:textId="77777777" w:rsidR="006B5CF5" w:rsidRDefault="006B5CF5">
      <w:pPr>
        <w:pStyle w:val="TOC3"/>
        <w:rPr>
          <w:rFonts w:asciiTheme="minorHAnsi" w:eastAsiaTheme="minorEastAsia" w:hAnsiTheme="minorHAnsi" w:cstheme="minorBidi"/>
          <w:b w:val="0"/>
          <w:noProof/>
          <w:sz w:val="22"/>
          <w:szCs w:val="22"/>
        </w:rPr>
      </w:pPr>
      <w:hyperlink w:anchor="_Toc419281107" w:history="1">
        <w:r w:rsidRPr="00AE7924">
          <w:rPr>
            <w:rStyle w:val="Hyperlink"/>
            <w:noProof/>
          </w:rPr>
          <w:t>2.4.1</w:t>
        </w:r>
        <w:r>
          <w:rPr>
            <w:rFonts w:asciiTheme="minorHAnsi" w:eastAsiaTheme="minorEastAsia" w:hAnsiTheme="minorHAnsi" w:cstheme="minorBidi"/>
            <w:b w:val="0"/>
            <w:noProof/>
            <w:sz w:val="22"/>
            <w:szCs w:val="22"/>
          </w:rPr>
          <w:tab/>
        </w:r>
        <w:r w:rsidRPr="00AE7924">
          <w:rPr>
            <w:rStyle w:val="Hyperlink"/>
            <w:noProof/>
          </w:rPr>
          <w:t>Design Assumptions</w:t>
        </w:r>
        <w:r>
          <w:rPr>
            <w:noProof/>
            <w:webHidden/>
          </w:rPr>
          <w:tab/>
        </w:r>
        <w:r>
          <w:rPr>
            <w:noProof/>
            <w:webHidden/>
          </w:rPr>
          <w:fldChar w:fldCharType="begin"/>
        </w:r>
        <w:r>
          <w:rPr>
            <w:noProof/>
            <w:webHidden/>
          </w:rPr>
          <w:instrText xml:space="preserve"> PAGEREF _Toc419281107 \h </w:instrText>
        </w:r>
        <w:r>
          <w:rPr>
            <w:noProof/>
            <w:webHidden/>
          </w:rPr>
        </w:r>
        <w:r>
          <w:rPr>
            <w:noProof/>
            <w:webHidden/>
          </w:rPr>
          <w:fldChar w:fldCharType="separate"/>
        </w:r>
        <w:r>
          <w:rPr>
            <w:noProof/>
            <w:webHidden/>
          </w:rPr>
          <w:t>9</w:t>
        </w:r>
        <w:r>
          <w:rPr>
            <w:noProof/>
            <w:webHidden/>
          </w:rPr>
          <w:fldChar w:fldCharType="end"/>
        </w:r>
      </w:hyperlink>
    </w:p>
    <w:p w14:paraId="492686E5" w14:textId="77777777" w:rsidR="006B5CF5" w:rsidRDefault="006B5CF5">
      <w:pPr>
        <w:pStyle w:val="TOC3"/>
        <w:rPr>
          <w:rFonts w:asciiTheme="minorHAnsi" w:eastAsiaTheme="minorEastAsia" w:hAnsiTheme="minorHAnsi" w:cstheme="minorBidi"/>
          <w:b w:val="0"/>
          <w:noProof/>
          <w:sz w:val="22"/>
          <w:szCs w:val="22"/>
        </w:rPr>
      </w:pPr>
      <w:hyperlink w:anchor="_Toc419281108" w:history="1">
        <w:r w:rsidRPr="00AE7924">
          <w:rPr>
            <w:rStyle w:val="Hyperlink"/>
            <w:noProof/>
          </w:rPr>
          <w:t>2.4.2</w:t>
        </w:r>
        <w:r>
          <w:rPr>
            <w:rFonts w:asciiTheme="minorHAnsi" w:eastAsiaTheme="minorEastAsia" w:hAnsiTheme="minorHAnsi" w:cstheme="minorBidi"/>
            <w:b w:val="0"/>
            <w:noProof/>
            <w:sz w:val="22"/>
            <w:szCs w:val="22"/>
          </w:rPr>
          <w:tab/>
        </w:r>
        <w:r w:rsidRPr="00AE7924">
          <w:rPr>
            <w:rStyle w:val="Hyperlink"/>
            <w:noProof/>
          </w:rPr>
          <w:t>Design Constraints</w:t>
        </w:r>
        <w:r>
          <w:rPr>
            <w:noProof/>
            <w:webHidden/>
          </w:rPr>
          <w:tab/>
        </w:r>
        <w:r>
          <w:rPr>
            <w:noProof/>
            <w:webHidden/>
          </w:rPr>
          <w:fldChar w:fldCharType="begin"/>
        </w:r>
        <w:r>
          <w:rPr>
            <w:noProof/>
            <w:webHidden/>
          </w:rPr>
          <w:instrText xml:space="preserve"> PAGEREF _Toc419281108 \h </w:instrText>
        </w:r>
        <w:r>
          <w:rPr>
            <w:noProof/>
            <w:webHidden/>
          </w:rPr>
        </w:r>
        <w:r>
          <w:rPr>
            <w:noProof/>
            <w:webHidden/>
          </w:rPr>
          <w:fldChar w:fldCharType="separate"/>
        </w:r>
        <w:r>
          <w:rPr>
            <w:noProof/>
            <w:webHidden/>
          </w:rPr>
          <w:t>9</w:t>
        </w:r>
        <w:r>
          <w:rPr>
            <w:noProof/>
            <w:webHidden/>
          </w:rPr>
          <w:fldChar w:fldCharType="end"/>
        </w:r>
      </w:hyperlink>
    </w:p>
    <w:p w14:paraId="6611DA9A" w14:textId="77777777" w:rsidR="006B5CF5" w:rsidRDefault="006B5CF5">
      <w:pPr>
        <w:pStyle w:val="TOC3"/>
        <w:rPr>
          <w:rFonts w:asciiTheme="minorHAnsi" w:eastAsiaTheme="minorEastAsia" w:hAnsiTheme="minorHAnsi" w:cstheme="minorBidi"/>
          <w:b w:val="0"/>
          <w:noProof/>
          <w:sz w:val="22"/>
          <w:szCs w:val="22"/>
        </w:rPr>
      </w:pPr>
      <w:hyperlink w:anchor="_Toc419281109" w:history="1">
        <w:r w:rsidRPr="00AE7924">
          <w:rPr>
            <w:rStyle w:val="Hyperlink"/>
            <w:noProof/>
          </w:rPr>
          <w:t>2.4.3</w:t>
        </w:r>
        <w:r>
          <w:rPr>
            <w:rFonts w:asciiTheme="minorHAnsi" w:eastAsiaTheme="minorEastAsia" w:hAnsiTheme="minorHAnsi" w:cstheme="minorBidi"/>
            <w:b w:val="0"/>
            <w:noProof/>
            <w:sz w:val="22"/>
            <w:szCs w:val="22"/>
          </w:rPr>
          <w:tab/>
        </w:r>
        <w:r w:rsidRPr="00AE7924">
          <w:rPr>
            <w:rStyle w:val="Hyperlink"/>
            <w:noProof/>
          </w:rPr>
          <w:t>Design Trade-offs</w:t>
        </w:r>
        <w:r>
          <w:rPr>
            <w:noProof/>
            <w:webHidden/>
          </w:rPr>
          <w:tab/>
        </w:r>
        <w:r>
          <w:rPr>
            <w:noProof/>
            <w:webHidden/>
          </w:rPr>
          <w:fldChar w:fldCharType="begin"/>
        </w:r>
        <w:r>
          <w:rPr>
            <w:noProof/>
            <w:webHidden/>
          </w:rPr>
          <w:instrText xml:space="preserve"> PAGEREF _Toc419281109 \h </w:instrText>
        </w:r>
        <w:r>
          <w:rPr>
            <w:noProof/>
            <w:webHidden/>
          </w:rPr>
        </w:r>
        <w:r>
          <w:rPr>
            <w:noProof/>
            <w:webHidden/>
          </w:rPr>
          <w:fldChar w:fldCharType="separate"/>
        </w:r>
        <w:r>
          <w:rPr>
            <w:noProof/>
            <w:webHidden/>
          </w:rPr>
          <w:t>9</w:t>
        </w:r>
        <w:r>
          <w:rPr>
            <w:noProof/>
            <w:webHidden/>
          </w:rPr>
          <w:fldChar w:fldCharType="end"/>
        </w:r>
      </w:hyperlink>
    </w:p>
    <w:p w14:paraId="55FC36DC" w14:textId="77777777" w:rsidR="006B5CF5" w:rsidRDefault="006B5CF5">
      <w:pPr>
        <w:pStyle w:val="TOC2"/>
        <w:rPr>
          <w:rFonts w:asciiTheme="minorHAnsi" w:eastAsiaTheme="minorEastAsia" w:hAnsiTheme="minorHAnsi" w:cstheme="minorBidi"/>
          <w:b w:val="0"/>
          <w:noProof/>
          <w:sz w:val="22"/>
          <w:szCs w:val="22"/>
        </w:rPr>
      </w:pPr>
      <w:hyperlink w:anchor="_Toc419281110" w:history="1">
        <w:r w:rsidRPr="00AE7924">
          <w:rPr>
            <w:rStyle w:val="Hyperlink"/>
            <w:noProof/>
          </w:rPr>
          <w:t>2.5</w:t>
        </w:r>
        <w:r>
          <w:rPr>
            <w:rFonts w:asciiTheme="minorHAnsi" w:eastAsiaTheme="minorEastAsia" w:hAnsiTheme="minorHAnsi" w:cstheme="minorBidi"/>
            <w:b w:val="0"/>
            <w:noProof/>
            <w:sz w:val="22"/>
            <w:szCs w:val="22"/>
          </w:rPr>
          <w:tab/>
        </w:r>
        <w:r w:rsidRPr="00AE7924">
          <w:rPr>
            <w:rStyle w:val="Hyperlink"/>
            <w:noProof/>
          </w:rPr>
          <w:t>Overview of the Significant Requirements</w:t>
        </w:r>
        <w:r>
          <w:rPr>
            <w:noProof/>
            <w:webHidden/>
          </w:rPr>
          <w:tab/>
        </w:r>
        <w:r>
          <w:rPr>
            <w:noProof/>
            <w:webHidden/>
          </w:rPr>
          <w:fldChar w:fldCharType="begin"/>
        </w:r>
        <w:r>
          <w:rPr>
            <w:noProof/>
            <w:webHidden/>
          </w:rPr>
          <w:instrText xml:space="preserve"> PAGEREF _Toc419281110 \h </w:instrText>
        </w:r>
        <w:r>
          <w:rPr>
            <w:noProof/>
            <w:webHidden/>
          </w:rPr>
        </w:r>
        <w:r>
          <w:rPr>
            <w:noProof/>
            <w:webHidden/>
          </w:rPr>
          <w:fldChar w:fldCharType="separate"/>
        </w:r>
        <w:r>
          <w:rPr>
            <w:noProof/>
            <w:webHidden/>
          </w:rPr>
          <w:t>9</w:t>
        </w:r>
        <w:r>
          <w:rPr>
            <w:noProof/>
            <w:webHidden/>
          </w:rPr>
          <w:fldChar w:fldCharType="end"/>
        </w:r>
      </w:hyperlink>
    </w:p>
    <w:p w14:paraId="47D18BDC" w14:textId="77777777" w:rsidR="006B5CF5" w:rsidRDefault="006B5CF5">
      <w:pPr>
        <w:pStyle w:val="TOC3"/>
        <w:rPr>
          <w:rFonts w:asciiTheme="minorHAnsi" w:eastAsiaTheme="minorEastAsia" w:hAnsiTheme="minorHAnsi" w:cstheme="minorBidi"/>
          <w:b w:val="0"/>
          <w:noProof/>
          <w:sz w:val="22"/>
          <w:szCs w:val="22"/>
        </w:rPr>
      </w:pPr>
      <w:hyperlink w:anchor="_Toc419281111" w:history="1">
        <w:r w:rsidRPr="00AE7924">
          <w:rPr>
            <w:rStyle w:val="Hyperlink"/>
            <w:noProof/>
          </w:rPr>
          <w:t>2.5.1</w:t>
        </w:r>
        <w:r>
          <w:rPr>
            <w:rFonts w:asciiTheme="minorHAnsi" w:eastAsiaTheme="minorEastAsia" w:hAnsiTheme="minorHAnsi" w:cstheme="minorBidi"/>
            <w:b w:val="0"/>
            <w:noProof/>
            <w:sz w:val="22"/>
            <w:szCs w:val="22"/>
          </w:rPr>
          <w:tab/>
        </w:r>
        <w:r w:rsidRPr="00AE7924">
          <w:rPr>
            <w:rStyle w:val="Hyperlink"/>
            <w:noProof/>
          </w:rPr>
          <w:t>Overview of Significant Functional Requirements</w:t>
        </w:r>
        <w:r>
          <w:rPr>
            <w:noProof/>
            <w:webHidden/>
          </w:rPr>
          <w:tab/>
        </w:r>
        <w:r>
          <w:rPr>
            <w:noProof/>
            <w:webHidden/>
          </w:rPr>
          <w:fldChar w:fldCharType="begin"/>
        </w:r>
        <w:r>
          <w:rPr>
            <w:noProof/>
            <w:webHidden/>
          </w:rPr>
          <w:instrText xml:space="preserve"> PAGEREF _Toc419281111 \h </w:instrText>
        </w:r>
        <w:r>
          <w:rPr>
            <w:noProof/>
            <w:webHidden/>
          </w:rPr>
        </w:r>
        <w:r>
          <w:rPr>
            <w:noProof/>
            <w:webHidden/>
          </w:rPr>
          <w:fldChar w:fldCharType="separate"/>
        </w:r>
        <w:r>
          <w:rPr>
            <w:noProof/>
            <w:webHidden/>
          </w:rPr>
          <w:t>9</w:t>
        </w:r>
        <w:r>
          <w:rPr>
            <w:noProof/>
            <w:webHidden/>
          </w:rPr>
          <w:fldChar w:fldCharType="end"/>
        </w:r>
      </w:hyperlink>
    </w:p>
    <w:p w14:paraId="4CEF4D04" w14:textId="77777777" w:rsidR="006B5CF5" w:rsidRDefault="006B5CF5">
      <w:pPr>
        <w:pStyle w:val="TOC3"/>
        <w:rPr>
          <w:rFonts w:asciiTheme="minorHAnsi" w:eastAsiaTheme="minorEastAsia" w:hAnsiTheme="minorHAnsi" w:cstheme="minorBidi"/>
          <w:b w:val="0"/>
          <w:noProof/>
          <w:sz w:val="22"/>
          <w:szCs w:val="22"/>
        </w:rPr>
      </w:pPr>
      <w:hyperlink w:anchor="_Toc419281112" w:history="1">
        <w:r w:rsidRPr="00AE7924">
          <w:rPr>
            <w:rStyle w:val="Hyperlink"/>
            <w:noProof/>
          </w:rPr>
          <w:t>2.5.2</w:t>
        </w:r>
        <w:r>
          <w:rPr>
            <w:rFonts w:asciiTheme="minorHAnsi" w:eastAsiaTheme="minorEastAsia" w:hAnsiTheme="minorHAnsi" w:cstheme="minorBidi"/>
            <w:b w:val="0"/>
            <w:noProof/>
            <w:sz w:val="22"/>
            <w:szCs w:val="22"/>
          </w:rPr>
          <w:tab/>
        </w:r>
        <w:r w:rsidRPr="00AE7924">
          <w:rPr>
            <w:rStyle w:val="Hyperlink"/>
            <w:noProof/>
          </w:rPr>
          <w:t>Overview of Functional Workload / Performance Requirements</w:t>
        </w:r>
        <w:r>
          <w:rPr>
            <w:noProof/>
            <w:webHidden/>
          </w:rPr>
          <w:tab/>
        </w:r>
        <w:r>
          <w:rPr>
            <w:noProof/>
            <w:webHidden/>
          </w:rPr>
          <w:fldChar w:fldCharType="begin"/>
        </w:r>
        <w:r>
          <w:rPr>
            <w:noProof/>
            <w:webHidden/>
          </w:rPr>
          <w:instrText xml:space="preserve"> PAGEREF _Toc419281112 \h </w:instrText>
        </w:r>
        <w:r>
          <w:rPr>
            <w:noProof/>
            <w:webHidden/>
          </w:rPr>
        </w:r>
        <w:r>
          <w:rPr>
            <w:noProof/>
            <w:webHidden/>
          </w:rPr>
          <w:fldChar w:fldCharType="separate"/>
        </w:r>
        <w:r>
          <w:rPr>
            <w:noProof/>
            <w:webHidden/>
          </w:rPr>
          <w:t>11</w:t>
        </w:r>
        <w:r>
          <w:rPr>
            <w:noProof/>
            <w:webHidden/>
          </w:rPr>
          <w:fldChar w:fldCharType="end"/>
        </w:r>
      </w:hyperlink>
    </w:p>
    <w:p w14:paraId="136A60FB" w14:textId="77777777" w:rsidR="006B5CF5" w:rsidRDefault="006B5CF5">
      <w:pPr>
        <w:pStyle w:val="TOC3"/>
        <w:rPr>
          <w:rFonts w:asciiTheme="minorHAnsi" w:eastAsiaTheme="minorEastAsia" w:hAnsiTheme="minorHAnsi" w:cstheme="minorBidi"/>
          <w:b w:val="0"/>
          <w:noProof/>
          <w:sz w:val="22"/>
          <w:szCs w:val="22"/>
        </w:rPr>
      </w:pPr>
      <w:hyperlink w:anchor="_Toc419281113" w:history="1">
        <w:r w:rsidRPr="00AE7924">
          <w:rPr>
            <w:rStyle w:val="Hyperlink"/>
            <w:noProof/>
          </w:rPr>
          <w:t>2.5.3</w:t>
        </w:r>
        <w:r>
          <w:rPr>
            <w:rFonts w:asciiTheme="minorHAnsi" w:eastAsiaTheme="minorEastAsia" w:hAnsiTheme="minorHAnsi" w:cstheme="minorBidi"/>
            <w:b w:val="0"/>
            <w:noProof/>
            <w:sz w:val="22"/>
            <w:szCs w:val="22"/>
          </w:rPr>
          <w:tab/>
        </w:r>
        <w:r w:rsidRPr="00AE7924">
          <w:rPr>
            <w:rStyle w:val="Hyperlink"/>
            <w:noProof/>
          </w:rPr>
          <w:t>Overview of Operational Requirements</w:t>
        </w:r>
        <w:r>
          <w:rPr>
            <w:noProof/>
            <w:webHidden/>
          </w:rPr>
          <w:tab/>
        </w:r>
        <w:r>
          <w:rPr>
            <w:noProof/>
            <w:webHidden/>
          </w:rPr>
          <w:fldChar w:fldCharType="begin"/>
        </w:r>
        <w:r>
          <w:rPr>
            <w:noProof/>
            <w:webHidden/>
          </w:rPr>
          <w:instrText xml:space="preserve"> PAGEREF _Toc419281113 \h </w:instrText>
        </w:r>
        <w:r>
          <w:rPr>
            <w:noProof/>
            <w:webHidden/>
          </w:rPr>
        </w:r>
        <w:r>
          <w:rPr>
            <w:noProof/>
            <w:webHidden/>
          </w:rPr>
          <w:fldChar w:fldCharType="separate"/>
        </w:r>
        <w:r>
          <w:rPr>
            <w:noProof/>
            <w:webHidden/>
          </w:rPr>
          <w:t>11</w:t>
        </w:r>
        <w:r>
          <w:rPr>
            <w:noProof/>
            <w:webHidden/>
          </w:rPr>
          <w:fldChar w:fldCharType="end"/>
        </w:r>
      </w:hyperlink>
    </w:p>
    <w:p w14:paraId="73173E71" w14:textId="77777777" w:rsidR="006B5CF5" w:rsidRDefault="006B5CF5">
      <w:pPr>
        <w:pStyle w:val="TOC3"/>
        <w:rPr>
          <w:rFonts w:asciiTheme="minorHAnsi" w:eastAsiaTheme="minorEastAsia" w:hAnsiTheme="minorHAnsi" w:cstheme="minorBidi"/>
          <w:b w:val="0"/>
          <w:noProof/>
          <w:sz w:val="22"/>
          <w:szCs w:val="22"/>
        </w:rPr>
      </w:pPr>
      <w:hyperlink w:anchor="_Toc419281114" w:history="1">
        <w:r w:rsidRPr="00AE7924">
          <w:rPr>
            <w:rStyle w:val="Hyperlink"/>
            <w:noProof/>
          </w:rPr>
          <w:t>2.5.4</w:t>
        </w:r>
        <w:r>
          <w:rPr>
            <w:rFonts w:asciiTheme="minorHAnsi" w:eastAsiaTheme="minorEastAsia" w:hAnsiTheme="minorHAnsi" w:cstheme="minorBidi"/>
            <w:b w:val="0"/>
            <w:noProof/>
            <w:sz w:val="22"/>
            <w:szCs w:val="22"/>
          </w:rPr>
          <w:tab/>
        </w:r>
        <w:r w:rsidRPr="00AE7924">
          <w:rPr>
            <w:rStyle w:val="Hyperlink"/>
            <w:noProof/>
          </w:rPr>
          <w:t>Overview of the Technical Requirements</w:t>
        </w:r>
        <w:r>
          <w:rPr>
            <w:noProof/>
            <w:webHidden/>
          </w:rPr>
          <w:tab/>
        </w:r>
        <w:r>
          <w:rPr>
            <w:noProof/>
            <w:webHidden/>
          </w:rPr>
          <w:fldChar w:fldCharType="begin"/>
        </w:r>
        <w:r>
          <w:rPr>
            <w:noProof/>
            <w:webHidden/>
          </w:rPr>
          <w:instrText xml:space="preserve"> PAGEREF _Toc419281114 \h </w:instrText>
        </w:r>
        <w:r>
          <w:rPr>
            <w:noProof/>
            <w:webHidden/>
          </w:rPr>
        </w:r>
        <w:r>
          <w:rPr>
            <w:noProof/>
            <w:webHidden/>
          </w:rPr>
          <w:fldChar w:fldCharType="separate"/>
        </w:r>
        <w:r>
          <w:rPr>
            <w:noProof/>
            <w:webHidden/>
          </w:rPr>
          <w:t>11</w:t>
        </w:r>
        <w:r>
          <w:rPr>
            <w:noProof/>
            <w:webHidden/>
          </w:rPr>
          <w:fldChar w:fldCharType="end"/>
        </w:r>
      </w:hyperlink>
    </w:p>
    <w:p w14:paraId="5DC37D45" w14:textId="77777777" w:rsidR="006B5CF5" w:rsidRDefault="006B5CF5">
      <w:pPr>
        <w:pStyle w:val="TOC3"/>
        <w:rPr>
          <w:rFonts w:asciiTheme="minorHAnsi" w:eastAsiaTheme="minorEastAsia" w:hAnsiTheme="minorHAnsi" w:cstheme="minorBidi"/>
          <w:b w:val="0"/>
          <w:noProof/>
          <w:sz w:val="22"/>
          <w:szCs w:val="22"/>
        </w:rPr>
      </w:pPr>
      <w:hyperlink w:anchor="_Toc419281115" w:history="1">
        <w:r w:rsidRPr="00AE7924">
          <w:rPr>
            <w:rStyle w:val="Hyperlink"/>
            <w:noProof/>
          </w:rPr>
          <w:t>2.5.5</w:t>
        </w:r>
        <w:r>
          <w:rPr>
            <w:rFonts w:asciiTheme="minorHAnsi" w:eastAsiaTheme="minorEastAsia" w:hAnsiTheme="minorHAnsi" w:cstheme="minorBidi"/>
            <w:b w:val="0"/>
            <w:noProof/>
            <w:sz w:val="22"/>
            <w:szCs w:val="22"/>
          </w:rPr>
          <w:tab/>
        </w:r>
        <w:r w:rsidRPr="00AE7924">
          <w:rPr>
            <w:rStyle w:val="Hyperlink"/>
            <w:noProof/>
          </w:rPr>
          <w:t>Overview of the Security or Privacy Requirements</w:t>
        </w:r>
        <w:r>
          <w:rPr>
            <w:noProof/>
            <w:webHidden/>
          </w:rPr>
          <w:tab/>
        </w:r>
        <w:r>
          <w:rPr>
            <w:noProof/>
            <w:webHidden/>
          </w:rPr>
          <w:fldChar w:fldCharType="begin"/>
        </w:r>
        <w:r>
          <w:rPr>
            <w:noProof/>
            <w:webHidden/>
          </w:rPr>
          <w:instrText xml:space="preserve"> PAGEREF _Toc419281115 \h </w:instrText>
        </w:r>
        <w:r>
          <w:rPr>
            <w:noProof/>
            <w:webHidden/>
          </w:rPr>
        </w:r>
        <w:r>
          <w:rPr>
            <w:noProof/>
            <w:webHidden/>
          </w:rPr>
          <w:fldChar w:fldCharType="separate"/>
        </w:r>
        <w:r>
          <w:rPr>
            <w:noProof/>
            <w:webHidden/>
          </w:rPr>
          <w:t>11</w:t>
        </w:r>
        <w:r>
          <w:rPr>
            <w:noProof/>
            <w:webHidden/>
          </w:rPr>
          <w:fldChar w:fldCharType="end"/>
        </w:r>
      </w:hyperlink>
    </w:p>
    <w:p w14:paraId="2FA9A299" w14:textId="77777777" w:rsidR="006B5CF5" w:rsidRDefault="006B5CF5">
      <w:pPr>
        <w:pStyle w:val="TOC3"/>
        <w:rPr>
          <w:rFonts w:asciiTheme="minorHAnsi" w:eastAsiaTheme="minorEastAsia" w:hAnsiTheme="minorHAnsi" w:cstheme="minorBidi"/>
          <w:b w:val="0"/>
          <w:noProof/>
          <w:sz w:val="22"/>
          <w:szCs w:val="22"/>
        </w:rPr>
      </w:pPr>
      <w:hyperlink w:anchor="_Toc419281116" w:history="1">
        <w:r w:rsidRPr="00AE7924">
          <w:rPr>
            <w:rStyle w:val="Hyperlink"/>
            <w:noProof/>
          </w:rPr>
          <w:t>2.5.6</w:t>
        </w:r>
        <w:r>
          <w:rPr>
            <w:rFonts w:asciiTheme="minorHAnsi" w:eastAsiaTheme="minorEastAsia" w:hAnsiTheme="minorHAnsi" w:cstheme="minorBidi"/>
            <w:b w:val="0"/>
            <w:noProof/>
            <w:sz w:val="22"/>
            <w:szCs w:val="22"/>
          </w:rPr>
          <w:tab/>
        </w:r>
        <w:r w:rsidRPr="00AE7924">
          <w:rPr>
            <w:rStyle w:val="Hyperlink"/>
            <w:noProof/>
          </w:rPr>
          <w:t>Overview of System Criticality and High Availability Requirements</w:t>
        </w:r>
        <w:r>
          <w:rPr>
            <w:noProof/>
            <w:webHidden/>
          </w:rPr>
          <w:tab/>
        </w:r>
        <w:r>
          <w:rPr>
            <w:noProof/>
            <w:webHidden/>
          </w:rPr>
          <w:fldChar w:fldCharType="begin"/>
        </w:r>
        <w:r>
          <w:rPr>
            <w:noProof/>
            <w:webHidden/>
          </w:rPr>
          <w:instrText xml:space="preserve"> PAGEREF _Toc419281116 \h </w:instrText>
        </w:r>
        <w:r>
          <w:rPr>
            <w:noProof/>
            <w:webHidden/>
          </w:rPr>
        </w:r>
        <w:r>
          <w:rPr>
            <w:noProof/>
            <w:webHidden/>
          </w:rPr>
          <w:fldChar w:fldCharType="separate"/>
        </w:r>
        <w:r>
          <w:rPr>
            <w:noProof/>
            <w:webHidden/>
          </w:rPr>
          <w:t>12</w:t>
        </w:r>
        <w:r>
          <w:rPr>
            <w:noProof/>
            <w:webHidden/>
          </w:rPr>
          <w:fldChar w:fldCharType="end"/>
        </w:r>
      </w:hyperlink>
    </w:p>
    <w:p w14:paraId="19CF9BF4" w14:textId="77777777" w:rsidR="006B5CF5" w:rsidRDefault="006B5CF5">
      <w:pPr>
        <w:pStyle w:val="TOC3"/>
        <w:rPr>
          <w:rFonts w:asciiTheme="minorHAnsi" w:eastAsiaTheme="minorEastAsia" w:hAnsiTheme="minorHAnsi" w:cstheme="minorBidi"/>
          <w:b w:val="0"/>
          <w:noProof/>
          <w:sz w:val="22"/>
          <w:szCs w:val="22"/>
        </w:rPr>
      </w:pPr>
      <w:hyperlink w:anchor="_Toc419281117" w:history="1">
        <w:r w:rsidRPr="00AE7924">
          <w:rPr>
            <w:rStyle w:val="Hyperlink"/>
            <w:noProof/>
          </w:rPr>
          <w:t>2.5.7</w:t>
        </w:r>
        <w:r>
          <w:rPr>
            <w:rFonts w:asciiTheme="minorHAnsi" w:eastAsiaTheme="minorEastAsia" w:hAnsiTheme="minorHAnsi" w:cstheme="minorBidi"/>
            <w:b w:val="0"/>
            <w:noProof/>
            <w:sz w:val="22"/>
            <w:szCs w:val="22"/>
          </w:rPr>
          <w:tab/>
        </w:r>
        <w:r w:rsidRPr="00AE7924">
          <w:rPr>
            <w:rStyle w:val="Hyperlink"/>
            <w:noProof/>
          </w:rPr>
          <w:t>Single Sign-on Requirement</w:t>
        </w:r>
        <w:r>
          <w:rPr>
            <w:noProof/>
            <w:webHidden/>
          </w:rPr>
          <w:tab/>
        </w:r>
        <w:r>
          <w:rPr>
            <w:noProof/>
            <w:webHidden/>
          </w:rPr>
          <w:fldChar w:fldCharType="begin"/>
        </w:r>
        <w:r>
          <w:rPr>
            <w:noProof/>
            <w:webHidden/>
          </w:rPr>
          <w:instrText xml:space="preserve"> PAGEREF _Toc419281117 \h </w:instrText>
        </w:r>
        <w:r>
          <w:rPr>
            <w:noProof/>
            <w:webHidden/>
          </w:rPr>
        </w:r>
        <w:r>
          <w:rPr>
            <w:noProof/>
            <w:webHidden/>
          </w:rPr>
          <w:fldChar w:fldCharType="separate"/>
        </w:r>
        <w:r>
          <w:rPr>
            <w:noProof/>
            <w:webHidden/>
          </w:rPr>
          <w:t>12</w:t>
        </w:r>
        <w:r>
          <w:rPr>
            <w:noProof/>
            <w:webHidden/>
          </w:rPr>
          <w:fldChar w:fldCharType="end"/>
        </w:r>
      </w:hyperlink>
    </w:p>
    <w:p w14:paraId="4C9EA759" w14:textId="77777777" w:rsidR="006B5CF5" w:rsidRDefault="006B5CF5">
      <w:pPr>
        <w:pStyle w:val="TOC3"/>
        <w:rPr>
          <w:rFonts w:asciiTheme="minorHAnsi" w:eastAsiaTheme="minorEastAsia" w:hAnsiTheme="minorHAnsi" w:cstheme="minorBidi"/>
          <w:b w:val="0"/>
          <w:noProof/>
          <w:sz w:val="22"/>
          <w:szCs w:val="22"/>
        </w:rPr>
      </w:pPr>
      <w:hyperlink w:anchor="_Toc419281118" w:history="1">
        <w:r w:rsidRPr="00AE7924">
          <w:rPr>
            <w:rStyle w:val="Hyperlink"/>
            <w:noProof/>
          </w:rPr>
          <w:t>2.5.8</w:t>
        </w:r>
        <w:r>
          <w:rPr>
            <w:rFonts w:asciiTheme="minorHAnsi" w:eastAsiaTheme="minorEastAsia" w:hAnsiTheme="minorHAnsi" w:cstheme="minorBidi"/>
            <w:b w:val="0"/>
            <w:noProof/>
            <w:sz w:val="22"/>
            <w:szCs w:val="22"/>
          </w:rPr>
          <w:tab/>
        </w:r>
        <w:r w:rsidRPr="00AE7924">
          <w:rPr>
            <w:rStyle w:val="Hyperlink"/>
            <w:noProof/>
          </w:rPr>
          <w:t>Requirement for Use of Enterprise Portals</w:t>
        </w:r>
        <w:r>
          <w:rPr>
            <w:noProof/>
            <w:webHidden/>
          </w:rPr>
          <w:tab/>
        </w:r>
        <w:r>
          <w:rPr>
            <w:noProof/>
            <w:webHidden/>
          </w:rPr>
          <w:fldChar w:fldCharType="begin"/>
        </w:r>
        <w:r>
          <w:rPr>
            <w:noProof/>
            <w:webHidden/>
          </w:rPr>
          <w:instrText xml:space="preserve"> PAGEREF _Toc419281118 \h </w:instrText>
        </w:r>
        <w:r>
          <w:rPr>
            <w:noProof/>
            <w:webHidden/>
          </w:rPr>
        </w:r>
        <w:r>
          <w:rPr>
            <w:noProof/>
            <w:webHidden/>
          </w:rPr>
          <w:fldChar w:fldCharType="separate"/>
        </w:r>
        <w:r>
          <w:rPr>
            <w:noProof/>
            <w:webHidden/>
          </w:rPr>
          <w:t>12</w:t>
        </w:r>
        <w:r>
          <w:rPr>
            <w:noProof/>
            <w:webHidden/>
          </w:rPr>
          <w:fldChar w:fldCharType="end"/>
        </w:r>
      </w:hyperlink>
    </w:p>
    <w:p w14:paraId="7D86D4A6" w14:textId="77777777" w:rsidR="006B5CF5" w:rsidRDefault="006B5CF5">
      <w:pPr>
        <w:pStyle w:val="TOC3"/>
        <w:rPr>
          <w:rFonts w:asciiTheme="minorHAnsi" w:eastAsiaTheme="minorEastAsia" w:hAnsiTheme="minorHAnsi" w:cstheme="minorBidi"/>
          <w:b w:val="0"/>
          <w:noProof/>
          <w:sz w:val="22"/>
          <w:szCs w:val="22"/>
        </w:rPr>
      </w:pPr>
      <w:hyperlink w:anchor="_Toc419281119" w:history="1">
        <w:r w:rsidRPr="00AE7924">
          <w:rPr>
            <w:rStyle w:val="Hyperlink"/>
            <w:noProof/>
          </w:rPr>
          <w:t>2.5.9</w:t>
        </w:r>
        <w:r>
          <w:rPr>
            <w:rFonts w:asciiTheme="minorHAnsi" w:eastAsiaTheme="minorEastAsia" w:hAnsiTheme="minorHAnsi" w:cstheme="minorBidi"/>
            <w:b w:val="0"/>
            <w:noProof/>
            <w:sz w:val="22"/>
            <w:szCs w:val="22"/>
          </w:rPr>
          <w:tab/>
        </w:r>
        <w:r w:rsidRPr="00AE7924">
          <w:rPr>
            <w:rStyle w:val="Hyperlink"/>
            <w:noProof/>
          </w:rPr>
          <w:t>Special Device Requirements</w:t>
        </w:r>
        <w:r>
          <w:rPr>
            <w:noProof/>
            <w:webHidden/>
          </w:rPr>
          <w:tab/>
        </w:r>
        <w:r>
          <w:rPr>
            <w:noProof/>
            <w:webHidden/>
          </w:rPr>
          <w:fldChar w:fldCharType="begin"/>
        </w:r>
        <w:r>
          <w:rPr>
            <w:noProof/>
            <w:webHidden/>
          </w:rPr>
          <w:instrText xml:space="preserve"> PAGEREF _Toc419281119 \h </w:instrText>
        </w:r>
        <w:r>
          <w:rPr>
            <w:noProof/>
            <w:webHidden/>
          </w:rPr>
        </w:r>
        <w:r>
          <w:rPr>
            <w:noProof/>
            <w:webHidden/>
          </w:rPr>
          <w:fldChar w:fldCharType="separate"/>
        </w:r>
        <w:r>
          <w:rPr>
            <w:noProof/>
            <w:webHidden/>
          </w:rPr>
          <w:t>12</w:t>
        </w:r>
        <w:r>
          <w:rPr>
            <w:noProof/>
            <w:webHidden/>
          </w:rPr>
          <w:fldChar w:fldCharType="end"/>
        </w:r>
      </w:hyperlink>
    </w:p>
    <w:p w14:paraId="3898E3E9" w14:textId="77777777" w:rsidR="006B5CF5" w:rsidRDefault="006B5CF5">
      <w:pPr>
        <w:pStyle w:val="TOC2"/>
        <w:rPr>
          <w:rFonts w:asciiTheme="minorHAnsi" w:eastAsiaTheme="minorEastAsia" w:hAnsiTheme="minorHAnsi" w:cstheme="minorBidi"/>
          <w:b w:val="0"/>
          <w:noProof/>
          <w:sz w:val="22"/>
          <w:szCs w:val="22"/>
        </w:rPr>
      </w:pPr>
      <w:hyperlink w:anchor="_Toc419281120" w:history="1">
        <w:r w:rsidRPr="00AE7924">
          <w:rPr>
            <w:rStyle w:val="Hyperlink"/>
            <w:noProof/>
          </w:rPr>
          <w:t>2.6</w:t>
        </w:r>
        <w:r>
          <w:rPr>
            <w:rFonts w:asciiTheme="minorHAnsi" w:eastAsiaTheme="minorEastAsia" w:hAnsiTheme="minorHAnsi" w:cstheme="minorBidi"/>
            <w:b w:val="0"/>
            <w:noProof/>
            <w:sz w:val="22"/>
            <w:szCs w:val="22"/>
          </w:rPr>
          <w:tab/>
        </w:r>
        <w:r w:rsidRPr="00AE7924">
          <w:rPr>
            <w:rStyle w:val="Hyperlink"/>
            <w:noProof/>
          </w:rPr>
          <w:t>Legacy System Retirement</w:t>
        </w:r>
        <w:r>
          <w:rPr>
            <w:noProof/>
            <w:webHidden/>
          </w:rPr>
          <w:tab/>
        </w:r>
        <w:r>
          <w:rPr>
            <w:noProof/>
            <w:webHidden/>
          </w:rPr>
          <w:fldChar w:fldCharType="begin"/>
        </w:r>
        <w:r>
          <w:rPr>
            <w:noProof/>
            <w:webHidden/>
          </w:rPr>
          <w:instrText xml:space="preserve"> PAGEREF _Toc419281120 \h </w:instrText>
        </w:r>
        <w:r>
          <w:rPr>
            <w:noProof/>
            <w:webHidden/>
          </w:rPr>
        </w:r>
        <w:r>
          <w:rPr>
            <w:noProof/>
            <w:webHidden/>
          </w:rPr>
          <w:fldChar w:fldCharType="separate"/>
        </w:r>
        <w:r>
          <w:rPr>
            <w:noProof/>
            <w:webHidden/>
          </w:rPr>
          <w:t>12</w:t>
        </w:r>
        <w:r>
          <w:rPr>
            <w:noProof/>
            <w:webHidden/>
          </w:rPr>
          <w:fldChar w:fldCharType="end"/>
        </w:r>
      </w:hyperlink>
    </w:p>
    <w:p w14:paraId="5C6C2202" w14:textId="77777777" w:rsidR="006B5CF5" w:rsidRDefault="006B5CF5">
      <w:pPr>
        <w:pStyle w:val="TOC1"/>
        <w:rPr>
          <w:rFonts w:asciiTheme="minorHAnsi" w:eastAsiaTheme="minorEastAsia" w:hAnsiTheme="minorHAnsi" w:cstheme="minorBidi"/>
          <w:b w:val="0"/>
          <w:noProof/>
          <w:sz w:val="22"/>
          <w:szCs w:val="22"/>
        </w:rPr>
      </w:pPr>
      <w:hyperlink w:anchor="_Toc419281121" w:history="1">
        <w:r w:rsidRPr="00AE7924">
          <w:rPr>
            <w:rStyle w:val="Hyperlink"/>
            <w:noProof/>
          </w:rPr>
          <w:t>3</w:t>
        </w:r>
        <w:r>
          <w:rPr>
            <w:rFonts w:asciiTheme="minorHAnsi" w:eastAsiaTheme="minorEastAsia" w:hAnsiTheme="minorHAnsi" w:cstheme="minorBidi"/>
            <w:b w:val="0"/>
            <w:noProof/>
            <w:sz w:val="22"/>
            <w:szCs w:val="22"/>
          </w:rPr>
          <w:tab/>
        </w:r>
        <w:r w:rsidRPr="00AE7924">
          <w:rPr>
            <w:rStyle w:val="Hyperlink"/>
            <w:noProof/>
          </w:rPr>
          <w:t>Conceptual Design</w:t>
        </w:r>
        <w:r>
          <w:rPr>
            <w:noProof/>
            <w:webHidden/>
          </w:rPr>
          <w:tab/>
        </w:r>
        <w:r>
          <w:rPr>
            <w:noProof/>
            <w:webHidden/>
          </w:rPr>
          <w:fldChar w:fldCharType="begin"/>
        </w:r>
        <w:r>
          <w:rPr>
            <w:noProof/>
            <w:webHidden/>
          </w:rPr>
          <w:instrText xml:space="preserve"> PAGEREF _Toc419281121 \h </w:instrText>
        </w:r>
        <w:r>
          <w:rPr>
            <w:noProof/>
            <w:webHidden/>
          </w:rPr>
        </w:r>
        <w:r>
          <w:rPr>
            <w:noProof/>
            <w:webHidden/>
          </w:rPr>
          <w:fldChar w:fldCharType="separate"/>
        </w:r>
        <w:r>
          <w:rPr>
            <w:noProof/>
            <w:webHidden/>
          </w:rPr>
          <w:t>13</w:t>
        </w:r>
        <w:r>
          <w:rPr>
            <w:noProof/>
            <w:webHidden/>
          </w:rPr>
          <w:fldChar w:fldCharType="end"/>
        </w:r>
      </w:hyperlink>
    </w:p>
    <w:p w14:paraId="3B6181B1" w14:textId="77777777" w:rsidR="006B5CF5" w:rsidRDefault="006B5CF5">
      <w:pPr>
        <w:pStyle w:val="TOC2"/>
        <w:rPr>
          <w:rFonts w:asciiTheme="minorHAnsi" w:eastAsiaTheme="minorEastAsia" w:hAnsiTheme="minorHAnsi" w:cstheme="minorBidi"/>
          <w:b w:val="0"/>
          <w:noProof/>
          <w:sz w:val="22"/>
          <w:szCs w:val="22"/>
        </w:rPr>
      </w:pPr>
      <w:hyperlink w:anchor="_Toc419281122" w:history="1">
        <w:r w:rsidRPr="00AE7924">
          <w:rPr>
            <w:rStyle w:val="Hyperlink"/>
            <w:noProof/>
          </w:rPr>
          <w:t>3.1</w:t>
        </w:r>
        <w:r>
          <w:rPr>
            <w:rFonts w:asciiTheme="minorHAnsi" w:eastAsiaTheme="minorEastAsia" w:hAnsiTheme="minorHAnsi" w:cstheme="minorBidi"/>
            <w:b w:val="0"/>
            <w:noProof/>
            <w:sz w:val="22"/>
            <w:szCs w:val="22"/>
          </w:rPr>
          <w:tab/>
        </w:r>
        <w:r w:rsidRPr="00AE7924">
          <w:rPr>
            <w:rStyle w:val="Hyperlink"/>
            <w:noProof/>
          </w:rPr>
          <w:t>Conceptual Application Design</w:t>
        </w:r>
        <w:r>
          <w:rPr>
            <w:noProof/>
            <w:webHidden/>
          </w:rPr>
          <w:tab/>
        </w:r>
        <w:r>
          <w:rPr>
            <w:noProof/>
            <w:webHidden/>
          </w:rPr>
          <w:fldChar w:fldCharType="begin"/>
        </w:r>
        <w:r>
          <w:rPr>
            <w:noProof/>
            <w:webHidden/>
          </w:rPr>
          <w:instrText xml:space="preserve"> PAGEREF _Toc419281122 \h </w:instrText>
        </w:r>
        <w:r>
          <w:rPr>
            <w:noProof/>
            <w:webHidden/>
          </w:rPr>
        </w:r>
        <w:r>
          <w:rPr>
            <w:noProof/>
            <w:webHidden/>
          </w:rPr>
          <w:fldChar w:fldCharType="separate"/>
        </w:r>
        <w:r>
          <w:rPr>
            <w:noProof/>
            <w:webHidden/>
          </w:rPr>
          <w:t>13</w:t>
        </w:r>
        <w:r>
          <w:rPr>
            <w:noProof/>
            <w:webHidden/>
          </w:rPr>
          <w:fldChar w:fldCharType="end"/>
        </w:r>
      </w:hyperlink>
    </w:p>
    <w:p w14:paraId="26B92A69" w14:textId="77777777" w:rsidR="006B5CF5" w:rsidRDefault="006B5CF5">
      <w:pPr>
        <w:pStyle w:val="TOC3"/>
        <w:rPr>
          <w:rFonts w:asciiTheme="minorHAnsi" w:eastAsiaTheme="minorEastAsia" w:hAnsiTheme="minorHAnsi" w:cstheme="minorBidi"/>
          <w:b w:val="0"/>
          <w:noProof/>
          <w:sz w:val="22"/>
          <w:szCs w:val="22"/>
        </w:rPr>
      </w:pPr>
      <w:hyperlink w:anchor="_Toc419281123" w:history="1">
        <w:r w:rsidRPr="00AE7924">
          <w:rPr>
            <w:rStyle w:val="Hyperlink"/>
            <w:noProof/>
          </w:rPr>
          <w:t>3.1.1</w:t>
        </w:r>
        <w:r>
          <w:rPr>
            <w:rFonts w:asciiTheme="minorHAnsi" w:eastAsiaTheme="minorEastAsia" w:hAnsiTheme="minorHAnsi" w:cstheme="minorBidi"/>
            <w:b w:val="0"/>
            <w:noProof/>
            <w:sz w:val="22"/>
            <w:szCs w:val="22"/>
          </w:rPr>
          <w:tab/>
        </w:r>
        <w:r w:rsidRPr="00AE7924">
          <w:rPr>
            <w:rStyle w:val="Hyperlink"/>
            <w:noProof/>
          </w:rPr>
          <w:t>Application Context</w:t>
        </w:r>
        <w:r>
          <w:rPr>
            <w:noProof/>
            <w:webHidden/>
          </w:rPr>
          <w:tab/>
        </w:r>
        <w:r>
          <w:rPr>
            <w:noProof/>
            <w:webHidden/>
          </w:rPr>
          <w:fldChar w:fldCharType="begin"/>
        </w:r>
        <w:r>
          <w:rPr>
            <w:noProof/>
            <w:webHidden/>
          </w:rPr>
          <w:instrText xml:space="preserve"> PAGEREF _Toc419281123 \h </w:instrText>
        </w:r>
        <w:r>
          <w:rPr>
            <w:noProof/>
            <w:webHidden/>
          </w:rPr>
        </w:r>
        <w:r>
          <w:rPr>
            <w:noProof/>
            <w:webHidden/>
          </w:rPr>
          <w:fldChar w:fldCharType="separate"/>
        </w:r>
        <w:r>
          <w:rPr>
            <w:noProof/>
            <w:webHidden/>
          </w:rPr>
          <w:t>13</w:t>
        </w:r>
        <w:r>
          <w:rPr>
            <w:noProof/>
            <w:webHidden/>
          </w:rPr>
          <w:fldChar w:fldCharType="end"/>
        </w:r>
      </w:hyperlink>
    </w:p>
    <w:p w14:paraId="289CC015" w14:textId="77777777" w:rsidR="006B5CF5" w:rsidRDefault="006B5CF5">
      <w:pPr>
        <w:pStyle w:val="TOC3"/>
        <w:rPr>
          <w:rFonts w:asciiTheme="minorHAnsi" w:eastAsiaTheme="minorEastAsia" w:hAnsiTheme="minorHAnsi" w:cstheme="minorBidi"/>
          <w:b w:val="0"/>
          <w:noProof/>
          <w:sz w:val="22"/>
          <w:szCs w:val="22"/>
        </w:rPr>
      </w:pPr>
      <w:hyperlink w:anchor="_Toc419281124" w:history="1">
        <w:r w:rsidRPr="00AE7924">
          <w:rPr>
            <w:rStyle w:val="Hyperlink"/>
            <w:noProof/>
          </w:rPr>
          <w:t>3.1.2</w:t>
        </w:r>
        <w:r>
          <w:rPr>
            <w:rFonts w:asciiTheme="minorHAnsi" w:eastAsiaTheme="minorEastAsia" w:hAnsiTheme="minorHAnsi" w:cstheme="minorBidi"/>
            <w:b w:val="0"/>
            <w:noProof/>
            <w:sz w:val="22"/>
            <w:szCs w:val="22"/>
          </w:rPr>
          <w:tab/>
        </w:r>
        <w:r w:rsidRPr="00AE7924">
          <w:rPr>
            <w:rStyle w:val="Hyperlink"/>
            <w:noProof/>
          </w:rPr>
          <w:t>High-Level Application Design</w:t>
        </w:r>
        <w:r>
          <w:rPr>
            <w:noProof/>
            <w:webHidden/>
          </w:rPr>
          <w:tab/>
        </w:r>
        <w:r>
          <w:rPr>
            <w:noProof/>
            <w:webHidden/>
          </w:rPr>
          <w:fldChar w:fldCharType="begin"/>
        </w:r>
        <w:r>
          <w:rPr>
            <w:noProof/>
            <w:webHidden/>
          </w:rPr>
          <w:instrText xml:space="preserve"> PAGEREF _Toc419281124 \h </w:instrText>
        </w:r>
        <w:r>
          <w:rPr>
            <w:noProof/>
            <w:webHidden/>
          </w:rPr>
        </w:r>
        <w:r>
          <w:rPr>
            <w:noProof/>
            <w:webHidden/>
          </w:rPr>
          <w:fldChar w:fldCharType="separate"/>
        </w:r>
        <w:r>
          <w:rPr>
            <w:noProof/>
            <w:webHidden/>
          </w:rPr>
          <w:t>13</w:t>
        </w:r>
        <w:r>
          <w:rPr>
            <w:noProof/>
            <w:webHidden/>
          </w:rPr>
          <w:fldChar w:fldCharType="end"/>
        </w:r>
      </w:hyperlink>
    </w:p>
    <w:p w14:paraId="2081B97A" w14:textId="77777777" w:rsidR="006B5CF5" w:rsidRDefault="006B5CF5">
      <w:pPr>
        <w:pStyle w:val="TOC3"/>
        <w:rPr>
          <w:rFonts w:asciiTheme="minorHAnsi" w:eastAsiaTheme="minorEastAsia" w:hAnsiTheme="minorHAnsi" w:cstheme="minorBidi"/>
          <w:b w:val="0"/>
          <w:noProof/>
          <w:sz w:val="22"/>
          <w:szCs w:val="22"/>
        </w:rPr>
      </w:pPr>
      <w:hyperlink w:anchor="_Toc419281125" w:history="1">
        <w:r w:rsidRPr="00AE7924">
          <w:rPr>
            <w:rStyle w:val="Hyperlink"/>
            <w:noProof/>
          </w:rPr>
          <w:t>3.1.3</w:t>
        </w:r>
        <w:r>
          <w:rPr>
            <w:rFonts w:asciiTheme="minorHAnsi" w:eastAsiaTheme="minorEastAsia" w:hAnsiTheme="minorHAnsi" w:cstheme="minorBidi"/>
            <w:b w:val="0"/>
            <w:noProof/>
            <w:sz w:val="22"/>
            <w:szCs w:val="22"/>
          </w:rPr>
          <w:tab/>
        </w:r>
        <w:r w:rsidRPr="00AE7924">
          <w:rPr>
            <w:rStyle w:val="Hyperlink"/>
            <w:noProof/>
          </w:rPr>
          <w:t>Application Locations</w:t>
        </w:r>
        <w:r>
          <w:rPr>
            <w:noProof/>
            <w:webHidden/>
          </w:rPr>
          <w:tab/>
        </w:r>
        <w:r>
          <w:rPr>
            <w:noProof/>
            <w:webHidden/>
          </w:rPr>
          <w:fldChar w:fldCharType="begin"/>
        </w:r>
        <w:r>
          <w:rPr>
            <w:noProof/>
            <w:webHidden/>
          </w:rPr>
          <w:instrText xml:space="preserve"> PAGEREF _Toc419281125 \h </w:instrText>
        </w:r>
        <w:r>
          <w:rPr>
            <w:noProof/>
            <w:webHidden/>
          </w:rPr>
        </w:r>
        <w:r>
          <w:rPr>
            <w:noProof/>
            <w:webHidden/>
          </w:rPr>
          <w:fldChar w:fldCharType="separate"/>
        </w:r>
        <w:r>
          <w:rPr>
            <w:noProof/>
            <w:webHidden/>
          </w:rPr>
          <w:t>13</w:t>
        </w:r>
        <w:r>
          <w:rPr>
            <w:noProof/>
            <w:webHidden/>
          </w:rPr>
          <w:fldChar w:fldCharType="end"/>
        </w:r>
      </w:hyperlink>
    </w:p>
    <w:p w14:paraId="2BB53A9D" w14:textId="77777777" w:rsidR="006B5CF5" w:rsidRDefault="006B5CF5">
      <w:pPr>
        <w:pStyle w:val="TOC2"/>
        <w:rPr>
          <w:rFonts w:asciiTheme="minorHAnsi" w:eastAsiaTheme="minorEastAsia" w:hAnsiTheme="minorHAnsi" w:cstheme="minorBidi"/>
          <w:b w:val="0"/>
          <w:noProof/>
          <w:sz w:val="22"/>
          <w:szCs w:val="22"/>
        </w:rPr>
      </w:pPr>
      <w:hyperlink w:anchor="_Toc419281126" w:history="1">
        <w:r w:rsidRPr="00AE7924">
          <w:rPr>
            <w:rStyle w:val="Hyperlink"/>
            <w:noProof/>
          </w:rPr>
          <w:t>3.2</w:t>
        </w:r>
        <w:r>
          <w:rPr>
            <w:rFonts w:asciiTheme="minorHAnsi" w:eastAsiaTheme="minorEastAsia" w:hAnsiTheme="minorHAnsi" w:cstheme="minorBidi"/>
            <w:b w:val="0"/>
            <w:noProof/>
            <w:sz w:val="22"/>
            <w:szCs w:val="22"/>
          </w:rPr>
          <w:tab/>
        </w:r>
        <w:r w:rsidRPr="00AE7924">
          <w:rPr>
            <w:rStyle w:val="Hyperlink"/>
            <w:noProof/>
          </w:rPr>
          <w:t>Conceptual Data Design</w:t>
        </w:r>
        <w:r>
          <w:rPr>
            <w:noProof/>
            <w:webHidden/>
          </w:rPr>
          <w:tab/>
        </w:r>
        <w:r>
          <w:rPr>
            <w:noProof/>
            <w:webHidden/>
          </w:rPr>
          <w:fldChar w:fldCharType="begin"/>
        </w:r>
        <w:r>
          <w:rPr>
            <w:noProof/>
            <w:webHidden/>
          </w:rPr>
          <w:instrText xml:space="preserve"> PAGEREF _Toc419281126 \h </w:instrText>
        </w:r>
        <w:r>
          <w:rPr>
            <w:noProof/>
            <w:webHidden/>
          </w:rPr>
        </w:r>
        <w:r>
          <w:rPr>
            <w:noProof/>
            <w:webHidden/>
          </w:rPr>
          <w:fldChar w:fldCharType="separate"/>
        </w:r>
        <w:r>
          <w:rPr>
            <w:noProof/>
            <w:webHidden/>
          </w:rPr>
          <w:t>13</w:t>
        </w:r>
        <w:r>
          <w:rPr>
            <w:noProof/>
            <w:webHidden/>
          </w:rPr>
          <w:fldChar w:fldCharType="end"/>
        </w:r>
      </w:hyperlink>
    </w:p>
    <w:p w14:paraId="629662D6" w14:textId="77777777" w:rsidR="006B5CF5" w:rsidRDefault="006B5CF5">
      <w:pPr>
        <w:pStyle w:val="TOC3"/>
        <w:rPr>
          <w:rFonts w:asciiTheme="minorHAnsi" w:eastAsiaTheme="minorEastAsia" w:hAnsiTheme="minorHAnsi" w:cstheme="minorBidi"/>
          <w:b w:val="0"/>
          <w:noProof/>
          <w:sz w:val="22"/>
          <w:szCs w:val="22"/>
        </w:rPr>
      </w:pPr>
      <w:hyperlink w:anchor="_Toc419281127" w:history="1">
        <w:r w:rsidRPr="00AE7924">
          <w:rPr>
            <w:rStyle w:val="Hyperlink"/>
            <w:noProof/>
          </w:rPr>
          <w:t>3.2.1</w:t>
        </w:r>
        <w:r>
          <w:rPr>
            <w:rFonts w:asciiTheme="minorHAnsi" w:eastAsiaTheme="minorEastAsia" w:hAnsiTheme="minorHAnsi" w:cstheme="minorBidi"/>
            <w:b w:val="0"/>
            <w:noProof/>
            <w:sz w:val="22"/>
            <w:szCs w:val="22"/>
          </w:rPr>
          <w:tab/>
        </w:r>
        <w:r w:rsidRPr="00AE7924">
          <w:rPr>
            <w:rStyle w:val="Hyperlink"/>
            <w:noProof/>
          </w:rPr>
          <w:t>Project Conceptual Data Model</w:t>
        </w:r>
        <w:r>
          <w:rPr>
            <w:noProof/>
            <w:webHidden/>
          </w:rPr>
          <w:tab/>
        </w:r>
        <w:r>
          <w:rPr>
            <w:noProof/>
            <w:webHidden/>
          </w:rPr>
          <w:fldChar w:fldCharType="begin"/>
        </w:r>
        <w:r>
          <w:rPr>
            <w:noProof/>
            <w:webHidden/>
          </w:rPr>
          <w:instrText xml:space="preserve"> PAGEREF _Toc419281127 \h </w:instrText>
        </w:r>
        <w:r>
          <w:rPr>
            <w:noProof/>
            <w:webHidden/>
          </w:rPr>
        </w:r>
        <w:r>
          <w:rPr>
            <w:noProof/>
            <w:webHidden/>
          </w:rPr>
          <w:fldChar w:fldCharType="separate"/>
        </w:r>
        <w:r>
          <w:rPr>
            <w:noProof/>
            <w:webHidden/>
          </w:rPr>
          <w:t>13</w:t>
        </w:r>
        <w:r>
          <w:rPr>
            <w:noProof/>
            <w:webHidden/>
          </w:rPr>
          <w:fldChar w:fldCharType="end"/>
        </w:r>
      </w:hyperlink>
    </w:p>
    <w:p w14:paraId="3E5AA8B9" w14:textId="77777777" w:rsidR="006B5CF5" w:rsidRDefault="006B5CF5">
      <w:pPr>
        <w:pStyle w:val="TOC3"/>
        <w:rPr>
          <w:rFonts w:asciiTheme="minorHAnsi" w:eastAsiaTheme="minorEastAsia" w:hAnsiTheme="minorHAnsi" w:cstheme="minorBidi"/>
          <w:b w:val="0"/>
          <w:noProof/>
          <w:sz w:val="22"/>
          <w:szCs w:val="22"/>
        </w:rPr>
      </w:pPr>
      <w:hyperlink w:anchor="_Toc419281128" w:history="1">
        <w:r w:rsidRPr="00AE7924">
          <w:rPr>
            <w:rStyle w:val="Hyperlink"/>
            <w:noProof/>
          </w:rPr>
          <w:t>3.2.2</w:t>
        </w:r>
        <w:r>
          <w:rPr>
            <w:rFonts w:asciiTheme="minorHAnsi" w:eastAsiaTheme="minorEastAsia" w:hAnsiTheme="minorHAnsi" w:cstheme="minorBidi"/>
            <w:b w:val="0"/>
            <w:noProof/>
            <w:sz w:val="22"/>
            <w:szCs w:val="22"/>
          </w:rPr>
          <w:tab/>
        </w:r>
        <w:r w:rsidRPr="00AE7924">
          <w:rPr>
            <w:rStyle w:val="Hyperlink"/>
            <w:noProof/>
          </w:rPr>
          <w:t>Database Information</w:t>
        </w:r>
        <w:r>
          <w:rPr>
            <w:noProof/>
            <w:webHidden/>
          </w:rPr>
          <w:tab/>
        </w:r>
        <w:r>
          <w:rPr>
            <w:noProof/>
            <w:webHidden/>
          </w:rPr>
          <w:fldChar w:fldCharType="begin"/>
        </w:r>
        <w:r>
          <w:rPr>
            <w:noProof/>
            <w:webHidden/>
          </w:rPr>
          <w:instrText xml:space="preserve"> PAGEREF _Toc419281128 \h </w:instrText>
        </w:r>
        <w:r>
          <w:rPr>
            <w:noProof/>
            <w:webHidden/>
          </w:rPr>
        </w:r>
        <w:r>
          <w:rPr>
            <w:noProof/>
            <w:webHidden/>
          </w:rPr>
          <w:fldChar w:fldCharType="separate"/>
        </w:r>
        <w:r>
          <w:rPr>
            <w:noProof/>
            <w:webHidden/>
          </w:rPr>
          <w:t>13</w:t>
        </w:r>
        <w:r>
          <w:rPr>
            <w:noProof/>
            <w:webHidden/>
          </w:rPr>
          <w:fldChar w:fldCharType="end"/>
        </w:r>
      </w:hyperlink>
    </w:p>
    <w:p w14:paraId="37079A26" w14:textId="77777777" w:rsidR="006B5CF5" w:rsidRDefault="006B5CF5">
      <w:pPr>
        <w:pStyle w:val="TOC3"/>
        <w:rPr>
          <w:rFonts w:asciiTheme="minorHAnsi" w:eastAsiaTheme="minorEastAsia" w:hAnsiTheme="minorHAnsi" w:cstheme="minorBidi"/>
          <w:b w:val="0"/>
          <w:noProof/>
          <w:sz w:val="22"/>
          <w:szCs w:val="22"/>
        </w:rPr>
      </w:pPr>
      <w:hyperlink w:anchor="_Toc419281129" w:history="1">
        <w:r w:rsidRPr="00AE7924">
          <w:rPr>
            <w:rStyle w:val="Hyperlink"/>
            <w:noProof/>
          </w:rPr>
          <w:t>3.2.3</w:t>
        </w:r>
        <w:r>
          <w:rPr>
            <w:rFonts w:asciiTheme="minorHAnsi" w:eastAsiaTheme="minorEastAsia" w:hAnsiTheme="minorHAnsi" w:cstheme="minorBidi"/>
            <w:b w:val="0"/>
            <w:noProof/>
            <w:sz w:val="22"/>
            <w:szCs w:val="22"/>
          </w:rPr>
          <w:tab/>
        </w:r>
        <w:r w:rsidRPr="00AE7924">
          <w:rPr>
            <w:rStyle w:val="Hyperlink"/>
            <w:noProof/>
          </w:rPr>
          <w:t>User Interface Data Mapping</w:t>
        </w:r>
        <w:r>
          <w:rPr>
            <w:noProof/>
            <w:webHidden/>
          </w:rPr>
          <w:tab/>
        </w:r>
        <w:r>
          <w:rPr>
            <w:noProof/>
            <w:webHidden/>
          </w:rPr>
          <w:fldChar w:fldCharType="begin"/>
        </w:r>
        <w:r>
          <w:rPr>
            <w:noProof/>
            <w:webHidden/>
          </w:rPr>
          <w:instrText xml:space="preserve"> PAGEREF _Toc419281129 \h </w:instrText>
        </w:r>
        <w:r>
          <w:rPr>
            <w:noProof/>
            <w:webHidden/>
          </w:rPr>
        </w:r>
        <w:r>
          <w:rPr>
            <w:noProof/>
            <w:webHidden/>
          </w:rPr>
          <w:fldChar w:fldCharType="separate"/>
        </w:r>
        <w:r>
          <w:rPr>
            <w:noProof/>
            <w:webHidden/>
          </w:rPr>
          <w:t>13</w:t>
        </w:r>
        <w:r>
          <w:rPr>
            <w:noProof/>
            <w:webHidden/>
          </w:rPr>
          <w:fldChar w:fldCharType="end"/>
        </w:r>
      </w:hyperlink>
    </w:p>
    <w:p w14:paraId="39B16E95" w14:textId="77777777" w:rsidR="006B5CF5" w:rsidRDefault="006B5CF5">
      <w:pPr>
        <w:pStyle w:val="TOC2"/>
        <w:rPr>
          <w:rFonts w:asciiTheme="minorHAnsi" w:eastAsiaTheme="minorEastAsia" w:hAnsiTheme="minorHAnsi" w:cstheme="minorBidi"/>
          <w:b w:val="0"/>
          <w:noProof/>
          <w:sz w:val="22"/>
          <w:szCs w:val="22"/>
        </w:rPr>
      </w:pPr>
      <w:hyperlink w:anchor="_Toc419281130" w:history="1">
        <w:r w:rsidRPr="00AE7924">
          <w:rPr>
            <w:rStyle w:val="Hyperlink"/>
            <w:noProof/>
          </w:rPr>
          <w:t>3.3</w:t>
        </w:r>
        <w:r>
          <w:rPr>
            <w:rFonts w:asciiTheme="minorHAnsi" w:eastAsiaTheme="minorEastAsia" w:hAnsiTheme="minorHAnsi" w:cstheme="minorBidi"/>
            <w:b w:val="0"/>
            <w:noProof/>
            <w:sz w:val="22"/>
            <w:szCs w:val="22"/>
          </w:rPr>
          <w:tab/>
        </w:r>
        <w:r w:rsidRPr="00AE7924">
          <w:rPr>
            <w:rStyle w:val="Hyperlink"/>
            <w:noProof/>
          </w:rPr>
          <w:t>Conceptual Infrastructure Design</w:t>
        </w:r>
        <w:r>
          <w:rPr>
            <w:noProof/>
            <w:webHidden/>
          </w:rPr>
          <w:tab/>
        </w:r>
        <w:r>
          <w:rPr>
            <w:noProof/>
            <w:webHidden/>
          </w:rPr>
          <w:fldChar w:fldCharType="begin"/>
        </w:r>
        <w:r>
          <w:rPr>
            <w:noProof/>
            <w:webHidden/>
          </w:rPr>
          <w:instrText xml:space="preserve"> PAGEREF _Toc419281130 \h </w:instrText>
        </w:r>
        <w:r>
          <w:rPr>
            <w:noProof/>
            <w:webHidden/>
          </w:rPr>
        </w:r>
        <w:r>
          <w:rPr>
            <w:noProof/>
            <w:webHidden/>
          </w:rPr>
          <w:fldChar w:fldCharType="separate"/>
        </w:r>
        <w:r>
          <w:rPr>
            <w:noProof/>
            <w:webHidden/>
          </w:rPr>
          <w:t>14</w:t>
        </w:r>
        <w:r>
          <w:rPr>
            <w:noProof/>
            <w:webHidden/>
          </w:rPr>
          <w:fldChar w:fldCharType="end"/>
        </w:r>
      </w:hyperlink>
    </w:p>
    <w:p w14:paraId="66EC2E9B" w14:textId="77777777" w:rsidR="006B5CF5" w:rsidRDefault="006B5CF5">
      <w:pPr>
        <w:pStyle w:val="TOC3"/>
        <w:rPr>
          <w:rFonts w:asciiTheme="minorHAnsi" w:eastAsiaTheme="minorEastAsia" w:hAnsiTheme="minorHAnsi" w:cstheme="minorBidi"/>
          <w:b w:val="0"/>
          <w:noProof/>
          <w:sz w:val="22"/>
          <w:szCs w:val="22"/>
        </w:rPr>
      </w:pPr>
      <w:hyperlink w:anchor="_Toc419281131" w:history="1">
        <w:r w:rsidRPr="00AE7924">
          <w:rPr>
            <w:rStyle w:val="Hyperlink"/>
            <w:noProof/>
          </w:rPr>
          <w:t>3.3.1</w:t>
        </w:r>
        <w:r>
          <w:rPr>
            <w:rFonts w:asciiTheme="minorHAnsi" w:eastAsiaTheme="minorEastAsia" w:hAnsiTheme="minorHAnsi" w:cstheme="minorBidi"/>
            <w:b w:val="0"/>
            <w:noProof/>
            <w:sz w:val="22"/>
            <w:szCs w:val="22"/>
          </w:rPr>
          <w:tab/>
        </w:r>
        <w:r w:rsidRPr="00AE7924">
          <w:rPr>
            <w:rStyle w:val="Hyperlink"/>
            <w:noProof/>
          </w:rPr>
          <w:t>System Criticality and High Availability</w:t>
        </w:r>
        <w:r>
          <w:rPr>
            <w:noProof/>
            <w:webHidden/>
          </w:rPr>
          <w:tab/>
        </w:r>
        <w:r>
          <w:rPr>
            <w:noProof/>
            <w:webHidden/>
          </w:rPr>
          <w:fldChar w:fldCharType="begin"/>
        </w:r>
        <w:r>
          <w:rPr>
            <w:noProof/>
            <w:webHidden/>
          </w:rPr>
          <w:instrText xml:space="preserve"> PAGEREF _Toc419281131 \h </w:instrText>
        </w:r>
        <w:r>
          <w:rPr>
            <w:noProof/>
            <w:webHidden/>
          </w:rPr>
        </w:r>
        <w:r>
          <w:rPr>
            <w:noProof/>
            <w:webHidden/>
          </w:rPr>
          <w:fldChar w:fldCharType="separate"/>
        </w:r>
        <w:r>
          <w:rPr>
            <w:noProof/>
            <w:webHidden/>
          </w:rPr>
          <w:t>14</w:t>
        </w:r>
        <w:r>
          <w:rPr>
            <w:noProof/>
            <w:webHidden/>
          </w:rPr>
          <w:fldChar w:fldCharType="end"/>
        </w:r>
      </w:hyperlink>
    </w:p>
    <w:p w14:paraId="0DC4E068" w14:textId="77777777" w:rsidR="006B5CF5" w:rsidRDefault="006B5CF5">
      <w:pPr>
        <w:pStyle w:val="TOC3"/>
        <w:rPr>
          <w:rFonts w:asciiTheme="minorHAnsi" w:eastAsiaTheme="minorEastAsia" w:hAnsiTheme="minorHAnsi" w:cstheme="minorBidi"/>
          <w:b w:val="0"/>
          <w:noProof/>
          <w:sz w:val="22"/>
          <w:szCs w:val="22"/>
        </w:rPr>
      </w:pPr>
      <w:hyperlink w:anchor="_Toc419281132" w:history="1">
        <w:r w:rsidRPr="00AE7924">
          <w:rPr>
            <w:rStyle w:val="Hyperlink"/>
            <w:noProof/>
          </w:rPr>
          <w:t>3.3.2</w:t>
        </w:r>
        <w:r>
          <w:rPr>
            <w:rFonts w:asciiTheme="minorHAnsi" w:eastAsiaTheme="minorEastAsia" w:hAnsiTheme="minorHAnsi" w:cstheme="minorBidi"/>
            <w:b w:val="0"/>
            <w:noProof/>
            <w:sz w:val="22"/>
            <w:szCs w:val="22"/>
          </w:rPr>
          <w:tab/>
        </w:r>
        <w:r w:rsidRPr="00AE7924">
          <w:rPr>
            <w:rStyle w:val="Hyperlink"/>
            <w:noProof/>
          </w:rPr>
          <w:t>Special Technology</w:t>
        </w:r>
        <w:r>
          <w:rPr>
            <w:noProof/>
            <w:webHidden/>
          </w:rPr>
          <w:tab/>
        </w:r>
        <w:r>
          <w:rPr>
            <w:noProof/>
            <w:webHidden/>
          </w:rPr>
          <w:fldChar w:fldCharType="begin"/>
        </w:r>
        <w:r>
          <w:rPr>
            <w:noProof/>
            <w:webHidden/>
          </w:rPr>
          <w:instrText xml:space="preserve"> PAGEREF _Toc419281132 \h </w:instrText>
        </w:r>
        <w:r>
          <w:rPr>
            <w:noProof/>
            <w:webHidden/>
          </w:rPr>
        </w:r>
        <w:r>
          <w:rPr>
            <w:noProof/>
            <w:webHidden/>
          </w:rPr>
          <w:fldChar w:fldCharType="separate"/>
        </w:r>
        <w:r>
          <w:rPr>
            <w:noProof/>
            <w:webHidden/>
          </w:rPr>
          <w:t>14</w:t>
        </w:r>
        <w:r>
          <w:rPr>
            <w:noProof/>
            <w:webHidden/>
          </w:rPr>
          <w:fldChar w:fldCharType="end"/>
        </w:r>
      </w:hyperlink>
    </w:p>
    <w:p w14:paraId="54E19F11" w14:textId="77777777" w:rsidR="006B5CF5" w:rsidRDefault="006B5CF5">
      <w:pPr>
        <w:pStyle w:val="TOC3"/>
        <w:rPr>
          <w:rFonts w:asciiTheme="minorHAnsi" w:eastAsiaTheme="minorEastAsia" w:hAnsiTheme="minorHAnsi" w:cstheme="minorBidi"/>
          <w:b w:val="0"/>
          <w:noProof/>
          <w:sz w:val="22"/>
          <w:szCs w:val="22"/>
        </w:rPr>
      </w:pPr>
      <w:hyperlink w:anchor="_Toc419281133" w:history="1">
        <w:r w:rsidRPr="00AE7924">
          <w:rPr>
            <w:rStyle w:val="Hyperlink"/>
            <w:noProof/>
          </w:rPr>
          <w:t>3.3.3</w:t>
        </w:r>
        <w:r>
          <w:rPr>
            <w:rFonts w:asciiTheme="minorHAnsi" w:eastAsiaTheme="minorEastAsia" w:hAnsiTheme="minorHAnsi" w:cstheme="minorBidi"/>
            <w:b w:val="0"/>
            <w:noProof/>
            <w:sz w:val="22"/>
            <w:szCs w:val="22"/>
          </w:rPr>
          <w:tab/>
        </w:r>
        <w:r w:rsidRPr="00AE7924">
          <w:rPr>
            <w:rStyle w:val="Hyperlink"/>
            <w:noProof/>
          </w:rPr>
          <w:t>Technology Locations</w:t>
        </w:r>
        <w:r>
          <w:rPr>
            <w:noProof/>
            <w:webHidden/>
          </w:rPr>
          <w:tab/>
        </w:r>
        <w:r>
          <w:rPr>
            <w:noProof/>
            <w:webHidden/>
          </w:rPr>
          <w:fldChar w:fldCharType="begin"/>
        </w:r>
        <w:r>
          <w:rPr>
            <w:noProof/>
            <w:webHidden/>
          </w:rPr>
          <w:instrText xml:space="preserve"> PAGEREF _Toc419281133 \h </w:instrText>
        </w:r>
        <w:r>
          <w:rPr>
            <w:noProof/>
            <w:webHidden/>
          </w:rPr>
        </w:r>
        <w:r>
          <w:rPr>
            <w:noProof/>
            <w:webHidden/>
          </w:rPr>
          <w:fldChar w:fldCharType="separate"/>
        </w:r>
        <w:r>
          <w:rPr>
            <w:noProof/>
            <w:webHidden/>
          </w:rPr>
          <w:t>14</w:t>
        </w:r>
        <w:r>
          <w:rPr>
            <w:noProof/>
            <w:webHidden/>
          </w:rPr>
          <w:fldChar w:fldCharType="end"/>
        </w:r>
      </w:hyperlink>
    </w:p>
    <w:p w14:paraId="6EA02C3C" w14:textId="77777777" w:rsidR="006B5CF5" w:rsidRDefault="006B5CF5">
      <w:pPr>
        <w:pStyle w:val="TOC3"/>
        <w:rPr>
          <w:rFonts w:asciiTheme="minorHAnsi" w:eastAsiaTheme="minorEastAsia" w:hAnsiTheme="minorHAnsi" w:cstheme="minorBidi"/>
          <w:b w:val="0"/>
          <w:noProof/>
          <w:sz w:val="22"/>
          <w:szCs w:val="22"/>
        </w:rPr>
      </w:pPr>
      <w:hyperlink w:anchor="_Toc419281134" w:history="1">
        <w:r w:rsidRPr="00AE7924">
          <w:rPr>
            <w:rStyle w:val="Hyperlink"/>
            <w:noProof/>
          </w:rPr>
          <w:t>3.3.4</w:t>
        </w:r>
        <w:r>
          <w:rPr>
            <w:rFonts w:asciiTheme="minorHAnsi" w:eastAsiaTheme="minorEastAsia" w:hAnsiTheme="minorHAnsi" w:cstheme="minorBidi"/>
            <w:b w:val="0"/>
            <w:noProof/>
            <w:sz w:val="22"/>
            <w:szCs w:val="22"/>
          </w:rPr>
          <w:tab/>
        </w:r>
        <w:r w:rsidRPr="00AE7924">
          <w:rPr>
            <w:rStyle w:val="Hyperlink"/>
            <w:noProof/>
          </w:rPr>
          <w:t>Conceptual Infrastructure Diagram</w:t>
        </w:r>
        <w:r>
          <w:rPr>
            <w:noProof/>
            <w:webHidden/>
          </w:rPr>
          <w:tab/>
        </w:r>
        <w:r>
          <w:rPr>
            <w:noProof/>
            <w:webHidden/>
          </w:rPr>
          <w:fldChar w:fldCharType="begin"/>
        </w:r>
        <w:r>
          <w:rPr>
            <w:noProof/>
            <w:webHidden/>
          </w:rPr>
          <w:instrText xml:space="preserve"> PAGEREF _Toc419281134 \h </w:instrText>
        </w:r>
        <w:r>
          <w:rPr>
            <w:noProof/>
            <w:webHidden/>
          </w:rPr>
        </w:r>
        <w:r>
          <w:rPr>
            <w:noProof/>
            <w:webHidden/>
          </w:rPr>
          <w:fldChar w:fldCharType="separate"/>
        </w:r>
        <w:r>
          <w:rPr>
            <w:noProof/>
            <w:webHidden/>
          </w:rPr>
          <w:t>14</w:t>
        </w:r>
        <w:r>
          <w:rPr>
            <w:noProof/>
            <w:webHidden/>
          </w:rPr>
          <w:fldChar w:fldCharType="end"/>
        </w:r>
      </w:hyperlink>
    </w:p>
    <w:p w14:paraId="11CDEA91" w14:textId="77777777" w:rsidR="006B5CF5" w:rsidRDefault="006B5CF5">
      <w:pPr>
        <w:pStyle w:val="TOC1"/>
        <w:rPr>
          <w:rFonts w:asciiTheme="minorHAnsi" w:eastAsiaTheme="minorEastAsia" w:hAnsiTheme="minorHAnsi" w:cstheme="minorBidi"/>
          <w:b w:val="0"/>
          <w:noProof/>
          <w:sz w:val="22"/>
          <w:szCs w:val="22"/>
        </w:rPr>
      </w:pPr>
      <w:hyperlink w:anchor="_Toc419281135" w:history="1">
        <w:r w:rsidRPr="00AE7924">
          <w:rPr>
            <w:rStyle w:val="Hyperlink"/>
            <w:noProof/>
          </w:rPr>
          <w:t>4</w:t>
        </w:r>
        <w:r>
          <w:rPr>
            <w:rFonts w:asciiTheme="minorHAnsi" w:eastAsiaTheme="minorEastAsia" w:hAnsiTheme="minorHAnsi" w:cstheme="minorBidi"/>
            <w:b w:val="0"/>
            <w:noProof/>
            <w:sz w:val="22"/>
            <w:szCs w:val="22"/>
          </w:rPr>
          <w:tab/>
        </w:r>
        <w:r w:rsidRPr="00AE7924">
          <w:rPr>
            <w:rStyle w:val="Hyperlink"/>
            <w:noProof/>
          </w:rPr>
          <w:t>System Architecture</w:t>
        </w:r>
        <w:r>
          <w:rPr>
            <w:noProof/>
            <w:webHidden/>
          </w:rPr>
          <w:tab/>
        </w:r>
        <w:r>
          <w:rPr>
            <w:noProof/>
            <w:webHidden/>
          </w:rPr>
          <w:fldChar w:fldCharType="begin"/>
        </w:r>
        <w:r>
          <w:rPr>
            <w:noProof/>
            <w:webHidden/>
          </w:rPr>
          <w:instrText xml:space="preserve"> PAGEREF _Toc419281135 \h </w:instrText>
        </w:r>
        <w:r>
          <w:rPr>
            <w:noProof/>
            <w:webHidden/>
          </w:rPr>
        </w:r>
        <w:r>
          <w:rPr>
            <w:noProof/>
            <w:webHidden/>
          </w:rPr>
          <w:fldChar w:fldCharType="separate"/>
        </w:r>
        <w:r>
          <w:rPr>
            <w:noProof/>
            <w:webHidden/>
          </w:rPr>
          <w:t>15</w:t>
        </w:r>
        <w:r>
          <w:rPr>
            <w:noProof/>
            <w:webHidden/>
          </w:rPr>
          <w:fldChar w:fldCharType="end"/>
        </w:r>
      </w:hyperlink>
    </w:p>
    <w:p w14:paraId="23AC7E64" w14:textId="77777777" w:rsidR="006B5CF5" w:rsidRDefault="006B5CF5">
      <w:pPr>
        <w:pStyle w:val="TOC2"/>
        <w:rPr>
          <w:rFonts w:asciiTheme="minorHAnsi" w:eastAsiaTheme="minorEastAsia" w:hAnsiTheme="minorHAnsi" w:cstheme="minorBidi"/>
          <w:b w:val="0"/>
          <w:noProof/>
          <w:sz w:val="22"/>
          <w:szCs w:val="22"/>
        </w:rPr>
      </w:pPr>
      <w:hyperlink w:anchor="_Toc419281136" w:history="1">
        <w:r w:rsidRPr="00AE7924">
          <w:rPr>
            <w:rStyle w:val="Hyperlink"/>
            <w:noProof/>
          </w:rPr>
          <w:t>4.1</w:t>
        </w:r>
        <w:r>
          <w:rPr>
            <w:rFonts w:asciiTheme="minorHAnsi" w:eastAsiaTheme="minorEastAsia" w:hAnsiTheme="minorHAnsi" w:cstheme="minorBidi"/>
            <w:b w:val="0"/>
            <w:noProof/>
            <w:sz w:val="22"/>
            <w:szCs w:val="22"/>
          </w:rPr>
          <w:tab/>
        </w:r>
        <w:r w:rsidRPr="00AE7924">
          <w:rPr>
            <w:rStyle w:val="Hyperlink"/>
            <w:noProof/>
          </w:rPr>
          <w:t>Hardware Architecture</w:t>
        </w:r>
        <w:r>
          <w:rPr>
            <w:noProof/>
            <w:webHidden/>
          </w:rPr>
          <w:tab/>
        </w:r>
        <w:r>
          <w:rPr>
            <w:noProof/>
            <w:webHidden/>
          </w:rPr>
          <w:fldChar w:fldCharType="begin"/>
        </w:r>
        <w:r>
          <w:rPr>
            <w:noProof/>
            <w:webHidden/>
          </w:rPr>
          <w:instrText xml:space="preserve"> PAGEREF _Toc419281136 \h </w:instrText>
        </w:r>
        <w:r>
          <w:rPr>
            <w:noProof/>
            <w:webHidden/>
          </w:rPr>
        </w:r>
        <w:r>
          <w:rPr>
            <w:noProof/>
            <w:webHidden/>
          </w:rPr>
          <w:fldChar w:fldCharType="separate"/>
        </w:r>
        <w:r>
          <w:rPr>
            <w:noProof/>
            <w:webHidden/>
          </w:rPr>
          <w:t>15</w:t>
        </w:r>
        <w:r>
          <w:rPr>
            <w:noProof/>
            <w:webHidden/>
          </w:rPr>
          <w:fldChar w:fldCharType="end"/>
        </w:r>
      </w:hyperlink>
    </w:p>
    <w:p w14:paraId="2B798145" w14:textId="77777777" w:rsidR="006B5CF5" w:rsidRDefault="006B5CF5">
      <w:pPr>
        <w:pStyle w:val="TOC2"/>
        <w:rPr>
          <w:rFonts w:asciiTheme="minorHAnsi" w:eastAsiaTheme="minorEastAsia" w:hAnsiTheme="minorHAnsi" w:cstheme="minorBidi"/>
          <w:b w:val="0"/>
          <w:noProof/>
          <w:sz w:val="22"/>
          <w:szCs w:val="22"/>
        </w:rPr>
      </w:pPr>
      <w:hyperlink w:anchor="_Toc419281137" w:history="1">
        <w:r w:rsidRPr="00AE7924">
          <w:rPr>
            <w:rStyle w:val="Hyperlink"/>
            <w:noProof/>
          </w:rPr>
          <w:t>4.2</w:t>
        </w:r>
        <w:r>
          <w:rPr>
            <w:rFonts w:asciiTheme="minorHAnsi" w:eastAsiaTheme="minorEastAsia" w:hAnsiTheme="minorHAnsi" w:cstheme="minorBidi"/>
            <w:b w:val="0"/>
            <w:noProof/>
            <w:sz w:val="22"/>
            <w:szCs w:val="22"/>
          </w:rPr>
          <w:tab/>
        </w:r>
        <w:r w:rsidRPr="00AE7924">
          <w:rPr>
            <w:rStyle w:val="Hyperlink"/>
            <w:noProof/>
          </w:rPr>
          <w:t>Software Architecture</w:t>
        </w:r>
        <w:r>
          <w:rPr>
            <w:noProof/>
            <w:webHidden/>
          </w:rPr>
          <w:tab/>
        </w:r>
        <w:r>
          <w:rPr>
            <w:noProof/>
            <w:webHidden/>
          </w:rPr>
          <w:fldChar w:fldCharType="begin"/>
        </w:r>
        <w:r>
          <w:rPr>
            <w:noProof/>
            <w:webHidden/>
          </w:rPr>
          <w:instrText xml:space="preserve"> PAGEREF _Toc419281137 \h </w:instrText>
        </w:r>
        <w:r>
          <w:rPr>
            <w:noProof/>
            <w:webHidden/>
          </w:rPr>
        </w:r>
        <w:r>
          <w:rPr>
            <w:noProof/>
            <w:webHidden/>
          </w:rPr>
          <w:fldChar w:fldCharType="separate"/>
        </w:r>
        <w:r>
          <w:rPr>
            <w:noProof/>
            <w:webHidden/>
          </w:rPr>
          <w:t>15</w:t>
        </w:r>
        <w:r>
          <w:rPr>
            <w:noProof/>
            <w:webHidden/>
          </w:rPr>
          <w:fldChar w:fldCharType="end"/>
        </w:r>
      </w:hyperlink>
    </w:p>
    <w:p w14:paraId="6F60FDB8" w14:textId="77777777" w:rsidR="006B5CF5" w:rsidRDefault="006B5CF5">
      <w:pPr>
        <w:pStyle w:val="TOC2"/>
        <w:rPr>
          <w:rFonts w:asciiTheme="minorHAnsi" w:eastAsiaTheme="minorEastAsia" w:hAnsiTheme="minorHAnsi" w:cstheme="minorBidi"/>
          <w:b w:val="0"/>
          <w:noProof/>
          <w:sz w:val="22"/>
          <w:szCs w:val="22"/>
        </w:rPr>
      </w:pPr>
      <w:hyperlink w:anchor="_Toc419281138" w:history="1">
        <w:r w:rsidRPr="00AE7924">
          <w:rPr>
            <w:rStyle w:val="Hyperlink"/>
            <w:noProof/>
          </w:rPr>
          <w:t>4.3</w:t>
        </w:r>
        <w:r>
          <w:rPr>
            <w:rFonts w:asciiTheme="minorHAnsi" w:eastAsiaTheme="minorEastAsia" w:hAnsiTheme="minorHAnsi" w:cstheme="minorBidi"/>
            <w:b w:val="0"/>
            <w:noProof/>
            <w:sz w:val="22"/>
            <w:szCs w:val="22"/>
          </w:rPr>
          <w:tab/>
        </w:r>
        <w:r w:rsidRPr="00AE7924">
          <w:rPr>
            <w:rStyle w:val="Hyperlink"/>
            <w:noProof/>
          </w:rPr>
          <w:t>Network Architecture</w:t>
        </w:r>
        <w:r>
          <w:rPr>
            <w:noProof/>
            <w:webHidden/>
          </w:rPr>
          <w:tab/>
        </w:r>
        <w:r>
          <w:rPr>
            <w:noProof/>
            <w:webHidden/>
          </w:rPr>
          <w:fldChar w:fldCharType="begin"/>
        </w:r>
        <w:r>
          <w:rPr>
            <w:noProof/>
            <w:webHidden/>
          </w:rPr>
          <w:instrText xml:space="preserve"> PAGEREF _Toc419281138 \h </w:instrText>
        </w:r>
        <w:r>
          <w:rPr>
            <w:noProof/>
            <w:webHidden/>
          </w:rPr>
        </w:r>
        <w:r>
          <w:rPr>
            <w:noProof/>
            <w:webHidden/>
          </w:rPr>
          <w:fldChar w:fldCharType="separate"/>
        </w:r>
        <w:r>
          <w:rPr>
            <w:noProof/>
            <w:webHidden/>
          </w:rPr>
          <w:t>15</w:t>
        </w:r>
        <w:r>
          <w:rPr>
            <w:noProof/>
            <w:webHidden/>
          </w:rPr>
          <w:fldChar w:fldCharType="end"/>
        </w:r>
      </w:hyperlink>
    </w:p>
    <w:p w14:paraId="76F26AE2" w14:textId="77777777" w:rsidR="006B5CF5" w:rsidRDefault="006B5CF5">
      <w:pPr>
        <w:pStyle w:val="TOC2"/>
        <w:rPr>
          <w:rFonts w:asciiTheme="minorHAnsi" w:eastAsiaTheme="minorEastAsia" w:hAnsiTheme="minorHAnsi" w:cstheme="minorBidi"/>
          <w:b w:val="0"/>
          <w:noProof/>
          <w:sz w:val="22"/>
          <w:szCs w:val="22"/>
        </w:rPr>
      </w:pPr>
      <w:hyperlink w:anchor="_Toc419281139" w:history="1">
        <w:r w:rsidRPr="00AE7924">
          <w:rPr>
            <w:rStyle w:val="Hyperlink"/>
            <w:noProof/>
          </w:rPr>
          <w:t>4.4</w:t>
        </w:r>
        <w:r>
          <w:rPr>
            <w:rFonts w:asciiTheme="minorHAnsi" w:eastAsiaTheme="minorEastAsia" w:hAnsiTheme="minorHAnsi" w:cstheme="minorBidi"/>
            <w:b w:val="0"/>
            <w:noProof/>
            <w:sz w:val="22"/>
            <w:szCs w:val="22"/>
          </w:rPr>
          <w:tab/>
        </w:r>
        <w:r w:rsidRPr="00AE7924">
          <w:rPr>
            <w:rStyle w:val="Hyperlink"/>
            <w:noProof/>
          </w:rPr>
          <w:t>Service Oriented Architecture / ESS</w:t>
        </w:r>
        <w:r>
          <w:rPr>
            <w:noProof/>
            <w:webHidden/>
          </w:rPr>
          <w:tab/>
        </w:r>
        <w:r>
          <w:rPr>
            <w:noProof/>
            <w:webHidden/>
          </w:rPr>
          <w:fldChar w:fldCharType="begin"/>
        </w:r>
        <w:r>
          <w:rPr>
            <w:noProof/>
            <w:webHidden/>
          </w:rPr>
          <w:instrText xml:space="preserve"> PAGEREF _Toc419281139 \h </w:instrText>
        </w:r>
        <w:r>
          <w:rPr>
            <w:noProof/>
            <w:webHidden/>
          </w:rPr>
        </w:r>
        <w:r>
          <w:rPr>
            <w:noProof/>
            <w:webHidden/>
          </w:rPr>
          <w:fldChar w:fldCharType="separate"/>
        </w:r>
        <w:r>
          <w:rPr>
            <w:noProof/>
            <w:webHidden/>
          </w:rPr>
          <w:t>15</w:t>
        </w:r>
        <w:r>
          <w:rPr>
            <w:noProof/>
            <w:webHidden/>
          </w:rPr>
          <w:fldChar w:fldCharType="end"/>
        </w:r>
      </w:hyperlink>
    </w:p>
    <w:p w14:paraId="4CFB67CC" w14:textId="77777777" w:rsidR="006B5CF5" w:rsidRDefault="006B5CF5">
      <w:pPr>
        <w:pStyle w:val="TOC2"/>
        <w:rPr>
          <w:rFonts w:asciiTheme="minorHAnsi" w:eastAsiaTheme="minorEastAsia" w:hAnsiTheme="minorHAnsi" w:cstheme="minorBidi"/>
          <w:b w:val="0"/>
          <w:noProof/>
          <w:sz w:val="22"/>
          <w:szCs w:val="22"/>
        </w:rPr>
      </w:pPr>
      <w:hyperlink w:anchor="_Toc419281140" w:history="1">
        <w:r w:rsidRPr="00AE7924">
          <w:rPr>
            <w:rStyle w:val="Hyperlink"/>
            <w:noProof/>
          </w:rPr>
          <w:t>4.5</w:t>
        </w:r>
        <w:r>
          <w:rPr>
            <w:rFonts w:asciiTheme="minorHAnsi" w:eastAsiaTheme="minorEastAsia" w:hAnsiTheme="minorHAnsi" w:cstheme="minorBidi"/>
            <w:b w:val="0"/>
            <w:noProof/>
            <w:sz w:val="22"/>
            <w:szCs w:val="22"/>
          </w:rPr>
          <w:tab/>
        </w:r>
        <w:r w:rsidRPr="00AE7924">
          <w:rPr>
            <w:rStyle w:val="Hyperlink"/>
            <w:noProof/>
          </w:rPr>
          <w:t>Enterprise Architecture</w:t>
        </w:r>
        <w:r>
          <w:rPr>
            <w:noProof/>
            <w:webHidden/>
          </w:rPr>
          <w:tab/>
        </w:r>
        <w:r>
          <w:rPr>
            <w:noProof/>
            <w:webHidden/>
          </w:rPr>
          <w:fldChar w:fldCharType="begin"/>
        </w:r>
        <w:r>
          <w:rPr>
            <w:noProof/>
            <w:webHidden/>
          </w:rPr>
          <w:instrText xml:space="preserve"> PAGEREF _Toc419281140 \h </w:instrText>
        </w:r>
        <w:r>
          <w:rPr>
            <w:noProof/>
            <w:webHidden/>
          </w:rPr>
        </w:r>
        <w:r>
          <w:rPr>
            <w:noProof/>
            <w:webHidden/>
          </w:rPr>
          <w:fldChar w:fldCharType="separate"/>
        </w:r>
        <w:r>
          <w:rPr>
            <w:noProof/>
            <w:webHidden/>
          </w:rPr>
          <w:t>15</w:t>
        </w:r>
        <w:r>
          <w:rPr>
            <w:noProof/>
            <w:webHidden/>
          </w:rPr>
          <w:fldChar w:fldCharType="end"/>
        </w:r>
      </w:hyperlink>
    </w:p>
    <w:p w14:paraId="63C9D526" w14:textId="77777777" w:rsidR="006B5CF5" w:rsidRDefault="006B5CF5">
      <w:pPr>
        <w:pStyle w:val="TOC1"/>
        <w:rPr>
          <w:rFonts w:asciiTheme="minorHAnsi" w:eastAsiaTheme="minorEastAsia" w:hAnsiTheme="minorHAnsi" w:cstheme="minorBidi"/>
          <w:b w:val="0"/>
          <w:noProof/>
          <w:sz w:val="22"/>
          <w:szCs w:val="22"/>
        </w:rPr>
      </w:pPr>
      <w:hyperlink w:anchor="_Toc419281141" w:history="1">
        <w:r w:rsidRPr="00AE7924">
          <w:rPr>
            <w:rStyle w:val="Hyperlink"/>
            <w:noProof/>
          </w:rPr>
          <w:t>5</w:t>
        </w:r>
        <w:r>
          <w:rPr>
            <w:rFonts w:asciiTheme="minorHAnsi" w:eastAsiaTheme="minorEastAsia" w:hAnsiTheme="minorHAnsi" w:cstheme="minorBidi"/>
            <w:b w:val="0"/>
            <w:noProof/>
            <w:sz w:val="22"/>
            <w:szCs w:val="22"/>
          </w:rPr>
          <w:tab/>
        </w:r>
        <w:r w:rsidRPr="00AE7924">
          <w:rPr>
            <w:rStyle w:val="Hyperlink"/>
            <w:noProof/>
          </w:rPr>
          <w:t>Data Design</w:t>
        </w:r>
        <w:r>
          <w:rPr>
            <w:noProof/>
            <w:webHidden/>
          </w:rPr>
          <w:tab/>
        </w:r>
        <w:r>
          <w:rPr>
            <w:noProof/>
            <w:webHidden/>
          </w:rPr>
          <w:fldChar w:fldCharType="begin"/>
        </w:r>
        <w:r>
          <w:rPr>
            <w:noProof/>
            <w:webHidden/>
          </w:rPr>
          <w:instrText xml:space="preserve"> PAGEREF _Toc419281141 \h </w:instrText>
        </w:r>
        <w:r>
          <w:rPr>
            <w:noProof/>
            <w:webHidden/>
          </w:rPr>
        </w:r>
        <w:r>
          <w:rPr>
            <w:noProof/>
            <w:webHidden/>
          </w:rPr>
          <w:fldChar w:fldCharType="separate"/>
        </w:r>
        <w:r>
          <w:rPr>
            <w:noProof/>
            <w:webHidden/>
          </w:rPr>
          <w:t>16</w:t>
        </w:r>
        <w:r>
          <w:rPr>
            <w:noProof/>
            <w:webHidden/>
          </w:rPr>
          <w:fldChar w:fldCharType="end"/>
        </w:r>
      </w:hyperlink>
    </w:p>
    <w:p w14:paraId="5102FD0D" w14:textId="77777777" w:rsidR="006B5CF5" w:rsidRDefault="006B5CF5">
      <w:pPr>
        <w:pStyle w:val="TOC2"/>
        <w:rPr>
          <w:rFonts w:asciiTheme="minorHAnsi" w:eastAsiaTheme="minorEastAsia" w:hAnsiTheme="minorHAnsi" w:cstheme="minorBidi"/>
          <w:b w:val="0"/>
          <w:noProof/>
          <w:sz w:val="22"/>
          <w:szCs w:val="22"/>
        </w:rPr>
      </w:pPr>
      <w:hyperlink w:anchor="_Toc419281142" w:history="1">
        <w:r w:rsidRPr="00AE7924">
          <w:rPr>
            <w:rStyle w:val="Hyperlink"/>
            <w:noProof/>
          </w:rPr>
          <w:t>5.1</w:t>
        </w:r>
        <w:r>
          <w:rPr>
            <w:rFonts w:asciiTheme="minorHAnsi" w:eastAsiaTheme="minorEastAsia" w:hAnsiTheme="minorHAnsi" w:cstheme="minorBidi"/>
            <w:b w:val="0"/>
            <w:noProof/>
            <w:sz w:val="22"/>
            <w:szCs w:val="22"/>
          </w:rPr>
          <w:tab/>
        </w:r>
        <w:r w:rsidRPr="00AE7924">
          <w:rPr>
            <w:rStyle w:val="Hyperlink"/>
            <w:noProof/>
          </w:rPr>
          <w:t>DBMS Files</w:t>
        </w:r>
        <w:r>
          <w:rPr>
            <w:noProof/>
            <w:webHidden/>
          </w:rPr>
          <w:tab/>
        </w:r>
        <w:r>
          <w:rPr>
            <w:noProof/>
            <w:webHidden/>
          </w:rPr>
          <w:fldChar w:fldCharType="begin"/>
        </w:r>
        <w:r>
          <w:rPr>
            <w:noProof/>
            <w:webHidden/>
          </w:rPr>
          <w:instrText xml:space="preserve"> PAGEREF _Toc419281142 \h </w:instrText>
        </w:r>
        <w:r>
          <w:rPr>
            <w:noProof/>
            <w:webHidden/>
          </w:rPr>
        </w:r>
        <w:r>
          <w:rPr>
            <w:noProof/>
            <w:webHidden/>
          </w:rPr>
          <w:fldChar w:fldCharType="separate"/>
        </w:r>
        <w:r>
          <w:rPr>
            <w:noProof/>
            <w:webHidden/>
          </w:rPr>
          <w:t>16</w:t>
        </w:r>
        <w:r>
          <w:rPr>
            <w:noProof/>
            <w:webHidden/>
          </w:rPr>
          <w:fldChar w:fldCharType="end"/>
        </w:r>
      </w:hyperlink>
    </w:p>
    <w:p w14:paraId="7AB2CB4A" w14:textId="77777777" w:rsidR="006B5CF5" w:rsidRDefault="006B5CF5">
      <w:pPr>
        <w:pStyle w:val="TOC2"/>
        <w:rPr>
          <w:rFonts w:asciiTheme="minorHAnsi" w:eastAsiaTheme="minorEastAsia" w:hAnsiTheme="minorHAnsi" w:cstheme="minorBidi"/>
          <w:b w:val="0"/>
          <w:noProof/>
          <w:sz w:val="22"/>
          <w:szCs w:val="22"/>
        </w:rPr>
      </w:pPr>
      <w:hyperlink w:anchor="_Toc419281143" w:history="1">
        <w:r w:rsidRPr="00AE7924">
          <w:rPr>
            <w:rStyle w:val="Hyperlink"/>
            <w:noProof/>
          </w:rPr>
          <w:t>5.2</w:t>
        </w:r>
        <w:r>
          <w:rPr>
            <w:rFonts w:asciiTheme="minorHAnsi" w:eastAsiaTheme="minorEastAsia" w:hAnsiTheme="minorHAnsi" w:cstheme="minorBidi"/>
            <w:b w:val="0"/>
            <w:noProof/>
            <w:sz w:val="22"/>
            <w:szCs w:val="22"/>
          </w:rPr>
          <w:tab/>
        </w:r>
        <w:r w:rsidRPr="00AE7924">
          <w:rPr>
            <w:rStyle w:val="Hyperlink"/>
            <w:noProof/>
          </w:rPr>
          <w:t>Non-DBMS Files</w:t>
        </w:r>
        <w:r>
          <w:rPr>
            <w:noProof/>
            <w:webHidden/>
          </w:rPr>
          <w:tab/>
        </w:r>
        <w:r>
          <w:rPr>
            <w:noProof/>
            <w:webHidden/>
          </w:rPr>
          <w:fldChar w:fldCharType="begin"/>
        </w:r>
        <w:r>
          <w:rPr>
            <w:noProof/>
            <w:webHidden/>
          </w:rPr>
          <w:instrText xml:space="preserve"> PAGEREF _Toc419281143 \h </w:instrText>
        </w:r>
        <w:r>
          <w:rPr>
            <w:noProof/>
            <w:webHidden/>
          </w:rPr>
        </w:r>
        <w:r>
          <w:rPr>
            <w:noProof/>
            <w:webHidden/>
          </w:rPr>
          <w:fldChar w:fldCharType="separate"/>
        </w:r>
        <w:r>
          <w:rPr>
            <w:noProof/>
            <w:webHidden/>
          </w:rPr>
          <w:t>21</w:t>
        </w:r>
        <w:r>
          <w:rPr>
            <w:noProof/>
            <w:webHidden/>
          </w:rPr>
          <w:fldChar w:fldCharType="end"/>
        </w:r>
      </w:hyperlink>
    </w:p>
    <w:p w14:paraId="382DC17B" w14:textId="77777777" w:rsidR="006B5CF5" w:rsidRDefault="006B5CF5">
      <w:pPr>
        <w:pStyle w:val="TOC2"/>
        <w:rPr>
          <w:rFonts w:asciiTheme="minorHAnsi" w:eastAsiaTheme="minorEastAsia" w:hAnsiTheme="minorHAnsi" w:cstheme="minorBidi"/>
          <w:b w:val="0"/>
          <w:noProof/>
          <w:sz w:val="22"/>
          <w:szCs w:val="22"/>
        </w:rPr>
      </w:pPr>
      <w:hyperlink w:anchor="_Toc419281144" w:history="1">
        <w:r w:rsidRPr="00AE7924">
          <w:rPr>
            <w:rStyle w:val="Hyperlink"/>
            <w:noProof/>
          </w:rPr>
          <w:t>5.3</w:t>
        </w:r>
        <w:r>
          <w:rPr>
            <w:rFonts w:asciiTheme="minorHAnsi" w:eastAsiaTheme="minorEastAsia" w:hAnsiTheme="minorHAnsi" w:cstheme="minorBidi"/>
            <w:b w:val="0"/>
            <w:noProof/>
            <w:sz w:val="22"/>
            <w:szCs w:val="22"/>
          </w:rPr>
          <w:tab/>
        </w:r>
        <w:r w:rsidRPr="00AE7924">
          <w:rPr>
            <w:rStyle w:val="Hyperlink"/>
            <w:noProof/>
          </w:rPr>
          <w:t>Data View</w:t>
        </w:r>
        <w:r>
          <w:rPr>
            <w:noProof/>
            <w:webHidden/>
          </w:rPr>
          <w:tab/>
        </w:r>
        <w:r>
          <w:rPr>
            <w:noProof/>
            <w:webHidden/>
          </w:rPr>
          <w:fldChar w:fldCharType="begin"/>
        </w:r>
        <w:r>
          <w:rPr>
            <w:noProof/>
            <w:webHidden/>
          </w:rPr>
          <w:instrText xml:space="preserve"> PAGEREF _Toc419281144 \h </w:instrText>
        </w:r>
        <w:r>
          <w:rPr>
            <w:noProof/>
            <w:webHidden/>
          </w:rPr>
        </w:r>
        <w:r>
          <w:rPr>
            <w:noProof/>
            <w:webHidden/>
          </w:rPr>
          <w:fldChar w:fldCharType="separate"/>
        </w:r>
        <w:r>
          <w:rPr>
            <w:noProof/>
            <w:webHidden/>
          </w:rPr>
          <w:t>21</w:t>
        </w:r>
        <w:r>
          <w:rPr>
            <w:noProof/>
            <w:webHidden/>
          </w:rPr>
          <w:fldChar w:fldCharType="end"/>
        </w:r>
      </w:hyperlink>
    </w:p>
    <w:p w14:paraId="4E645F3A" w14:textId="77777777" w:rsidR="006B5CF5" w:rsidRDefault="006B5CF5">
      <w:pPr>
        <w:pStyle w:val="TOC1"/>
        <w:rPr>
          <w:rFonts w:asciiTheme="minorHAnsi" w:eastAsiaTheme="minorEastAsia" w:hAnsiTheme="minorHAnsi" w:cstheme="minorBidi"/>
          <w:b w:val="0"/>
          <w:noProof/>
          <w:sz w:val="22"/>
          <w:szCs w:val="22"/>
        </w:rPr>
      </w:pPr>
      <w:hyperlink w:anchor="_Toc419281145" w:history="1">
        <w:r w:rsidRPr="00AE7924">
          <w:rPr>
            <w:rStyle w:val="Hyperlink"/>
            <w:noProof/>
          </w:rPr>
          <w:t>6</w:t>
        </w:r>
        <w:r>
          <w:rPr>
            <w:rFonts w:asciiTheme="minorHAnsi" w:eastAsiaTheme="minorEastAsia" w:hAnsiTheme="minorHAnsi" w:cstheme="minorBidi"/>
            <w:b w:val="0"/>
            <w:noProof/>
            <w:sz w:val="22"/>
            <w:szCs w:val="22"/>
          </w:rPr>
          <w:tab/>
        </w:r>
        <w:r w:rsidRPr="00AE7924">
          <w:rPr>
            <w:rStyle w:val="Hyperlink"/>
            <w:noProof/>
          </w:rPr>
          <w:t>Detailed Design</w:t>
        </w:r>
        <w:r>
          <w:rPr>
            <w:noProof/>
            <w:webHidden/>
          </w:rPr>
          <w:tab/>
        </w:r>
        <w:r>
          <w:rPr>
            <w:noProof/>
            <w:webHidden/>
          </w:rPr>
          <w:fldChar w:fldCharType="begin"/>
        </w:r>
        <w:r>
          <w:rPr>
            <w:noProof/>
            <w:webHidden/>
          </w:rPr>
          <w:instrText xml:space="preserve"> PAGEREF _Toc419281145 \h </w:instrText>
        </w:r>
        <w:r>
          <w:rPr>
            <w:noProof/>
            <w:webHidden/>
          </w:rPr>
        </w:r>
        <w:r>
          <w:rPr>
            <w:noProof/>
            <w:webHidden/>
          </w:rPr>
          <w:fldChar w:fldCharType="separate"/>
        </w:r>
        <w:r>
          <w:rPr>
            <w:noProof/>
            <w:webHidden/>
          </w:rPr>
          <w:t>22</w:t>
        </w:r>
        <w:r>
          <w:rPr>
            <w:noProof/>
            <w:webHidden/>
          </w:rPr>
          <w:fldChar w:fldCharType="end"/>
        </w:r>
      </w:hyperlink>
    </w:p>
    <w:p w14:paraId="7BA62236" w14:textId="77777777" w:rsidR="006B5CF5" w:rsidRDefault="006B5CF5">
      <w:pPr>
        <w:pStyle w:val="TOC2"/>
        <w:rPr>
          <w:rFonts w:asciiTheme="minorHAnsi" w:eastAsiaTheme="minorEastAsia" w:hAnsiTheme="minorHAnsi" w:cstheme="minorBidi"/>
          <w:b w:val="0"/>
          <w:noProof/>
          <w:sz w:val="22"/>
          <w:szCs w:val="22"/>
        </w:rPr>
      </w:pPr>
      <w:hyperlink w:anchor="_Toc419281146" w:history="1">
        <w:r w:rsidRPr="00AE7924">
          <w:rPr>
            <w:rStyle w:val="Hyperlink"/>
            <w:noProof/>
          </w:rPr>
          <w:t>6.1</w:t>
        </w:r>
        <w:r>
          <w:rPr>
            <w:rFonts w:asciiTheme="minorHAnsi" w:eastAsiaTheme="minorEastAsia" w:hAnsiTheme="minorHAnsi" w:cstheme="minorBidi"/>
            <w:b w:val="0"/>
            <w:noProof/>
            <w:sz w:val="22"/>
            <w:szCs w:val="22"/>
          </w:rPr>
          <w:tab/>
        </w:r>
        <w:r w:rsidRPr="00AE7924">
          <w:rPr>
            <w:rStyle w:val="Hyperlink"/>
            <w:noProof/>
          </w:rPr>
          <w:t>Hardware Detailed Design</w:t>
        </w:r>
        <w:r>
          <w:rPr>
            <w:noProof/>
            <w:webHidden/>
          </w:rPr>
          <w:tab/>
        </w:r>
        <w:r>
          <w:rPr>
            <w:noProof/>
            <w:webHidden/>
          </w:rPr>
          <w:fldChar w:fldCharType="begin"/>
        </w:r>
        <w:r>
          <w:rPr>
            <w:noProof/>
            <w:webHidden/>
          </w:rPr>
          <w:instrText xml:space="preserve"> PAGEREF _Toc419281146 \h </w:instrText>
        </w:r>
        <w:r>
          <w:rPr>
            <w:noProof/>
            <w:webHidden/>
          </w:rPr>
        </w:r>
        <w:r>
          <w:rPr>
            <w:noProof/>
            <w:webHidden/>
          </w:rPr>
          <w:fldChar w:fldCharType="separate"/>
        </w:r>
        <w:r>
          <w:rPr>
            <w:noProof/>
            <w:webHidden/>
          </w:rPr>
          <w:t>22</w:t>
        </w:r>
        <w:r>
          <w:rPr>
            <w:noProof/>
            <w:webHidden/>
          </w:rPr>
          <w:fldChar w:fldCharType="end"/>
        </w:r>
      </w:hyperlink>
    </w:p>
    <w:p w14:paraId="2F7B7245" w14:textId="77777777" w:rsidR="006B5CF5" w:rsidRDefault="006B5CF5">
      <w:pPr>
        <w:pStyle w:val="TOC2"/>
        <w:rPr>
          <w:rFonts w:asciiTheme="minorHAnsi" w:eastAsiaTheme="minorEastAsia" w:hAnsiTheme="minorHAnsi" w:cstheme="minorBidi"/>
          <w:b w:val="0"/>
          <w:noProof/>
          <w:sz w:val="22"/>
          <w:szCs w:val="22"/>
        </w:rPr>
      </w:pPr>
      <w:hyperlink w:anchor="_Toc419281147" w:history="1">
        <w:r w:rsidRPr="00AE7924">
          <w:rPr>
            <w:rStyle w:val="Hyperlink"/>
            <w:noProof/>
          </w:rPr>
          <w:t>6.2</w:t>
        </w:r>
        <w:r>
          <w:rPr>
            <w:rFonts w:asciiTheme="minorHAnsi" w:eastAsiaTheme="minorEastAsia" w:hAnsiTheme="minorHAnsi" w:cstheme="minorBidi"/>
            <w:b w:val="0"/>
            <w:noProof/>
            <w:sz w:val="22"/>
            <w:szCs w:val="22"/>
          </w:rPr>
          <w:tab/>
        </w:r>
        <w:r w:rsidRPr="00AE7924">
          <w:rPr>
            <w:rStyle w:val="Hyperlink"/>
            <w:noProof/>
          </w:rPr>
          <w:t>Software Detailed Design</w:t>
        </w:r>
        <w:r>
          <w:rPr>
            <w:noProof/>
            <w:webHidden/>
          </w:rPr>
          <w:tab/>
        </w:r>
        <w:r>
          <w:rPr>
            <w:noProof/>
            <w:webHidden/>
          </w:rPr>
          <w:fldChar w:fldCharType="begin"/>
        </w:r>
        <w:r>
          <w:rPr>
            <w:noProof/>
            <w:webHidden/>
          </w:rPr>
          <w:instrText xml:space="preserve"> PAGEREF _Toc419281147 \h </w:instrText>
        </w:r>
        <w:r>
          <w:rPr>
            <w:noProof/>
            <w:webHidden/>
          </w:rPr>
        </w:r>
        <w:r>
          <w:rPr>
            <w:noProof/>
            <w:webHidden/>
          </w:rPr>
          <w:fldChar w:fldCharType="separate"/>
        </w:r>
        <w:r>
          <w:rPr>
            <w:noProof/>
            <w:webHidden/>
          </w:rPr>
          <w:t>22</w:t>
        </w:r>
        <w:r>
          <w:rPr>
            <w:noProof/>
            <w:webHidden/>
          </w:rPr>
          <w:fldChar w:fldCharType="end"/>
        </w:r>
      </w:hyperlink>
    </w:p>
    <w:p w14:paraId="2DDB9643" w14:textId="77777777" w:rsidR="006B5CF5" w:rsidRDefault="006B5CF5">
      <w:pPr>
        <w:pStyle w:val="TOC3"/>
        <w:rPr>
          <w:rFonts w:asciiTheme="minorHAnsi" w:eastAsiaTheme="minorEastAsia" w:hAnsiTheme="minorHAnsi" w:cstheme="minorBidi"/>
          <w:b w:val="0"/>
          <w:noProof/>
          <w:sz w:val="22"/>
          <w:szCs w:val="22"/>
        </w:rPr>
      </w:pPr>
      <w:hyperlink w:anchor="_Toc419281148" w:history="1">
        <w:r w:rsidRPr="00AE7924">
          <w:rPr>
            <w:rStyle w:val="Hyperlink"/>
            <w:noProof/>
          </w:rPr>
          <w:t>6.2.1</w:t>
        </w:r>
        <w:r>
          <w:rPr>
            <w:rFonts w:asciiTheme="minorHAnsi" w:eastAsiaTheme="minorEastAsia" w:hAnsiTheme="minorHAnsi" w:cstheme="minorBidi"/>
            <w:b w:val="0"/>
            <w:noProof/>
            <w:sz w:val="22"/>
            <w:szCs w:val="22"/>
          </w:rPr>
          <w:tab/>
        </w:r>
        <w:r w:rsidRPr="00AE7924">
          <w:rPr>
            <w:rStyle w:val="Hyperlink"/>
            <w:noProof/>
          </w:rPr>
          <w:t>Conceptual Design</w:t>
        </w:r>
        <w:r>
          <w:rPr>
            <w:noProof/>
            <w:webHidden/>
          </w:rPr>
          <w:tab/>
        </w:r>
        <w:r>
          <w:rPr>
            <w:noProof/>
            <w:webHidden/>
          </w:rPr>
          <w:fldChar w:fldCharType="begin"/>
        </w:r>
        <w:r>
          <w:rPr>
            <w:noProof/>
            <w:webHidden/>
          </w:rPr>
          <w:instrText xml:space="preserve"> PAGEREF _Toc419281148 \h </w:instrText>
        </w:r>
        <w:r>
          <w:rPr>
            <w:noProof/>
            <w:webHidden/>
          </w:rPr>
        </w:r>
        <w:r>
          <w:rPr>
            <w:noProof/>
            <w:webHidden/>
          </w:rPr>
          <w:fldChar w:fldCharType="separate"/>
        </w:r>
        <w:r>
          <w:rPr>
            <w:noProof/>
            <w:webHidden/>
          </w:rPr>
          <w:t>22</w:t>
        </w:r>
        <w:r>
          <w:rPr>
            <w:noProof/>
            <w:webHidden/>
          </w:rPr>
          <w:fldChar w:fldCharType="end"/>
        </w:r>
      </w:hyperlink>
    </w:p>
    <w:p w14:paraId="5C204FF8" w14:textId="77777777" w:rsidR="006B5CF5" w:rsidRDefault="006B5CF5">
      <w:pPr>
        <w:pStyle w:val="TOC3"/>
        <w:rPr>
          <w:rFonts w:asciiTheme="minorHAnsi" w:eastAsiaTheme="minorEastAsia" w:hAnsiTheme="minorHAnsi" w:cstheme="minorBidi"/>
          <w:b w:val="0"/>
          <w:noProof/>
          <w:sz w:val="22"/>
          <w:szCs w:val="22"/>
        </w:rPr>
      </w:pPr>
      <w:hyperlink w:anchor="_Toc419281149" w:history="1">
        <w:r w:rsidRPr="00AE7924">
          <w:rPr>
            <w:rStyle w:val="Hyperlink"/>
            <w:noProof/>
          </w:rPr>
          <w:t>6.2.2</w:t>
        </w:r>
        <w:r>
          <w:rPr>
            <w:rFonts w:asciiTheme="minorHAnsi" w:eastAsiaTheme="minorEastAsia" w:hAnsiTheme="minorHAnsi" w:cstheme="minorBidi"/>
            <w:b w:val="0"/>
            <w:noProof/>
            <w:sz w:val="22"/>
            <w:szCs w:val="22"/>
          </w:rPr>
          <w:tab/>
        </w:r>
        <w:r w:rsidRPr="00AE7924">
          <w:rPr>
            <w:rStyle w:val="Hyperlink"/>
            <w:noProof/>
          </w:rPr>
          <w:t>Specific Requirements</w:t>
        </w:r>
        <w:r>
          <w:rPr>
            <w:noProof/>
            <w:webHidden/>
          </w:rPr>
          <w:tab/>
        </w:r>
        <w:r>
          <w:rPr>
            <w:noProof/>
            <w:webHidden/>
          </w:rPr>
          <w:fldChar w:fldCharType="begin"/>
        </w:r>
        <w:r>
          <w:rPr>
            <w:noProof/>
            <w:webHidden/>
          </w:rPr>
          <w:instrText xml:space="preserve"> PAGEREF _Toc419281149 \h </w:instrText>
        </w:r>
        <w:r>
          <w:rPr>
            <w:noProof/>
            <w:webHidden/>
          </w:rPr>
        </w:r>
        <w:r>
          <w:rPr>
            <w:noProof/>
            <w:webHidden/>
          </w:rPr>
          <w:fldChar w:fldCharType="separate"/>
        </w:r>
        <w:r>
          <w:rPr>
            <w:noProof/>
            <w:webHidden/>
          </w:rPr>
          <w:t>23</w:t>
        </w:r>
        <w:r>
          <w:rPr>
            <w:noProof/>
            <w:webHidden/>
          </w:rPr>
          <w:fldChar w:fldCharType="end"/>
        </w:r>
      </w:hyperlink>
    </w:p>
    <w:p w14:paraId="5EA8CFCF" w14:textId="77777777" w:rsidR="006B5CF5" w:rsidRDefault="006B5CF5">
      <w:pPr>
        <w:pStyle w:val="TOC2"/>
        <w:rPr>
          <w:rFonts w:asciiTheme="minorHAnsi" w:eastAsiaTheme="minorEastAsia" w:hAnsiTheme="minorHAnsi" w:cstheme="minorBidi"/>
          <w:b w:val="0"/>
          <w:noProof/>
          <w:sz w:val="22"/>
          <w:szCs w:val="22"/>
        </w:rPr>
      </w:pPr>
      <w:hyperlink w:anchor="_Toc419281150" w:history="1">
        <w:r w:rsidRPr="00AE7924">
          <w:rPr>
            <w:rStyle w:val="Hyperlink"/>
            <w:noProof/>
          </w:rPr>
          <w:t>6.3</w:t>
        </w:r>
        <w:r>
          <w:rPr>
            <w:rFonts w:asciiTheme="minorHAnsi" w:eastAsiaTheme="minorEastAsia" w:hAnsiTheme="minorHAnsi" w:cstheme="minorBidi"/>
            <w:b w:val="0"/>
            <w:noProof/>
            <w:sz w:val="22"/>
            <w:szCs w:val="22"/>
          </w:rPr>
          <w:tab/>
        </w:r>
        <w:r w:rsidRPr="00AE7924">
          <w:rPr>
            <w:rStyle w:val="Hyperlink"/>
            <w:noProof/>
          </w:rPr>
          <w:t>Network Detailed Design</w:t>
        </w:r>
        <w:r>
          <w:rPr>
            <w:noProof/>
            <w:webHidden/>
          </w:rPr>
          <w:tab/>
        </w:r>
        <w:r>
          <w:rPr>
            <w:noProof/>
            <w:webHidden/>
          </w:rPr>
          <w:fldChar w:fldCharType="begin"/>
        </w:r>
        <w:r>
          <w:rPr>
            <w:noProof/>
            <w:webHidden/>
          </w:rPr>
          <w:instrText xml:space="preserve"> PAGEREF _Toc419281150 \h </w:instrText>
        </w:r>
        <w:r>
          <w:rPr>
            <w:noProof/>
            <w:webHidden/>
          </w:rPr>
        </w:r>
        <w:r>
          <w:rPr>
            <w:noProof/>
            <w:webHidden/>
          </w:rPr>
          <w:fldChar w:fldCharType="separate"/>
        </w:r>
        <w:r>
          <w:rPr>
            <w:noProof/>
            <w:webHidden/>
          </w:rPr>
          <w:t>277</w:t>
        </w:r>
        <w:r>
          <w:rPr>
            <w:noProof/>
            <w:webHidden/>
          </w:rPr>
          <w:fldChar w:fldCharType="end"/>
        </w:r>
      </w:hyperlink>
    </w:p>
    <w:p w14:paraId="0D391590" w14:textId="77777777" w:rsidR="006B5CF5" w:rsidRDefault="006B5CF5">
      <w:pPr>
        <w:pStyle w:val="TOC2"/>
        <w:rPr>
          <w:rFonts w:asciiTheme="minorHAnsi" w:eastAsiaTheme="minorEastAsia" w:hAnsiTheme="minorHAnsi" w:cstheme="minorBidi"/>
          <w:b w:val="0"/>
          <w:noProof/>
          <w:sz w:val="22"/>
          <w:szCs w:val="22"/>
        </w:rPr>
      </w:pPr>
      <w:hyperlink w:anchor="_Toc419281151" w:history="1">
        <w:r w:rsidRPr="00AE7924">
          <w:rPr>
            <w:rStyle w:val="Hyperlink"/>
            <w:noProof/>
          </w:rPr>
          <w:t>6.4</w:t>
        </w:r>
        <w:r>
          <w:rPr>
            <w:rFonts w:asciiTheme="minorHAnsi" w:eastAsiaTheme="minorEastAsia" w:hAnsiTheme="minorHAnsi" w:cstheme="minorBidi"/>
            <w:b w:val="0"/>
            <w:noProof/>
            <w:sz w:val="22"/>
            <w:szCs w:val="22"/>
          </w:rPr>
          <w:tab/>
        </w:r>
        <w:r w:rsidRPr="00AE7924">
          <w:rPr>
            <w:rStyle w:val="Hyperlink"/>
            <w:noProof/>
          </w:rPr>
          <w:t>Service Oriented Architecture / ESS Detailed Design</w:t>
        </w:r>
        <w:r>
          <w:rPr>
            <w:noProof/>
            <w:webHidden/>
          </w:rPr>
          <w:tab/>
        </w:r>
        <w:r>
          <w:rPr>
            <w:noProof/>
            <w:webHidden/>
          </w:rPr>
          <w:fldChar w:fldCharType="begin"/>
        </w:r>
        <w:r>
          <w:rPr>
            <w:noProof/>
            <w:webHidden/>
          </w:rPr>
          <w:instrText xml:space="preserve"> PAGEREF _Toc419281151 \h </w:instrText>
        </w:r>
        <w:r>
          <w:rPr>
            <w:noProof/>
            <w:webHidden/>
          </w:rPr>
        </w:r>
        <w:r>
          <w:rPr>
            <w:noProof/>
            <w:webHidden/>
          </w:rPr>
          <w:fldChar w:fldCharType="separate"/>
        </w:r>
        <w:r>
          <w:rPr>
            <w:noProof/>
            <w:webHidden/>
          </w:rPr>
          <w:t>277</w:t>
        </w:r>
        <w:r>
          <w:rPr>
            <w:noProof/>
            <w:webHidden/>
          </w:rPr>
          <w:fldChar w:fldCharType="end"/>
        </w:r>
      </w:hyperlink>
    </w:p>
    <w:p w14:paraId="61FCF539" w14:textId="77777777" w:rsidR="006B5CF5" w:rsidRDefault="006B5CF5">
      <w:pPr>
        <w:pStyle w:val="TOC3"/>
        <w:rPr>
          <w:rFonts w:asciiTheme="minorHAnsi" w:eastAsiaTheme="minorEastAsia" w:hAnsiTheme="minorHAnsi" w:cstheme="minorBidi"/>
          <w:b w:val="0"/>
          <w:noProof/>
          <w:sz w:val="22"/>
          <w:szCs w:val="22"/>
        </w:rPr>
      </w:pPr>
      <w:hyperlink w:anchor="_Toc419281152" w:history="1">
        <w:r w:rsidRPr="00AE7924">
          <w:rPr>
            <w:rStyle w:val="Hyperlink"/>
            <w:noProof/>
          </w:rPr>
          <w:t>6.4.1</w:t>
        </w:r>
        <w:r>
          <w:rPr>
            <w:rFonts w:asciiTheme="minorHAnsi" w:eastAsiaTheme="minorEastAsia" w:hAnsiTheme="minorHAnsi" w:cstheme="minorBidi"/>
            <w:b w:val="0"/>
            <w:noProof/>
            <w:sz w:val="22"/>
            <w:szCs w:val="22"/>
          </w:rPr>
          <w:tab/>
        </w:r>
        <w:r w:rsidRPr="00AE7924">
          <w:rPr>
            <w:rStyle w:val="Hyperlink"/>
            <w:noProof/>
          </w:rPr>
          <w:t>Service Description for &lt;Consumed Service Name&gt;</w:t>
        </w:r>
        <w:r>
          <w:rPr>
            <w:noProof/>
            <w:webHidden/>
          </w:rPr>
          <w:tab/>
        </w:r>
        <w:r>
          <w:rPr>
            <w:noProof/>
            <w:webHidden/>
          </w:rPr>
          <w:fldChar w:fldCharType="begin"/>
        </w:r>
        <w:r>
          <w:rPr>
            <w:noProof/>
            <w:webHidden/>
          </w:rPr>
          <w:instrText xml:space="preserve"> PAGEREF _Toc419281152 \h </w:instrText>
        </w:r>
        <w:r>
          <w:rPr>
            <w:noProof/>
            <w:webHidden/>
          </w:rPr>
        </w:r>
        <w:r>
          <w:rPr>
            <w:noProof/>
            <w:webHidden/>
          </w:rPr>
          <w:fldChar w:fldCharType="separate"/>
        </w:r>
        <w:r>
          <w:rPr>
            <w:noProof/>
            <w:webHidden/>
          </w:rPr>
          <w:t>277</w:t>
        </w:r>
        <w:r>
          <w:rPr>
            <w:noProof/>
            <w:webHidden/>
          </w:rPr>
          <w:fldChar w:fldCharType="end"/>
        </w:r>
      </w:hyperlink>
    </w:p>
    <w:p w14:paraId="40588996" w14:textId="77777777" w:rsidR="006B5CF5" w:rsidRDefault="006B5CF5">
      <w:pPr>
        <w:pStyle w:val="TOC3"/>
        <w:rPr>
          <w:rFonts w:asciiTheme="minorHAnsi" w:eastAsiaTheme="minorEastAsia" w:hAnsiTheme="minorHAnsi" w:cstheme="minorBidi"/>
          <w:b w:val="0"/>
          <w:noProof/>
          <w:sz w:val="22"/>
          <w:szCs w:val="22"/>
        </w:rPr>
      </w:pPr>
      <w:hyperlink w:anchor="_Toc419281153" w:history="1">
        <w:r w:rsidRPr="00AE7924">
          <w:rPr>
            <w:rStyle w:val="Hyperlink"/>
            <w:noProof/>
          </w:rPr>
          <w:t>6.4.2</w:t>
        </w:r>
        <w:r>
          <w:rPr>
            <w:rFonts w:asciiTheme="minorHAnsi" w:eastAsiaTheme="minorEastAsia" w:hAnsiTheme="minorHAnsi" w:cstheme="minorBidi"/>
            <w:b w:val="0"/>
            <w:noProof/>
            <w:sz w:val="22"/>
            <w:szCs w:val="22"/>
          </w:rPr>
          <w:tab/>
        </w:r>
        <w:r w:rsidRPr="00AE7924">
          <w:rPr>
            <w:rStyle w:val="Hyperlink"/>
            <w:noProof/>
          </w:rPr>
          <w:t>Service Design for &lt;Provided Service Name&gt;</w:t>
        </w:r>
        <w:r>
          <w:rPr>
            <w:noProof/>
            <w:webHidden/>
          </w:rPr>
          <w:tab/>
        </w:r>
        <w:r>
          <w:rPr>
            <w:noProof/>
            <w:webHidden/>
          </w:rPr>
          <w:fldChar w:fldCharType="begin"/>
        </w:r>
        <w:r>
          <w:rPr>
            <w:noProof/>
            <w:webHidden/>
          </w:rPr>
          <w:instrText xml:space="preserve"> PAGEREF _Toc419281153 \h </w:instrText>
        </w:r>
        <w:r>
          <w:rPr>
            <w:noProof/>
            <w:webHidden/>
          </w:rPr>
        </w:r>
        <w:r>
          <w:rPr>
            <w:noProof/>
            <w:webHidden/>
          </w:rPr>
          <w:fldChar w:fldCharType="separate"/>
        </w:r>
        <w:r>
          <w:rPr>
            <w:noProof/>
            <w:webHidden/>
          </w:rPr>
          <w:t>278</w:t>
        </w:r>
        <w:r>
          <w:rPr>
            <w:noProof/>
            <w:webHidden/>
          </w:rPr>
          <w:fldChar w:fldCharType="end"/>
        </w:r>
      </w:hyperlink>
    </w:p>
    <w:p w14:paraId="1FA31F54" w14:textId="77777777" w:rsidR="006B5CF5" w:rsidRDefault="006B5CF5">
      <w:pPr>
        <w:pStyle w:val="TOC1"/>
        <w:rPr>
          <w:rFonts w:asciiTheme="minorHAnsi" w:eastAsiaTheme="minorEastAsia" w:hAnsiTheme="minorHAnsi" w:cstheme="minorBidi"/>
          <w:b w:val="0"/>
          <w:noProof/>
          <w:sz w:val="22"/>
          <w:szCs w:val="22"/>
        </w:rPr>
      </w:pPr>
      <w:hyperlink w:anchor="_Toc419281154" w:history="1">
        <w:r w:rsidRPr="00AE7924">
          <w:rPr>
            <w:rStyle w:val="Hyperlink"/>
            <w:noProof/>
          </w:rPr>
          <w:t>7</w:t>
        </w:r>
        <w:r>
          <w:rPr>
            <w:rFonts w:asciiTheme="minorHAnsi" w:eastAsiaTheme="minorEastAsia" w:hAnsiTheme="minorHAnsi" w:cstheme="minorBidi"/>
            <w:b w:val="0"/>
            <w:noProof/>
            <w:sz w:val="22"/>
            <w:szCs w:val="22"/>
          </w:rPr>
          <w:tab/>
        </w:r>
        <w:r w:rsidRPr="00AE7924">
          <w:rPr>
            <w:rStyle w:val="Hyperlink"/>
            <w:noProof/>
          </w:rPr>
          <w:t>External System Interface Design</w:t>
        </w:r>
        <w:r>
          <w:rPr>
            <w:noProof/>
            <w:webHidden/>
          </w:rPr>
          <w:tab/>
        </w:r>
        <w:r>
          <w:rPr>
            <w:noProof/>
            <w:webHidden/>
          </w:rPr>
          <w:fldChar w:fldCharType="begin"/>
        </w:r>
        <w:r>
          <w:rPr>
            <w:noProof/>
            <w:webHidden/>
          </w:rPr>
          <w:instrText xml:space="preserve"> PAGEREF _Toc419281154 \h </w:instrText>
        </w:r>
        <w:r>
          <w:rPr>
            <w:noProof/>
            <w:webHidden/>
          </w:rPr>
        </w:r>
        <w:r>
          <w:rPr>
            <w:noProof/>
            <w:webHidden/>
          </w:rPr>
          <w:fldChar w:fldCharType="separate"/>
        </w:r>
        <w:r>
          <w:rPr>
            <w:noProof/>
            <w:webHidden/>
          </w:rPr>
          <w:t>280</w:t>
        </w:r>
        <w:r>
          <w:rPr>
            <w:noProof/>
            <w:webHidden/>
          </w:rPr>
          <w:fldChar w:fldCharType="end"/>
        </w:r>
      </w:hyperlink>
    </w:p>
    <w:p w14:paraId="4FF59934" w14:textId="77777777" w:rsidR="006B5CF5" w:rsidRDefault="006B5CF5">
      <w:pPr>
        <w:pStyle w:val="TOC2"/>
        <w:rPr>
          <w:rFonts w:asciiTheme="minorHAnsi" w:eastAsiaTheme="minorEastAsia" w:hAnsiTheme="minorHAnsi" w:cstheme="minorBidi"/>
          <w:b w:val="0"/>
          <w:noProof/>
          <w:sz w:val="22"/>
          <w:szCs w:val="22"/>
        </w:rPr>
      </w:pPr>
      <w:hyperlink w:anchor="_Toc419281155" w:history="1">
        <w:r w:rsidRPr="00AE7924">
          <w:rPr>
            <w:rStyle w:val="Hyperlink"/>
            <w:noProof/>
          </w:rPr>
          <w:t>7.1</w:t>
        </w:r>
        <w:r>
          <w:rPr>
            <w:rFonts w:asciiTheme="minorHAnsi" w:eastAsiaTheme="minorEastAsia" w:hAnsiTheme="minorHAnsi" w:cstheme="minorBidi"/>
            <w:b w:val="0"/>
            <w:noProof/>
            <w:sz w:val="22"/>
            <w:szCs w:val="22"/>
          </w:rPr>
          <w:tab/>
        </w:r>
        <w:r w:rsidRPr="00AE7924">
          <w:rPr>
            <w:rStyle w:val="Hyperlink"/>
            <w:noProof/>
          </w:rPr>
          <w:t>Interface Architecture</w:t>
        </w:r>
        <w:r>
          <w:rPr>
            <w:noProof/>
            <w:webHidden/>
          </w:rPr>
          <w:tab/>
        </w:r>
        <w:r>
          <w:rPr>
            <w:noProof/>
            <w:webHidden/>
          </w:rPr>
          <w:fldChar w:fldCharType="begin"/>
        </w:r>
        <w:r>
          <w:rPr>
            <w:noProof/>
            <w:webHidden/>
          </w:rPr>
          <w:instrText xml:space="preserve"> PAGEREF _Toc419281155 \h </w:instrText>
        </w:r>
        <w:r>
          <w:rPr>
            <w:noProof/>
            <w:webHidden/>
          </w:rPr>
        </w:r>
        <w:r>
          <w:rPr>
            <w:noProof/>
            <w:webHidden/>
          </w:rPr>
          <w:fldChar w:fldCharType="separate"/>
        </w:r>
        <w:r>
          <w:rPr>
            <w:noProof/>
            <w:webHidden/>
          </w:rPr>
          <w:t>280</w:t>
        </w:r>
        <w:r>
          <w:rPr>
            <w:noProof/>
            <w:webHidden/>
          </w:rPr>
          <w:fldChar w:fldCharType="end"/>
        </w:r>
      </w:hyperlink>
    </w:p>
    <w:p w14:paraId="1C0348DE" w14:textId="77777777" w:rsidR="006B5CF5" w:rsidRDefault="006B5CF5">
      <w:pPr>
        <w:pStyle w:val="TOC2"/>
        <w:rPr>
          <w:rFonts w:asciiTheme="minorHAnsi" w:eastAsiaTheme="minorEastAsia" w:hAnsiTheme="minorHAnsi" w:cstheme="minorBidi"/>
          <w:b w:val="0"/>
          <w:noProof/>
          <w:sz w:val="22"/>
          <w:szCs w:val="22"/>
        </w:rPr>
      </w:pPr>
      <w:hyperlink w:anchor="_Toc419281156" w:history="1">
        <w:r w:rsidRPr="00AE7924">
          <w:rPr>
            <w:rStyle w:val="Hyperlink"/>
            <w:noProof/>
          </w:rPr>
          <w:t>7.2</w:t>
        </w:r>
        <w:r>
          <w:rPr>
            <w:rFonts w:asciiTheme="minorHAnsi" w:eastAsiaTheme="minorEastAsia" w:hAnsiTheme="minorHAnsi" w:cstheme="minorBidi"/>
            <w:b w:val="0"/>
            <w:noProof/>
            <w:sz w:val="22"/>
            <w:szCs w:val="22"/>
          </w:rPr>
          <w:tab/>
        </w:r>
        <w:r w:rsidRPr="00AE7924">
          <w:rPr>
            <w:rStyle w:val="Hyperlink"/>
            <w:noProof/>
          </w:rPr>
          <w:t>Interface Detailed Design</w:t>
        </w:r>
        <w:r>
          <w:rPr>
            <w:noProof/>
            <w:webHidden/>
          </w:rPr>
          <w:tab/>
        </w:r>
        <w:r>
          <w:rPr>
            <w:noProof/>
            <w:webHidden/>
          </w:rPr>
          <w:fldChar w:fldCharType="begin"/>
        </w:r>
        <w:r>
          <w:rPr>
            <w:noProof/>
            <w:webHidden/>
          </w:rPr>
          <w:instrText xml:space="preserve"> PAGEREF _Toc419281156 \h </w:instrText>
        </w:r>
        <w:r>
          <w:rPr>
            <w:noProof/>
            <w:webHidden/>
          </w:rPr>
        </w:r>
        <w:r>
          <w:rPr>
            <w:noProof/>
            <w:webHidden/>
          </w:rPr>
          <w:fldChar w:fldCharType="separate"/>
        </w:r>
        <w:r>
          <w:rPr>
            <w:noProof/>
            <w:webHidden/>
          </w:rPr>
          <w:t>280</w:t>
        </w:r>
        <w:r>
          <w:rPr>
            <w:noProof/>
            <w:webHidden/>
          </w:rPr>
          <w:fldChar w:fldCharType="end"/>
        </w:r>
      </w:hyperlink>
    </w:p>
    <w:p w14:paraId="450F327B" w14:textId="77777777" w:rsidR="006B5CF5" w:rsidRDefault="006B5CF5">
      <w:pPr>
        <w:pStyle w:val="TOC1"/>
        <w:rPr>
          <w:rFonts w:asciiTheme="minorHAnsi" w:eastAsiaTheme="minorEastAsia" w:hAnsiTheme="minorHAnsi" w:cstheme="minorBidi"/>
          <w:b w:val="0"/>
          <w:noProof/>
          <w:sz w:val="22"/>
          <w:szCs w:val="22"/>
        </w:rPr>
      </w:pPr>
      <w:hyperlink w:anchor="_Toc419281157" w:history="1">
        <w:r w:rsidRPr="00AE7924">
          <w:rPr>
            <w:rStyle w:val="Hyperlink"/>
            <w:noProof/>
          </w:rPr>
          <w:t>8</w:t>
        </w:r>
        <w:r>
          <w:rPr>
            <w:rFonts w:asciiTheme="minorHAnsi" w:eastAsiaTheme="minorEastAsia" w:hAnsiTheme="minorHAnsi" w:cstheme="minorBidi"/>
            <w:b w:val="0"/>
            <w:noProof/>
            <w:sz w:val="22"/>
            <w:szCs w:val="22"/>
          </w:rPr>
          <w:tab/>
        </w:r>
        <w:r w:rsidRPr="00AE7924">
          <w:rPr>
            <w:rStyle w:val="Hyperlink"/>
            <w:noProof/>
          </w:rPr>
          <w:t>Human-Machine Interface</w:t>
        </w:r>
        <w:r>
          <w:rPr>
            <w:noProof/>
            <w:webHidden/>
          </w:rPr>
          <w:tab/>
        </w:r>
        <w:r>
          <w:rPr>
            <w:noProof/>
            <w:webHidden/>
          </w:rPr>
          <w:fldChar w:fldCharType="begin"/>
        </w:r>
        <w:r>
          <w:rPr>
            <w:noProof/>
            <w:webHidden/>
          </w:rPr>
          <w:instrText xml:space="preserve"> PAGEREF _Toc419281157 \h </w:instrText>
        </w:r>
        <w:r>
          <w:rPr>
            <w:noProof/>
            <w:webHidden/>
          </w:rPr>
        </w:r>
        <w:r>
          <w:rPr>
            <w:noProof/>
            <w:webHidden/>
          </w:rPr>
          <w:fldChar w:fldCharType="separate"/>
        </w:r>
        <w:r>
          <w:rPr>
            <w:noProof/>
            <w:webHidden/>
          </w:rPr>
          <w:t>281</w:t>
        </w:r>
        <w:r>
          <w:rPr>
            <w:noProof/>
            <w:webHidden/>
          </w:rPr>
          <w:fldChar w:fldCharType="end"/>
        </w:r>
      </w:hyperlink>
    </w:p>
    <w:p w14:paraId="73107D9C" w14:textId="77777777" w:rsidR="006B5CF5" w:rsidRDefault="006B5CF5">
      <w:pPr>
        <w:pStyle w:val="TOC2"/>
        <w:rPr>
          <w:rFonts w:asciiTheme="minorHAnsi" w:eastAsiaTheme="minorEastAsia" w:hAnsiTheme="minorHAnsi" w:cstheme="minorBidi"/>
          <w:b w:val="0"/>
          <w:noProof/>
          <w:sz w:val="22"/>
          <w:szCs w:val="22"/>
        </w:rPr>
      </w:pPr>
      <w:hyperlink w:anchor="_Toc419281158" w:history="1">
        <w:r w:rsidRPr="00AE7924">
          <w:rPr>
            <w:rStyle w:val="Hyperlink"/>
            <w:noProof/>
          </w:rPr>
          <w:t>8.1</w:t>
        </w:r>
        <w:r>
          <w:rPr>
            <w:rFonts w:asciiTheme="minorHAnsi" w:eastAsiaTheme="minorEastAsia" w:hAnsiTheme="minorHAnsi" w:cstheme="minorBidi"/>
            <w:b w:val="0"/>
            <w:noProof/>
            <w:sz w:val="22"/>
            <w:szCs w:val="22"/>
          </w:rPr>
          <w:tab/>
        </w:r>
        <w:r w:rsidRPr="00AE7924">
          <w:rPr>
            <w:rStyle w:val="Hyperlink"/>
            <w:noProof/>
          </w:rPr>
          <w:t>Interface Design Rules</w:t>
        </w:r>
        <w:r>
          <w:rPr>
            <w:noProof/>
            <w:webHidden/>
          </w:rPr>
          <w:tab/>
        </w:r>
        <w:r>
          <w:rPr>
            <w:noProof/>
            <w:webHidden/>
          </w:rPr>
          <w:fldChar w:fldCharType="begin"/>
        </w:r>
        <w:r>
          <w:rPr>
            <w:noProof/>
            <w:webHidden/>
          </w:rPr>
          <w:instrText xml:space="preserve"> PAGEREF _Toc419281158 \h </w:instrText>
        </w:r>
        <w:r>
          <w:rPr>
            <w:noProof/>
            <w:webHidden/>
          </w:rPr>
        </w:r>
        <w:r>
          <w:rPr>
            <w:noProof/>
            <w:webHidden/>
          </w:rPr>
          <w:fldChar w:fldCharType="separate"/>
        </w:r>
        <w:r>
          <w:rPr>
            <w:noProof/>
            <w:webHidden/>
          </w:rPr>
          <w:t>281</w:t>
        </w:r>
        <w:r>
          <w:rPr>
            <w:noProof/>
            <w:webHidden/>
          </w:rPr>
          <w:fldChar w:fldCharType="end"/>
        </w:r>
      </w:hyperlink>
    </w:p>
    <w:p w14:paraId="5AAFBD36" w14:textId="77777777" w:rsidR="006B5CF5" w:rsidRDefault="006B5CF5">
      <w:pPr>
        <w:pStyle w:val="TOC2"/>
        <w:rPr>
          <w:rFonts w:asciiTheme="minorHAnsi" w:eastAsiaTheme="minorEastAsia" w:hAnsiTheme="minorHAnsi" w:cstheme="minorBidi"/>
          <w:b w:val="0"/>
          <w:noProof/>
          <w:sz w:val="22"/>
          <w:szCs w:val="22"/>
        </w:rPr>
      </w:pPr>
      <w:hyperlink w:anchor="_Toc419281159" w:history="1">
        <w:r w:rsidRPr="00AE7924">
          <w:rPr>
            <w:rStyle w:val="Hyperlink"/>
            <w:noProof/>
          </w:rPr>
          <w:t>8.2</w:t>
        </w:r>
        <w:r>
          <w:rPr>
            <w:rFonts w:asciiTheme="minorHAnsi" w:eastAsiaTheme="minorEastAsia" w:hAnsiTheme="minorHAnsi" w:cstheme="minorBidi"/>
            <w:b w:val="0"/>
            <w:noProof/>
            <w:sz w:val="22"/>
            <w:szCs w:val="22"/>
          </w:rPr>
          <w:tab/>
        </w:r>
        <w:r w:rsidRPr="00AE7924">
          <w:rPr>
            <w:rStyle w:val="Hyperlink"/>
            <w:noProof/>
          </w:rPr>
          <w:t>Inputs</w:t>
        </w:r>
        <w:r>
          <w:rPr>
            <w:noProof/>
            <w:webHidden/>
          </w:rPr>
          <w:tab/>
        </w:r>
        <w:r>
          <w:rPr>
            <w:noProof/>
            <w:webHidden/>
          </w:rPr>
          <w:fldChar w:fldCharType="begin"/>
        </w:r>
        <w:r>
          <w:rPr>
            <w:noProof/>
            <w:webHidden/>
          </w:rPr>
          <w:instrText xml:space="preserve"> PAGEREF _Toc419281159 \h </w:instrText>
        </w:r>
        <w:r>
          <w:rPr>
            <w:noProof/>
            <w:webHidden/>
          </w:rPr>
        </w:r>
        <w:r>
          <w:rPr>
            <w:noProof/>
            <w:webHidden/>
          </w:rPr>
          <w:fldChar w:fldCharType="separate"/>
        </w:r>
        <w:r>
          <w:rPr>
            <w:noProof/>
            <w:webHidden/>
          </w:rPr>
          <w:t>281</w:t>
        </w:r>
        <w:r>
          <w:rPr>
            <w:noProof/>
            <w:webHidden/>
          </w:rPr>
          <w:fldChar w:fldCharType="end"/>
        </w:r>
      </w:hyperlink>
    </w:p>
    <w:p w14:paraId="22FA9E0E" w14:textId="77777777" w:rsidR="006B5CF5" w:rsidRDefault="006B5CF5">
      <w:pPr>
        <w:pStyle w:val="TOC2"/>
        <w:rPr>
          <w:rFonts w:asciiTheme="minorHAnsi" w:eastAsiaTheme="minorEastAsia" w:hAnsiTheme="minorHAnsi" w:cstheme="minorBidi"/>
          <w:b w:val="0"/>
          <w:noProof/>
          <w:sz w:val="22"/>
          <w:szCs w:val="22"/>
        </w:rPr>
      </w:pPr>
      <w:hyperlink w:anchor="_Toc419281160" w:history="1">
        <w:r w:rsidRPr="00AE7924">
          <w:rPr>
            <w:rStyle w:val="Hyperlink"/>
            <w:noProof/>
          </w:rPr>
          <w:t>8.3</w:t>
        </w:r>
        <w:r>
          <w:rPr>
            <w:rFonts w:asciiTheme="minorHAnsi" w:eastAsiaTheme="minorEastAsia" w:hAnsiTheme="minorHAnsi" w:cstheme="minorBidi"/>
            <w:b w:val="0"/>
            <w:noProof/>
            <w:sz w:val="22"/>
            <w:szCs w:val="22"/>
          </w:rPr>
          <w:tab/>
        </w:r>
        <w:r w:rsidRPr="00AE7924">
          <w:rPr>
            <w:rStyle w:val="Hyperlink"/>
            <w:noProof/>
          </w:rPr>
          <w:t>Outputs</w:t>
        </w:r>
        <w:r>
          <w:rPr>
            <w:noProof/>
            <w:webHidden/>
          </w:rPr>
          <w:tab/>
        </w:r>
        <w:r>
          <w:rPr>
            <w:noProof/>
            <w:webHidden/>
          </w:rPr>
          <w:fldChar w:fldCharType="begin"/>
        </w:r>
        <w:r>
          <w:rPr>
            <w:noProof/>
            <w:webHidden/>
          </w:rPr>
          <w:instrText xml:space="preserve"> PAGEREF _Toc419281160 \h </w:instrText>
        </w:r>
        <w:r>
          <w:rPr>
            <w:noProof/>
            <w:webHidden/>
          </w:rPr>
        </w:r>
        <w:r>
          <w:rPr>
            <w:noProof/>
            <w:webHidden/>
          </w:rPr>
          <w:fldChar w:fldCharType="separate"/>
        </w:r>
        <w:r>
          <w:rPr>
            <w:noProof/>
            <w:webHidden/>
          </w:rPr>
          <w:t>281</w:t>
        </w:r>
        <w:r>
          <w:rPr>
            <w:noProof/>
            <w:webHidden/>
          </w:rPr>
          <w:fldChar w:fldCharType="end"/>
        </w:r>
      </w:hyperlink>
    </w:p>
    <w:p w14:paraId="038E45F9" w14:textId="77777777" w:rsidR="006B5CF5" w:rsidRDefault="006B5CF5">
      <w:pPr>
        <w:pStyle w:val="TOC2"/>
        <w:rPr>
          <w:rFonts w:asciiTheme="minorHAnsi" w:eastAsiaTheme="minorEastAsia" w:hAnsiTheme="minorHAnsi" w:cstheme="minorBidi"/>
          <w:b w:val="0"/>
          <w:noProof/>
          <w:sz w:val="22"/>
          <w:szCs w:val="22"/>
        </w:rPr>
      </w:pPr>
      <w:hyperlink w:anchor="_Toc419281161" w:history="1">
        <w:r w:rsidRPr="00AE7924">
          <w:rPr>
            <w:rStyle w:val="Hyperlink"/>
            <w:noProof/>
          </w:rPr>
          <w:t>8.4</w:t>
        </w:r>
        <w:r>
          <w:rPr>
            <w:rFonts w:asciiTheme="minorHAnsi" w:eastAsiaTheme="minorEastAsia" w:hAnsiTheme="minorHAnsi" w:cstheme="minorBidi"/>
            <w:b w:val="0"/>
            <w:noProof/>
            <w:sz w:val="22"/>
            <w:szCs w:val="22"/>
          </w:rPr>
          <w:tab/>
        </w:r>
        <w:r w:rsidRPr="00AE7924">
          <w:rPr>
            <w:rStyle w:val="Hyperlink"/>
            <w:noProof/>
          </w:rPr>
          <w:t>Navigation Hierarchy</w:t>
        </w:r>
        <w:r>
          <w:rPr>
            <w:noProof/>
            <w:webHidden/>
          </w:rPr>
          <w:tab/>
        </w:r>
        <w:r>
          <w:rPr>
            <w:noProof/>
            <w:webHidden/>
          </w:rPr>
          <w:fldChar w:fldCharType="begin"/>
        </w:r>
        <w:r>
          <w:rPr>
            <w:noProof/>
            <w:webHidden/>
          </w:rPr>
          <w:instrText xml:space="preserve"> PAGEREF _Toc419281161 \h </w:instrText>
        </w:r>
        <w:r>
          <w:rPr>
            <w:noProof/>
            <w:webHidden/>
          </w:rPr>
        </w:r>
        <w:r>
          <w:rPr>
            <w:noProof/>
            <w:webHidden/>
          </w:rPr>
          <w:fldChar w:fldCharType="separate"/>
        </w:r>
        <w:r>
          <w:rPr>
            <w:noProof/>
            <w:webHidden/>
          </w:rPr>
          <w:t>281</w:t>
        </w:r>
        <w:r>
          <w:rPr>
            <w:noProof/>
            <w:webHidden/>
          </w:rPr>
          <w:fldChar w:fldCharType="end"/>
        </w:r>
      </w:hyperlink>
    </w:p>
    <w:p w14:paraId="041F0E7E" w14:textId="77777777" w:rsidR="006B5CF5" w:rsidRDefault="006B5CF5">
      <w:pPr>
        <w:pStyle w:val="TOC3"/>
        <w:rPr>
          <w:rFonts w:asciiTheme="minorHAnsi" w:eastAsiaTheme="minorEastAsia" w:hAnsiTheme="minorHAnsi" w:cstheme="minorBidi"/>
          <w:b w:val="0"/>
          <w:noProof/>
          <w:sz w:val="22"/>
          <w:szCs w:val="22"/>
        </w:rPr>
      </w:pPr>
      <w:hyperlink w:anchor="_Toc419281162" w:history="1">
        <w:r w:rsidRPr="00AE7924">
          <w:rPr>
            <w:rStyle w:val="Hyperlink"/>
            <w:noProof/>
          </w:rPr>
          <w:t>8.4.1</w:t>
        </w:r>
        <w:r>
          <w:rPr>
            <w:rFonts w:asciiTheme="minorHAnsi" w:eastAsiaTheme="minorEastAsia" w:hAnsiTheme="minorHAnsi" w:cstheme="minorBidi"/>
            <w:b w:val="0"/>
            <w:noProof/>
            <w:sz w:val="22"/>
            <w:szCs w:val="22"/>
          </w:rPr>
          <w:tab/>
        </w:r>
        <w:r w:rsidRPr="00AE7924">
          <w:rPr>
            <w:rStyle w:val="Hyperlink"/>
            <w:noProof/>
          </w:rPr>
          <w:t>Screen [x.1]</w:t>
        </w:r>
        <w:r>
          <w:rPr>
            <w:noProof/>
            <w:webHidden/>
          </w:rPr>
          <w:tab/>
        </w:r>
        <w:r>
          <w:rPr>
            <w:noProof/>
            <w:webHidden/>
          </w:rPr>
          <w:fldChar w:fldCharType="begin"/>
        </w:r>
        <w:r>
          <w:rPr>
            <w:noProof/>
            <w:webHidden/>
          </w:rPr>
          <w:instrText xml:space="preserve"> PAGEREF _Toc419281162 \h </w:instrText>
        </w:r>
        <w:r>
          <w:rPr>
            <w:noProof/>
            <w:webHidden/>
          </w:rPr>
        </w:r>
        <w:r>
          <w:rPr>
            <w:noProof/>
            <w:webHidden/>
          </w:rPr>
          <w:fldChar w:fldCharType="separate"/>
        </w:r>
        <w:r>
          <w:rPr>
            <w:noProof/>
            <w:webHidden/>
          </w:rPr>
          <w:t>281</w:t>
        </w:r>
        <w:r>
          <w:rPr>
            <w:noProof/>
            <w:webHidden/>
          </w:rPr>
          <w:fldChar w:fldCharType="end"/>
        </w:r>
      </w:hyperlink>
    </w:p>
    <w:p w14:paraId="367BB19E" w14:textId="77777777" w:rsidR="006B5CF5" w:rsidRDefault="006B5CF5">
      <w:pPr>
        <w:pStyle w:val="TOC1"/>
        <w:rPr>
          <w:rFonts w:asciiTheme="minorHAnsi" w:eastAsiaTheme="minorEastAsia" w:hAnsiTheme="minorHAnsi" w:cstheme="minorBidi"/>
          <w:b w:val="0"/>
          <w:noProof/>
          <w:sz w:val="22"/>
          <w:szCs w:val="22"/>
        </w:rPr>
      </w:pPr>
      <w:hyperlink w:anchor="_Toc419281163" w:history="1">
        <w:r w:rsidRPr="00AE7924">
          <w:rPr>
            <w:rStyle w:val="Hyperlink"/>
            <w:noProof/>
          </w:rPr>
          <w:t>9</w:t>
        </w:r>
        <w:r>
          <w:rPr>
            <w:rFonts w:asciiTheme="minorHAnsi" w:eastAsiaTheme="minorEastAsia" w:hAnsiTheme="minorHAnsi" w:cstheme="minorBidi"/>
            <w:b w:val="0"/>
            <w:noProof/>
            <w:sz w:val="22"/>
            <w:szCs w:val="22"/>
          </w:rPr>
          <w:tab/>
        </w:r>
        <w:r w:rsidRPr="00AE7924">
          <w:rPr>
            <w:rStyle w:val="Hyperlink"/>
            <w:noProof/>
          </w:rPr>
          <w:t>Security and Privacy</w:t>
        </w:r>
        <w:r>
          <w:rPr>
            <w:noProof/>
            <w:webHidden/>
          </w:rPr>
          <w:tab/>
        </w:r>
        <w:r>
          <w:rPr>
            <w:noProof/>
            <w:webHidden/>
          </w:rPr>
          <w:fldChar w:fldCharType="begin"/>
        </w:r>
        <w:r>
          <w:rPr>
            <w:noProof/>
            <w:webHidden/>
          </w:rPr>
          <w:instrText xml:space="preserve"> PAGEREF _Toc419281163 \h </w:instrText>
        </w:r>
        <w:r>
          <w:rPr>
            <w:noProof/>
            <w:webHidden/>
          </w:rPr>
        </w:r>
        <w:r>
          <w:rPr>
            <w:noProof/>
            <w:webHidden/>
          </w:rPr>
          <w:fldChar w:fldCharType="separate"/>
        </w:r>
        <w:r>
          <w:rPr>
            <w:noProof/>
            <w:webHidden/>
          </w:rPr>
          <w:t>282</w:t>
        </w:r>
        <w:r>
          <w:rPr>
            <w:noProof/>
            <w:webHidden/>
          </w:rPr>
          <w:fldChar w:fldCharType="end"/>
        </w:r>
      </w:hyperlink>
    </w:p>
    <w:p w14:paraId="4259DCEE" w14:textId="77777777" w:rsidR="006B5CF5" w:rsidRDefault="006B5CF5">
      <w:pPr>
        <w:pStyle w:val="TOC2"/>
        <w:rPr>
          <w:rFonts w:asciiTheme="minorHAnsi" w:eastAsiaTheme="minorEastAsia" w:hAnsiTheme="minorHAnsi" w:cstheme="minorBidi"/>
          <w:b w:val="0"/>
          <w:noProof/>
          <w:sz w:val="22"/>
          <w:szCs w:val="22"/>
        </w:rPr>
      </w:pPr>
      <w:hyperlink w:anchor="_Toc419281164" w:history="1">
        <w:r w:rsidRPr="00AE7924">
          <w:rPr>
            <w:rStyle w:val="Hyperlink"/>
            <w:noProof/>
          </w:rPr>
          <w:t>9.1</w:t>
        </w:r>
        <w:r>
          <w:rPr>
            <w:rFonts w:asciiTheme="minorHAnsi" w:eastAsiaTheme="minorEastAsia" w:hAnsiTheme="minorHAnsi" w:cstheme="minorBidi"/>
            <w:b w:val="0"/>
            <w:noProof/>
            <w:sz w:val="22"/>
            <w:szCs w:val="22"/>
          </w:rPr>
          <w:tab/>
        </w:r>
        <w:r w:rsidRPr="00AE7924">
          <w:rPr>
            <w:rStyle w:val="Hyperlink"/>
            <w:noProof/>
          </w:rPr>
          <w:t>Security</w:t>
        </w:r>
        <w:r>
          <w:rPr>
            <w:noProof/>
            <w:webHidden/>
          </w:rPr>
          <w:tab/>
        </w:r>
        <w:r>
          <w:rPr>
            <w:noProof/>
            <w:webHidden/>
          </w:rPr>
          <w:fldChar w:fldCharType="begin"/>
        </w:r>
        <w:r>
          <w:rPr>
            <w:noProof/>
            <w:webHidden/>
          </w:rPr>
          <w:instrText xml:space="preserve"> PAGEREF _Toc419281164 \h </w:instrText>
        </w:r>
        <w:r>
          <w:rPr>
            <w:noProof/>
            <w:webHidden/>
          </w:rPr>
        </w:r>
        <w:r>
          <w:rPr>
            <w:noProof/>
            <w:webHidden/>
          </w:rPr>
          <w:fldChar w:fldCharType="separate"/>
        </w:r>
        <w:r>
          <w:rPr>
            <w:noProof/>
            <w:webHidden/>
          </w:rPr>
          <w:t>282</w:t>
        </w:r>
        <w:r>
          <w:rPr>
            <w:noProof/>
            <w:webHidden/>
          </w:rPr>
          <w:fldChar w:fldCharType="end"/>
        </w:r>
      </w:hyperlink>
    </w:p>
    <w:p w14:paraId="0C7D6AD5" w14:textId="77777777" w:rsidR="006B5CF5" w:rsidRDefault="006B5CF5">
      <w:pPr>
        <w:pStyle w:val="TOC2"/>
        <w:rPr>
          <w:rFonts w:asciiTheme="minorHAnsi" w:eastAsiaTheme="minorEastAsia" w:hAnsiTheme="minorHAnsi" w:cstheme="minorBidi"/>
          <w:b w:val="0"/>
          <w:noProof/>
          <w:sz w:val="22"/>
          <w:szCs w:val="22"/>
        </w:rPr>
      </w:pPr>
      <w:hyperlink w:anchor="_Toc419281165" w:history="1">
        <w:r w:rsidRPr="00AE7924">
          <w:rPr>
            <w:rStyle w:val="Hyperlink"/>
            <w:noProof/>
          </w:rPr>
          <w:t>9.2</w:t>
        </w:r>
        <w:r>
          <w:rPr>
            <w:rFonts w:asciiTheme="minorHAnsi" w:eastAsiaTheme="minorEastAsia" w:hAnsiTheme="minorHAnsi" w:cstheme="minorBidi"/>
            <w:b w:val="0"/>
            <w:noProof/>
            <w:sz w:val="22"/>
            <w:szCs w:val="22"/>
          </w:rPr>
          <w:tab/>
        </w:r>
        <w:r w:rsidRPr="00AE7924">
          <w:rPr>
            <w:rStyle w:val="Hyperlink"/>
            <w:noProof/>
          </w:rPr>
          <w:t>Privacy</w:t>
        </w:r>
        <w:r>
          <w:rPr>
            <w:noProof/>
            <w:webHidden/>
          </w:rPr>
          <w:tab/>
        </w:r>
        <w:r>
          <w:rPr>
            <w:noProof/>
            <w:webHidden/>
          </w:rPr>
          <w:fldChar w:fldCharType="begin"/>
        </w:r>
        <w:r>
          <w:rPr>
            <w:noProof/>
            <w:webHidden/>
          </w:rPr>
          <w:instrText xml:space="preserve"> PAGEREF _Toc419281165 \h </w:instrText>
        </w:r>
        <w:r>
          <w:rPr>
            <w:noProof/>
            <w:webHidden/>
          </w:rPr>
        </w:r>
        <w:r>
          <w:rPr>
            <w:noProof/>
            <w:webHidden/>
          </w:rPr>
          <w:fldChar w:fldCharType="separate"/>
        </w:r>
        <w:r>
          <w:rPr>
            <w:noProof/>
            <w:webHidden/>
          </w:rPr>
          <w:t>282</w:t>
        </w:r>
        <w:r>
          <w:rPr>
            <w:noProof/>
            <w:webHidden/>
          </w:rPr>
          <w:fldChar w:fldCharType="end"/>
        </w:r>
      </w:hyperlink>
    </w:p>
    <w:p w14:paraId="42783516" w14:textId="77777777" w:rsidR="006B5CF5" w:rsidRDefault="006B5CF5">
      <w:pPr>
        <w:pStyle w:val="TOC1"/>
        <w:rPr>
          <w:rFonts w:asciiTheme="minorHAnsi" w:eastAsiaTheme="minorEastAsia" w:hAnsiTheme="minorHAnsi" w:cstheme="minorBidi"/>
          <w:b w:val="0"/>
          <w:noProof/>
          <w:sz w:val="22"/>
          <w:szCs w:val="22"/>
        </w:rPr>
      </w:pPr>
      <w:hyperlink w:anchor="_Toc419281166" w:history="1">
        <w:r w:rsidRPr="00AE7924">
          <w:rPr>
            <w:rStyle w:val="Hyperlink"/>
            <w:noProof/>
          </w:rPr>
          <w:t>Attachment A – Approval Signatures</w:t>
        </w:r>
        <w:r>
          <w:rPr>
            <w:noProof/>
            <w:webHidden/>
          </w:rPr>
          <w:tab/>
        </w:r>
        <w:r>
          <w:rPr>
            <w:noProof/>
            <w:webHidden/>
          </w:rPr>
          <w:fldChar w:fldCharType="begin"/>
        </w:r>
        <w:r>
          <w:rPr>
            <w:noProof/>
            <w:webHidden/>
          </w:rPr>
          <w:instrText xml:space="preserve"> PAGEREF _Toc419281166 \h </w:instrText>
        </w:r>
        <w:r>
          <w:rPr>
            <w:noProof/>
            <w:webHidden/>
          </w:rPr>
        </w:r>
        <w:r>
          <w:rPr>
            <w:noProof/>
            <w:webHidden/>
          </w:rPr>
          <w:fldChar w:fldCharType="separate"/>
        </w:r>
        <w:r>
          <w:rPr>
            <w:noProof/>
            <w:webHidden/>
          </w:rPr>
          <w:t>283</w:t>
        </w:r>
        <w:r>
          <w:rPr>
            <w:noProof/>
            <w:webHidden/>
          </w:rPr>
          <w:fldChar w:fldCharType="end"/>
        </w:r>
      </w:hyperlink>
    </w:p>
    <w:p w14:paraId="18996051" w14:textId="77777777" w:rsidR="006B5CF5" w:rsidRDefault="006B5CF5">
      <w:pPr>
        <w:pStyle w:val="TOC1"/>
        <w:rPr>
          <w:rFonts w:asciiTheme="minorHAnsi" w:eastAsiaTheme="minorEastAsia" w:hAnsiTheme="minorHAnsi" w:cstheme="minorBidi"/>
          <w:b w:val="0"/>
          <w:noProof/>
          <w:sz w:val="22"/>
          <w:szCs w:val="22"/>
        </w:rPr>
      </w:pPr>
      <w:hyperlink w:anchor="_Toc419281167" w:history="1">
        <w:r w:rsidRPr="00AE7924">
          <w:rPr>
            <w:rStyle w:val="Hyperlink"/>
            <w:noProof/>
          </w:rPr>
          <w:t>A.</w:t>
        </w:r>
        <w:r>
          <w:rPr>
            <w:rFonts w:asciiTheme="minorHAnsi" w:eastAsiaTheme="minorEastAsia" w:hAnsiTheme="minorHAnsi" w:cstheme="minorBidi"/>
            <w:b w:val="0"/>
            <w:noProof/>
            <w:sz w:val="22"/>
            <w:szCs w:val="22"/>
          </w:rPr>
          <w:tab/>
        </w:r>
        <w:r w:rsidRPr="00AE7924">
          <w:rPr>
            <w:rStyle w:val="Hyperlink"/>
            <w:noProof/>
          </w:rPr>
          <w:t>Additional Information</w:t>
        </w:r>
        <w:r>
          <w:rPr>
            <w:noProof/>
            <w:webHidden/>
          </w:rPr>
          <w:tab/>
        </w:r>
        <w:r>
          <w:rPr>
            <w:noProof/>
            <w:webHidden/>
          </w:rPr>
          <w:fldChar w:fldCharType="begin"/>
        </w:r>
        <w:r>
          <w:rPr>
            <w:noProof/>
            <w:webHidden/>
          </w:rPr>
          <w:instrText xml:space="preserve"> PAGEREF _Toc419281167 \h </w:instrText>
        </w:r>
        <w:r>
          <w:rPr>
            <w:noProof/>
            <w:webHidden/>
          </w:rPr>
        </w:r>
        <w:r>
          <w:rPr>
            <w:noProof/>
            <w:webHidden/>
          </w:rPr>
          <w:fldChar w:fldCharType="separate"/>
        </w:r>
        <w:r>
          <w:rPr>
            <w:noProof/>
            <w:webHidden/>
          </w:rPr>
          <w:t>284</w:t>
        </w:r>
        <w:r>
          <w:rPr>
            <w:noProof/>
            <w:webHidden/>
          </w:rPr>
          <w:fldChar w:fldCharType="end"/>
        </w:r>
      </w:hyperlink>
    </w:p>
    <w:p w14:paraId="4F10B64D" w14:textId="77777777" w:rsidR="006B5CF5" w:rsidRDefault="006B5CF5">
      <w:pPr>
        <w:pStyle w:val="TOC2"/>
        <w:rPr>
          <w:rFonts w:asciiTheme="minorHAnsi" w:eastAsiaTheme="minorEastAsia" w:hAnsiTheme="minorHAnsi" w:cstheme="minorBidi"/>
          <w:b w:val="0"/>
          <w:noProof/>
          <w:sz w:val="22"/>
          <w:szCs w:val="22"/>
        </w:rPr>
      </w:pPr>
      <w:hyperlink w:anchor="_Toc419281168" w:history="1">
        <w:r w:rsidRPr="00AE7924">
          <w:rPr>
            <w:rStyle w:val="Hyperlink"/>
            <w:noProof/>
          </w:rPr>
          <w:t>A.1.</w:t>
        </w:r>
        <w:r>
          <w:rPr>
            <w:rFonts w:asciiTheme="minorHAnsi" w:eastAsiaTheme="minorEastAsia" w:hAnsiTheme="minorHAnsi" w:cstheme="minorBidi"/>
            <w:b w:val="0"/>
            <w:noProof/>
            <w:sz w:val="22"/>
            <w:szCs w:val="22"/>
          </w:rPr>
          <w:tab/>
        </w:r>
        <w:r w:rsidRPr="00AE7924">
          <w:rPr>
            <w:rStyle w:val="Hyperlink"/>
            <w:noProof/>
          </w:rPr>
          <w:t>RTM</w:t>
        </w:r>
        <w:r>
          <w:rPr>
            <w:noProof/>
            <w:webHidden/>
          </w:rPr>
          <w:tab/>
        </w:r>
        <w:r>
          <w:rPr>
            <w:noProof/>
            <w:webHidden/>
          </w:rPr>
          <w:fldChar w:fldCharType="begin"/>
        </w:r>
        <w:r>
          <w:rPr>
            <w:noProof/>
            <w:webHidden/>
          </w:rPr>
          <w:instrText xml:space="preserve"> PAGEREF _Toc419281168 \h </w:instrText>
        </w:r>
        <w:r>
          <w:rPr>
            <w:noProof/>
            <w:webHidden/>
          </w:rPr>
        </w:r>
        <w:r>
          <w:rPr>
            <w:noProof/>
            <w:webHidden/>
          </w:rPr>
          <w:fldChar w:fldCharType="separate"/>
        </w:r>
        <w:r>
          <w:rPr>
            <w:noProof/>
            <w:webHidden/>
          </w:rPr>
          <w:t>284</w:t>
        </w:r>
        <w:r>
          <w:rPr>
            <w:noProof/>
            <w:webHidden/>
          </w:rPr>
          <w:fldChar w:fldCharType="end"/>
        </w:r>
      </w:hyperlink>
    </w:p>
    <w:p w14:paraId="4F2E8EA0" w14:textId="77777777" w:rsidR="006B5CF5" w:rsidRDefault="006B5CF5">
      <w:pPr>
        <w:pStyle w:val="TOC2"/>
        <w:rPr>
          <w:rFonts w:asciiTheme="minorHAnsi" w:eastAsiaTheme="minorEastAsia" w:hAnsiTheme="minorHAnsi" w:cstheme="minorBidi"/>
          <w:b w:val="0"/>
          <w:noProof/>
          <w:sz w:val="22"/>
          <w:szCs w:val="22"/>
        </w:rPr>
      </w:pPr>
      <w:hyperlink w:anchor="_Toc419281169" w:history="1">
        <w:r w:rsidRPr="00AE7924">
          <w:rPr>
            <w:rStyle w:val="Hyperlink"/>
            <w:noProof/>
          </w:rPr>
          <w:t>A.2.</w:t>
        </w:r>
        <w:r>
          <w:rPr>
            <w:rFonts w:asciiTheme="minorHAnsi" w:eastAsiaTheme="minorEastAsia" w:hAnsiTheme="minorHAnsi" w:cstheme="minorBidi"/>
            <w:b w:val="0"/>
            <w:noProof/>
            <w:sz w:val="22"/>
            <w:szCs w:val="22"/>
          </w:rPr>
          <w:tab/>
        </w:r>
        <w:r w:rsidRPr="00AE7924">
          <w:rPr>
            <w:rStyle w:val="Hyperlink"/>
            <w:noProof/>
          </w:rPr>
          <w:t>Packaging and Installation</w:t>
        </w:r>
        <w:r>
          <w:rPr>
            <w:noProof/>
            <w:webHidden/>
          </w:rPr>
          <w:tab/>
        </w:r>
        <w:r>
          <w:rPr>
            <w:noProof/>
            <w:webHidden/>
          </w:rPr>
          <w:fldChar w:fldCharType="begin"/>
        </w:r>
        <w:r>
          <w:rPr>
            <w:noProof/>
            <w:webHidden/>
          </w:rPr>
          <w:instrText xml:space="preserve"> PAGEREF _Toc419281169 \h </w:instrText>
        </w:r>
        <w:r>
          <w:rPr>
            <w:noProof/>
            <w:webHidden/>
          </w:rPr>
        </w:r>
        <w:r>
          <w:rPr>
            <w:noProof/>
            <w:webHidden/>
          </w:rPr>
          <w:fldChar w:fldCharType="separate"/>
        </w:r>
        <w:r>
          <w:rPr>
            <w:noProof/>
            <w:webHidden/>
          </w:rPr>
          <w:t>284</w:t>
        </w:r>
        <w:r>
          <w:rPr>
            <w:noProof/>
            <w:webHidden/>
          </w:rPr>
          <w:fldChar w:fldCharType="end"/>
        </w:r>
      </w:hyperlink>
    </w:p>
    <w:p w14:paraId="4822641F" w14:textId="77777777" w:rsidR="006B5CF5" w:rsidRDefault="006B5CF5">
      <w:pPr>
        <w:pStyle w:val="TOC2"/>
        <w:rPr>
          <w:rFonts w:asciiTheme="minorHAnsi" w:eastAsiaTheme="minorEastAsia" w:hAnsiTheme="minorHAnsi" w:cstheme="minorBidi"/>
          <w:b w:val="0"/>
          <w:noProof/>
          <w:sz w:val="22"/>
          <w:szCs w:val="22"/>
        </w:rPr>
      </w:pPr>
      <w:hyperlink w:anchor="_Toc419281170" w:history="1">
        <w:r w:rsidRPr="00AE7924">
          <w:rPr>
            <w:rStyle w:val="Hyperlink"/>
            <w:noProof/>
          </w:rPr>
          <w:t>A.3.</w:t>
        </w:r>
        <w:r>
          <w:rPr>
            <w:rFonts w:asciiTheme="minorHAnsi" w:eastAsiaTheme="minorEastAsia" w:hAnsiTheme="minorHAnsi" w:cstheme="minorBidi"/>
            <w:b w:val="0"/>
            <w:noProof/>
            <w:sz w:val="22"/>
            <w:szCs w:val="22"/>
          </w:rPr>
          <w:tab/>
        </w:r>
        <w:r w:rsidRPr="00AE7924">
          <w:rPr>
            <w:rStyle w:val="Hyperlink"/>
            <w:noProof/>
          </w:rPr>
          <w:t>Design Metrics</w:t>
        </w:r>
        <w:r>
          <w:rPr>
            <w:noProof/>
            <w:webHidden/>
          </w:rPr>
          <w:tab/>
        </w:r>
        <w:r>
          <w:rPr>
            <w:noProof/>
            <w:webHidden/>
          </w:rPr>
          <w:fldChar w:fldCharType="begin"/>
        </w:r>
        <w:r>
          <w:rPr>
            <w:noProof/>
            <w:webHidden/>
          </w:rPr>
          <w:instrText xml:space="preserve"> PAGEREF _Toc419281170 \h </w:instrText>
        </w:r>
        <w:r>
          <w:rPr>
            <w:noProof/>
            <w:webHidden/>
          </w:rPr>
        </w:r>
        <w:r>
          <w:rPr>
            <w:noProof/>
            <w:webHidden/>
          </w:rPr>
          <w:fldChar w:fldCharType="separate"/>
        </w:r>
        <w:r>
          <w:rPr>
            <w:noProof/>
            <w:webHidden/>
          </w:rPr>
          <w:t>284</w:t>
        </w:r>
        <w:r>
          <w:rPr>
            <w:noProof/>
            <w:webHidden/>
          </w:rPr>
          <w:fldChar w:fldCharType="end"/>
        </w:r>
      </w:hyperlink>
    </w:p>
    <w:p w14:paraId="6A67C47D" w14:textId="77777777" w:rsidR="006B5CF5" w:rsidRDefault="006B5CF5">
      <w:pPr>
        <w:pStyle w:val="TOC2"/>
        <w:rPr>
          <w:rFonts w:asciiTheme="minorHAnsi" w:eastAsiaTheme="minorEastAsia" w:hAnsiTheme="minorHAnsi" w:cstheme="minorBidi"/>
          <w:b w:val="0"/>
          <w:noProof/>
          <w:sz w:val="22"/>
          <w:szCs w:val="22"/>
        </w:rPr>
      </w:pPr>
      <w:hyperlink w:anchor="_Toc419281171" w:history="1">
        <w:r w:rsidRPr="00AE7924">
          <w:rPr>
            <w:rStyle w:val="Hyperlink"/>
            <w:noProof/>
          </w:rPr>
          <w:t>A.4.</w:t>
        </w:r>
        <w:r>
          <w:rPr>
            <w:rFonts w:asciiTheme="minorHAnsi" w:eastAsiaTheme="minorEastAsia" w:hAnsiTheme="minorHAnsi" w:cstheme="minorBidi"/>
            <w:b w:val="0"/>
            <w:noProof/>
            <w:sz w:val="22"/>
            <w:szCs w:val="22"/>
          </w:rPr>
          <w:tab/>
        </w:r>
        <w:r w:rsidRPr="00AE7924">
          <w:rPr>
            <w:rStyle w:val="Hyperlink"/>
            <w:noProof/>
          </w:rPr>
          <w:t>Acronym List and Glossary</w:t>
        </w:r>
        <w:r>
          <w:rPr>
            <w:noProof/>
            <w:webHidden/>
          </w:rPr>
          <w:tab/>
        </w:r>
        <w:r>
          <w:rPr>
            <w:noProof/>
            <w:webHidden/>
          </w:rPr>
          <w:fldChar w:fldCharType="begin"/>
        </w:r>
        <w:r>
          <w:rPr>
            <w:noProof/>
            <w:webHidden/>
          </w:rPr>
          <w:instrText xml:space="preserve"> PAGEREF _Toc419281171 \h </w:instrText>
        </w:r>
        <w:r>
          <w:rPr>
            <w:noProof/>
            <w:webHidden/>
          </w:rPr>
        </w:r>
        <w:r>
          <w:rPr>
            <w:noProof/>
            <w:webHidden/>
          </w:rPr>
          <w:fldChar w:fldCharType="separate"/>
        </w:r>
        <w:r>
          <w:rPr>
            <w:noProof/>
            <w:webHidden/>
          </w:rPr>
          <w:t>284</w:t>
        </w:r>
        <w:r>
          <w:rPr>
            <w:noProof/>
            <w:webHidden/>
          </w:rPr>
          <w:fldChar w:fldCharType="end"/>
        </w:r>
      </w:hyperlink>
    </w:p>
    <w:p w14:paraId="29E9D756" w14:textId="77777777" w:rsidR="006B5CF5" w:rsidRDefault="006B5CF5">
      <w:pPr>
        <w:pStyle w:val="TOC2"/>
        <w:rPr>
          <w:rFonts w:asciiTheme="minorHAnsi" w:eastAsiaTheme="minorEastAsia" w:hAnsiTheme="minorHAnsi" w:cstheme="minorBidi"/>
          <w:b w:val="0"/>
          <w:noProof/>
          <w:sz w:val="22"/>
          <w:szCs w:val="22"/>
        </w:rPr>
      </w:pPr>
      <w:hyperlink w:anchor="_Toc419281172" w:history="1">
        <w:r w:rsidRPr="00AE7924">
          <w:rPr>
            <w:rStyle w:val="Hyperlink"/>
            <w:noProof/>
          </w:rPr>
          <w:t>A.5.</w:t>
        </w:r>
        <w:r>
          <w:rPr>
            <w:rFonts w:asciiTheme="minorHAnsi" w:eastAsiaTheme="minorEastAsia" w:hAnsiTheme="minorHAnsi" w:cstheme="minorBidi"/>
            <w:b w:val="0"/>
            <w:noProof/>
            <w:sz w:val="22"/>
            <w:szCs w:val="22"/>
          </w:rPr>
          <w:tab/>
        </w:r>
        <w:r w:rsidRPr="00AE7924">
          <w:rPr>
            <w:rStyle w:val="Hyperlink"/>
            <w:noProof/>
          </w:rPr>
          <w:t>Required Technical Documents</w:t>
        </w:r>
        <w:r>
          <w:rPr>
            <w:noProof/>
            <w:webHidden/>
          </w:rPr>
          <w:tab/>
        </w:r>
        <w:r>
          <w:rPr>
            <w:noProof/>
            <w:webHidden/>
          </w:rPr>
          <w:fldChar w:fldCharType="begin"/>
        </w:r>
        <w:r>
          <w:rPr>
            <w:noProof/>
            <w:webHidden/>
          </w:rPr>
          <w:instrText xml:space="preserve"> PAGEREF _Toc419281172 \h </w:instrText>
        </w:r>
        <w:r>
          <w:rPr>
            <w:noProof/>
            <w:webHidden/>
          </w:rPr>
        </w:r>
        <w:r>
          <w:rPr>
            <w:noProof/>
            <w:webHidden/>
          </w:rPr>
          <w:fldChar w:fldCharType="separate"/>
        </w:r>
        <w:r>
          <w:rPr>
            <w:noProof/>
            <w:webHidden/>
          </w:rPr>
          <w:t>286</w:t>
        </w:r>
        <w:r>
          <w:rPr>
            <w:noProof/>
            <w:webHidden/>
          </w:rPr>
          <w:fldChar w:fldCharType="end"/>
        </w:r>
      </w:hyperlink>
    </w:p>
    <w:p w14:paraId="0AF6D59D" w14:textId="77777777" w:rsidR="006B5CF5" w:rsidRDefault="006B5CF5">
      <w:pPr>
        <w:pStyle w:val="TOC2"/>
        <w:rPr>
          <w:rFonts w:asciiTheme="minorHAnsi" w:eastAsiaTheme="minorEastAsia" w:hAnsiTheme="minorHAnsi" w:cstheme="minorBidi"/>
          <w:b w:val="0"/>
          <w:noProof/>
          <w:sz w:val="22"/>
          <w:szCs w:val="22"/>
        </w:rPr>
      </w:pPr>
      <w:hyperlink w:anchor="_Toc419281173" w:history="1">
        <w:r w:rsidRPr="00AE7924">
          <w:rPr>
            <w:rStyle w:val="Hyperlink"/>
            <w:noProof/>
          </w:rPr>
          <w:t>A.6.</w:t>
        </w:r>
        <w:r>
          <w:rPr>
            <w:rFonts w:asciiTheme="minorHAnsi" w:eastAsiaTheme="minorEastAsia" w:hAnsiTheme="minorHAnsi" w:cstheme="minorBidi"/>
            <w:b w:val="0"/>
            <w:noProof/>
            <w:sz w:val="22"/>
            <w:szCs w:val="22"/>
          </w:rPr>
          <w:tab/>
        </w:r>
        <w:r w:rsidRPr="00AE7924">
          <w:rPr>
            <w:rStyle w:val="Hyperlink"/>
            <w:noProof/>
          </w:rPr>
          <w:t>Attach Documents</w:t>
        </w:r>
        <w:r>
          <w:rPr>
            <w:noProof/>
            <w:webHidden/>
          </w:rPr>
          <w:tab/>
        </w:r>
        <w:r>
          <w:rPr>
            <w:noProof/>
            <w:webHidden/>
          </w:rPr>
          <w:fldChar w:fldCharType="begin"/>
        </w:r>
        <w:r>
          <w:rPr>
            <w:noProof/>
            <w:webHidden/>
          </w:rPr>
          <w:instrText xml:space="preserve"> PAGEREF _Toc419281173 \h </w:instrText>
        </w:r>
        <w:r>
          <w:rPr>
            <w:noProof/>
            <w:webHidden/>
          </w:rPr>
        </w:r>
        <w:r>
          <w:rPr>
            <w:noProof/>
            <w:webHidden/>
          </w:rPr>
          <w:fldChar w:fldCharType="separate"/>
        </w:r>
        <w:r>
          <w:rPr>
            <w:noProof/>
            <w:webHidden/>
          </w:rPr>
          <w:t>286</w:t>
        </w:r>
        <w:r>
          <w:rPr>
            <w:noProof/>
            <w:webHidden/>
          </w:rPr>
          <w:fldChar w:fldCharType="end"/>
        </w:r>
      </w:hyperlink>
    </w:p>
    <w:bookmarkStart w:id="3" w:name="_GoBack"/>
    <w:bookmarkEnd w:id="3"/>
    <w:p w14:paraId="269BEB62" w14:textId="77777777" w:rsidR="004F3A80" w:rsidRPr="009B3C81" w:rsidRDefault="0048250C" w:rsidP="00F866E3">
      <w:pPr>
        <w:pStyle w:val="TOC1"/>
        <w:sectPr w:rsidR="004F3A80" w:rsidRPr="009B3C81" w:rsidSect="00AD4E85">
          <w:footerReference w:type="default" r:id="rId13"/>
          <w:pgSz w:w="12240" w:h="15840" w:code="1"/>
          <w:pgMar w:top="1440" w:right="1440" w:bottom="1440" w:left="1440" w:header="720" w:footer="720" w:gutter="0"/>
          <w:pgNumType w:fmt="lowerRoman" w:start="1"/>
          <w:cols w:space="720"/>
          <w:docGrid w:linePitch="360"/>
        </w:sectPr>
      </w:pPr>
      <w:r w:rsidRPr="009B3C81">
        <w:fldChar w:fldCharType="end"/>
      </w:r>
    </w:p>
    <w:p w14:paraId="269BEB63" w14:textId="77777777" w:rsidR="00F41862" w:rsidRPr="009B3C81" w:rsidRDefault="00F41862" w:rsidP="009342AA">
      <w:pPr>
        <w:pStyle w:val="Heading1"/>
      </w:pPr>
      <w:bookmarkStart w:id="4" w:name="_Toc419281093"/>
      <w:bookmarkEnd w:id="0"/>
      <w:r w:rsidRPr="009B3C81">
        <w:lastRenderedPageBreak/>
        <w:t>Introduction</w:t>
      </w:r>
      <w:bookmarkEnd w:id="4"/>
    </w:p>
    <w:p w14:paraId="269BEB64" w14:textId="77777777" w:rsidR="00E8216C" w:rsidRPr="009B3C81" w:rsidRDefault="00E8216C" w:rsidP="00E8216C">
      <w:pPr>
        <w:pStyle w:val="BodyText"/>
        <w:rPr>
          <w:szCs w:val="24"/>
        </w:rPr>
      </w:pPr>
      <w:r w:rsidRPr="009B3C81">
        <w:rPr>
          <w:szCs w:val="24"/>
        </w:rPr>
        <w:t>Insurance identification and verification is vital to the success of the Department of Veterans Affairs (VA) revenue collection process. Accurate insurance information is needed to effectively submit claims and collect payments from third-party payers for medical care and services provided to Veterans by the Veterans Health Administration (VHA). In an effort to provide all revenue staff the necessary tools to become more efficient at their collection duties, this patch seeks to provide the software updates and reports needed to assure the insurance information is valid and accessible to all Billing, Accounts Receivable (AR) and Revenue Utilization Review (RUR) staff. The reports will enable Insurance Verification personnel to review and ensure that the information captured in the Patient Insurance File is updated with the latest insurance information possible. Management personnel will be enabled to obtain any insurance information as required by Office of Inspector General (OIG), Chief Business Office (CBO), and Consolidated Patient Account Centers (CPAC) Program Management Office (PMO) in an efficient and timely manner. Standardization is also promoted to ensure insurance information and processes are consistent throughout the nation.</w:t>
      </w:r>
    </w:p>
    <w:p w14:paraId="269BEB65" w14:textId="77777777" w:rsidR="00E8216C" w:rsidRPr="009B3C81" w:rsidRDefault="00E8216C" w:rsidP="00E8216C">
      <w:pPr>
        <w:pStyle w:val="BodyText"/>
        <w:rPr>
          <w:szCs w:val="24"/>
        </w:rPr>
      </w:pPr>
      <w:r w:rsidRPr="009B3C81">
        <w:rPr>
          <w:szCs w:val="24"/>
        </w:rPr>
        <w:t>VHA is home to the United States’ largest integrated health care system and is committed to achieving the full benefits of Electronic Data Interchange (EDI) Health Care processes. This project supports VA’s strategic goal to support Veterans’ rights to receive benefits and meet expectations for quality, timeliness, and responsiveness.</w:t>
      </w:r>
    </w:p>
    <w:p w14:paraId="269BEB66" w14:textId="4ADD765C" w:rsidR="002E5641" w:rsidRPr="009B3C81" w:rsidRDefault="00E8216C" w:rsidP="002E5641">
      <w:pPr>
        <w:pStyle w:val="BodyText"/>
      </w:pPr>
      <w:r w:rsidRPr="009B3C81">
        <w:rPr>
          <w:szCs w:val="24"/>
        </w:rPr>
        <w:t xml:space="preserve">This project includes enhancements to </w:t>
      </w:r>
      <w:r w:rsidR="009E6FC8" w:rsidRPr="009B3C81">
        <w:rPr>
          <w:szCs w:val="24"/>
        </w:rPr>
        <w:t>VistA</w:t>
      </w:r>
      <w:r w:rsidR="009E6FC8" w:rsidRPr="009B3C81">
        <w:rPr>
          <w:szCs w:val="24"/>
        </w:rPr>
        <w:tab/>
        <w:t xml:space="preserve">’s </w:t>
      </w:r>
      <w:r w:rsidRPr="009B3C81">
        <w:rPr>
          <w:szCs w:val="24"/>
        </w:rPr>
        <w:t xml:space="preserve">Insurance Buffer, </w:t>
      </w:r>
      <w:r w:rsidR="009E6FC8" w:rsidRPr="009B3C81">
        <w:rPr>
          <w:szCs w:val="24"/>
        </w:rPr>
        <w:t>e</w:t>
      </w:r>
      <w:r w:rsidRPr="009B3C81">
        <w:rPr>
          <w:szCs w:val="24"/>
        </w:rPr>
        <w:t>lectronic Insurance Verification</w:t>
      </w:r>
      <w:r w:rsidR="009E6FC8" w:rsidRPr="009B3C81">
        <w:rPr>
          <w:szCs w:val="24"/>
        </w:rPr>
        <w:t xml:space="preserve"> (eIV)</w:t>
      </w:r>
      <w:r w:rsidRPr="009B3C81">
        <w:rPr>
          <w:szCs w:val="24"/>
        </w:rPr>
        <w:t>, Integrated Billing</w:t>
      </w:r>
      <w:r w:rsidR="009E6FC8" w:rsidRPr="009B3C81">
        <w:rPr>
          <w:szCs w:val="24"/>
        </w:rPr>
        <w:t xml:space="preserve"> (IB)</w:t>
      </w:r>
      <w:r w:rsidRPr="009B3C81">
        <w:rPr>
          <w:szCs w:val="24"/>
        </w:rPr>
        <w:t xml:space="preserve">, Insurance </w:t>
      </w:r>
      <w:r w:rsidR="00886FAB">
        <w:rPr>
          <w:szCs w:val="24"/>
        </w:rPr>
        <w:t>Capture</w:t>
      </w:r>
      <w:r w:rsidR="00886FAB" w:rsidRPr="009B3C81">
        <w:rPr>
          <w:szCs w:val="24"/>
        </w:rPr>
        <w:t xml:space="preserve"> </w:t>
      </w:r>
      <w:r w:rsidRPr="009B3C81">
        <w:rPr>
          <w:szCs w:val="24"/>
        </w:rPr>
        <w:t>Buffer</w:t>
      </w:r>
      <w:r w:rsidR="009E6FC8" w:rsidRPr="009B3C81">
        <w:rPr>
          <w:szCs w:val="24"/>
        </w:rPr>
        <w:t xml:space="preserve"> (ICB)</w:t>
      </w:r>
      <w:r w:rsidRPr="009B3C81">
        <w:rPr>
          <w:szCs w:val="24"/>
        </w:rPr>
        <w:t xml:space="preserve">, and </w:t>
      </w:r>
      <w:r w:rsidR="009E6FC8" w:rsidRPr="009B3C81">
        <w:rPr>
          <w:szCs w:val="24"/>
        </w:rPr>
        <w:t xml:space="preserve">the </w:t>
      </w:r>
      <w:r w:rsidR="00175CF3" w:rsidRPr="009B3C81">
        <w:rPr>
          <w:szCs w:val="24"/>
        </w:rPr>
        <w:t>National Insurance File (</w:t>
      </w:r>
      <w:r w:rsidR="009E6FC8" w:rsidRPr="009B3C81">
        <w:rPr>
          <w:szCs w:val="24"/>
        </w:rPr>
        <w:t>NIF</w:t>
      </w:r>
      <w:r w:rsidR="00175CF3" w:rsidRPr="009B3C81">
        <w:rPr>
          <w:szCs w:val="24"/>
        </w:rPr>
        <w:t>)</w:t>
      </w:r>
      <w:r w:rsidR="009E6FC8" w:rsidRPr="009B3C81">
        <w:rPr>
          <w:szCs w:val="24"/>
        </w:rPr>
        <w:t xml:space="preserve"> Interface</w:t>
      </w:r>
      <w:r w:rsidRPr="009B3C81">
        <w:rPr>
          <w:szCs w:val="24"/>
        </w:rPr>
        <w:t>.  It also includes enhancements to Patient Policy Comments</w:t>
      </w:r>
      <w:r w:rsidR="00EC7402" w:rsidRPr="009B3C81">
        <w:rPr>
          <w:szCs w:val="24"/>
        </w:rPr>
        <w:t>,</w:t>
      </w:r>
      <w:r w:rsidR="00640A9A" w:rsidRPr="009B3C81">
        <w:rPr>
          <w:szCs w:val="24"/>
        </w:rPr>
        <w:t xml:space="preserve"> Group Policy </w:t>
      </w:r>
      <w:r w:rsidR="00547E87" w:rsidRPr="009B3C81">
        <w:rPr>
          <w:szCs w:val="24"/>
        </w:rPr>
        <w:t>Comments</w:t>
      </w:r>
      <w:r w:rsidR="00EC7402" w:rsidRPr="009B3C81">
        <w:rPr>
          <w:szCs w:val="24"/>
        </w:rPr>
        <w:t xml:space="preserve">, and </w:t>
      </w:r>
      <w:r w:rsidR="00640A9A" w:rsidRPr="009B3C81">
        <w:rPr>
          <w:szCs w:val="24"/>
        </w:rPr>
        <w:t>several reports</w:t>
      </w:r>
      <w:r w:rsidR="00EC7402" w:rsidRPr="009B3C81">
        <w:rPr>
          <w:szCs w:val="24"/>
        </w:rPr>
        <w:t>.</w:t>
      </w:r>
      <w:r w:rsidRPr="009B3C81">
        <w:rPr>
          <w:szCs w:val="24"/>
        </w:rPr>
        <w:t xml:space="preserve">  Finally, </w:t>
      </w:r>
      <w:r w:rsidR="00640A9A" w:rsidRPr="009B3C81">
        <w:rPr>
          <w:szCs w:val="24"/>
        </w:rPr>
        <w:t xml:space="preserve">this effort </w:t>
      </w:r>
      <w:r w:rsidRPr="009B3C81">
        <w:rPr>
          <w:szCs w:val="24"/>
        </w:rPr>
        <w:t xml:space="preserve">includes a new report, changes to the </w:t>
      </w:r>
      <w:r w:rsidR="00B1298C" w:rsidRPr="009B3C81">
        <w:rPr>
          <w:szCs w:val="24"/>
        </w:rPr>
        <w:t>Medical Care Cost Recovery (</w:t>
      </w:r>
      <w:r w:rsidRPr="009B3C81">
        <w:rPr>
          <w:szCs w:val="24"/>
        </w:rPr>
        <w:t>MCCR</w:t>
      </w:r>
      <w:r w:rsidR="00B1298C" w:rsidRPr="009B3C81">
        <w:rPr>
          <w:szCs w:val="24"/>
        </w:rPr>
        <w:t>)</w:t>
      </w:r>
      <w:r w:rsidRPr="009B3C81">
        <w:rPr>
          <w:szCs w:val="24"/>
        </w:rPr>
        <w:t xml:space="preserve"> Site Parameters</w:t>
      </w:r>
      <w:r w:rsidR="00EC7402" w:rsidRPr="009B3C81">
        <w:rPr>
          <w:szCs w:val="24"/>
        </w:rPr>
        <w:t>,</w:t>
      </w:r>
      <w:r w:rsidRPr="009B3C81">
        <w:rPr>
          <w:szCs w:val="24"/>
        </w:rPr>
        <w:t xml:space="preserve"> and documentation which will map </w:t>
      </w:r>
      <w:r w:rsidR="00640A9A" w:rsidRPr="009B3C81">
        <w:rPr>
          <w:szCs w:val="24"/>
        </w:rPr>
        <w:t xml:space="preserve">270 and 271 </w:t>
      </w:r>
      <w:r w:rsidRPr="009B3C81">
        <w:rPr>
          <w:szCs w:val="24"/>
        </w:rPr>
        <w:t xml:space="preserve">eIV </w:t>
      </w:r>
      <w:r w:rsidR="00640A9A" w:rsidRPr="009B3C81">
        <w:rPr>
          <w:szCs w:val="24"/>
        </w:rPr>
        <w:t>t</w:t>
      </w:r>
      <w:r w:rsidRPr="009B3C81">
        <w:rPr>
          <w:szCs w:val="24"/>
        </w:rPr>
        <w:t>ransactions.</w:t>
      </w:r>
      <w:r w:rsidR="00C4637C" w:rsidRPr="009B3C81">
        <w:rPr>
          <w:szCs w:val="24"/>
        </w:rPr>
        <w:t xml:space="preserve">  Furthermore, a trigger is needed on the Patient file (#2) thus requiring a minor change to the Registration (DG) module as well.</w:t>
      </w:r>
    </w:p>
    <w:p w14:paraId="269BEB67" w14:textId="77777777" w:rsidR="007E54B1" w:rsidRPr="009B3C81" w:rsidRDefault="007E54B1" w:rsidP="007E54B1">
      <w:pPr>
        <w:pStyle w:val="Heading2"/>
      </w:pPr>
      <w:bookmarkStart w:id="5" w:name="_Toc419281094"/>
      <w:r w:rsidRPr="009B3C81">
        <w:t>Purpose of the SDD</w:t>
      </w:r>
      <w:bookmarkEnd w:id="5"/>
    </w:p>
    <w:p w14:paraId="269BEB68" w14:textId="77777777" w:rsidR="000E38BE" w:rsidRPr="009B3C81" w:rsidRDefault="000221DE" w:rsidP="00717F85">
      <w:pPr>
        <w:pStyle w:val="InstructionalText1"/>
        <w:rPr>
          <w:color w:val="auto"/>
        </w:rPr>
      </w:pPr>
      <w:r w:rsidRPr="009B3C81">
        <w:rPr>
          <w:i w:val="0"/>
          <w:iCs w:val="0"/>
          <w:color w:val="auto"/>
          <w:szCs w:val="24"/>
        </w:rPr>
        <w:t xml:space="preserve">The purpose of this </w:t>
      </w:r>
      <w:r w:rsidR="009F61F3" w:rsidRPr="009B3C81">
        <w:rPr>
          <w:i w:val="0"/>
          <w:iCs w:val="0"/>
          <w:color w:val="auto"/>
          <w:szCs w:val="24"/>
        </w:rPr>
        <w:t xml:space="preserve">System Design Document (SDD) </w:t>
      </w:r>
      <w:r w:rsidRPr="009B3C81">
        <w:rPr>
          <w:i w:val="0"/>
          <w:iCs w:val="0"/>
          <w:color w:val="auto"/>
          <w:szCs w:val="24"/>
        </w:rPr>
        <w:t xml:space="preserve">is to describe in sufficient detail </w:t>
      </w:r>
      <w:r w:rsidR="00640A9A" w:rsidRPr="009B3C81">
        <w:rPr>
          <w:i w:val="0"/>
          <w:iCs w:val="0"/>
          <w:color w:val="auto"/>
          <w:szCs w:val="24"/>
        </w:rPr>
        <w:t xml:space="preserve">what VistA modifications are necessary </w:t>
      </w:r>
      <w:r w:rsidRPr="009B3C81">
        <w:rPr>
          <w:i w:val="0"/>
          <w:iCs w:val="0"/>
          <w:color w:val="auto"/>
          <w:szCs w:val="24"/>
        </w:rPr>
        <w:t>to fulfill the requirements for the Medical Care Collection Fund (MCCF) eInsurance Compliance Phase 3 effort.</w:t>
      </w:r>
      <w:r w:rsidR="000E38BE" w:rsidRPr="009B3C81">
        <w:rPr>
          <w:i w:val="0"/>
          <w:iCs w:val="0"/>
          <w:color w:val="auto"/>
          <w:szCs w:val="24"/>
        </w:rPr>
        <w:t xml:space="preserve"> The SDD translates the requirement specifications into a document from which the developers can create the actual system.  It identifies the top-level system architecture, hardware, software, communication, and interface components.</w:t>
      </w:r>
    </w:p>
    <w:p w14:paraId="269BEB69" w14:textId="77777777" w:rsidR="007E54B1" w:rsidRPr="009B3C81" w:rsidRDefault="007E54B1" w:rsidP="007E54B1">
      <w:pPr>
        <w:pStyle w:val="Heading2"/>
      </w:pPr>
      <w:bookmarkStart w:id="6" w:name="_Toc419281095"/>
      <w:r w:rsidRPr="009B3C81">
        <w:t>Identification</w:t>
      </w:r>
      <w:bookmarkEnd w:id="6"/>
    </w:p>
    <w:p w14:paraId="269BEB6A" w14:textId="77777777" w:rsidR="000E38BE" w:rsidRPr="009B3C81" w:rsidRDefault="000E38BE" w:rsidP="000E38BE">
      <w:pPr>
        <w:pStyle w:val="InstructionalText1"/>
        <w:rPr>
          <w:i w:val="0"/>
          <w:color w:val="auto"/>
        </w:rPr>
      </w:pPr>
      <w:r w:rsidRPr="009B3C81">
        <w:rPr>
          <w:i w:val="0"/>
          <w:color w:val="auto"/>
        </w:rPr>
        <w:t>The</w:t>
      </w:r>
      <w:r w:rsidRPr="009B3C81">
        <w:rPr>
          <w:i w:val="0"/>
          <w:iCs w:val="0"/>
          <w:color w:val="auto"/>
        </w:rPr>
        <w:t xml:space="preserve"> software that this SDD applies to is the Veterans Health Information Systems and Technology Architecture (VistA) IB version 2.0 </w:t>
      </w:r>
      <w:r w:rsidR="00717F85" w:rsidRPr="009B3C81">
        <w:rPr>
          <w:i w:val="0"/>
          <w:iCs w:val="0"/>
          <w:color w:val="auto"/>
        </w:rPr>
        <w:t xml:space="preserve">module and the DG </w:t>
      </w:r>
      <w:r w:rsidR="00EC02E0" w:rsidRPr="009B3C81">
        <w:rPr>
          <w:i w:val="0"/>
          <w:iCs w:val="0"/>
          <w:color w:val="auto"/>
        </w:rPr>
        <w:t xml:space="preserve">version 5.3 </w:t>
      </w:r>
      <w:r w:rsidR="00717F85" w:rsidRPr="009B3C81">
        <w:rPr>
          <w:i w:val="0"/>
          <w:iCs w:val="0"/>
          <w:color w:val="auto"/>
        </w:rPr>
        <w:t>module</w:t>
      </w:r>
      <w:r w:rsidRPr="009B3C81">
        <w:rPr>
          <w:i w:val="0"/>
          <w:color w:val="auto"/>
        </w:rPr>
        <w:t>.  The software will use the following standards:</w:t>
      </w:r>
    </w:p>
    <w:p w14:paraId="269BEB6B" w14:textId="77777777" w:rsidR="000E38BE" w:rsidRPr="009B3C81" w:rsidRDefault="00B83104" w:rsidP="00E567B9">
      <w:pPr>
        <w:pStyle w:val="InstructionalText1"/>
        <w:numPr>
          <w:ilvl w:val="0"/>
          <w:numId w:val="16"/>
        </w:numPr>
        <w:rPr>
          <w:i w:val="0"/>
          <w:color w:val="auto"/>
        </w:rPr>
      </w:pPr>
      <w:r w:rsidRPr="009B3C81">
        <w:rPr>
          <w:i w:val="0"/>
          <w:color w:val="auto"/>
        </w:rPr>
        <w:t>American National Standards Institute (ANSI)</w:t>
      </w:r>
    </w:p>
    <w:p w14:paraId="269BEB6C" w14:textId="77777777" w:rsidR="000E38BE" w:rsidRPr="009B3C81" w:rsidRDefault="000E38BE" w:rsidP="00E567B9">
      <w:pPr>
        <w:pStyle w:val="InstructionalText1"/>
        <w:numPr>
          <w:ilvl w:val="0"/>
          <w:numId w:val="16"/>
        </w:numPr>
        <w:rPr>
          <w:i w:val="0"/>
          <w:color w:val="auto"/>
        </w:rPr>
      </w:pPr>
      <w:r w:rsidRPr="009B3C81">
        <w:rPr>
          <w:i w:val="0"/>
          <w:color w:val="auto"/>
        </w:rPr>
        <w:t>International Organization for Standardization (ISO)</w:t>
      </w:r>
    </w:p>
    <w:p w14:paraId="269BEB6D" w14:textId="77777777" w:rsidR="000E38BE" w:rsidRPr="009B3C81" w:rsidRDefault="000E38BE" w:rsidP="00E567B9">
      <w:pPr>
        <w:pStyle w:val="InstructionalText1"/>
        <w:numPr>
          <w:ilvl w:val="0"/>
          <w:numId w:val="16"/>
        </w:numPr>
        <w:rPr>
          <w:i w:val="0"/>
          <w:color w:val="auto"/>
        </w:rPr>
      </w:pPr>
      <w:r w:rsidRPr="009B3C81">
        <w:rPr>
          <w:i w:val="0"/>
          <w:color w:val="auto"/>
        </w:rPr>
        <w:t>Veterans Administration Standards and Conventions (VA SAC)</w:t>
      </w:r>
    </w:p>
    <w:p w14:paraId="269BEB6E" w14:textId="77777777" w:rsidR="00216937" w:rsidRPr="009B3C81" w:rsidRDefault="0003768D" w:rsidP="00216937">
      <w:pPr>
        <w:pStyle w:val="InstructionalText1"/>
        <w:rPr>
          <w:i w:val="0"/>
          <w:color w:val="auto"/>
        </w:rPr>
      </w:pPr>
      <w:r w:rsidRPr="009B3C81">
        <w:rPr>
          <w:i w:val="0"/>
          <w:color w:val="auto"/>
        </w:rPr>
        <w:lastRenderedPageBreak/>
        <w:t>For a list of references and links to these documents refer to References (</w:t>
      </w:r>
      <w:r w:rsidR="00216937" w:rsidRPr="009B3C81">
        <w:rPr>
          <w:i w:val="0"/>
          <w:color w:val="auto"/>
        </w:rPr>
        <w:t>Section 1.8</w:t>
      </w:r>
      <w:r w:rsidRPr="009B3C81">
        <w:rPr>
          <w:i w:val="0"/>
          <w:color w:val="auto"/>
        </w:rPr>
        <w:t>)</w:t>
      </w:r>
      <w:r w:rsidR="00216937" w:rsidRPr="009B3C81">
        <w:rPr>
          <w:i w:val="0"/>
          <w:color w:val="auto"/>
        </w:rPr>
        <w:t>.</w:t>
      </w:r>
    </w:p>
    <w:p w14:paraId="269BEB6F" w14:textId="77777777" w:rsidR="000E38BE" w:rsidRPr="009B3C81" w:rsidRDefault="0003768D" w:rsidP="000E38BE">
      <w:pPr>
        <w:pStyle w:val="InstructionalText1"/>
        <w:rPr>
          <w:i w:val="0"/>
          <w:color w:val="auto"/>
        </w:rPr>
      </w:pPr>
      <w:r w:rsidRPr="009B3C81">
        <w:rPr>
          <w:i w:val="0"/>
          <w:color w:val="auto"/>
        </w:rPr>
        <w:t>For a list of acronyms r</w:t>
      </w:r>
      <w:r w:rsidR="000E38BE" w:rsidRPr="009B3C81">
        <w:rPr>
          <w:i w:val="0"/>
          <w:color w:val="auto"/>
        </w:rPr>
        <w:t xml:space="preserve">efer to </w:t>
      </w:r>
      <w:r w:rsidRPr="009B3C81">
        <w:rPr>
          <w:i w:val="0"/>
          <w:color w:val="auto"/>
        </w:rPr>
        <w:t>Acronym</w:t>
      </w:r>
      <w:r w:rsidR="00867AA9" w:rsidRPr="009B3C81">
        <w:rPr>
          <w:i w:val="0"/>
          <w:color w:val="auto"/>
        </w:rPr>
        <w:t xml:space="preserve"> List</w:t>
      </w:r>
      <w:r w:rsidRPr="009B3C81">
        <w:rPr>
          <w:i w:val="0"/>
          <w:color w:val="auto"/>
        </w:rPr>
        <w:t xml:space="preserve"> and Glossary</w:t>
      </w:r>
      <w:r w:rsidR="000E38BE" w:rsidRPr="009B3C81">
        <w:rPr>
          <w:i w:val="0"/>
          <w:color w:val="auto"/>
        </w:rPr>
        <w:t xml:space="preserve"> (Appendix A</w:t>
      </w:r>
      <w:r w:rsidR="00216937" w:rsidRPr="009B3C81">
        <w:rPr>
          <w:i w:val="0"/>
          <w:color w:val="auto"/>
        </w:rPr>
        <w:t>.</w:t>
      </w:r>
      <w:r w:rsidR="000E38BE" w:rsidRPr="009B3C81">
        <w:rPr>
          <w:i w:val="0"/>
          <w:color w:val="auto"/>
        </w:rPr>
        <w:t>4)</w:t>
      </w:r>
      <w:r w:rsidR="00216937" w:rsidRPr="009B3C81">
        <w:rPr>
          <w:i w:val="0"/>
          <w:color w:val="auto"/>
        </w:rPr>
        <w:t>.</w:t>
      </w:r>
    </w:p>
    <w:p w14:paraId="269BEB70" w14:textId="77777777" w:rsidR="000E38BE" w:rsidRPr="009B3C81" w:rsidRDefault="000E38BE" w:rsidP="000E38BE">
      <w:pPr>
        <w:pStyle w:val="BodyText"/>
      </w:pPr>
    </w:p>
    <w:p w14:paraId="269BEB71" w14:textId="77777777" w:rsidR="007E54B1" w:rsidRPr="009B3C81" w:rsidRDefault="007E54B1" w:rsidP="007E54B1">
      <w:pPr>
        <w:pStyle w:val="Heading2"/>
      </w:pPr>
      <w:bookmarkStart w:id="7" w:name="_Toc419281096"/>
      <w:r w:rsidRPr="009B3C81">
        <w:t>Scope</w:t>
      </w:r>
      <w:bookmarkEnd w:id="7"/>
    </w:p>
    <w:p w14:paraId="269BEB72" w14:textId="77777777" w:rsidR="005F3A6C" w:rsidRPr="009B3C81" w:rsidRDefault="005F3A6C" w:rsidP="005F3A6C">
      <w:pPr>
        <w:pStyle w:val="Caption"/>
        <w:jc w:val="center"/>
      </w:pPr>
      <w:r w:rsidRPr="009B3C81">
        <w:t xml:space="preserve">Table </w:t>
      </w:r>
      <w:r w:rsidR="0048250C" w:rsidRPr="009B3C81">
        <w:fldChar w:fldCharType="begin"/>
      </w:r>
      <w:r w:rsidR="00717F85" w:rsidRPr="009B3C81">
        <w:instrText xml:space="preserve"> SEQ Table \* ARABIC </w:instrText>
      </w:r>
      <w:r w:rsidR="0048250C" w:rsidRPr="009B3C81">
        <w:fldChar w:fldCharType="separate"/>
      </w:r>
      <w:r w:rsidR="00555371" w:rsidRPr="009B3C81">
        <w:rPr>
          <w:noProof/>
        </w:rPr>
        <w:t>1</w:t>
      </w:r>
      <w:r w:rsidR="0048250C" w:rsidRPr="009B3C81">
        <w:rPr>
          <w:noProof/>
        </w:rPr>
        <w:fldChar w:fldCharType="end"/>
      </w:r>
      <w:r w:rsidRPr="009B3C81">
        <w:t>: Scope Inclusions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9B3C81" w:rsidRPr="009B3C81" w14:paraId="269BEB74" w14:textId="77777777" w:rsidTr="00D1398D">
        <w:trPr>
          <w:cantSplit/>
          <w:tblHeader/>
        </w:trPr>
        <w:tc>
          <w:tcPr>
            <w:tcW w:w="5000" w:type="pct"/>
            <w:shd w:val="clear" w:color="auto" w:fill="D9D9D9"/>
          </w:tcPr>
          <w:p w14:paraId="269BEB73" w14:textId="77777777" w:rsidR="005F3A6C" w:rsidRPr="009B3C81" w:rsidRDefault="005F3A6C" w:rsidP="00C03E4C">
            <w:pPr>
              <w:pStyle w:val="TableHeading"/>
            </w:pPr>
            <w:bookmarkStart w:id="8" w:name="ColumnTitle_03"/>
            <w:bookmarkEnd w:id="8"/>
            <w:r w:rsidRPr="009B3C81">
              <w:t>Includes</w:t>
            </w:r>
          </w:p>
        </w:tc>
      </w:tr>
      <w:tr w:rsidR="009B3C81" w:rsidRPr="009B3C81" w14:paraId="269BEB78" w14:textId="77777777" w:rsidTr="005F3A6C">
        <w:trPr>
          <w:cantSplit/>
        </w:trPr>
        <w:tc>
          <w:tcPr>
            <w:tcW w:w="5000" w:type="pct"/>
            <w:shd w:val="clear" w:color="auto" w:fill="auto"/>
          </w:tcPr>
          <w:p w14:paraId="269BEB75" w14:textId="77777777" w:rsidR="005F3A6C" w:rsidRPr="009B3C81" w:rsidRDefault="00C05DC4" w:rsidP="00C03E4C">
            <w:pPr>
              <w:pStyle w:val="TableText"/>
            </w:pPr>
            <w:r w:rsidRPr="009B3C81">
              <w:t xml:space="preserve">System </w:t>
            </w:r>
            <w:r w:rsidR="00EC7402" w:rsidRPr="009B3C81">
              <w:t>Feature:</w:t>
            </w:r>
            <w:r w:rsidRPr="009B3C81">
              <w:t xml:space="preserve"> eIV Extract Logic</w:t>
            </w:r>
          </w:p>
          <w:p w14:paraId="269BEB76" w14:textId="77777777" w:rsidR="00C05DC4" w:rsidRPr="009B3C81" w:rsidRDefault="00C05DC4" w:rsidP="00C03E4C">
            <w:pPr>
              <w:pStyle w:val="TableText"/>
            </w:pPr>
          </w:p>
          <w:p w14:paraId="269BEB77" w14:textId="77777777" w:rsidR="00C05DC4" w:rsidRPr="009B3C81" w:rsidRDefault="00C05DC4" w:rsidP="00091830">
            <w:pPr>
              <w:pStyle w:val="TableText"/>
            </w:pPr>
            <w:r w:rsidRPr="009B3C81">
              <w:t xml:space="preserve">The ‘eIV Extract Logic’ section of this SDD describes the design associated with the requirements listed in section 2.6.1 of the </w:t>
            </w:r>
            <w:r w:rsidR="009A3013" w:rsidRPr="009B3C81">
              <w:t>Requirements Specification Document (</w:t>
            </w:r>
            <w:r w:rsidRPr="009B3C81">
              <w:t>RSD</w:t>
            </w:r>
            <w:r w:rsidR="009A3013" w:rsidRPr="009B3C81">
              <w:t>)</w:t>
            </w:r>
            <w:r w:rsidRPr="009B3C81">
              <w:t>.</w:t>
            </w:r>
          </w:p>
        </w:tc>
      </w:tr>
      <w:tr w:rsidR="009B3C81" w:rsidRPr="009B3C81" w14:paraId="269BEB84" w14:textId="77777777" w:rsidTr="005F3A6C">
        <w:trPr>
          <w:cantSplit/>
        </w:trPr>
        <w:tc>
          <w:tcPr>
            <w:tcW w:w="5000" w:type="pct"/>
            <w:shd w:val="clear" w:color="auto" w:fill="auto"/>
          </w:tcPr>
          <w:p w14:paraId="269BEB79" w14:textId="77777777" w:rsidR="005F3A6C" w:rsidRPr="009B3C81" w:rsidRDefault="00C05DC4" w:rsidP="00C03E4C">
            <w:pPr>
              <w:pStyle w:val="TableText"/>
            </w:pPr>
            <w:r w:rsidRPr="009B3C81">
              <w:t>System Feature: Enhance VistA</w:t>
            </w:r>
          </w:p>
          <w:p w14:paraId="269BEB7A" w14:textId="77777777" w:rsidR="00C05DC4" w:rsidRPr="009B3C81" w:rsidRDefault="00C05DC4" w:rsidP="00C03E4C">
            <w:pPr>
              <w:pStyle w:val="TableText"/>
            </w:pPr>
          </w:p>
          <w:p w14:paraId="269BEB7B" w14:textId="77777777" w:rsidR="00C05DC4" w:rsidRPr="009B3C81" w:rsidRDefault="00C05DC4" w:rsidP="00C05DC4">
            <w:pPr>
              <w:pStyle w:val="TableText"/>
            </w:pPr>
            <w:r w:rsidRPr="009B3C81">
              <w:t>The ‘Enhance VistA’ section of this SDD describes the design associated with the requirements listed in sections 2.6.2 through 2.6.8 of the RSD.</w:t>
            </w:r>
          </w:p>
          <w:p w14:paraId="269BEB7C" w14:textId="77777777" w:rsidR="00C05DC4" w:rsidRPr="009B3C81" w:rsidRDefault="00C05DC4" w:rsidP="00C05DC4">
            <w:pPr>
              <w:pStyle w:val="TableText"/>
            </w:pPr>
            <w:r w:rsidRPr="009B3C81">
              <w:t>The following sub</w:t>
            </w:r>
            <w:r w:rsidR="00E4207F" w:rsidRPr="009B3C81">
              <w:t>categories</w:t>
            </w:r>
            <w:r w:rsidR="002D36A3" w:rsidRPr="009B3C81">
              <w:t xml:space="preserve"> (which can be found in the RSD)</w:t>
            </w:r>
            <w:r w:rsidRPr="009B3C81">
              <w:t xml:space="preserve"> covered by </w:t>
            </w:r>
            <w:r w:rsidR="00E4207F" w:rsidRPr="009B3C81">
              <w:t>the ‘Enhance VistA’ section of this SDD</w:t>
            </w:r>
            <w:r w:rsidR="002D36A3" w:rsidRPr="009B3C81">
              <w:t xml:space="preserve"> are as follows.</w:t>
            </w:r>
          </w:p>
          <w:p w14:paraId="269BEB7D" w14:textId="77777777" w:rsidR="00E4207F" w:rsidRPr="009B3C81" w:rsidRDefault="00E4207F" w:rsidP="00E4207F">
            <w:pPr>
              <w:pStyle w:val="TableText"/>
              <w:numPr>
                <w:ilvl w:val="0"/>
                <w:numId w:val="18"/>
              </w:numPr>
            </w:pPr>
            <w:r w:rsidRPr="009B3C81">
              <w:t>Enhance VistA – Date of Death (DOD)</w:t>
            </w:r>
          </w:p>
          <w:p w14:paraId="269BEB7E" w14:textId="77777777" w:rsidR="00E4207F" w:rsidRPr="009B3C81" w:rsidRDefault="00E4207F" w:rsidP="00E4207F">
            <w:pPr>
              <w:pStyle w:val="TableText"/>
              <w:numPr>
                <w:ilvl w:val="0"/>
                <w:numId w:val="18"/>
              </w:numPr>
            </w:pPr>
            <w:r w:rsidRPr="009B3C81">
              <w:t>Enhance VistA – Security Key (Key)</w:t>
            </w:r>
          </w:p>
          <w:p w14:paraId="269BEB7F" w14:textId="77777777" w:rsidR="00E4207F" w:rsidRPr="009B3C81" w:rsidRDefault="00E4207F" w:rsidP="00E4207F">
            <w:pPr>
              <w:pStyle w:val="TableText"/>
              <w:numPr>
                <w:ilvl w:val="0"/>
                <w:numId w:val="18"/>
              </w:numPr>
            </w:pPr>
            <w:r w:rsidRPr="009B3C81">
              <w:t>Enhance VistA – electronic Insurance Verification (eIV)</w:t>
            </w:r>
          </w:p>
          <w:p w14:paraId="269BEB80" w14:textId="77777777" w:rsidR="00E4207F" w:rsidRPr="009B3C81" w:rsidRDefault="00E4207F" w:rsidP="00E4207F">
            <w:pPr>
              <w:pStyle w:val="TableText"/>
              <w:numPr>
                <w:ilvl w:val="0"/>
                <w:numId w:val="18"/>
              </w:numPr>
            </w:pPr>
            <w:r w:rsidRPr="009B3C81">
              <w:t>Enhance VistA – Integrated Billing (IB)</w:t>
            </w:r>
          </w:p>
          <w:p w14:paraId="269BEB81" w14:textId="77777777" w:rsidR="00E4207F" w:rsidRPr="009B3C81" w:rsidRDefault="00E4207F" w:rsidP="00E4207F">
            <w:pPr>
              <w:pStyle w:val="TableText"/>
              <w:numPr>
                <w:ilvl w:val="0"/>
                <w:numId w:val="18"/>
              </w:numPr>
            </w:pPr>
            <w:r w:rsidRPr="009B3C81">
              <w:t>Enhance VistA – Insurance Capture Buffer (ICB)</w:t>
            </w:r>
          </w:p>
          <w:p w14:paraId="269BEB82" w14:textId="77777777" w:rsidR="00E4207F" w:rsidRPr="009B3C81" w:rsidRDefault="00E4207F" w:rsidP="00E4207F">
            <w:pPr>
              <w:pStyle w:val="TableText"/>
              <w:numPr>
                <w:ilvl w:val="0"/>
                <w:numId w:val="18"/>
              </w:numPr>
            </w:pPr>
            <w:r w:rsidRPr="009B3C81">
              <w:t>Enhance VistA – Health Plan Identifier (HPID)</w:t>
            </w:r>
          </w:p>
          <w:p w14:paraId="269BEB83" w14:textId="77777777" w:rsidR="00E4207F" w:rsidRPr="009B3C81" w:rsidRDefault="00E4207F" w:rsidP="00E4207F">
            <w:pPr>
              <w:pStyle w:val="TableText"/>
              <w:numPr>
                <w:ilvl w:val="0"/>
                <w:numId w:val="18"/>
              </w:numPr>
            </w:pPr>
            <w:r w:rsidRPr="009B3C81">
              <w:t>Enhance VistA – Data Dictionary (DD)</w:t>
            </w:r>
          </w:p>
        </w:tc>
      </w:tr>
      <w:tr w:rsidR="009B3C81" w:rsidRPr="009B3C81" w14:paraId="269BEB88" w14:textId="77777777" w:rsidTr="005F3A6C">
        <w:trPr>
          <w:cantSplit/>
        </w:trPr>
        <w:tc>
          <w:tcPr>
            <w:tcW w:w="5000" w:type="pct"/>
            <w:shd w:val="clear" w:color="auto" w:fill="auto"/>
          </w:tcPr>
          <w:p w14:paraId="269BEB85" w14:textId="77777777" w:rsidR="005F3A6C" w:rsidRPr="009B3C81" w:rsidRDefault="00C05DC4" w:rsidP="00C03E4C">
            <w:pPr>
              <w:pStyle w:val="TableText"/>
            </w:pPr>
            <w:r w:rsidRPr="009B3C81">
              <w:t>System Feature: Insurance Comments</w:t>
            </w:r>
          </w:p>
          <w:p w14:paraId="269BEB86" w14:textId="77777777" w:rsidR="002D36A3" w:rsidRPr="009B3C81" w:rsidRDefault="002D36A3" w:rsidP="00C03E4C">
            <w:pPr>
              <w:pStyle w:val="TableText"/>
            </w:pPr>
          </w:p>
          <w:p w14:paraId="269BEB87" w14:textId="77777777" w:rsidR="002D36A3" w:rsidRPr="009B3C81" w:rsidRDefault="002D36A3" w:rsidP="00091830">
            <w:pPr>
              <w:pStyle w:val="TableText"/>
            </w:pPr>
            <w:r w:rsidRPr="009B3C81">
              <w:t>The ‘Insurance Comments</w:t>
            </w:r>
            <w:r w:rsidR="007C4BDC" w:rsidRPr="009B3C81">
              <w:t>’</w:t>
            </w:r>
            <w:r w:rsidRPr="009B3C81">
              <w:t xml:space="preserve"> section of this SDD describes the design associated with the requirements listed in section 2.6.9 of the RSD.  </w:t>
            </w:r>
          </w:p>
        </w:tc>
      </w:tr>
      <w:tr w:rsidR="009B3C81" w:rsidRPr="009B3C81" w14:paraId="269BEB8C" w14:textId="77777777" w:rsidTr="005F3A6C">
        <w:trPr>
          <w:cantSplit/>
        </w:trPr>
        <w:tc>
          <w:tcPr>
            <w:tcW w:w="5000" w:type="pct"/>
            <w:shd w:val="clear" w:color="auto" w:fill="auto"/>
          </w:tcPr>
          <w:p w14:paraId="269BEB89" w14:textId="77777777" w:rsidR="00C05DC4" w:rsidRPr="009B3C81" w:rsidRDefault="00C05DC4" w:rsidP="00C03E4C">
            <w:pPr>
              <w:pStyle w:val="TableText"/>
            </w:pPr>
            <w:r w:rsidRPr="009B3C81">
              <w:t>System Feature: IV Site Parameters</w:t>
            </w:r>
          </w:p>
          <w:p w14:paraId="269BEB8A" w14:textId="77777777" w:rsidR="007C4BDC" w:rsidRPr="009B3C81" w:rsidRDefault="007C4BDC" w:rsidP="00C03E4C">
            <w:pPr>
              <w:pStyle w:val="TableText"/>
            </w:pPr>
          </w:p>
          <w:p w14:paraId="269BEB8B" w14:textId="77777777" w:rsidR="007C4BDC" w:rsidRPr="009B3C81" w:rsidRDefault="007C4BDC" w:rsidP="00091830">
            <w:pPr>
              <w:pStyle w:val="TableText"/>
              <w:rPr>
                <w:highlight w:val="yellow"/>
              </w:rPr>
            </w:pPr>
            <w:r w:rsidRPr="009B3C81">
              <w:t>The ‘IV Site Parameter’ section of this SDD describes the design associated with the requirements listed in section 2.6.10 of the RSD.</w:t>
            </w:r>
          </w:p>
        </w:tc>
      </w:tr>
      <w:tr w:rsidR="009B3C81" w:rsidRPr="009B3C81" w14:paraId="269BEB96" w14:textId="77777777" w:rsidTr="005F3A6C">
        <w:trPr>
          <w:cantSplit/>
        </w:trPr>
        <w:tc>
          <w:tcPr>
            <w:tcW w:w="5000" w:type="pct"/>
            <w:shd w:val="clear" w:color="auto" w:fill="auto"/>
          </w:tcPr>
          <w:p w14:paraId="269BEB8D" w14:textId="77777777" w:rsidR="00C05DC4" w:rsidRPr="009B3C81" w:rsidRDefault="00C05DC4" w:rsidP="00C03E4C">
            <w:pPr>
              <w:pStyle w:val="TableText"/>
            </w:pPr>
            <w:r w:rsidRPr="009B3C81">
              <w:lastRenderedPageBreak/>
              <w:t>System Feature: Reports</w:t>
            </w:r>
          </w:p>
          <w:p w14:paraId="269BEB8E" w14:textId="77777777" w:rsidR="007C4BDC" w:rsidRPr="009B3C81" w:rsidRDefault="007C4BDC" w:rsidP="00C03E4C">
            <w:pPr>
              <w:pStyle w:val="TableText"/>
            </w:pPr>
          </w:p>
          <w:p w14:paraId="269BEB8F" w14:textId="77777777" w:rsidR="007C4BDC" w:rsidRPr="009B3C81" w:rsidRDefault="007C4BDC" w:rsidP="007C4BDC">
            <w:pPr>
              <w:pStyle w:val="TableText"/>
            </w:pPr>
            <w:r w:rsidRPr="009B3C81">
              <w:t>The ‘Reports’ section of this SDD describes the design associated with the requirements listed in sections 2.6.11 through 2.6.15 of the RSD.</w:t>
            </w:r>
          </w:p>
          <w:p w14:paraId="269BEB90" w14:textId="77777777" w:rsidR="007C4BDC" w:rsidRPr="009B3C81" w:rsidRDefault="007C4BDC" w:rsidP="007C4BDC">
            <w:pPr>
              <w:pStyle w:val="TableText"/>
            </w:pPr>
            <w:r w:rsidRPr="009B3C81">
              <w:t>The following subcategories (which can be found in the RSD) covered by the ‘</w:t>
            </w:r>
            <w:r w:rsidR="009A5136" w:rsidRPr="009B3C81">
              <w:t>Reports</w:t>
            </w:r>
            <w:r w:rsidRPr="009B3C81">
              <w:t>’ section of this SDD are as follows:</w:t>
            </w:r>
          </w:p>
          <w:p w14:paraId="269BEB91" w14:textId="77777777" w:rsidR="007C4BDC" w:rsidRPr="009B3C81" w:rsidRDefault="007C4BDC" w:rsidP="007C4BDC">
            <w:pPr>
              <w:pStyle w:val="TableText"/>
              <w:numPr>
                <w:ilvl w:val="0"/>
                <w:numId w:val="18"/>
              </w:numPr>
            </w:pPr>
            <w:r w:rsidRPr="009B3C81">
              <w:t>Report – List Plans by Insurance Company</w:t>
            </w:r>
          </w:p>
          <w:p w14:paraId="269BEB92" w14:textId="77777777" w:rsidR="007C4BDC" w:rsidRPr="009B3C81" w:rsidRDefault="007C4BDC" w:rsidP="007C4BDC">
            <w:pPr>
              <w:pStyle w:val="TableText"/>
              <w:numPr>
                <w:ilvl w:val="0"/>
                <w:numId w:val="18"/>
              </w:numPr>
            </w:pPr>
            <w:r w:rsidRPr="009B3C81">
              <w:t>Report – Missing Data (*New Report)</w:t>
            </w:r>
          </w:p>
          <w:p w14:paraId="269BEB93" w14:textId="77777777" w:rsidR="007C4BDC" w:rsidRPr="009B3C81" w:rsidRDefault="007C4BDC" w:rsidP="007C4BDC">
            <w:pPr>
              <w:pStyle w:val="TableText"/>
              <w:numPr>
                <w:ilvl w:val="0"/>
                <w:numId w:val="18"/>
              </w:numPr>
            </w:pPr>
            <w:r w:rsidRPr="009B3C81">
              <w:t>Report – Patients Without MEDICARE</w:t>
            </w:r>
          </w:p>
          <w:p w14:paraId="269BEB94" w14:textId="77777777" w:rsidR="007C4BDC" w:rsidRPr="009B3C81" w:rsidRDefault="007C4BDC" w:rsidP="007C4BDC">
            <w:pPr>
              <w:pStyle w:val="TableText"/>
              <w:numPr>
                <w:ilvl w:val="0"/>
                <w:numId w:val="18"/>
              </w:numPr>
            </w:pPr>
            <w:r w:rsidRPr="009B3C81">
              <w:t>Report – Active Policies with no Effective Date</w:t>
            </w:r>
          </w:p>
          <w:p w14:paraId="269BEB95" w14:textId="77777777" w:rsidR="007C4BDC" w:rsidRPr="009B3C81" w:rsidRDefault="007C4BDC" w:rsidP="007C4BDC">
            <w:pPr>
              <w:pStyle w:val="TableText"/>
              <w:numPr>
                <w:ilvl w:val="0"/>
                <w:numId w:val="18"/>
              </w:numPr>
            </w:pPr>
            <w:r w:rsidRPr="009B3C81">
              <w:t>Report – eIV Auto Update Report</w:t>
            </w:r>
            <w:r w:rsidRPr="009B3C81">
              <w:rPr>
                <w:rStyle w:val="FootnoteReference"/>
              </w:rPr>
              <w:footnoteReference w:id="2"/>
            </w:r>
          </w:p>
        </w:tc>
      </w:tr>
      <w:tr w:rsidR="009B3C81" w:rsidRPr="009B3C81" w14:paraId="269BEB9A" w14:textId="77777777" w:rsidTr="005F3A6C">
        <w:trPr>
          <w:cantSplit/>
        </w:trPr>
        <w:tc>
          <w:tcPr>
            <w:tcW w:w="5000" w:type="pct"/>
            <w:shd w:val="clear" w:color="auto" w:fill="auto"/>
          </w:tcPr>
          <w:p w14:paraId="269BEB97" w14:textId="77777777" w:rsidR="00C05DC4" w:rsidRPr="009B3C81" w:rsidRDefault="00C05DC4" w:rsidP="00C03E4C">
            <w:pPr>
              <w:pStyle w:val="TableText"/>
            </w:pPr>
            <w:r w:rsidRPr="009B3C81">
              <w:t>System Feature: Worklist – Move Subscribers to a Different Plan</w:t>
            </w:r>
          </w:p>
          <w:p w14:paraId="269BEB98" w14:textId="77777777" w:rsidR="009A5136" w:rsidRPr="009B3C81" w:rsidRDefault="009A5136" w:rsidP="00C03E4C">
            <w:pPr>
              <w:pStyle w:val="TableText"/>
            </w:pPr>
          </w:p>
          <w:p w14:paraId="269BEB99" w14:textId="77777777" w:rsidR="009A5136" w:rsidRPr="009B3C81" w:rsidRDefault="009A5136" w:rsidP="009A3013">
            <w:pPr>
              <w:pStyle w:val="TableText"/>
            </w:pPr>
            <w:r w:rsidRPr="009B3C81">
              <w:t>The ‘Worklist – Move Subscribers to a Different Plan’ section of this SDD describes the design associated with the requirements listed in section 2.6.16 of the RSD.</w:t>
            </w:r>
          </w:p>
        </w:tc>
      </w:tr>
      <w:tr w:rsidR="007B4E26" w:rsidRPr="009B3C81" w14:paraId="7D8DBAE8" w14:textId="77777777" w:rsidTr="005F3A6C">
        <w:trPr>
          <w:cantSplit/>
        </w:trPr>
        <w:tc>
          <w:tcPr>
            <w:tcW w:w="5000" w:type="pct"/>
            <w:shd w:val="clear" w:color="auto" w:fill="auto"/>
          </w:tcPr>
          <w:p w14:paraId="6FDCF674" w14:textId="6AC2FFF3" w:rsidR="007B4E26" w:rsidRPr="009B3C81" w:rsidRDefault="00566AD6" w:rsidP="007B4E26">
            <w:pPr>
              <w:pStyle w:val="TableText"/>
            </w:pPr>
            <w:r w:rsidRPr="00C11E90">
              <w:t xml:space="preserve">The following requirements involve updating written artifact(s) rather than actual VistA code changes.  </w:t>
            </w:r>
          </w:p>
          <w:tbl>
            <w:tblPr>
              <w:tblStyle w:val="TableGrid"/>
              <w:tblW w:w="0" w:type="auto"/>
              <w:tblInd w:w="607" w:type="dxa"/>
              <w:tblLook w:val="04A0" w:firstRow="1" w:lastRow="0" w:firstColumn="1" w:lastColumn="0" w:noHBand="0" w:noVBand="1"/>
            </w:tblPr>
            <w:tblGrid>
              <w:gridCol w:w="1435"/>
              <w:gridCol w:w="5220"/>
            </w:tblGrid>
            <w:tr w:rsidR="007B4E26" w:rsidRPr="009B3C81" w14:paraId="50BE77E3" w14:textId="77777777" w:rsidTr="00800CC6">
              <w:trPr>
                <w:cantSplit/>
              </w:trPr>
              <w:tc>
                <w:tcPr>
                  <w:tcW w:w="1435" w:type="dxa"/>
                  <w:shd w:val="clear" w:color="auto" w:fill="D9D9D9"/>
                </w:tcPr>
                <w:p w14:paraId="0AE7A645" w14:textId="77777777" w:rsidR="007B4E26" w:rsidRPr="009B3C81" w:rsidRDefault="007B4E26" w:rsidP="00800CC6">
                  <w:pPr>
                    <w:pStyle w:val="BodyText"/>
                    <w:rPr>
                      <w:rFonts w:ascii="Arial" w:hAnsi="Arial" w:cs="Arial"/>
                      <w:b/>
                      <w:sz w:val="20"/>
                    </w:rPr>
                  </w:pPr>
                  <w:r w:rsidRPr="009B3C81">
                    <w:rPr>
                      <w:rFonts w:ascii="Arial" w:hAnsi="Arial" w:cs="Arial"/>
                      <w:b/>
                      <w:sz w:val="20"/>
                    </w:rPr>
                    <w:t>RSD ID#</w:t>
                  </w:r>
                </w:p>
              </w:tc>
              <w:tc>
                <w:tcPr>
                  <w:tcW w:w="5220" w:type="dxa"/>
                  <w:shd w:val="clear" w:color="auto" w:fill="D9D9D9"/>
                </w:tcPr>
                <w:p w14:paraId="73E26EB8" w14:textId="77777777" w:rsidR="007B4E26" w:rsidRPr="009B3C81" w:rsidRDefault="007B4E26" w:rsidP="00800CC6">
                  <w:pPr>
                    <w:pStyle w:val="BodyText"/>
                    <w:rPr>
                      <w:rFonts w:ascii="Arial" w:hAnsi="Arial" w:cs="Arial"/>
                      <w:b/>
                      <w:sz w:val="20"/>
                    </w:rPr>
                  </w:pPr>
                  <w:r w:rsidRPr="009B3C81">
                    <w:rPr>
                      <w:rFonts w:ascii="Arial" w:hAnsi="Arial" w:cs="Arial"/>
                      <w:b/>
                      <w:sz w:val="20"/>
                    </w:rPr>
                    <w:t>Requirement Title</w:t>
                  </w:r>
                </w:p>
              </w:tc>
            </w:tr>
            <w:tr w:rsidR="007B4E26" w:rsidRPr="009B3C81" w14:paraId="33245E2F" w14:textId="77777777" w:rsidTr="00800CC6">
              <w:trPr>
                <w:cantSplit/>
              </w:trPr>
              <w:tc>
                <w:tcPr>
                  <w:tcW w:w="1435" w:type="dxa"/>
                </w:tcPr>
                <w:p w14:paraId="360A20CC" w14:textId="77777777" w:rsidR="007B4E26" w:rsidRPr="009B3C81" w:rsidRDefault="007B4E26" w:rsidP="00800CC6">
                  <w:pPr>
                    <w:pStyle w:val="BodyText"/>
                    <w:rPr>
                      <w:rFonts w:ascii="Arial" w:hAnsi="Arial" w:cs="Arial"/>
                      <w:sz w:val="20"/>
                    </w:rPr>
                  </w:pPr>
                  <w:r w:rsidRPr="009B3C81">
                    <w:rPr>
                      <w:rFonts w:ascii="Arial" w:hAnsi="Arial" w:cs="Arial"/>
                      <w:sz w:val="20"/>
                    </w:rPr>
                    <w:t>2.5.5.1</w:t>
                  </w:r>
                </w:p>
              </w:tc>
              <w:tc>
                <w:tcPr>
                  <w:tcW w:w="5220" w:type="dxa"/>
                </w:tcPr>
                <w:p w14:paraId="3D990A13" w14:textId="77777777" w:rsidR="007B4E26" w:rsidRPr="009B3C81" w:rsidRDefault="007B4E26" w:rsidP="00800CC6">
                  <w:pPr>
                    <w:pStyle w:val="BodyText"/>
                    <w:rPr>
                      <w:rFonts w:ascii="Arial" w:hAnsi="Arial" w:cs="Arial"/>
                      <w:sz w:val="20"/>
                    </w:rPr>
                  </w:pPr>
                  <w:r w:rsidRPr="009B3C81">
                    <w:rPr>
                      <w:rFonts w:ascii="Arial" w:hAnsi="Arial" w:cs="Arial"/>
                      <w:sz w:val="20"/>
                    </w:rPr>
                    <w:t>Map eIV – Trace eIV’s 270 transmission</w:t>
                  </w:r>
                </w:p>
              </w:tc>
            </w:tr>
            <w:tr w:rsidR="007B4E26" w:rsidRPr="009B3C81" w14:paraId="1840CCDD" w14:textId="77777777" w:rsidTr="00800CC6">
              <w:trPr>
                <w:cantSplit/>
              </w:trPr>
              <w:tc>
                <w:tcPr>
                  <w:tcW w:w="1435" w:type="dxa"/>
                </w:tcPr>
                <w:p w14:paraId="153DFE67" w14:textId="77777777" w:rsidR="007B4E26" w:rsidRPr="009B3C81" w:rsidRDefault="007B4E26" w:rsidP="00800CC6">
                  <w:pPr>
                    <w:pStyle w:val="BodyText"/>
                    <w:rPr>
                      <w:rFonts w:ascii="Arial" w:hAnsi="Arial" w:cs="Arial"/>
                      <w:sz w:val="20"/>
                    </w:rPr>
                  </w:pPr>
                  <w:r w:rsidRPr="009B3C81">
                    <w:rPr>
                      <w:rFonts w:ascii="Arial" w:hAnsi="Arial" w:cs="Arial"/>
                      <w:sz w:val="20"/>
                    </w:rPr>
                    <w:t>2.5.5.2</w:t>
                  </w:r>
                </w:p>
              </w:tc>
              <w:tc>
                <w:tcPr>
                  <w:tcW w:w="5220" w:type="dxa"/>
                </w:tcPr>
                <w:p w14:paraId="06557A48" w14:textId="77777777" w:rsidR="007B4E26" w:rsidRPr="009B3C81" w:rsidRDefault="007B4E26" w:rsidP="00800CC6">
                  <w:pPr>
                    <w:pStyle w:val="BodyText"/>
                    <w:rPr>
                      <w:rFonts w:ascii="Arial" w:hAnsi="Arial" w:cs="Arial"/>
                      <w:sz w:val="20"/>
                    </w:rPr>
                  </w:pPr>
                  <w:r w:rsidRPr="009B3C81">
                    <w:rPr>
                      <w:rFonts w:ascii="Arial" w:hAnsi="Arial" w:cs="Arial"/>
                      <w:sz w:val="20"/>
                    </w:rPr>
                    <w:t>Map eIV – Document eIV’s 270 transmission</w:t>
                  </w:r>
                </w:p>
              </w:tc>
            </w:tr>
            <w:tr w:rsidR="007B4E26" w:rsidRPr="009B3C81" w14:paraId="32264243" w14:textId="77777777" w:rsidTr="00800CC6">
              <w:trPr>
                <w:cantSplit/>
              </w:trPr>
              <w:tc>
                <w:tcPr>
                  <w:tcW w:w="1435" w:type="dxa"/>
                </w:tcPr>
                <w:p w14:paraId="08FFF050" w14:textId="77777777" w:rsidR="007B4E26" w:rsidRPr="009B3C81" w:rsidRDefault="007B4E26" w:rsidP="00800CC6">
                  <w:pPr>
                    <w:pStyle w:val="BodyText"/>
                    <w:rPr>
                      <w:rFonts w:ascii="Arial" w:hAnsi="Arial" w:cs="Arial"/>
                      <w:sz w:val="20"/>
                    </w:rPr>
                  </w:pPr>
                  <w:r w:rsidRPr="009B3C81">
                    <w:rPr>
                      <w:rFonts w:ascii="Arial" w:hAnsi="Arial" w:cs="Arial"/>
                      <w:sz w:val="20"/>
                    </w:rPr>
                    <w:t>2.5.5.3</w:t>
                  </w:r>
                </w:p>
              </w:tc>
              <w:tc>
                <w:tcPr>
                  <w:tcW w:w="5220" w:type="dxa"/>
                </w:tcPr>
                <w:p w14:paraId="5DB2DF1D" w14:textId="77777777" w:rsidR="007B4E26" w:rsidRPr="009B3C81" w:rsidRDefault="007B4E26" w:rsidP="00800CC6">
                  <w:pPr>
                    <w:pStyle w:val="BodyText"/>
                    <w:rPr>
                      <w:rFonts w:ascii="Arial" w:hAnsi="Arial" w:cs="Arial"/>
                      <w:sz w:val="20"/>
                    </w:rPr>
                  </w:pPr>
                  <w:r w:rsidRPr="009B3C81">
                    <w:rPr>
                      <w:rFonts w:ascii="Arial" w:hAnsi="Arial" w:cs="Arial"/>
                      <w:sz w:val="20"/>
                    </w:rPr>
                    <w:t>Map eIV – Trace eIV’s 271 transmission</w:t>
                  </w:r>
                </w:p>
              </w:tc>
            </w:tr>
            <w:tr w:rsidR="007B4E26" w:rsidRPr="009B3C81" w14:paraId="6005295A" w14:textId="77777777" w:rsidTr="00800CC6">
              <w:trPr>
                <w:cantSplit/>
              </w:trPr>
              <w:tc>
                <w:tcPr>
                  <w:tcW w:w="1435" w:type="dxa"/>
                </w:tcPr>
                <w:p w14:paraId="00C8DF4F" w14:textId="77777777" w:rsidR="007B4E26" w:rsidRPr="009B3C81" w:rsidRDefault="007B4E26" w:rsidP="00800CC6">
                  <w:pPr>
                    <w:pStyle w:val="BodyText"/>
                    <w:rPr>
                      <w:rFonts w:ascii="Arial" w:hAnsi="Arial" w:cs="Arial"/>
                      <w:sz w:val="20"/>
                    </w:rPr>
                  </w:pPr>
                  <w:r w:rsidRPr="009B3C81">
                    <w:rPr>
                      <w:rFonts w:ascii="Arial" w:hAnsi="Arial" w:cs="Arial"/>
                      <w:sz w:val="20"/>
                    </w:rPr>
                    <w:t>2.5.5.4</w:t>
                  </w:r>
                </w:p>
              </w:tc>
              <w:tc>
                <w:tcPr>
                  <w:tcW w:w="5220" w:type="dxa"/>
                </w:tcPr>
                <w:p w14:paraId="352B7A72" w14:textId="77777777" w:rsidR="007B4E26" w:rsidRPr="009B3C81" w:rsidRDefault="007B4E26" w:rsidP="00800CC6">
                  <w:pPr>
                    <w:pStyle w:val="BodyText"/>
                    <w:rPr>
                      <w:rFonts w:ascii="Arial" w:hAnsi="Arial" w:cs="Arial"/>
                      <w:sz w:val="20"/>
                    </w:rPr>
                  </w:pPr>
                  <w:r w:rsidRPr="009B3C81">
                    <w:rPr>
                      <w:rFonts w:ascii="Arial" w:hAnsi="Arial" w:cs="Arial"/>
                      <w:sz w:val="20"/>
                    </w:rPr>
                    <w:t>Map eIV – Document eIV’s 271 transmission</w:t>
                  </w:r>
                </w:p>
              </w:tc>
            </w:tr>
          </w:tbl>
          <w:p w14:paraId="7E5E2A67" w14:textId="77777777" w:rsidR="007B4E26" w:rsidRPr="009B3C81" w:rsidRDefault="007B4E26" w:rsidP="00C03E4C">
            <w:pPr>
              <w:pStyle w:val="TableText"/>
            </w:pPr>
          </w:p>
        </w:tc>
      </w:tr>
    </w:tbl>
    <w:p w14:paraId="269BEB9B" w14:textId="77777777" w:rsidR="005F3A6C" w:rsidRPr="009B3C81" w:rsidRDefault="005F3A6C" w:rsidP="005F3A6C">
      <w:pPr>
        <w:pStyle w:val="Caption"/>
        <w:jc w:val="center"/>
      </w:pPr>
      <w:r w:rsidRPr="009B3C81">
        <w:t xml:space="preserve">Table </w:t>
      </w:r>
      <w:r w:rsidR="0048250C" w:rsidRPr="009B3C81">
        <w:fldChar w:fldCharType="begin"/>
      </w:r>
      <w:r w:rsidR="00717F85" w:rsidRPr="009B3C81">
        <w:instrText xml:space="preserve"> SEQ Table \* ARABIC </w:instrText>
      </w:r>
      <w:r w:rsidR="0048250C" w:rsidRPr="009B3C81">
        <w:fldChar w:fldCharType="separate"/>
      </w:r>
      <w:r w:rsidR="00555371" w:rsidRPr="009B3C81">
        <w:rPr>
          <w:noProof/>
        </w:rPr>
        <w:t>2</w:t>
      </w:r>
      <w:r w:rsidR="0048250C" w:rsidRPr="009B3C81">
        <w:rPr>
          <w:noProof/>
        </w:rPr>
        <w:fldChar w:fldCharType="end"/>
      </w:r>
      <w:r w:rsidRPr="009B3C81">
        <w:t>: Scope Exclusion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9B3C81" w:rsidRPr="009B3C81" w14:paraId="269BEB9D" w14:textId="77777777" w:rsidTr="00D1398D">
        <w:trPr>
          <w:cantSplit/>
          <w:tblHeader/>
        </w:trPr>
        <w:tc>
          <w:tcPr>
            <w:tcW w:w="5000" w:type="pct"/>
            <w:shd w:val="clear" w:color="auto" w:fill="D9D9D9"/>
          </w:tcPr>
          <w:p w14:paraId="269BEB9C" w14:textId="77777777" w:rsidR="005F3A6C" w:rsidRPr="009B3C81" w:rsidRDefault="005F3A6C" w:rsidP="00C03E4C">
            <w:pPr>
              <w:pStyle w:val="TableHeading"/>
            </w:pPr>
            <w:bookmarkStart w:id="9" w:name="ColumnTitle_04"/>
            <w:bookmarkEnd w:id="9"/>
            <w:r w:rsidRPr="009B3C81">
              <w:t>Excludes</w:t>
            </w:r>
          </w:p>
        </w:tc>
      </w:tr>
      <w:tr w:rsidR="009B3C81" w:rsidRPr="009B3C81" w14:paraId="269BEBB1" w14:textId="77777777" w:rsidTr="005F3A6C">
        <w:trPr>
          <w:cantSplit/>
        </w:trPr>
        <w:tc>
          <w:tcPr>
            <w:tcW w:w="5000" w:type="pct"/>
            <w:shd w:val="clear" w:color="auto" w:fill="auto"/>
          </w:tcPr>
          <w:p w14:paraId="269BEBB0" w14:textId="77777777" w:rsidR="005F3A6C" w:rsidRPr="009B3C81" w:rsidRDefault="009A5136" w:rsidP="009A5136">
            <w:pPr>
              <w:pStyle w:val="TableText"/>
            </w:pPr>
            <w:r w:rsidRPr="009B3C81">
              <w:t>Refer to the RSD Appendix C for requirements that have been excluded from the scope of planned work.</w:t>
            </w:r>
          </w:p>
        </w:tc>
      </w:tr>
    </w:tbl>
    <w:p w14:paraId="269BEBB2" w14:textId="77777777" w:rsidR="002843F3" w:rsidRPr="009B3C81" w:rsidRDefault="002843F3" w:rsidP="002843F3">
      <w:pPr>
        <w:pStyle w:val="Heading2"/>
      </w:pPr>
      <w:bookmarkStart w:id="10" w:name="_Toc419281097"/>
      <w:r w:rsidRPr="009B3C81">
        <w:t>Constraining Policies, Directives and Procedures</w:t>
      </w:r>
      <w:bookmarkEnd w:id="10"/>
    </w:p>
    <w:p w14:paraId="269BEBB3" w14:textId="77777777" w:rsidR="002F793F" w:rsidRPr="009B3C81" w:rsidRDefault="002F793F" w:rsidP="00DE343E">
      <w:pPr>
        <w:pStyle w:val="InstructionalText1"/>
        <w:rPr>
          <w:color w:val="auto"/>
        </w:rPr>
      </w:pPr>
      <w:r w:rsidRPr="009B3C81">
        <w:rPr>
          <w:i w:val="0"/>
          <w:color w:val="auto"/>
        </w:rPr>
        <w:t>The constraining policies, directives</w:t>
      </w:r>
      <w:r w:rsidR="002D117F" w:rsidRPr="009B3C81">
        <w:rPr>
          <w:i w:val="0"/>
          <w:color w:val="auto"/>
        </w:rPr>
        <w:t>,</w:t>
      </w:r>
      <w:r w:rsidRPr="009B3C81">
        <w:rPr>
          <w:i w:val="0"/>
          <w:color w:val="auto"/>
        </w:rPr>
        <w:t xml:space="preserve"> and procedures that are to be followed by this development effort include VA’s SAC.</w:t>
      </w:r>
    </w:p>
    <w:p w14:paraId="269BEBB4" w14:textId="77777777" w:rsidR="002843F3" w:rsidRPr="009B3C81" w:rsidRDefault="002843F3" w:rsidP="00547E87">
      <w:pPr>
        <w:pStyle w:val="Heading2"/>
        <w:pageBreakBefore/>
      </w:pPr>
      <w:bookmarkStart w:id="11" w:name="_Toc419281098"/>
      <w:r w:rsidRPr="009B3C81">
        <w:lastRenderedPageBreak/>
        <w:t>User Characteristics</w:t>
      </w:r>
      <w:bookmarkEnd w:id="11"/>
    </w:p>
    <w:tbl>
      <w:tblPr>
        <w:tblW w:w="4521" w:type="pct"/>
        <w:tblCellMar>
          <w:left w:w="0" w:type="dxa"/>
          <w:right w:w="0" w:type="dxa"/>
        </w:tblCellMar>
        <w:tblLook w:val="04A0" w:firstRow="1" w:lastRow="0" w:firstColumn="1" w:lastColumn="0" w:noHBand="0" w:noVBand="1"/>
      </w:tblPr>
      <w:tblGrid>
        <w:gridCol w:w="2024"/>
        <w:gridCol w:w="6635"/>
      </w:tblGrid>
      <w:tr w:rsidR="009B3C81" w:rsidRPr="009B3C81" w14:paraId="269BEBB7" w14:textId="77777777" w:rsidTr="00D82D65">
        <w:trPr>
          <w:tblHeader/>
        </w:trPr>
        <w:tc>
          <w:tcPr>
            <w:tcW w:w="1169" w:type="pct"/>
            <w:tcBorders>
              <w:top w:val="single" w:sz="8" w:space="0" w:color="auto"/>
              <w:left w:val="single" w:sz="8" w:space="0" w:color="auto"/>
              <w:bottom w:val="single" w:sz="4" w:space="0" w:color="auto"/>
              <w:right w:val="single" w:sz="8" w:space="0" w:color="auto"/>
            </w:tcBorders>
            <w:shd w:val="clear" w:color="auto" w:fill="D9D9D9"/>
            <w:tcMar>
              <w:top w:w="0" w:type="dxa"/>
              <w:left w:w="108" w:type="dxa"/>
              <w:bottom w:w="0" w:type="dxa"/>
              <w:right w:w="108" w:type="dxa"/>
            </w:tcMar>
            <w:hideMark/>
          </w:tcPr>
          <w:p w14:paraId="269BEBB5" w14:textId="77777777" w:rsidR="00D82D65" w:rsidRPr="009B3C81" w:rsidRDefault="00D82D65" w:rsidP="009604A8">
            <w:pPr>
              <w:spacing w:before="40" w:after="40"/>
              <w:ind w:left="240"/>
              <w:rPr>
                <w:rFonts w:ascii="Arial" w:hAnsi="Arial" w:cs="Arial"/>
                <w:b/>
                <w:bCs/>
                <w:szCs w:val="20"/>
              </w:rPr>
            </w:pPr>
            <w:r w:rsidRPr="009B3C81">
              <w:rPr>
                <w:rFonts w:ascii="Arial" w:hAnsi="Arial" w:cs="Arial"/>
                <w:b/>
                <w:bCs/>
                <w:szCs w:val="20"/>
              </w:rPr>
              <w:t>Type of User</w:t>
            </w:r>
          </w:p>
        </w:tc>
        <w:tc>
          <w:tcPr>
            <w:tcW w:w="3831"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269BEBB6" w14:textId="77777777" w:rsidR="00D82D65" w:rsidRPr="009B3C81" w:rsidRDefault="00D82D65" w:rsidP="009604A8">
            <w:pPr>
              <w:spacing w:before="40"/>
              <w:ind w:left="240"/>
              <w:rPr>
                <w:rFonts w:ascii="Arial" w:hAnsi="Arial" w:cs="Arial"/>
                <w:b/>
                <w:bCs/>
                <w:szCs w:val="20"/>
              </w:rPr>
            </w:pPr>
            <w:r w:rsidRPr="009B3C81">
              <w:rPr>
                <w:rFonts w:ascii="Arial" w:hAnsi="Arial" w:cs="Arial"/>
                <w:b/>
                <w:bCs/>
                <w:iCs/>
                <w:szCs w:val="20"/>
              </w:rPr>
              <w:t>Description</w:t>
            </w:r>
          </w:p>
        </w:tc>
      </w:tr>
      <w:tr w:rsidR="009B3C81" w:rsidRPr="009B3C81" w14:paraId="269BEBBA" w14:textId="77777777" w:rsidTr="00D82D65">
        <w:tc>
          <w:tcPr>
            <w:tcW w:w="1169" w:type="pct"/>
            <w:vMerge w:val="restart"/>
            <w:tcBorders>
              <w:top w:val="single" w:sz="4" w:space="0" w:color="auto"/>
              <w:left w:val="single" w:sz="4" w:space="0" w:color="auto"/>
              <w:right w:val="single" w:sz="4" w:space="0" w:color="auto"/>
            </w:tcBorders>
            <w:tcMar>
              <w:top w:w="0" w:type="dxa"/>
              <w:left w:w="108" w:type="dxa"/>
              <w:bottom w:w="0" w:type="dxa"/>
              <w:right w:w="108" w:type="dxa"/>
            </w:tcMar>
            <w:hideMark/>
          </w:tcPr>
          <w:p w14:paraId="269BEBB8" w14:textId="77777777" w:rsidR="00D82D65" w:rsidRPr="009B3C81" w:rsidRDefault="00D82D65" w:rsidP="009604A8">
            <w:pPr>
              <w:spacing w:before="40"/>
              <w:rPr>
                <w:rFonts w:ascii="Arial" w:hAnsi="Arial" w:cs="Arial"/>
                <w:szCs w:val="22"/>
              </w:rPr>
            </w:pPr>
            <w:r w:rsidRPr="009B3C81">
              <w:rPr>
                <w:rFonts w:ascii="Arial" w:hAnsi="Arial" w:cs="Arial"/>
                <w:szCs w:val="22"/>
              </w:rPr>
              <w:t>Primary Users</w:t>
            </w:r>
          </w:p>
        </w:tc>
        <w:tc>
          <w:tcPr>
            <w:tcW w:w="3831" w:type="pct"/>
            <w:tcBorders>
              <w:top w:val="nil"/>
              <w:left w:val="single" w:sz="4" w:space="0" w:color="auto"/>
              <w:bottom w:val="single" w:sz="8" w:space="0" w:color="auto"/>
              <w:right w:val="single" w:sz="8" w:space="0" w:color="auto"/>
            </w:tcBorders>
            <w:tcMar>
              <w:top w:w="0" w:type="dxa"/>
              <w:left w:w="108" w:type="dxa"/>
              <w:bottom w:w="0" w:type="dxa"/>
              <w:right w:w="108" w:type="dxa"/>
            </w:tcMar>
            <w:hideMark/>
          </w:tcPr>
          <w:p w14:paraId="269BEBB9" w14:textId="77777777" w:rsidR="00D82D65" w:rsidRPr="009B3C81" w:rsidRDefault="00D82D65" w:rsidP="009604A8">
            <w:pPr>
              <w:spacing w:before="40"/>
              <w:rPr>
                <w:rFonts w:ascii="Arial" w:hAnsi="Arial" w:cs="Arial"/>
                <w:szCs w:val="22"/>
              </w:rPr>
            </w:pPr>
            <w:r w:rsidRPr="009B3C81">
              <w:rPr>
                <w:rFonts w:ascii="Arial" w:hAnsi="Arial" w:cs="Arial"/>
                <w:szCs w:val="22"/>
              </w:rPr>
              <w:t xml:space="preserve">VA Medical Center (VAMC) Patient Registration Teams </w:t>
            </w:r>
          </w:p>
        </w:tc>
      </w:tr>
      <w:tr w:rsidR="009B3C81" w:rsidRPr="009B3C81" w14:paraId="269BEBBD" w14:textId="77777777" w:rsidTr="00D82D65">
        <w:tc>
          <w:tcPr>
            <w:tcW w:w="1169" w:type="pct"/>
            <w:vMerge/>
            <w:tcBorders>
              <w:left w:val="single" w:sz="4" w:space="0" w:color="auto"/>
              <w:right w:val="single" w:sz="4" w:space="0" w:color="auto"/>
            </w:tcBorders>
            <w:hideMark/>
          </w:tcPr>
          <w:p w14:paraId="269BEBBB" w14:textId="77777777" w:rsidR="00D82D65" w:rsidRPr="009B3C81" w:rsidRDefault="00D82D65" w:rsidP="009604A8">
            <w:pPr>
              <w:spacing w:before="40"/>
              <w:ind w:left="108"/>
              <w:rPr>
                <w:rFonts w:ascii="Arial" w:hAnsi="Arial" w:cs="Arial"/>
                <w:szCs w:val="22"/>
              </w:rPr>
            </w:pPr>
          </w:p>
        </w:tc>
        <w:tc>
          <w:tcPr>
            <w:tcW w:w="3831" w:type="pct"/>
            <w:tcBorders>
              <w:top w:val="nil"/>
              <w:left w:val="single" w:sz="4" w:space="0" w:color="auto"/>
              <w:bottom w:val="single" w:sz="8" w:space="0" w:color="auto"/>
              <w:right w:val="single" w:sz="8" w:space="0" w:color="auto"/>
            </w:tcBorders>
            <w:tcMar>
              <w:top w:w="0" w:type="dxa"/>
              <w:left w:w="108" w:type="dxa"/>
              <w:bottom w:w="0" w:type="dxa"/>
              <w:right w:w="108" w:type="dxa"/>
            </w:tcMar>
            <w:hideMark/>
          </w:tcPr>
          <w:p w14:paraId="269BEBBC" w14:textId="77777777" w:rsidR="00D82D65" w:rsidRPr="009B3C81" w:rsidRDefault="00D82D65" w:rsidP="009604A8">
            <w:pPr>
              <w:spacing w:before="40"/>
              <w:rPr>
                <w:rFonts w:ascii="Arial" w:hAnsi="Arial" w:cs="Arial"/>
                <w:szCs w:val="22"/>
              </w:rPr>
            </w:pPr>
            <w:r w:rsidRPr="009B3C81">
              <w:rPr>
                <w:rFonts w:ascii="Arial" w:hAnsi="Arial" w:cs="Arial"/>
                <w:szCs w:val="22"/>
              </w:rPr>
              <w:t>Primary Insurance Verification Clerks (those employed by facilities and by CPACs)</w:t>
            </w:r>
          </w:p>
        </w:tc>
      </w:tr>
      <w:tr w:rsidR="009B3C81" w:rsidRPr="009B3C81" w14:paraId="269BEBC0" w14:textId="77777777" w:rsidTr="00D82D65">
        <w:tc>
          <w:tcPr>
            <w:tcW w:w="1169" w:type="pct"/>
            <w:vMerge/>
            <w:tcBorders>
              <w:left w:val="single" w:sz="4" w:space="0" w:color="auto"/>
              <w:right w:val="single" w:sz="4" w:space="0" w:color="auto"/>
            </w:tcBorders>
            <w:hideMark/>
          </w:tcPr>
          <w:p w14:paraId="269BEBBE" w14:textId="77777777" w:rsidR="00D82D65" w:rsidRPr="009B3C81" w:rsidRDefault="00D82D65" w:rsidP="009604A8">
            <w:pPr>
              <w:spacing w:before="40"/>
              <w:ind w:left="108"/>
              <w:rPr>
                <w:rFonts w:ascii="Arial" w:hAnsi="Arial" w:cs="Arial"/>
                <w:szCs w:val="22"/>
              </w:rPr>
            </w:pPr>
          </w:p>
        </w:tc>
        <w:tc>
          <w:tcPr>
            <w:tcW w:w="3831" w:type="pct"/>
            <w:tcBorders>
              <w:top w:val="nil"/>
              <w:left w:val="single" w:sz="4" w:space="0" w:color="auto"/>
              <w:bottom w:val="single" w:sz="8" w:space="0" w:color="auto"/>
              <w:right w:val="single" w:sz="8" w:space="0" w:color="auto"/>
            </w:tcBorders>
            <w:tcMar>
              <w:top w:w="0" w:type="dxa"/>
              <w:left w:w="108" w:type="dxa"/>
              <w:bottom w:w="0" w:type="dxa"/>
              <w:right w:w="108" w:type="dxa"/>
            </w:tcMar>
            <w:hideMark/>
          </w:tcPr>
          <w:p w14:paraId="269BEBBF" w14:textId="77777777" w:rsidR="00D82D65" w:rsidRPr="009B3C81" w:rsidRDefault="00D82D65" w:rsidP="009604A8">
            <w:pPr>
              <w:spacing w:before="40"/>
              <w:rPr>
                <w:rFonts w:ascii="Arial" w:hAnsi="Arial" w:cs="Arial"/>
                <w:szCs w:val="22"/>
              </w:rPr>
            </w:pPr>
            <w:r w:rsidRPr="009B3C81">
              <w:rPr>
                <w:rFonts w:ascii="Arial" w:hAnsi="Arial" w:cs="Arial"/>
                <w:szCs w:val="22"/>
              </w:rPr>
              <w:t>Secondary Insurance Verification Clerks (those employed by facilities and by CPACs)</w:t>
            </w:r>
          </w:p>
        </w:tc>
      </w:tr>
      <w:tr w:rsidR="009B3C81" w:rsidRPr="009B3C81" w14:paraId="269BEBC3" w14:textId="77777777" w:rsidTr="00D82D65">
        <w:tc>
          <w:tcPr>
            <w:tcW w:w="1169" w:type="pct"/>
            <w:vMerge/>
            <w:tcBorders>
              <w:left w:val="single" w:sz="4" w:space="0" w:color="auto"/>
              <w:right w:val="single" w:sz="4" w:space="0" w:color="auto"/>
            </w:tcBorders>
          </w:tcPr>
          <w:p w14:paraId="269BEBC1" w14:textId="77777777" w:rsidR="00D82D65" w:rsidRPr="009B3C81" w:rsidRDefault="00D82D65" w:rsidP="009604A8">
            <w:pPr>
              <w:spacing w:before="40"/>
              <w:ind w:left="108"/>
              <w:rPr>
                <w:rFonts w:ascii="Arial" w:hAnsi="Arial" w:cs="Arial"/>
                <w:szCs w:val="22"/>
              </w:rPr>
            </w:pPr>
          </w:p>
        </w:tc>
        <w:tc>
          <w:tcPr>
            <w:tcW w:w="3831" w:type="pct"/>
            <w:tcBorders>
              <w:top w:val="nil"/>
              <w:left w:val="single" w:sz="4" w:space="0" w:color="auto"/>
              <w:bottom w:val="single" w:sz="8" w:space="0" w:color="auto"/>
              <w:right w:val="single" w:sz="8" w:space="0" w:color="auto"/>
            </w:tcBorders>
            <w:tcMar>
              <w:top w:w="0" w:type="dxa"/>
              <w:left w:w="108" w:type="dxa"/>
              <w:bottom w:w="0" w:type="dxa"/>
              <w:right w:w="108" w:type="dxa"/>
            </w:tcMar>
          </w:tcPr>
          <w:p w14:paraId="269BEBC2" w14:textId="77777777" w:rsidR="00D82D65" w:rsidRPr="009B3C81" w:rsidRDefault="00D82D65" w:rsidP="009604A8">
            <w:pPr>
              <w:spacing w:before="40"/>
              <w:rPr>
                <w:rFonts w:ascii="Arial" w:hAnsi="Arial" w:cs="Arial"/>
                <w:szCs w:val="22"/>
              </w:rPr>
            </w:pPr>
            <w:r w:rsidRPr="009B3C81">
              <w:rPr>
                <w:rFonts w:ascii="Arial" w:hAnsi="Arial" w:cs="Arial"/>
                <w:szCs w:val="22"/>
              </w:rPr>
              <w:t>CPAC IV Supervisors, CPAC IV Leads, Facility Revenue Supervisors</w:t>
            </w:r>
          </w:p>
        </w:tc>
      </w:tr>
      <w:tr w:rsidR="009B3C81" w:rsidRPr="009B3C81" w14:paraId="269BEBC6" w14:textId="77777777" w:rsidTr="00D82D65">
        <w:tc>
          <w:tcPr>
            <w:tcW w:w="1169" w:type="pct"/>
            <w:vMerge/>
            <w:tcBorders>
              <w:left w:val="single" w:sz="4" w:space="0" w:color="auto"/>
              <w:right w:val="single" w:sz="4" w:space="0" w:color="auto"/>
            </w:tcBorders>
            <w:hideMark/>
          </w:tcPr>
          <w:p w14:paraId="269BEBC4" w14:textId="77777777" w:rsidR="00D82D65" w:rsidRPr="009B3C81" w:rsidRDefault="00D82D65" w:rsidP="009604A8">
            <w:pPr>
              <w:spacing w:before="40"/>
              <w:ind w:left="108"/>
              <w:rPr>
                <w:rFonts w:ascii="Arial" w:hAnsi="Arial" w:cs="Arial"/>
                <w:szCs w:val="22"/>
              </w:rPr>
            </w:pPr>
          </w:p>
        </w:tc>
        <w:tc>
          <w:tcPr>
            <w:tcW w:w="3831" w:type="pct"/>
            <w:tcBorders>
              <w:top w:val="nil"/>
              <w:left w:val="single" w:sz="4" w:space="0" w:color="auto"/>
              <w:bottom w:val="single" w:sz="8" w:space="0" w:color="auto"/>
              <w:right w:val="single" w:sz="8" w:space="0" w:color="auto"/>
            </w:tcBorders>
            <w:tcMar>
              <w:top w:w="0" w:type="dxa"/>
              <w:left w:w="108" w:type="dxa"/>
              <w:bottom w:w="0" w:type="dxa"/>
              <w:right w:w="108" w:type="dxa"/>
            </w:tcMar>
            <w:hideMark/>
          </w:tcPr>
          <w:p w14:paraId="269BEBC5" w14:textId="77777777" w:rsidR="00D82D65" w:rsidRPr="009B3C81" w:rsidRDefault="00D82D65" w:rsidP="009604A8">
            <w:pPr>
              <w:spacing w:before="40"/>
              <w:rPr>
                <w:rFonts w:ascii="Arial" w:hAnsi="Arial" w:cs="Arial"/>
                <w:szCs w:val="22"/>
              </w:rPr>
            </w:pPr>
            <w:r w:rsidRPr="009B3C81">
              <w:rPr>
                <w:rFonts w:ascii="Arial" w:hAnsi="Arial" w:cs="Arial"/>
                <w:szCs w:val="22"/>
              </w:rPr>
              <w:t>CPAC IV Managers / Facility Billing Managers</w:t>
            </w:r>
          </w:p>
        </w:tc>
      </w:tr>
      <w:tr w:rsidR="009B3C81" w:rsidRPr="009B3C81" w14:paraId="269BEBC9" w14:textId="77777777" w:rsidTr="00D82D65">
        <w:tc>
          <w:tcPr>
            <w:tcW w:w="1169" w:type="pct"/>
            <w:vMerge/>
            <w:tcBorders>
              <w:left w:val="single" w:sz="4" w:space="0" w:color="auto"/>
              <w:bottom w:val="single" w:sz="4" w:space="0" w:color="auto"/>
              <w:right w:val="single" w:sz="4" w:space="0" w:color="auto"/>
            </w:tcBorders>
            <w:hideMark/>
          </w:tcPr>
          <w:p w14:paraId="269BEBC7" w14:textId="77777777" w:rsidR="00D82D65" w:rsidRPr="009B3C81" w:rsidRDefault="00D82D65" w:rsidP="009604A8">
            <w:pPr>
              <w:spacing w:before="40"/>
              <w:ind w:left="108"/>
              <w:rPr>
                <w:rFonts w:ascii="Arial" w:hAnsi="Arial" w:cs="Arial"/>
                <w:szCs w:val="22"/>
              </w:rPr>
            </w:pPr>
          </w:p>
        </w:tc>
        <w:tc>
          <w:tcPr>
            <w:tcW w:w="3831" w:type="pct"/>
            <w:tcBorders>
              <w:top w:val="nil"/>
              <w:left w:val="single" w:sz="4" w:space="0" w:color="auto"/>
              <w:bottom w:val="single" w:sz="8" w:space="0" w:color="auto"/>
              <w:right w:val="single" w:sz="8" w:space="0" w:color="auto"/>
            </w:tcBorders>
            <w:tcMar>
              <w:top w:w="0" w:type="dxa"/>
              <w:left w:w="108" w:type="dxa"/>
              <w:bottom w:w="0" w:type="dxa"/>
              <w:right w:w="108" w:type="dxa"/>
            </w:tcMar>
            <w:hideMark/>
          </w:tcPr>
          <w:p w14:paraId="269BEBC8" w14:textId="77777777" w:rsidR="00D82D65" w:rsidRPr="009B3C81" w:rsidRDefault="00D82D65" w:rsidP="009604A8">
            <w:pPr>
              <w:spacing w:before="40"/>
              <w:rPr>
                <w:rFonts w:ascii="Arial" w:hAnsi="Arial" w:cs="Arial"/>
                <w:szCs w:val="22"/>
              </w:rPr>
            </w:pPr>
            <w:r w:rsidRPr="009B3C81">
              <w:rPr>
                <w:rFonts w:ascii="Arial" w:hAnsi="Arial" w:cs="Arial"/>
                <w:szCs w:val="22"/>
              </w:rPr>
              <w:t>CBO CPAC PMO</w:t>
            </w:r>
          </w:p>
        </w:tc>
      </w:tr>
      <w:tr w:rsidR="009B3C81" w:rsidRPr="009B3C81" w14:paraId="269BEBCC" w14:textId="77777777" w:rsidTr="00D82D65">
        <w:tc>
          <w:tcPr>
            <w:tcW w:w="1169" w:type="pct"/>
            <w:vMerge w:val="restart"/>
            <w:tcBorders>
              <w:top w:val="single" w:sz="4" w:space="0" w:color="auto"/>
              <w:left w:val="single" w:sz="4" w:space="0" w:color="auto"/>
              <w:right w:val="single" w:sz="4" w:space="0" w:color="auto"/>
            </w:tcBorders>
            <w:tcMar>
              <w:top w:w="0" w:type="dxa"/>
              <w:left w:w="108" w:type="dxa"/>
              <w:bottom w:w="0" w:type="dxa"/>
              <w:right w:w="108" w:type="dxa"/>
            </w:tcMar>
            <w:hideMark/>
          </w:tcPr>
          <w:p w14:paraId="269BEBCA" w14:textId="77777777" w:rsidR="00D82D65" w:rsidRPr="009B3C81" w:rsidRDefault="00D82D65" w:rsidP="009604A8">
            <w:pPr>
              <w:spacing w:before="40"/>
              <w:rPr>
                <w:rFonts w:ascii="Arial" w:hAnsi="Arial" w:cs="Arial"/>
                <w:szCs w:val="22"/>
              </w:rPr>
            </w:pPr>
            <w:r w:rsidRPr="009B3C81">
              <w:rPr>
                <w:rFonts w:ascii="Arial" w:hAnsi="Arial" w:cs="Arial"/>
                <w:szCs w:val="22"/>
              </w:rPr>
              <w:t>Secondary Users</w:t>
            </w:r>
          </w:p>
        </w:tc>
        <w:tc>
          <w:tcPr>
            <w:tcW w:w="3831" w:type="pct"/>
            <w:tcBorders>
              <w:top w:val="nil"/>
              <w:left w:val="single" w:sz="4" w:space="0" w:color="auto"/>
              <w:bottom w:val="single" w:sz="8" w:space="0" w:color="auto"/>
              <w:right w:val="single" w:sz="8" w:space="0" w:color="auto"/>
            </w:tcBorders>
            <w:tcMar>
              <w:top w:w="0" w:type="dxa"/>
              <w:left w:w="108" w:type="dxa"/>
              <w:bottom w:w="0" w:type="dxa"/>
              <w:right w:w="108" w:type="dxa"/>
            </w:tcMar>
            <w:hideMark/>
          </w:tcPr>
          <w:p w14:paraId="269BEBCB" w14:textId="2C61E030" w:rsidR="00D82D65" w:rsidRPr="009B3C81" w:rsidRDefault="00D82D65" w:rsidP="009604A8">
            <w:pPr>
              <w:spacing w:before="40"/>
              <w:rPr>
                <w:rFonts w:ascii="Arial" w:hAnsi="Arial" w:cs="Arial"/>
                <w:szCs w:val="22"/>
              </w:rPr>
            </w:pPr>
            <w:r w:rsidRPr="009B3C81">
              <w:rPr>
                <w:rFonts w:ascii="Arial" w:hAnsi="Arial" w:cs="Arial"/>
                <w:szCs w:val="22"/>
              </w:rPr>
              <w:t>Veterans Integrated Service Network (VISN) Business Implementation Managers</w:t>
            </w:r>
            <w:r w:rsidR="00886FAB">
              <w:rPr>
                <w:rFonts w:ascii="Arial" w:hAnsi="Arial" w:cs="Arial"/>
                <w:szCs w:val="22"/>
              </w:rPr>
              <w:t xml:space="preserve"> (BIMs)</w:t>
            </w:r>
          </w:p>
        </w:tc>
      </w:tr>
      <w:tr w:rsidR="009B3C81" w:rsidRPr="009B3C81" w14:paraId="269BEBCF" w14:textId="77777777" w:rsidTr="00D82D65">
        <w:tc>
          <w:tcPr>
            <w:tcW w:w="1169" w:type="pct"/>
            <w:vMerge/>
            <w:tcBorders>
              <w:left w:val="single" w:sz="4" w:space="0" w:color="auto"/>
              <w:right w:val="single" w:sz="4" w:space="0" w:color="auto"/>
            </w:tcBorders>
          </w:tcPr>
          <w:p w14:paraId="269BEBCD" w14:textId="77777777" w:rsidR="00D82D65" w:rsidRPr="009B3C81" w:rsidRDefault="00D82D65" w:rsidP="009604A8">
            <w:pPr>
              <w:spacing w:before="40"/>
              <w:ind w:left="108"/>
              <w:rPr>
                <w:rFonts w:ascii="Arial" w:hAnsi="Arial" w:cs="Arial"/>
                <w:szCs w:val="22"/>
              </w:rPr>
            </w:pPr>
          </w:p>
        </w:tc>
        <w:tc>
          <w:tcPr>
            <w:tcW w:w="3831" w:type="pct"/>
            <w:tcBorders>
              <w:top w:val="nil"/>
              <w:left w:val="single" w:sz="4" w:space="0" w:color="auto"/>
              <w:bottom w:val="single" w:sz="8" w:space="0" w:color="auto"/>
              <w:right w:val="single" w:sz="8" w:space="0" w:color="auto"/>
            </w:tcBorders>
            <w:tcMar>
              <w:top w:w="0" w:type="dxa"/>
              <w:left w:w="108" w:type="dxa"/>
              <w:bottom w:w="0" w:type="dxa"/>
              <w:right w:w="108" w:type="dxa"/>
            </w:tcMar>
            <w:hideMark/>
          </w:tcPr>
          <w:p w14:paraId="269BEBCE" w14:textId="77777777" w:rsidR="00D82D65" w:rsidRPr="009B3C81" w:rsidRDefault="00D82D65" w:rsidP="009604A8">
            <w:pPr>
              <w:spacing w:before="40"/>
              <w:rPr>
                <w:rFonts w:ascii="Arial" w:hAnsi="Arial" w:cs="Arial"/>
                <w:szCs w:val="22"/>
              </w:rPr>
            </w:pPr>
            <w:r w:rsidRPr="009B3C81">
              <w:rPr>
                <w:rFonts w:ascii="Arial" w:hAnsi="Arial" w:cs="Arial"/>
                <w:szCs w:val="22"/>
              </w:rPr>
              <w:t>CBO Revenue Operations</w:t>
            </w:r>
          </w:p>
        </w:tc>
      </w:tr>
      <w:tr w:rsidR="009B3C81" w:rsidRPr="009B3C81" w14:paraId="269BEBD2" w14:textId="77777777" w:rsidTr="00D82D65">
        <w:tc>
          <w:tcPr>
            <w:tcW w:w="1169" w:type="pct"/>
            <w:vMerge/>
            <w:tcBorders>
              <w:left w:val="single" w:sz="4" w:space="0" w:color="auto"/>
              <w:right w:val="single" w:sz="4" w:space="0" w:color="auto"/>
            </w:tcBorders>
          </w:tcPr>
          <w:p w14:paraId="269BEBD0" w14:textId="77777777" w:rsidR="00D82D65" w:rsidRPr="009B3C81" w:rsidRDefault="00D82D65" w:rsidP="009604A8">
            <w:pPr>
              <w:spacing w:before="40"/>
              <w:ind w:left="108"/>
              <w:rPr>
                <w:rFonts w:ascii="Arial" w:hAnsi="Arial" w:cs="Arial"/>
                <w:szCs w:val="22"/>
              </w:rPr>
            </w:pPr>
          </w:p>
        </w:tc>
        <w:tc>
          <w:tcPr>
            <w:tcW w:w="3831" w:type="pct"/>
            <w:tcBorders>
              <w:top w:val="nil"/>
              <w:left w:val="single" w:sz="4" w:space="0" w:color="auto"/>
              <w:bottom w:val="single" w:sz="8" w:space="0" w:color="auto"/>
              <w:right w:val="single" w:sz="8" w:space="0" w:color="auto"/>
            </w:tcBorders>
            <w:tcMar>
              <w:top w:w="0" w:type="dxa"/>
              <w:left w:w="108" w:type="dxa"/>
              <w:bottom w:w="0" w:type="dxa"/>
              <w:right w:w="108" w:type="dxa"/>
            </w:tcMar>
            <w:hideMark/>
          </w:tcPr>
          <w:p w14:paraId="269BEBD1" w14:textId="77777777" w:rsidR="00D82D65" w:rsidRPr="009B3C81" w:rsidRDefault="00D82D65" w:rsidP="009604A8">
            <w:pPr>
              <w:spacing w:before="40"/>
              <w:rPr>
                <w:rFonts w:ascii="Arial" w:hAnsi="Arial" w:cs="Arial"/>
                <w:szCs w:val="22"/>
              </w:rPr>
            </w:pPr>
            <w:r w:rsidRPr="009B3C81">
              <w:rPr>
                <w:rFonts w:ascii="Arial" w:hAnsi="Arial" w:cs="Arial"/>
                <w:szCs w:val="22"/>
              </w:rPr>
              <w:t>Business Office Managers/Service Line Managers/Patient Information Collection Management (PICM)</w:t>
            </w:r>
          </w:p>
        </w:tc>
      </w:tr>
      <w:tr w:rsidR="009B3C81" w:rsidRPr="009B3C81" w14:paraId="269BEBD5" w14:textId="77777777" w:rsidTr="00D82D65">
        <w:tc>
          <w:tcPr>
            <w:tcW w:w="1169" w:type="pct"/>
            <w:vMerge/>
            <w:tcBorders>
              <w:left w:val="single" w:sz="4" w:space="0" w:color="auto"/>
              <w:right w:val="single" w:sz="4" w:space="0" w:color="auto"/>
            </w:tcBorders>
          </w:tcPr>
          <w:p w14:paraId="269BEBD3" w14:textId="77777777" w:rsidR="00D82D65" w:rsidRPr="009B3C81" w:rsidRDefault="00D82D65" w:rsidP="009604A8">
            <w:pPr>
              <w:spacing w:before="40"/>
              <w:ind w:left="108"/>
              <w:rPr>
                <w:rFonts w:ascii="Arial" w:hAnsi="Arial" w:cs="Arial"/>
                <w:szCs w:val="22"/>
              </w:rPr>
            </w:pPr>
          </w:p>
        </w:tc>
        <w:tc>
          <w:tcPr>
            <w:tcW w:w="3831" w:type="pct"/>
            <w:tcBorders>
              <w:top w:val="nil"/>
              <w:left w:val="single" w:sz="4" w:space="0" w:color="auto"/>
              <w:bottom w:val="single" w:sz="8" w:space="0" w:color="auto"/>
              <w:right w:val="single" w:sz="8" w:space="0" w:color="auto"/>
            </w:tcBorders>
            <w:tcMar>
              <w:top w:w="0" w:type="dxa"/>
              <w:left w:w="108" w:type="dxa"/>
              <w:bottom w:w="0" w:type="dxa"/>
              <w:right w:w="108" w:type="dxa"/>
            </w:tcMar>
            <w:hideMark/>
          </w:tcPr>
          <w:p w14:paraId="269BEBD4" w14:textId="77777777" w:rsidR="00D82D65" w:rsidRPr="009B3C81" w:rsidRDefault="00D82D65" w:rsidP="009604A8">
            <w:pPr>
              <w:spacing w:before="40"/>
              <w:rPr>
                <w:rFonts w:ascii="Arial" w:hAnsi="Arial" w:cs="Arial"/>
                <w:szCs w:val="22"/>
              </w:rPr>
            </w:pPr>
            <w:r w:rsidRPr="009B3C81">
              <w:rPr>
                <w:rFonts w:ascii="Arial" w:hAnsi="Arial" w:cs="Arial"/>
                <w:szCs w:val="22"/>
              </w:rPr>
              <w:t>CBO eBusiness Solutions Office</w:t>
            </w:r>
          </w:p>
        </w:tc>
      </w:tr>
      <w:tr w:rsidR="009B3C81" w:rsidRPr="009B3C81" w14:paraId="269BEBD8" w14:textId="77777777" w:rsidTr="00D82D65">
        <w:tc>
          <w:tcPr>
            <w:tcW w:w="1169" w:type="pct"/>
            <w:vMerge/>
            <w:tcBorders>
              <w:left w:val="single" w:sz="4" w:space="0" w:color="auto"/>
              <w:right w:val="single" w:sz="4" w:space="0" w:color="auto"/>
            </w:tcBorders>
          </w:tcPr>
          <w:p w14:paraId="269BEBD6" w14:textId="77777777" w:rsidR="00D82D65" w:rsidRPr="009B3C81" w:rsidRDefault="00D82D65" w:rsidP="009604A8">
            <w:pPr>
              <w:spacing w:before="40"/>
              <w:ind w:left="108"/>
              <w:rPr>
                <w:rFonts w:ascii="Arial" w:hAnsi="Arial" w:cs="Arial"/>
                <w:szCs w:val="22"/>
              </w:rPr>
            </w:pPr>
          </w:p>
        </w:tc>
        <w:tc>
          <w:tcPr>
            <w:tcW w:w="3831" w:type="pct"/>
            <w:tcBorders>
              <w:top w:val="nil"/>
              <w:left w:val="single" w:sz="4" w:space="0" w:color="auto"/>
              <w:bottom w:val="single" w:sz="4" w:space="0" w:color="auto"/>
              <w:right w:val="single" w:sz="8" w:space="0" w:color="auto"/>
            </w:tcBorders>
            <w:tcMar>
              <w:top w:w="0" w:type="dxa"/>
              <w:left w:w="108" w:type="dxa"/>
              <w:bottom w:w="0" w:type="dxa"/>
              <w:right w:w="108" w:type="dxa"/>
            </w:tcMar>
            <w:hideMark/>
          </w:tcPr>
          <w:p w14:paraId="269BEBD7" w14:textId="77777777" w:rsidR="00D82D65" w:rsidRPr="009B3C81" w:rsidRDefault="00D82D65" w:rsidP="009604A8">
            <w:pPr>
              <w:spacing w:before="40"/>
              <w:rPr>
                <w:rFonts w:ascii="Arial" w:hAnsi="Arial" w:cs="Arial"/>
                <w:szCs w:val="22"/>
              </w:rPr>
            </w:pPr>
            <w:r w:rsidRPr="009B3C81">
              <w:rPr>
                <w:rFonts w:ascii="Arial" w:hAnsi="Arial" w:cs="Arial"/>
                <w:szCs w:val="22"/>
              </w:rPr>
              <w:t>CBO Business Information Office</w:t>
            </w:r>
          </w:p>
        </w:tc>
      </w:tr>
      <w:tr w:rsidR="009B3C81" w:rsidRPr="009B3C81" w14:paraId="269BEBDB" w14:textId="77777777" w:rsidTr="00D82D65">
        <w:tc>
          <w:tcPr>
            <w:tcW w:w="1169" w:type="pct"/>
            <w:vMerge/>
            <w:tcBorders>
              <w:left w:val="single" w:sz="4" w:space="0" w:color="auto"/>
              <w:right w:val="single" w:sz="4" w:space="0" w:color="auto"/>
            </w:tcBorders>
          </w:tcPr>
          <w:p w14:paraId="269BEBD9" w14:textId="77777777" w:rsidR="00D82D65" w:rsidRPr="009B3C81" w:rsidRDefault="00D82D65" w:rsidP="009604A8">
            <w:pPr>
              <w:spacing w:before="40"/>
              <w:ind w:left="108"/>
              <w:rPr>
                <w:rFonts w:ascii="Arial" w:hAnsi="Arial" w:cs="Arial"/>
                <w:szCs w:val="22"/>
              </w:rPr>
            </w:pPr>
          </w:p>
        </w:tc>
        <w:tc>
          <w:tcPr>
            <w:tcW w:w="383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9BEBDA" w14:textId="77777777" w:rsidR="00D82D65" w:rsidRPr="009B3C81" w:rsidRDefault="00D82D65" w:rsidP="009604A8">
            <w:pPr>
              <w:spacing w:before="40"/>
              <w:rPr>
                <w:rFonts w:ascii="Arial" w:hAnsi="Arial" w:cs="Arial"/>
                <w:szCs w:val="22"/>
              </w:rPr>
            </w:pPr>
            <w:r w:rsidRPr="009B3C81">
              <w:rPr>
                <w:rFonts w:ascii="Arial" w:hAnsi="Arial" w:cs="Arial"/>
                <w:szCs w:val="22"/>
              </w:rPr>
              <w:t>VAMC Information Resource Managers (IRMs)</w:t>
            </w:r>
          </w:p>
        </w:tc>
      </w:tr>
      <w:tr w:rsidR="009B3C81" w:rsidRPr="009B3C81" w14:paraId="269BEBDE" w14:textId="77777777" w:rsidTr="00D82D65">
        <w:tc>
          <w:tcPr>
            <w:tcW w:w="1169" w:type="pct"/>
            <w:vMerge/>
            <w:tcBorders>
              <w:left w:val="single" w:sz="4" w:space="0" w:color="auto"/>
              <w:right w:val="single" w:sz="4" w:space="0" w:color="auto"/>
            </w:tcBorders>
          </w:tcPr>
          <w:p w14:paraId="269BEBDC" w14:textId="77777777" w:rsidR="00D82D65" w:rsidRPr="009B3C81" w:rsidRDefault="00D82D65" w:rsidP="009604A8">
            <w:pPr>
              <w:spacing w:before="40"/>
              <w:ind w:left="108"/>
              <w:rPr>
                <w:rFonts w:ascii="Arial" w:hAnsi="Arial" w:cs="Arial"/>
                <w:szCs w:val="22"/>
              </w:rPr>
            </w:pPr>
          </w:p>
        </w:tc>
        <w:tc>
          <w:tcPr>
            <w:tcW w:w="383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9BEBDD" w14:textId="77777777" w:rsidR="00D82D65" w:rsidRPr="009B3C81" w:rsidRDefault="00D82D65" w:rsidP="009604A8">
            <w:pPr>
              <w:spacing w:before="40"/>
              <w:rPr>
                <w:rFonts w:ascii="Arial" w:hAnsi="Arial" w:cs="Arial"/>
                <w:szCs w:val="22"/>
              </w:rPr>
            </w:pPr>
            <w:r w:rsidRPr="009B3C81">
              <w:rPr>
                <w:rFonts w:ascii="Arial" w:hAnsi="Arial" w:cs="Arial"/>
                <w:szCs w:val="22"/>
              </w:rPr>
              <w:t>National Office of Information and Technology (OI&amp;T)</w:t>
            </w:r>
          </w:p>
        </w:tc>
      </w:tr>
      <w:tr w:rsidR="009B3C81" w:rsidRPr="009B3C81" w14:paraId="269BEBE1" w14:textId="77777777" w:rsidTr="00D82D65">
        <w:tc>
          <w:tcPr>
            <w:tcW w:w="1169" w:type="pct"/>
            <w:vMerge/>
            <w:tcBorders>
              <w:left w:val="single" w:sz="4" w:space="0" w:color="auto"/>
              <w:bottom w:val="single" w:sz="4" w:space="0" w:color="auto"/>
              <w:right w:val="single" w:sz="4" w:space="0" w:color="auto"/>
            </w:tcBorders>
          </w:tcPr>
          <w:p w14:paraId="269BEBDF" w14:textId="77777777" w:rsidR="00D82D65" w:rsidRPr="009B3C81" w:rsidRDefault="00D82D65" w:rsidP="009604A8">
            <w:pPr>
              <w:spacing w:before="40"/>
              <w:ind w:left="108"/>
              <w:rPr>
                <w:rFonts w:ascii="Arial" w:hAnsi="Arial" w:cs="Arial"/>
                <w:szCs w:val="22"/>
              </w:rPr>
            </w:pPr>
          </w:p>
        </w:tc>
        <w:tc>
          <w:tcPr>
            <w:tcW w:w="383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9BEBE0" w14:textId="77777777" w:rsidR="00D82D65" w:rsidRPr="009B3C81" w:rsidRDefault="00D82D65" w:rsidP="009604A8">
            <w:pPr>
              <w:spacing w:before="40"/>
              <w:rPr>
                <w:rFonts w:ascii="Arial" w:hAnsi="Arial" w:cs="Arial"/>
                <w:szCs w:val="22"/>
              </w:rPr>
            </w:pPr>
            <w:r w:rsidRPr="009B3C81">
              <w:rPr>
                <w:rFonts w:ascii="Arial" w:hAnsi="Arial" w:cs="Arial"/>
                <w:szCs w:val="22"/>
              </w:rPr>
              <w:t>National OI&amp;T System Administrators</w:t>
            </w:r>
          </w:p>
        </w:tc>
      </w:tr>
    </w:tbl>
    <w:p w14:paraId="269BEBE2" w14:textId="77777777" w:rsidR="002843F3" w:rsidRPr="009B3C81" w:rsidRDefault="002843F3" w:rsidP="002843F3">
      <w:pPr>
        <w:pStyle w:val="Heading2"/>
      </w:pPr>
      <w:bookmarkStart w:id="12" w:name="_Toc419281099"/>
      <w:r w:rsidRPr="009B3C81">
        <w:t>Relationship to Other Documents and Plans</w:t>
      </w:r>
      <w:bookmarkEnd w:id="12"/>
    </w:p>
    <w:p w14:paraId="269BEBE3" w14:textId="0DAD0151" w:rsidR="00DE343E" w:rsidRPr="009B3C81" w:rsidRDefault="00DE343E" w:rsidP="00DE343E">
      <w:pPr>
        <w:pStyle w:val="InstructionalText1"/>
        <w:rPr>
          <w:i w:val="0"/>
          <w:color w:val="auto"/>
        </w:rPr>
      </w:pPr>
      <w:r w:rsidRPr="009B3C81">
        <w:rPr>
          <w:i w:val="0"/>
          <w:color w:val="auto"/>
        </w:rPr>
        <w:t xml:space="preserve">This design document is based off the RSD listed below.  The requirements found in the RSD were derived from several </w:t>
      </w:r>
      <w:r w:rsidR="00886FAB">
        <w:rPr>
          <w:i w:val="0"/>
          <w:color w:val="auto"/>
        </w:rPr>
        <w:t xml:space="preserve">user12ence call </w:t>
      </w:r>
      <w:r w:rsidRPr="009B3C81">
        <w:rPr>
          <w:i w:val="0"/>
          <w:color w:val="auto"/>
        </w:rPr>
        <w:t>meetings, emails, a</w:t>
      </w:r>
      <w:r w:rsidR="00886FAB">
        <w:rPr>
          <w:i w:val="0"/>
          <w:color w:val="auto"/>
        </w:rPr>
        <w:t xml:space="preserve"> face-to-face</w:t>
      </w:r>
      <w:r w:rsidRPr="009B3C81">
        <w:rPr>
          <w:i w:val="0"/>
          <w:color w:val="auto"/>
        </w:rPr>
        <w:t xml:space="preserve"> three day requirement kick off session, and the Business Requirements Document (BRD) listed below.  The location of these documents can be found in References</w:t>
      </w:r>
      <w:r w:rsidR="0032695B" w:rsidRPr="009B3C81">
        <w:rPr>
          <w:i w:val="0"/>
          <w:color w:val="auto"/>
        </w:rPr>
        <w:t xml:space="preserve"> (Section 1.8)</w:t>
      </w:r>
      <w:r w:rsidRPr="009B3C81">
        <w:rPr>
          <w:i w:val="0"/>
          <w:color w:val="auto"/>
        </w:rPr>
        <w:t>, of this document.</w:t>
      </w:r>
    </w:p>
    <w:p w14:paraId="269BEBE4" w14:textId="77777777" w:rsidR="00DE343E" w:rsidRPr="009B3C81" w:rsidRDefault="00DE343E" w:rsidP="00DE343E">
      <w:pPr>
        <w:pStyle w:val="InstructionalText1"/>
        <w:numPr>
          <w:ilvl w:val="0"/>
          <w:numId w:val="16"/>
        </w:numPr>
        <w:rPr>
          <w:b/>
          <w:i w:val="0"/>
          <w:color w:val="auto"/>
        </w:rPr>
      </w:pPr>
      <w:r w:rsidRPr="009B3C81">
        <w:rPr>
          <w:b/>
          <w:i w:val="0"/>
          <w:color w:val="auto"/>
        </w:rPr>
        <w:t>20140413 MCCF eInsurance Compliance Phase 3 BRD</w:t>
      </w:r>
    </w:p>
    <w:p w14:paraId="269BEBE5" w14:textId="41184762" w:rsidR="00DE343E" w:rsidRPr="009B3C81" w:rsidRDefault="00DE343E" w:rsidP="00DE343E">
      <w:pPr>
        <w:pStyle w:val="InstructionalText1"/>
        <w:numPr>
          <w:ilvl w:val="0"/>
          <w:numId w:val="16"/>
        </w:numPr>
        <w:rPr>
          <w:b/>
          <w:i w:val="0"/>
          <w:color w:val="auto"/>
        </w:rPr>
      </w:pPr>
      <w:r w:rsidRPr="009B3C81">
        <w:rPr>
          <w:b/>
          <w:i w:val="0"/>
          <w:color w:val="auto"/>
        </w:rPr>
        <w:t>09-029 eInsurance RSD v</w:t>
      </w:r>
      <w:r w:rsidR="00047FC9">
        <w:rPr>
          <w:b/>
          <w:i w:val="0"/>
          <w:color w:val="auto"/>
        </w:rPr>
        <w:t>3</w:t>
      </w:r>
      <w:r w:rsidRPr="009B3C81">
        <w:rPr>
          <w:b/>
          <w:i w:val="0"/>
          <w:color w:val="auto"/>
        </w:rPr>
        <w:t>.00</w:t>
      </w:r>
    </w:p>
    <w:p w14:paraId="269BEBE6" w14:textId="77777777" w:rsidR="002843F3" w:rsidRPr="009B3C81" w:rsidRDefault="002843F3" w:rsidP="002843F3">
      <w:pPr>
        <w:pStyle w:val="Heading2"/>
      </w:pPr>
      <w:bookmarkStart w:id="13" w:name="_Toc419281100"/>
      <w:r w:rsidRPr="009B3C81">
        <w:t>Definitions, Acronyms, and Abbreviations</w:t>
      </w:r>
      <w:bookmarkEnd w:id="13"/>
    </w:p>
    <w:p w14:paraId="269BEBE7" w14:textId="77777777" w:rsidR="00961C35" w:rsidRPr="009B3C81" w:rsidRDefault="00961C35" w:rsidP="00961C35">
      <w:pPr>
        <w:pStyle w:val="InstructionalText1"/>
        <w:rPr>
          <w:i w:val="0"/>
          <w:color w:val="auto"/>
        </w:rPr>
      </w:pPr>
      <w:r w:rsidRPr="009B3C81">
        <w:rPr>
          <w:i w:val="0"/>
          <w:color w:val="auto"/>
        </w:rPr>
        <w:t xml:space="preserve">Refer to </w:t>
      </w:r>
      <w:r w:rsidR="0032695B" w:rsidRPr="009B3C81">
        <w:rPr>
          <w:i w:val="0"/>
          <w:color w:val="auto"/>
        </w:rPr>
        <w:t xml:space="preserve">Acronym List and Glossary (Section </w:t>
      </w:r>
      <w:r w:rsidRPr="009B3C81">
        <w:rPr>
          <w:i w:val="0"/>
          <w:color w:val="auto"/>
        </w:rPr>
        <w:t>A.4</w:t>
      </w:r>
      <w:r w:rsidR="0032695B" w:rsidRPr="009B3C81">
        <w:rPr>
          <w:i w:val="0"/>
          <w:color w:val="auto"/>
        </w:rPr>
        <w:t>),</w:t>
      </w:r>
      <w:r w:rsidRPr="009B3C81">
        <w:rPr>
          <w:i w:val="0"/>
          <w:color w:val="auto"/>
        </w:rPr>
        <w:t xml:space="preserve"> of this document.</w:t>
      </w:r>
    </w:p>
    <w:p w14:paraId="269BEBE8" w14:textId="77777777" w:rsidR="002843F3" w:rsidRPr="009B3C81" w:rsidRDefault="002843F3" w:rsidP="002843F3">
      <w:pPr>
        <w:pStyle w:val="Heading2"/>
      </w:pPr>
      <w:bookmarkStart w:id="14" w:name="_Toc419281101"/>
      <w:r w:rsidRPr="009B3C81">
        <w:t>References</w:t>
      </w:r>
      <w:bookmarkEnd w:id="14"/>
    </w:p>
    <w:p w14:paraId="269BEBE9" w14:textId="77777777" w:rsidR="00717F85" w:rsidRPr="009B3C81" w:rsidRDefault="00717F85" w:rsidP="00717F85">
      <w:pPr>
        <w:pStyle w:val="InstructionalText1"/>
        <w:rPr>
          <w:i w:val="0"/>
          <w:color w:val="auto"/>
        </w:rPr>
      </w:pPr>
      <w:r w:rsidRPr="009B3C81">
        <w:rPr>
          <w:i w:val="0"/>
          <w:color w:val="auto"/>
        </w:rPr>
        <w:t>The following references were used in the development of this SDD:</w:t>
      </w:r>
    </w:p>
    <w:p w14:paraId="269BEBEA" w14:textId="77777777" w:rsidR="00961C35" w:rsidRPr="009B3C81" w:rsidRDefault="00961C35" w:rsidP="00717F85">
      <w:pPr>
        <w:pStyle w:val="InstructionalText1"/>
        <w:numPr>
          <w:ilvl w:val="0"/>
          <w:numId w:val="16"/>
        </w:numPr>
        <w:rPr>
          <w:b/>
          <w:i w:val="0"/>
          <w:color w:val="auto"/>
        </w:rPr>
      </w:pPr>
      <w:r w:rsidRPr="009B3C81">
        <w:rPr>
          <w:b/>
          <w:i w:val="0"/>
          <w:color w:val="auto"/>
        </w:rPr>
        <w:t>20140413 MCCF eInsurance Compliance Phase 3 BRD</w:t>
      </w:r>
    </w:p>
    <w:p w14:paraId="269BEBEB" w14:textId="77777777" w:rsidR="00961C35" w:rsidRPr="009B3C81" w:rsidRDefault="00D74113" w:rsidP="00961C35">
      <w:pPr>
        <w:pStyle w:val="InstructionalText1"/>
        <w:ind w:left="720"/>
        <w:rPr>
          <w:i w:val="0"/>
          <w:color w:val="auto"/>
        </w:rPr>
      </w:pPr>
      <w:hyperlink r:id="rId14" w:history="1">
        <w:r w:rsidR="00961C35" w:rsidRPr="009B3C81">
          <w:rPr>
            <w:rStyle w:val="Hyperlink"/>
            <w:i w:val="0"/>
            <w:color w:val="auto"/>
          </w:rPr>
          <w:t>http://your_srver.domain.ext/warboard/anotebk.asp?proj=1733&amp;Type=Active</w:t>
        </w:r>
      </w:hyperlink>
    </w:p>
    <w:p w14:paraId="269BEBEC" w14:textId="77777777" w:rsidR="00961C35" w:rsidRPr="009B3C81" w:rsidRDefault="00961C35" w:rsidP="00961C35">
      <w:pPr>
        <w:pStyle w:val="InstructionalText1"/>
        <w:numPr>
          <w:ilvl w:val="0"/>
          <w:numId w:val="16"/>
        </w:numPr>
        <w:rPr>
          <w:b/>
          <w:i w:val="0"/>
          <w:color w:val="auto"/>
        </w:rPr>
      </w:pPr>
      <w:r w:rsidRPr="009B3C81">
        <w:rPr>
          <w:b/>
          <w:i w:val="0"/>
          <w:color w:val="auto"/>
        </w:rPr>
        <w:t>MCCF FY15 eInsurance Compliance Requirements Meeting Minutes</w:t>
      </w:r>
    </w:p>
    <w:p w14:paraId="269BEBED" w14:textId="77777777" w:rsidR="00961C35" w:rsidRPr="009B3C81" w:rsidRDefault="00D74113" w:rsidP="00961C35">
      <w:pPr>
        <w:pStyle w:val="InstructionalText1"/>
        <w:ind w:left="720"/>
        <w:rPr>
          <w:i w:val="0"/>
          <w:color w:val="auto"/>
        </w:rPr>
      </w:pPr>
      <w:hyperlink r:id="rId15" w:history="1">
        <w:r w:rsidR="00961C35" w:rsidRPr="009B3C81">
          <w:rPr>
            <w:rStyle w:val="Hyperlink"/>
            <w:i w:val="0"/>
            <w:color w:val="auto"/>
          </w:rPr>
          <w:t>http://your_srver.domain.ext/warboard/anotebk.asp?proj=1733&amp;Type=Active</w:t>
        </w:r>
      </w:hyperlink>
    </w:p>
    <w:p w14:paraId="269BEBEE" w14:textId="77777777" w:rsidR="00961C35" w:rsidRPr="009B3C81" w:rsidRDefault="00961C35" w:rsidP="00547E87">
      <w:pPr>
        <w:pStyle w:val="InstructionalText1"/>
        <w:keepNext/>
        <w:keepLines w:val="0"/>
        <w:numPr>
          <w:ilvl w:val="0"/>
          <w:numId w:val="16"/>
        </w:numPr>
        <w:rPr>
          <w:b/>
          <w:i w:val="0"/>
          <w:color w:val="auto"/>
        </w:rPr>
      </w:pPr>
      <w:r w:rsidRPr="009B3C81">
        <w:rPr>
          <w:b/>
          <w:i w:val="0"/>
          <w:color w:val="auto"/>
        </w:rPr>
        <w:lastRenderedPageBreak/>
        <w:t>Integrated Billing (IB) V. 2.0 User Manual</w:t>
      </w:r>
    </w:p>
    <w:p w14:paraId="269BEBEF" w14:textId="77777777" w:rsidR="00961C35" w:rsidRPr="009B3C81" w:rsidRDefault="00D74113" w:rsidP="00961C35">
      <w:pPr>
        <w:pStyle w:val="InstructionalText1"/>
        <w:ind w:left="720"/>
        <w:rPr>
          <w:i w:val="0"/>
          <w:color w:val="auto"/>
        </w:rPr>
      </w:pPr>
      <w:hyperlink r:id="rId16" w:history="1">
        <w:r w:rsidR="00961C35" w:rsidRPr="009B3C81">
          <w:rPr>
            <w:rStyle w:val="Hyperlink"/>
            <w:i w:val="0"/>
            <w:color w:val="auto"/>
          </w:rPr>
          <w:t>http://www.domain/vdl/documents/Financial_Admin/Integrated_Billing_(IB)/ib_2_0_um_r0115.doc</w:t>
        </w:r>
      </w:hyperlink>
    </w:p>
    <w:p w14:paraId="269BEBF0" w14:textId="77777777" w:rsidR="00961C35" w:rsidRPr="009B3C81" w:rsidRDefault="00961C35" w:rsidP="00D57F49">
      <w:pPr>
        <w:pStyle w:val="InstructionalText1"/>
        <w:keepNext/>
        <w:numPr>
          <w:ilvl w:val="0"/>
          <w:numId w:val="16"/>
        </w:numPr>
        <w:rPr>
          <w:b/>
          <w:i w:val="0"/>
          <w:color w:val="auto"/>
        </w:rPr>
      </w:pPr>
      <w:r w:rsidRPr="009B3C81">
        <w:rPr>
          <w:b/>
          <w:i w:val="0"/>
          <w:color w:val="auto"/>
        </w:rPr>
        <w:t>HIPAA (Health Insurance Portability and Accountability Act of 1996)</w:t>
      </w:r>
    </w:p>
    <w:p w14:paraId="269BEBF1" w14:textId="77777777" w:rsidR="00961C35" w:rsidRPr="009B3C81" w:rsidRDefault="00D74113" w:rsidP="00961C35">
      <w:pPr>
        <w:pStyle w:val="InstructionalText1"/>
        <w:ind w:left="720"/>
        <w:rPr>
          <w:i w:val="0"/>
          <w:color w:val="auto"/>
        </w:rPr>
      </w:pPr>
      <w:hyperlink r:id="rId17" w:history="1">
        <w:r w:rsidR="00961C35" w:rsidRPr="009B3C81">
          <w:rPr>
            <w:rStyle w:val="Hyperlink"/>
            <w:i w:val="0"/>
            <w:color w:val="auto"/>
          </w:rPr>
          <w:t>http://www.gpo.gov/fdsys/pkg/PLAW-104publ191/pdf/PLAW-104publ191.pdf</w:t>
        </w:r>
      </w:hyperlink>
    </w:p>
    <w:p w14:paraId="269BEBF2" w14:textId="77777777" w:rsidR="00961C35" w:rsidRPr="009B3C81" w:rsidRDefault="00961C35" w:rsidP="00961C35">
      <w:pPr>
        <w:pStyle w:val="InstructionalText1"/>
        <w:numPr>
          <w:ilvl w:val="0"/>
          <w:numId w:val="16"/>
        </w:numPr>
        <w:rPr>
          <w:b/>
          <w:i w:val="0"/>
          <w:color w:val="auto"/>
        </w:rPr>
      </w:pPr>
      <w:r w:rsidRPr="009B3C81">
        <w:rPr>
          <w:b/>
          <w:i w:val="0"/>
          <w:color w:val="auto"/>
        </w:rPr>
        <w:t xml:space="preserve">Public Law </w:t>
      </w:r>
      <w:r w:rsidR="00591DF1" w:rsidRPr="009B3C81">
        <w:rPr>
          <w:b/>
          <w:i w:val="0"/>
          <w:color w:val="auto"/>
        </w:rPr>
        <w:t>111publ148</w:t>
      </w:r>
      <w:r w:rsidRPr="009B3C81">
        <w:rPr>
          <w:b/>
          <w:i w:val="0"/>
          <w:color w:val="auto"/>
        </w:rPr>
        <w:t xml:space="preserve">, The Patient Protection and Affordable Care Act  </w:t>
      </w:r>
    </w:p>
    <w:p w14:paraId="269BEBF3" w14:textId="77777777" w:rsidR="00961C35" w:rsidRPr="009B3C81" w:rsidRDefault="00D74113" w:rsidP="00961C35">
      <w:pPr>
        <w:pStyle w:val="InstructionalText1"/>
        <w:ind w:left="720"/>
        <w:rPr>
          <w:i w:val="0"/>
          <w:color w:val="auto"/>
        </w:rPr>
      </w:pPr>
      <w:hyperlink r:id="rId18" w:history="1">
        <w:r w:rsidR="00961C35" w:rsidRPr="009B3C81">
          <w:rPr>
            <w:rStyle w:val="Hyperlink"/>
            <w:i w:val="0"/>
            <w:color w:val="auto"/>
          </w:rPr>
          <w:t>http://www.gpo.gov/fdsys/pkg/PLAW-111publ148/pdf/PLAW-111publ148.pdf</w:t>
        </w:r>
      </w:hyperlink>
    </w:p>
    <w:p w14:paraId="269BEBF4" w14:textId="77777777" w:rsidR="00961C35" w:rsidRPr="009B3C81" w:rsidRDefault="00961C35" w:rsidP="00961C35">
      <w:pPr>
        <w:pStyle w:val="InstructionalText1"/>
        <w:numPr>
          <w:ilvl w:val="0"/>
          <w:numId w:val="16"/>
        </w:numPr>
        <w:rPr>
          <w:b/>
          <w:i w:val="0"/>
          <w:color w:val="auto"/>
        </w:rPr>
      </w:pPr>
      <w:r w:rsidRPr="009B3C81">
        <w:rPr>
          <w:b/>
          <w:i w:val="0"/>
          <w:color w:val="auto"/>
        </w:rPr>
        <w:t>PPACA Compliance, Certification, and Penalties</w:t>
      </w:r>
    </w:p>
    <w:p w14:paraId="269BEBF5" w14:textId="77777777" w:rsidR="00961C35" w:rsidRPr="009B3C81" w:rsidRDefault="00D74113" w:rsidP="00961C35">
      <w:pPr>
        <w:pStyle w:val="InstructionalText1"/>
        <w:ind w:left="720"/>
        <w:rPr>
          <w:i w:val="0"/>
          <w:color w:val="auto"/>
        </w:rPr>
      </w:pPr>
      <w:hyperlink r:id="rId19" w:history="1">
        <w:r w:rsidR="00961C35" w:rsidRPr="009B3C81">
          <w:rPr>
            <w:rStyle w:val="Hyperlink"/>
            <w:i w:val="0"/>
            <w:color w:val="auto"/>
          </w:rPr>
          <w:t>https://www.cms.gov/Affordable-Care-Act/04_ComplianceCertificationandPenalties.asp</w:t>
        </w:r>
      </w:hyperlink>
    </w:p>
    <w:p w14:paraId="269BEBF6" w14:textId="77777777" w:rsidR="00961C35" w:rsidRPr="009B3C81" w:rsidRDefault="00961C35" w:rsidP="00961C35">
      <w:pPr>
        <w:pStyle w:val="InstructionalText1"/>
        <w:numPr>
          <w:ilvl w:val="0"/>
          <w:numId w:val="16"/>
        </w:numPr>
        <w:rPr>
          <w:b/>
          <w:i w:val="0"/>
          <w:color w:val="auto"/>
        </w:rPr>
      </w:pPr>
      <w:r w:rsidRPr="009B3C81">
        <w:rPr>
          <w:b/>
          <w:i w:val="0"/>
          <w:color w:val="auto"/>
        </w:rPr>
        <w:t>The Department of Veterans Affairs M Programming Standards and Conventions</w:t>
      </w:r>
    </w:p>
    <w:p w14:paraId="269BEBF7" w14:textId="77777777" w:rsidR="00961C35" w:rsidRPr="009B3C81" w:rsidRDefault="00D74113" w:rsidP="00961C35">
      <w:pPr>
        <w:pStyle w:val="InstructionalText1"/>
        <w:ind w:left="720"/>
        <w:rPr>
          <w:i w:val="0"/>
          <w:color w:val="auto"/>
        </w:rPr>
      </w:pPr>
      <w:hyperlink r:id="rId20" w:history="1">
        <w:r w:rsidR="00961C35" w:rsidRPr="009B3C81">
          <w:rPr>
            <w:rStyle w:val="Hyperlink"/>
            <w:i w:val="0"/>
            <w:color w:val="auto"/>
          </w:rPr>
          <w:t>http://vaww.yourserver.domain/communities/app_dev/sac/default.aspx</w:t>
        </w:r>
      </w:hyperlink>
    </w:p>
    <w:p w14:paraId="269BEBF8" w14:textId="77777777" w:rsidR="0032695B" w:rsidRPr="009B3C81" w:rsidRDefault="0032695B" w:rsidP="00DE343E">
      <w:pPr>
        <w:pStyle w:val="InstructionalText1"/>
        <w:numPr>
          <w:ilvl w:val="0"/>
          <w:numId w:val="16"/>
        </w:numPr>
        <w:rPr>
          <w:b/>
          <w:i w:val="0"/>
          <w:color w:val="auto"/>
        </w:rPr>
      </w:pPr>
      <w:r w:rsidRPr="009B3C81">
        <w:rPr>
          <w:b/>
          <w:i w:val="0"/>
          <w:color w:val="auto"/>
        </w:rPr>
        <w:t>09-029 eI</w:t>
      </w:r>
      <w:r w:rsidR="004F20EF" w:rsidRPr="009B3C81">
        <w:rPr>
          <w:b/>
          <w:i w:val="0"/>
          <w:color w:val="auto"/>
        </w:rPr>
        <w:t>nsurance Workflow Current v2.00</w:t>
      </w:r>
    </w:p>
    <w:p w14:paraId="269BEBF9" w14:textId="77777777" w:rsidR="004F20EF" w:rsidRPr="009B3C81" w:rsidRDefault="00D74113" w:rsidP="00867AA9">
      <w:pPr>
        <w:pStyle w:val="BodyText"/>
        <w:ind w:left="720"/>
        <w:rPr>
          <w:i/>
        </w:rPr>
      </w:pPr>
      <w:hyperlink r:id="rId21" w:history="1">
        <w:r w:rsidR="004F20EF" w:rsidRPr="009B3C81">
          <w:rPr>
            <w:rStyle w:val="Hyperlink"/>
            <w:iCs/>
            <w:color w:val="auto"/>
          </w:rPr>
          <w:t>http://your_srver.domain.ext/warboard/anotebk.asp?proj=1733&amp;Type=Active</w:t>
        </w:r>
      </w:hyperlink>
    </w:p>
    <w:p w14:paraId="269BEBFA" w14:textId="77777777" w:rsidR="00DE343E" w:rsidRPr="009B3C81" w:rsidRDefault="00DE343E" w:rsidP="00DE343E">
      <w:pPr>
        <w:pStyle w:val="InstructionalText1"/>
        <w:numPr>
          <w:ilvl w:val="0"/>
          <w:numId w:val="16"/>
        </w:numPr>
        <w:rPr>
          <w:b/>
          <w:i w:val="0"/>
          <w:color w:val="auto"/>
        </w:rPr>
      </w:pPr>
      <w:r w:rsidRPr="009B3C81">
        <w:rPr>
          <w:b/>
          <w:i w:val="0"/>
          <w:color w:val="auto"/>
        </w:rPr>
        <w:t xml:space="preserve">09-029 eInsurance RSD </w:t>
      </w:r>
      <w:r w:rsidR="0032695B" w:rsidRPr="009B3C81">
        <w:rPr>
          <w:b/>
          <w:i w:val="0"/>
          <w:color w:val="auto"/>
        </w:rPr>
        <w:t>v3</w:t>
      </w:r>
      <w:r w:rsidRPr="009B3C81">
        <w:rPr>
          <w:b/>
          <w:i w:val="0"/>
          <w:color w:val="auto"/>
        </w:rPr>
        <w:t>.00</w:t>
      </w:r>
    </w:p>
    <w:p w14:paraId="269BEBFB" w14:textId="77777777" w:rsidR="00DE343E" w:rsidRPr="009B3C81" w:rsidRDefault="00DE343E" w:rsidP="00DE343E">
      <w:pPr>
        <w:pStyle w:val="ListParagraph"/>
        <w:rPr>
          <w:rStyle w:val="Hyperlink"/>
          <w:color w:val="auto"/>
          <w:sz w:val="24"/>
        </w:rPr>
      </w:pPr>
      <w:r w:rsidRPr="009B3C81">
        <w:rPr>
          <w:iCs/>
          <w:szCs w:val="20"/>
        </w:rPr>
        <w:t>The RSD will be posted to the following location upon client’s approval of the document:</w:t>
      </w:r>
      <w:r w:rsidRPr="009B3C81">
        <w:rPr>
          <w:rStyle w:val="Hyperlink"/>
          <w:color w:val="auto"/>
          <w:sz w:val="24"/>
        </w:rPr>
        <w:t xml:space="preserve"> </w:t>
      </w:r>
      <w:hyperlink r:id="rId22" w:history="1">
        <w:r w:rsidRPr="009B3C81">
          <w:rPr>
            <w:rStyle w:val="Hyperlink"/>
            <w:iCs/>
            <w:color w:val="auto"/>
            <w:szCs w:val="20"/>
          </w:rPr>
          <w:t>http://your_srver.domain.ext/warboard/anotebk.asp?proj=1733&amp;Type=Active</w:t>
        </w:r>
      </w:hyperlink>
      <w:r w:rsidRPr="009B3C81" w:rsidDel="00C54C81">
        <w:rPr>
          <w:rStyle w:val="Hyperlink"/>
          <w:color w:val="auto"/>
          <w:sz w:val="24"/>
        </w:rPr>
        <w:t xml:space="preserve"> </w:t>
      </w:r>
    </w:p>
    <w:p w14:paraId="269BEBFC" w14:textId="77777777" w:rsidR="00574E84" w:rsidRPr="009B3C81" w:rsidRDefault="0048250C" w:rsidP="00574E84">
      <w:pPr>
        <w:pStyle w:val="InstructionalText1"/>
        <w:numPr>
          <w:ilvl w:val="0"/>
          <w:numId w:val="16"/>
        </w:numPr>
        <w:rPr>
          <w:b/>
          <w:i w:val="0"/>
          <w:color w:val="auto"/>
        </w:rPr>
      </w:pPr>
      <w:r w:rsidRPr="009B3C81">
        <w:rPr>
          <w:b/>
          <w:i w:val="0"/>
          <w:color w:val="auto"/>
        </w:rPr>
        <w:t>09-029 eInsurance ERD v1.00</w:t>
      </w:r>
      <w:r w:rsidR="00EC02E0" w:rsidRPr="009B3C81">
        <w:rPr>
          <w:b/>
          <w:i w:val="0"/>
          <w:color w:val="auto"/>
        </w:rPr>
        <w:t xml:space="preserve"> – full page</w:t>
      </w:r>
    </w:p>
    <w:p w14:paraId="269BEBFD" w14:textId="77777777" w:rsidR="00574E84" w:rsidRPr="009B3C81" w:rsidRDefault="00574E84" w:rsidP="00574E84">
      <w:pPr>
        <w:pStyle w:val="ListParagraph"/>
        <w:rPr>
          <w:rStyle w:val="Hyperlink"/>
          <w:color w:val="auto"/>
          <w:sz w:val="24"/>
        </w:rPr>
      </w:pPr>
      <w:r w:rsidRPr="009B3C81">
        <w:rPr>
          <w:iCs/>
          <w:szCs w:val="20"/>
        </w:rPr>
        <w:t xml:space="preserve">The </w:t>
      </w:r>
      <w:r w:rsidR="00D57F49" w:rsidRPr="009B3C81">
        <w:rPr>
          <w:iCs/>
          <w:szCs w:val="20"/>
        </w:rPr>
        <w:t>Entity Relationship Diagram (</w:t>
      </w:r>
      <w:r w:rsidR="009342AA" w:rsidRPr="009B3C81">
        <w:rPr>
          <w:iCs/>
          <w:szCs w:val="20"/>
        </w:rPr>
        <w:t>ERD</w:t>
      </w:r>
      <w:r w:rsidR="00D57F49" w:rsidRPr="009B3C81">
        <w:rPr>
          <w:iCs/>
          <w:szCs w:val="20"/>
        </w:rPr>
        <w:t>)</w:t>
      </w:r>
      <w:r w:rsidR="00EC02E0" w:rsidRPr="009B3C81">
        <w:rPr>
          <w:iCs/>
          <w:szCs w:val="20"/>
        </w:rPr>
        <w:t xml:space="preserve"> (full page)</w:t>
      </w:r>
      <w:r w:rsidR="009342AA" w:rsidRPr="009B3C81">
        <w:rPr>
          <w:iCs/>
          <w:szCs w:val="20"/>
        </w:rPr>
        <w:t xml:space="preserve"> </w:t>
      </w:r>
      <w:r w:rsidRPr="009B3C81">
        <w:rPr>
          <w:iCs/>
          <w:szCs w:val="20"/>
        </w:rPr>
        <w:t>will be posted to the following location upon client’s approval of the document:</w:t>
      </w:r>
      <w:r w:rsidRPr="009B3C81">
        <w:rPr>
          <w:rStyle w:val="Hyperlink"/>
          <w:color w:val="auto"/>
          <w:sz w:val="24"/>
        </w:rPr>
        <w:t xml:space="preserve"> </w:t>
      </w:r>
      <w:hyperlink r:id="rId23" w:history="1">
        <w:r w:rsidRPr="009B3C81">
          <w:rPr>
            <w:rStyle w:val="Hyperlink"/>
            <w:iCs/>
            <w:color w:val="auto"/>
            <w:szCs w:val="20"/>
          </w:rPr>
          <w:t>http://your_srver.domain.ext/warboard/anotebk.asp?proj=1733&amp;Type=Active</w:t>
        </w:r>
      </w:hyperlink>
      <w:r w:rsidRPr="009B3C81" w:rsidDel="00C54C81">
        <w:rPr>
          <w:rStyle w:val="Hyperlink"/>
          <w:color w:val="auto"/>
          <w:sz w:val="24"/>
        </w:rPr>
        <w:t xml:space="preserve"> </w:t>
      </w:r>
    </w:p>
    <w:p w14:paraId="269BEBFE" w14:textId="77777777" w:rsidR="00EC02E0" w:rsidRPr="009B3C81" w:rsidRDefault="0048250C" w:rsidP="00EC02E0">
      <w:pPr>
        <w:pStyle w:val="InstructionalText1"/>
        <w:numPr>
          <w:ilvl w:val="0"/>
          <w:numId w:val="16"/>
        </w:numPr>
        <w:rPr>
          <w:b/>
          <w:i w:val="0"/>
          <w:color w:val="auto"/>
        </w:rPr>
      </w:pPr>
      <w:r w:rsidRPr="009B3C81">
        <w:rPr>
          <w:b/>
          <w:i w:val="0"/>
          <w:color w:val="auto"/>
        </w:rPr>
        <w:t>09-029 eInsurance ERD v1.00</w:t>
      </w:r>
      <w:r w:rsidR="00EC02E0" w:rsidRPr="009B3C81">
        <w:rPr>
          <w:b/>
          <w:i w:val="0"/>
          <w:color w:val="auto"/>
        </w:rPr>
        <w:t xml:space="preserve"> – 1 page</w:t>
      </w:r>
    </w:p>
    <w:p w14:paraId="269BEBFF" w14:textId="77777777" w:rsidR="00EC02E0" w:rsidRPr="009B3C81" w:rsidRDefault="00EC02E0" w:rsidP="00EC02E0">
      <w:pPr>
        <w:pStyle w:val="ListParagraph"/>
        <w:rPr>
          <w:rStyle w:val="Hyperlink"/>
          <w:color w:val="auto"/>
          <w:sz w:val="24"/>
        </w:rPr>
      </w:pPr>
      <w:r w:rsidRPr="009B3C81">
        <w:rPr>
          <w:iCs/>
          <w:szCs w:val="20"/>
        </w:rPr>
        <w:t>The ERD (1 page) will be posted to the following location upon client’s approval of the document:</w:t>
      </w:r>
      <w:r w:rsidRPr="009B3C81">
        <w:rPr>
          <w:rStyle w:val="Hyperlink"/>
          <w:color w:val="auto"/>
          <w:sz w:val="24"/>
        </w:rPr>
        <w:t xml:space="preserve"> </w:t>
      </w:r>
      <w:hyperlink r:id="rId24" w:history="1">
        <w:r w:rsidRPr="009B3C81">
          <w:rPr>
            <w:rStyle w:val="Hyperlink"/>
            <w:iCs/>
            <w:color w:val="auto"/>
            <w:szCs w:val="20"/>
          </w:rPr>
          <w:t>http://your_srver.domain.ext/warboard/anotebk.asp?proj=1733&amp;Type=Active</w:t>
        </w:r>
      </w:hyperlink>
      <w:r w:rsidRPr="009B3C81" w:rsidDel="00C54C81">
        <w:rPr>
          <w:rStyle w:val="Hyperlink"/>
          <w:color w:val="auto"/>
          <w:sz w:val="24"/>
        </w:rPr>
        <w:t xml:space="preserve"> </w:t>
      </w:r>
    </w:p>
    <w:p w14:paraId="269BEC00" w14:textId="77777777" w:rsidR="00EC02E0" w:rsidRPr="009B3C81" w:rsidRDefault="00EC02E0" w:rsidP="00574E84">
      <w:pPr>
        <w:pStyle w:val="ListParagraph"/>
        <w:rPr>
          <w:rStyle w:val="Hyperlink"/>
          <w:color w:val="auto"/>
          <w:sz w:val="24"/>
        </w:rPr>
      </w:pPr>
    </w:p>
    <w:p w14:paraId="269BEC01" w14:textId="77777777" w:rsidR="002843F3" w:rsidRPr="009B3C81" w:rsidRDefault="002843F3" w:rsidP="000D2D82">
      <w:pPr>
        <w:pStyle w:val="Heading1"/>
      </w:pPr>
      <w:bookmarkStart w:id="15" w:name="_Toc419281102"/>
      <w:r w:rsidRPr="009B3C81">
        <w:lastRenderedPageBreak/>
        <w:t>Background</w:t>
      </w:r>
      <w:bookmarkEnd w:id="15"/>
    </w:p>
    <w:p w14:paraId="269BEC02" w14:textId="77777777" w:rsidR="002843F3" w:rsidRPr="009B3C81" w:rsidRDefault="002843F3" w:rsidP="002843F3">
      <w:pPr>
        <w:pStyle w:val="Heading2"/>
      </w:pPr>
      <w:r w:rsidRPr="009B3C81">
        <w:tab/>
      </w:r>
      <w:bookmarkStart w:id="16" w:name="_Toc419281103"/>
      <w:r w:rsidRPr="009B3C81">
        <w:t>Overview of the System</w:t>
      </w:r>
      <w:bookmarkEnd w:id="16"/>
    </w:p>
    <w:p w14:paraId="269BEC03" w14:textId="77777777" w:rsidR="00717F85" w:rsidRPr="009B3C81" w:rsidRDefault="00717F85" w:rsidP="004E3734">
      <w:pPr>
        <w:pStyle w:val="InstructionalText1"/>
        <w:rPr>
          <w:i w:val="0"/>
          <w:color w:val="auto"/>
        </w:rPr>
      </w:pPr>
      <w:r w:rsidRPr="009B3C81">
        <w:rPr>
          <w:i w:val="0"/>
          <w:color w:val="auto"/>
        </w:rPr>
        <w:t>The VistA users enter patient insurance information</w:t>
      </w:r>
      <w:r w:rsidR="004E3734" w:rsidRPr="009B3C81">
        <w:rPr>
          <w:i w:val="0"/>
          <w:color w:val="auto"/>
        </w:rPr>
        <w:t xml:space="preserve"> in the Integrated Billing module</w:t>
      </w:r>
      <w:r w:rsidRPr="009B3C81">
        <w:rPr>
          <w:i w:val="0"/>
          <w:color w:val="auto"/>
        </w:rPr>
        <w:t xml:space="preserve"> through a variety of processes:</w:t>
      </w:r>
    </w:p>
    <w:p w14:paraId="269BEC04" w14:textId="77777777" w:rsidR="00717F85" w:rsidRPr="009B3C81" w:rsidRDefault="00717F85" w:rsidP="00717F85">
      <w:pPr>
        <w:pStyle w:val="InstructionalText1"/>
        <w:numPr>
          <w:ilvl w:val="0"/>
          <w:numId w:val="16"/>
        </w:numPr>
        <w:rPr>
          <w:i w:val="0"/>
          <w:color w:val="auto"/>
        </w:rPr>
      </w:pPr>
      <w:r w:rsidRPr="009B3C81">
        <w:rPr>
          <w:i w:val="0"/>
          <w:color w:val="auto"/>
        </w:rPr>
        <w:t>Insurance information may be entered manually during the Registration process</w:t>
      </w:r>
    </w:p>
    <w:p w14:paraId="269BEC05" w14:textId="77777777" w:rsidR="00717F85" w:rsidRPr="009B3C81" w:rsidRDefault="00717F85" w:rsidP="00717F85">
      <w:pPr>
        <w:pStyle w:val="InstructionalText1"/>
        <w:numPr>
          <w:ilvl w:val="0"/>
          <w:numId w:val="16"/>
        </w:numPr>
        <w:rPr>
          <w:i w:val="0"/>
          <w:color w:val="auto"/>
        </w:rPr>
      </w:pPr>
      <w:r w:rsidRPr="009B3C81">
        <w:rPr>
          <w:i w:val="0"/>
          <w:color w:val="auto"/>
        </w:rPr>
        <w:t>It may be entered when the patient’s insurance card is read by the insurance card reader</w:t>
      </w:r>
    </w:p>
    <w:p w14:paraId="269BEC06" w14:textId="77777777" w:rsidR="00717F85" w:rsidRPr="009B3C81" w:rsidRDefault="00717F85" w:rsidP="00717F85">
      <w:pPr>
        <w:pStyle w:val="InstructionalText1"/>
        <w:numPr>
          <w:ilvl w:val="0"/>
          <w:numId w:val="16"/>
        </w:numPr>
        <w:rPr>
          <w:i w:val="0"/>
          <w:color w:val="auto"/>
        </w:rPr>
      </w:pPr>
      <w:r w:rsidRPr="009B3C81">
        <w:rPr>
          <w:i w:val="0"/>
          <w:color w:val="auto"/>
        </w:rPr>
        <w:t>A user may enter patient’s insurance information directly into the Patient file using the Patient Insurance Info View/Edit option</w:t>
      </w:r>
    </w:p>
    <w:p w14:paraId="269BEC07" w14:textId="77777777" w:rsidR="00717F85" w:rsidRPr="009B3C81" w:rsidRDefault="00717F85" w:rsidP="00717F85">
      <w:pPr>
        <w:pStyle w:val="InstructionalText1"/>
        <w:numPr>
          <w:ilvl w:val="0"/>
          <w:numId w:val="16"/>
        </w:numPr>
        <w:rPr>
          <w:i w:val="0"/>
          <w:color w:val="auto"/>
        </w:rPr>
      </w:pPr>
      <w:r w:rsidRPr="009B3C81">
        <w:rPr>
          <w:i w:val="0"/>
          <w:color w:val="auto"/>
        </w:rPr>
        <w:t>A user may enter patient’s insurance information into the</w:t>
      </w:r>
      <w:r w:rsidR="001A150C" w:rsidRPr="009B3C81">
        <w:rPr>
          <w:i w:val="0"/>
          <w:color w:val="auto"/>
        </w:rPr>
        <w:t xml:space="preserve"> Insurance Buffer in VistA either using ICB or by using the VistA option Process Insurance Buffer</w:t>
      </w:r>
      <w:r w:rsidRPr="009B3C81">
        <w:rPr>
          <w:i w:val="0"/>
          <w:color w:val="auto"/>
        </w:rPr>
        <w:t xml:space="preserve">  </w:t>
      </w:r>
    </w:p>
    <w:p w14:paraId="269BEC08" w14:textId="77777777" w:rsidR="00717F85" w:rsidRPr="009B3C81" w:rsidRDefault="00717F85" w:rsidP="00717F85">
      <w:pPr>
        <w:pStyle w:val="InstructionalText1"/>
        <w:rPr>
          <w:i w:val="0"/>
          <w:color w:val="auto"/>
        </w:rPr>
      </w:pPr>
      <w:r w:rsidRPr="009B3C81">
        <w:rPr>
          <w:i w:val="0"/>
          <w:color w:val="auto"/>
        </w:rPr>
        <w:t>Regardless of how the patient’s insurance information gets entered into VistA, it must be verified with the insurance company and the verification must be periodically updated. The goal of the eIV process is to automate as much of the verification process as possible to ensure that the insurance information, used to submit claims for services rendered to the patient, is accurate and up-to-date. This in turn increases the likelihood of timely reimbursement and increased revenue.</w:t>
      </w:r>
    </w:p>
    <w:p w14:paraId="269BEC09" w14:textId="77777777" w:rsidR="002843F3" w:rsidRPr="009B3C81" w:rsidRDefault="002843F3" w:rsidP="002843F3">
      <w:pPr>
        <w:pStyle w:val="Heading2"/>
      </w:pPr>
      <w:bookmarkStart w:id="17" w:name="_Toc419281104"/>
      <w:r w:rsidRPr="009B3C81">
        <w:t>Overview of the Business Process</w:t>
      </w:r>
      <w:bookmarkEnd w:id="17"/>
    </w:p>
    <w:p w14:paraId="269BEC0A" w14:textId="77777777" w:rsidR="006B7ACB" w:rsidRPr="009B3C81" w:rsidRDefault="009326F4" w:rsidP="006B7ACB">
      <w:pPr>
        <w:pStyle w:val="BodyText"/>
      </w:pPr>
      <w:r w:rsidRPr="009B3C81">
        <w:t>The diagram below shows a high-level overview of the eIV process from the Veteran Affairs Medical Centers (VAMCs) to the third-party payers, including intermediate systems.</w:t>
      </w:r>
    </w:p>
    <w:p w14:paraId="269BEC0B" w14:textId="77777777" w:rsidR="006B7ACB" w:rsidRPr="009B3C81" w:rsidRDefault="006B7ACB" w:rsidP="006B7ACB">
      <w:pPr>
        <w:pStyle w:val="BodyText"/>
      </w:pPr>
    </w:p>
    <w:p w14:paraId="269BEC0C" w14:textId="77777777" w:rsidR="00193887" w:rsidRPr="009B3C81" w:rsidRDefault="009326F4" w:rsidP="00193887">
      <w:pPr>
        <w:pStyle w:val="BodyText"/>
        <w:keepNext/>
      </w:pPr>
      <w:r w:rsidRPr="009B3C81">
        <w:rPr>
          <w:noProof/>
        </w:rPr>
        <w:lastRenderedPageBreak/>
        <w:drawing>
          <wp:inline distT="0" distB="0" distL="0" distR="0" wp14:anchorId="269C02EC" wp14:editId="269C02ED">
            <wp:extent cx="5943600" cy="5166995"/>
            <wp:effectExtent l="19050" t="0" r="0" b="0"/>
            <wp:docPr id="7" name="Picture 7" descr="eIV Process High-Level Overview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IV workflow (visio) v2.0 (pg1).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5943600" cy="5166995"/>
                    </a:xfrm>
                    <a:prstGeom prst="rect">
                      <a:avLst/>
                    </a:prstGeom>
                  </pic:spPr>
                </pic:pic>
              </a:graphicData>
            </a:graphic>
          </wp:inline>
        </w:drawing>
      </w:r>
    </w:p>
    <w:p w14:paraId="269BEC0D" w14:textId="77777777" w:rsidR="00193887" w:rsidRDefault="00193887" w:rsidP="00193887">
      <w:pPr>
        <w:pStyle w:val="Caption"/>
        <w:jc w:val="center"/>
      </w:pPr>
      <w:r w:rsidRPr="009B3C81">
        <w:t xml:space="preserve">Figure </w:t>
      </w:r>
      <w:r w:rsidR="0048250C" w:rsidRPr="009B3C81">
        <w:fldChar w:fldCharType="begin"/>
      </w:r>
      <w:r w:rsidR="00717F85" w:rsidRPr="009B3C81">
        <w:instrText xml:space="preserve"> SEQ Figure \* ARABIC </w:instrText>
      </w:r>
      <w:r w:rsidR="0048250C" w:rsidRPr="009B3C81">
        <w:fldChar w:fldCharType="separate"/>
      </w:r>
      <w:r w:rsidR="00555371" w:rsidRPr="009B3C81">
        <w:rPr>
          <w:noProof/>
        </w:rPr>
        <w:t>1</w:t>
      </w:r>
      <w:r w:rsidR="0048250C" w:rsidRPr="009B3C81">
        <w:rPr>
          <w:noProof/>
        </w:rPr>
        <w:fldChar w:fldCharType="end"/>
      </w:r>
      <w:r w:rsidRPr="009B3C81">
        <w:t xml:space="preserve">: </w:t>
      </w:r>
      <w:r w:rsidR="009326F4" w:rsidRPr="009B3C81">
        <w:t>eIV Process High-Level Overview</w:t>
      </w:r>
    </w:p>
    <w:p w14:paraId="0544A90F" w14:textId="77777777" w:rsidR="00C82B44" w:rsidRDefault="00C82B44" w:rsidP="00C82B44">
      <w:pPr>
        <w:pStyle w:val="BodyText"/>
      </w:pPr>
      <w:r>
        <w:t>#1</w:t>
      </w:r>
    </w:p>
    <w:p w14:paraId="361648A4" w14:textId="77777777" w:rsidR="00C82B44" w:rsidRDefault="00C82B44" w:rsidP="00C82B44">
      <w:pPr>
        <w:pStyle w:val="BodyText"/>
      </w:pPr>
      <w:r>
        <w:t>Sources of information that populate the VistA Database/Insurance Buffer:</w:t>
      </w:r>
    </w:p>
    <w:p w14:paraId="0FED8B28" w14:textId="77777777" w:rsidR="00C82B44" w:rsidRDefault="00C82B44" w:rsidP="00C11E90">
      <w:pPr>
        <w:pStyle w:val="BodyText"/>
        <w:numPr>
          <w:ilvl w:val="0"/>
          <w:numId w:val="22"/>
        </w:numPr>
      </w:pPr>
      <w:r>
        <w:t xml:space="preserve">Patient Registration </w:t>
      </w:r>
    </w:p>
    <w:p w14:paraId="27002D43" w14:textId="77777777" w:rsidR="00C82B44" w:rsidRDefault="00C82B44" w:rsidP="00C11E90">
      <w:pPr>
        <w:pStyle w:val="BodyText"/>
        <w:numPr>
          <w:ilvl w:val="0"/>
          <w:numId w:val="22"/>
        </w:numPr>
      </w:pPr>
      <w:r>
        <w:t>Inpatient/Outpatient Data (Future Appointments, Event Capture functions)</w:t>
      </w:r>
    </w:p>
    <w:p w14:paraId="47C64BEB" w14:textId="5D9301DC" w:rsidR="00C82B44" w:rsidRDefault="00C82B44" w:rsidP="00C11E90">
      <w:pPr>
        <w:pStyle w:val="BodyText"/>
        <w:numPr>
          <w:ilvl w:val="0"/>
          <w:numId w:val="22"/>
        </w:numPr>
      </w:pPr>
      <w:r>
        <w:t>Insurance Data (Request Electronic Insurance Option, HMS data extract, VPS Kiosk, Remote Insurance Query, Insurance Verifier)</w:t>
      </w:r>
    </w:p>
    <w:p w14:paraId="0B6D768E" w14:textId="77777777" w:rsidR="00C82B44" w:rsidRDefault="00C82B44" w:rsidP="00C82B44">
      <w:pPr>
        <w:pStyle w:val="BodyText"/>
      </w:pPr>
      <w:r>
        <w:t>#2</w:t>
      </w:r>
    </w:p>
    <w:p w14:paraId="0169D8C4" w14:textId="77777777" w:rsidR="00C82B44" w:rsidRDefault="00C82B44" w:rsidP="00C82B44">
      <w:pPr>
        <w:pStyle w:val="BodyText"/>
      </w:pPr>
      <w:r>
        <w:t>The entries in the buffer are processed real time (sent to the payer asking about insurance eligibility status and existing benefits) under the following conditions:</w:t>
      </w:r>
    </w:p>
    <w:p w14:paraId="54AD8D00" w14:textId="01C94EFB" w:rsidR="00C82B44" w:rsidRDefault="00C82B44" w:rsidP="00C11E90">
      <w:pPr>
        <w:pStyle w:val="BodyText"/>
        <w:numPr>
          <w:ilvl w:val="0"/>
          <w:numId w:val="27"/>
        </w:numPr>
      </w:pPr>
      <w:r>
        <w:t>Payer is locally and nationally active for eIV</w:t>
      </w:r>
    </w:p>
    <w:p w14:paraId="210722E1" w14:textId="54C17ECE" w:rsidR="00C82B44" w:rsidRDefault="00C82B44" w:rsidP="00C11E90">
      <w:pPr>
        <w:pStyle w:val="BodyText"/>
        <w:numPr>
          <w:ilvl w:val="0"/>
          <w:numId w:val="27"/>
        </w:numPr>
      </w:pPr>
      <w:r>
        <w:t>All of the following fields must be populated:</w:t>
      </w:r>
    </w:p>
    <w:p w14:paraId="29D1C391" w14:textId="77777777" w:rsidR="00C82B44" w:rsidRDefault="00C82B44" w:rsidP="00C11E90">
      <w:pPr>
        <w:pStyle w:val="BodyText"/>
        <w:numPr>
          <w:ilvl w:val="0"/>
          <w:numId w:val="22"/>
        </w:numPr>
      </w:pPr>
      <w:r>
        <w:lastRenderedPageBreak/>
        <w:t>Insurance Company Name</w:t>
      </w:r>
    </w:p>
    <w:p w14:paraId="471DE676" w14:textId="77777777" w:rsidR="00C82B44" w:rsidRDefault="00C82B44" w:rsidP="00C11E90">
      <w:pPr>
        <w:pStyle w:val="BodyText"/>
        <w:numPr>
          <w:ilvl w:val="0"/>
          <w:numId w:val="22"/>
        </w:numPr>
      </w:pPr>
      <w:r>
        <w:t>Patient Name</w:t>
      </w:r>
    </w:p>
    <w:p w14:paraId="611F2949" w14:textId="77777777" w:rsidR="00C82B44" w:rsidRDefault="00C82B44" w:rsidP="00C11E90">
      <w:pPr>
        <w:pStyle w:val="BodyText"/>
        <w:numPr>
          <w:ilvl w:val="0"/>
          <w:numId w:val="22"/>
        </w:numPr>
      </w:pPr>
      <w:r>
        <w:t>Subscriber Identifier</w:t>
      </w:r>
    </w:p>
    <w:p w14:paraId="037FCF5B" w14:textId="44EB3C48" w:rsidR="00C82B44" w:rsidRDefault="00C82B44" w:rsidP="00C11E90">
      <w:pPr>
        <w:pStyle w:val="BodyText"/>
        <w:numPr>
          <w:ilvl w:val="0"/>
          <w:numId w:val="22"/>
        </w:numPr>
      </w:pPr>
      <w:r>
        <w:t>Patient Identifier</w:t>
      </w:r>
      <w:r w:rsidR="00E52EDA">
        <w:t xml:space="preserve"> </w:t>
      </w:r>
      <w:r w:rsidR="00E52EDA" w:rsidRPr="00E52EDA">
        <w:t>(only necessary if the patient is not the subscriber)</w:t>
      </w:r>
    </w:p>
    <w:p w14:paraId="29E6D2EA" w14:textId="0F74716C" w:rsidR="00C82B44" w:rsidRDefault="00C82B44" w:rsidP="00C11E90">
      <w:pPr>
        <w:pStyle w:val="BodyText"/>
        <w:numPr>
          <w:ilvl w:val="0"/>
          <w:numId w:val="22"/>
        </w:numPr>
      </w:pPr>
      <w:r>
        <w:t>Insured</w:t>
      </w:r>
      <w:r w:rsidR="00E52EDA">
        <w:t>/Subscriber</w:t>
      </w:r>
      <w:r>
        <w:t>’s Date of Birth (only necessary if the patient is not the subscriber)</w:t>
      </w:r>
    </w:p>
    <w:p w14:paraId="0D09569B" w14:textId="77777777" w:rsidR="00C82B44" w:rsidRDefault="00C82B44" w:rsidP="00C82B44">
      <w:pPr>
        <w:pStyle w:val="BodyText"/>
      </w:pPr>
      <w:r>
        <w:t>#3</w:t>
      </w:r>
    </w:p>
    <w:p w14:paraId="3A4C2F4E" w14:textId="77777777" w:rsidR="00C82B44" w:rsidRDefault="00C82B44" w:rsidP="00C82B44">
      <w:pPr>
        <w:pStyle w:val="BodyText"/>
      </w:pPr>
      <w:r>
        <w:t>User researches buffer entries:</w:t>
      </w:r>
    </w:p>
    <w:p w14:paraId="65EDAA32" w14:textId="6C7F601B" w:rsidR="00C82B44" w:rsidRDefault="00C82B44" w:rsidP="00C11E90">
      <w:pPr>
        <w:pStyle w:val="BodyText"/>
      </w:pPr>
      <w:r>
        <w:t xml:space="preserve">Depending on the buffer symbol of the entry that the user is reviewing, a user can quickly determine if the entry has been sent electronically to the payer asking for the patient’s eligibility status.  </w:t>
      </w:r>
      <w:r w:rsidR="00E52EDA">
        <w:t>The symbols are updated upon payers respon</w:t>
      </w:r>
      <w:r w:rsidR="00800CC6">
        <w:t>se to indicate active insurance or</w:t>
      </w:r>
      <w:r w:rsidR="00E52EDA">
        <w:t xml:space="preserve"> inactive insurance.  </w:t>
      </w:r>
      <w:r>
        <w:t>The symbols also identify if there is a possible problem</w:t>
      </w:r>
      <w:r w:rsidR="00E52EDA">
        <w:t xml:space="preserve"> sending the entry or a possible issue with the payer’s answer;</w:t>
      </w:r>
      <w:r>
        <w:t xml:space="preserve"> a user will need to correct or verify/research manually.  After researching or reviewing the buffer entry, the user can either ‘accept’ or ‘reject’ the buffer entry to drop it off their worklist.  Accepting an entry allows a user to update and verify a patient’s insurance record in the Patient file (#2).</w:t>
      </w:r>
    </w:p>
    <w:p w14:paraId="03B4D5F7" w14:textId="77777777" w:rsidR="00C82B44" w:rsidRDefault="00C82B44" w:rsidP="00C82B44">
      <w:pPr>
        <w:pStyle w:val="BodyText"/>
      </w:pPr>
      <w:r>
        <w:t>#4</w:t>
      </w:r>
    </w:p>
    <w:p w14:paraId="4B811A14" w14:textId="77777777" w:rsidR="00C82B44" w:rsidRDefault="00C82B44" w:rsidP="00C82B44">
      <w:pPr>
        <w:pStyle w:val="BodyText"/>
      </w:pPr>
      <w:r>
        <w:t>The eIV Nightly Process which runs at each VAMC has several procedures to perform:</w:t>
      </w:r>
    </w:p>
    <w:p w14:paraId="32D257B2" w14:textId="36031CDC" w:rsidR="00C82B44" w:rsidRDefault="00C82B44" w:rsidP="00C11E90">
      <w:pPr>
        <w:pStyle w:val="BodyText"/>
        <w:numPr>
          <w:ilvl w:val="0"/>
          <w:numId w:val="28"/>
        </w:numPr>
      </w:pPr>
      <w:r>
        <w:t>The eIV buffer extract is run to pick up any entries in the buffer that are the direct result of the HMS file/extract and adds them to the IIV Transmission Queue file (#365.1) in the VistA database.</w:t>
      </w:r>
    </w:p>
    <w:p w14:paraId="4A7B06C1" w14:textId="0749501E" w:rsidR="00C82B44" w:rsidRDefault="00C82B44" w:rsidP="00C11E90">
      <w:pPr>
        <w:pStyle w:val="BodyText"/>
        <w:numPr>
          <w:ilvl w:val="0"/>
          <w:numId w:val="28"/>
        </w:numPr>
      </w:pPr>
      <w:r>
        <w:t xml:space="preserve">The eIV appointment extract is run to pick up any future appointments (10 days in the future) whose patient’s </w:t>
      </w:r>
      <w:r w:rsidR="00E52EDA">
        <w:t xml:space="preserve">active </w:t>
      </w:r>
      <w:r>
        <w:t>insurance has not been verified within a predetermined amount of time called Freshness days (180 days).  Any identified insurance that needs to be verified is added to the IIV Transmission Queue file (#365.1) in the VistA database.</w:t>
      </w:r>
    </w:p>
    <w:p w14:paraId="6CBEF1B4" w14:textId="2E73DC34" w:rsidR="00C82B44" w:rsidRDefault="00C82B44" w:rsidP="00C11E90">
      <w:pPr>
        <w:pStyle w:val="BodyText"/>
        <w:numPr>
          <w:ilvl w:val="0"/>
          <w:numId w:val="28"/>
        </w:numPr>
      </w:pPr>
      <w:r>
        <w:t>Checks for any outstanding eIV inquiries that have not been answered by the payer yet, and determines if it is allowed to resend the inquiry or not.  If not, it then determines if it is supposed to mark the outstanding inquiry as a communication failure or not.</w:t>
      </w:r>
    </w:p>
    <w:p w14:paraId="2EDAC38E" w14:textId="006CB2D7" w:rsidR="00C82B44" w:rsidRPr="00C82B44" w:rsidRDefault="00C82B44" w:rsidP="00C11E90">
      <w:pPr>
        <w:pStyle w:val="BodyText"/>
        <w:numPr>
          <w:ilvl w:val="0"/>
          <w:numId w:val="28"/>
        </w:numPr>
      </w:pPr>
      <w:r>
        <w:t>Sends the eIV inquiries that were identified in steps a through c by looping through the outstanding entries in the IIV Transmission Queue file (#365.1)</w:t>
      </w:r>
      <w:r w:rsidR="00C14587">
        <w:t xml:space="preserve">.  VistA </w:t>
      </w:r>
      <w:r>
        <w:t>transmit</w:t>
      </w:r>
      <w:r w:rsidR="00C14587">
        <w:t>s</w:t>
      </w:r>
      <w:r>
        <w:t xml:space="preserve"> them electronically via HL7 through the Financial Service Center (FSC) located at the Austin Information Technology Center (AITC)</w:t>
      </w:r>
      <w:r w:rsidR="00C14587">
        <w:t xml:space="preserve"> and ultimately goes</w:t>
      </w:r>
      <w:r>
        <w:t xml:space="preserve"> to the payer</w:t>
      </w:r>
      <w:r w:rsidR="00C14587">
        <w:t xml:space="preserve"> as an X12 270 transaction</w:t>
      </w:r>
      <w:r>
        <w:t>.</w:t>
      </w:r>
    </w:p>
    <w:p w14:paraId="269BEC0E" w14:textId="77777777" w:rsidR="003D7478" w:rsidRPr="009B3C81" w:rsidRDefault="003D7478" w:rsidP="003D7478">
      <w:pPr>
        <w:pStyle w:val="Heading2"/>
      </w:pPr>
      <w:bookmarkStart w:id="18" w:name="ColumnTitle_05"/>
      <w:bookmarkStart w:id="19" w:name="_Toc419281105"/>
      <w:bookmarkEnd w:id="18"/>
      <w:r w:rsidRPr="009B3C81">
        <w:t>Business Benefits</w:t>
      </w:r>
      <w:bookmarkEnd w:id="19"/>
    </w:p>
    <w:p w14:paraId="269BEC0F" w14:textId="77777777" w:rsidR="00F40D8A" w:rsidRPr="009B3C81" w:rsidRDefault="009326F4" w:rsidP="00B42B62">
      <w:pPr>
        <w:pStyle w:val="BodyText"/>
      </w:pPr>
      <w:r w:rsidRPr="009B3C81">
        <w:t xml:space="preserve">The changes to the Veterans Health Administration’s (VHA) VistA IB module will </w:t>
      </w:r>
      <w:r w:rsidR="00F40D8A" w:rsidRPr="009B3C81">
        <w:t>maintain compliance with legislative and federal mandates and will address gaps and inefficiencies in the current</w:t>
      </w:r>
      <w:r w:rsidRPr="009B3C81">
        <w:t xml:space="preserve"> insurance verification</w:t>
      </w:r>
      <w:r w:rsidR="00F40D8A" w:rsidRPr="009B3C81">
        <w:t xml:space="preserve"> process. </w:t>
      </w:r>
    </w:p>
    <w:p w14:paraId="269BEC10" w14:textId="77777777" w:rsidR="00B42B62" w:rsidRPr="009B3C81" w:rsidRDefault="00B42B62" w:rsidP="00B42B62">
      <w:pPr>
        <w:pStyle w:val="BodyText"/>
      </w:pPr>
      <w:r w:rsidRPr="009B3C81">
        <w:t>The implementation of the requested modifications will provide several benefits to the business users:</w:t>
      </w:r>
    </w:p>
    <w:p w14:paraId="269BEC11" w14:textId="77777777" w:rsidR="00B42B62" w:rsidRPr="009B3C81" w:rsidRDefault="00B42B62" w:rsidP="00B42B62">
      <w:pPr>
        <w:pStyle w:val="BodyText"/>
        <w:numPr>
          <w:ilvl w:val="0"/>
          <w:numId w:val="22"/>
        </w:numPr>
      </w:pPr>
      <w:r w:rsidRPr="009B3C81">
        <w:lastRenderedPageBreak/>
        <w:t>Increase robustness of comments functionality and history for operations staff</w:t>
      </w:r>
    </w:p>
    <w:p w14:paraId="269BEC12" w14:textId="77777777" w:rsidR="00B42B62" w:rsidRPr="009B3C81" w:rsidRDefault="00B42B62" w:rsidP="00B42B62">
      <w:pPr>
        <w:pStyle w:val="BodyText"/>
        <w:numPr>
          <w:ilvl w:val="0"/>
          <w:numId w:val="22"/>
        </w:numPr>
      </w:pPr>
      <w:r w:rsidRPr="009B3C81">
        <w:t>Enhanced security key functionality</w:t>
      </w:r>
    </w:p>
    <w:p w14:paraId="269BEC13" w14:textId="77777777" w:rsidR="00F40D8A" w:rsidRPr="009B3C81" w:rsidRDefault="00B42B62" w:rsidP="00F40D8A">
      <w:pPr>
        <w:pStyle w:val="BodyText"/>
        <w:numPr>
          <w:ilvl w:val="0"/>
          <w:numId w:val="22"/>
        </w:numPr>
      </w:pPr>
      <w:r w:rsidRPr="009B3C81">
        <w:t>Providing improved and additional reporting capability to allow more effective management of the insurance data</w:t>
      </w:r>
    </w:p>
    <w:p w14:paraId="269BEC14" w14:textId="77777777" w:rsidR="003D7478" w:rsidRPr="009B3C81" w:rsidRDefault="003D7478" w:rsidP="003D7478">
      <w:pPr>
        <w:pStyle w:val="Heading2"/>
      </w:pPr>
      <w:r w:rsidRPr="009B3C81">
        <w:tab/>
      </w:r>
      <w:bookmarkStart w:id="20" w:name="_Toc419281106"/>
      <w:r w:rsidRPr="009B3C81">
        <w:t>Assumptions and Constraints</w:t>
      </w:r>
      <w:bookmarkEnd w:id="20"/>
    </w:p>
    <w:p w14:paraId="269BEC15" w14:textId="77777777" w:rsidR="003D7478" w:rsidRPr="009B3C81" w:rsidRDefault="003D7478" w:rsidP="003D7478">
      <w:pPr>
        <w:pStyle w:val="Heading3"/>
      </w:pPr>
      <w:bookmarkStart w:id="21" w:name="_Toc419281107"/>
      <w:r w:rsidRPr="009B3C81">
        <w:t>Design Assumptions</w:t>
      </w:r>
      <w:bookmarkEnd w:id="21"/>
    </w:p>
    <w:p w14:paraId="269BEC16" w14:textId="77777777" w:rsidR="00F40D8A" w:rsidRPr="009B3C81" w:rsidRDefault="00F40D8A" w:rsidP="00F40D8A">
      <w:pPr>
        <w:pStyle w:val="InstructionalText1"/>
        <w:rPr>
          <w:i w:val="0"/>
          <w:color w:val="auto"/>
        </w:rPr>
      </w:pPr>
      <w:r w:rsidRPr="009B3C81">
        <w:rPr>
          <w:i w:val="0"/>
          <w:color w:val="auto"/>
        </w:rPr>
        <w:t>Design uses existing systems and infrastructure.</w:t>
      </w:r>
    </w:p>
    <w:p w14:paraId="269BEC17" w14:textId="77777777" w:rsidR="003D7478" w:rsidRPr="009B3C81" w:rsidRDefault="003D7478" w:rsidP="003D7478">
      <w:pPr>
        <w:pStyle w:val="Heading3"/>
      </w:pPr>
      <w:bookmarkStart w:id="22" w:name="_Toc417491322"/>
      <w:bookmarkStart w:id="23" w:name="_Toc419281108"/>
      <w:bookmarkEnd w:id="22"/>
      <w:r w:rsidRPr="009B3C81">
        <w:t>Design Constraints</w:t>
      </w:r>
      <w:bookmarkEnd w:id="23"/>
    </w:p>
    <w:p w14:paraId="269BEC18" w14:textId="77777777" w:rsidR="00F40D8A" w:rsidRPr="009B3C81" w:rsidRDefault="00F40D8A" w:rsidP="00F40D8A">
      <w:pPr>
        <w:pStyle w:val="InstructionalText1"/>
        <w:rPr>
          <w:i w:val="0"/>
          <w:color w:val="auto"/>
        </w:rPr>
      </w:pPr>
      <w:r w:rsidRPr="009B3C81">
        <w:rPr>
          <w:i w:val="0"/>
          <w:color w:val="auto"/>
        </w:rPr>
        <w:t>Design uses existing systems and infrastructure.</w:t>
      </w:r>
    </w:p>
    <w:p w14:paraId="269BEC19" w14:textId="77777777" w:rsidR="00B42B62" w:rsidRPr="009B3C81" w:rsidRDefault="00091830" w:rsidP="00B42B62">
      <w:pPr>
        <w:pStyle w:val="BodyText"/>
      </w:pPr>
      <w:r w:rsidRPr="009B3C81">
        <w:t>This effort has the following constraints</w:t>
      </w:r>
      <w:r w:rsidR="00B42B62" w:rsidRPr="009B3C81">
        <w:t>:</w:t>
      </w:r>
    </w:p>
    <w:p w14:paraId="269BEC1A" w14:textId="77777777" w:rsidR="00091830" w:rsidRPr="009B3C81" w:rsidRDefault="00091830" w:rsidP="00091830">
      <w:pPr>
        <w:pStyle w:val="BodyText"/>
        <w:numPr>
          <w:ilvl w:val="0"/>
          <w:numId w:val="23"/>
        </w:numPr>
      </w:pPr>
      <w:r w:rsidRPr="009B3C81">
        <w:t>The solution will need to meet VA Enterprise Standards for development language, security, 508 compliance, application framework, and integration with other VA systems.</w:t>
      </w:r>
    </w:p>
    <w:p w14:paraId="269BEC1B" w14:textId="77777777" w:rsidR="00B42B62" w:rsidRPr="009B3C81" w:rsidRDefault="00091830" w:rsidP="00091830">
      <w:pPr>
        <w:pStyle w:val="BodyText"/>
        <w:numPr>
          <w:ilvl w:val="0"/>
          <w:numId w:val="23"/>
        </w:numPr>
      </w:pPr>
      <w:r w:rsidRPr="009B3C81">
        <w:t>The Health Insurance Portability and Accountability Act (HIPAA)</w:t>
      </w:r>
    </w:p>
    <w:p w14:paraId="269BEC1C" w14:textId="77777777" w:rsidR="003D7478" w:rsidRPr="009B3C81" w:rsidRDefault="003D7478" w:rsidP="003D7478">
      <w:pPr>
        <w:pStyle w:val="Heading3"/>
      </w:pPr>
      <w:bookmarkStart w:id="24" w:name="_Toc419281109"/>
      <w:r w:rsidRPr="009B3C81">
        <w:t>Design Trade-offs</w:t>
      </w:r>
      <w:bookmarkEnd w:id="24"/>
    </w:p>
    <w:p w14:paraId="269BEC1D" w14:textId="77777777" w:rsidR="00F32587" w:rsidRPr="009B3C81" w:rsidRDefault="00F32587" w:rsidP="006A7D31">
      <w:pPr>
        <w:pStyle w:val="BodyText"/>
        <w:rPr>
          <w:szCs w:val="24"/>
        </w:rPr>
      </w:pPr>
      <w:r w:rsidRPr="009B3C81">
        <w:rPr>
          <w:szCs w:val="24"/>
        </w:rPr>
        <w:t xml:space="preserve">There are no design trade-offs </w:t>
      </w:r>
      <w:r w:rsidR="00091830" w:rsidRPr="009B3C81">
        <w:rPr>
          <w:szCs w:val="24"/>
        </w:rPr>
        <w:t>with the chosen design</w:t>
      </w:r>
      <w:r w:rsidRPr="009B3C81">
        <w:rPr>
          <w:szCs w:val="24"/>
        </w:rPr>
        <w:t>.</w:t>
      </w:r>
    </w:p>
    <w:p w14:paraId="269BEC1E" w14:textId="77777777" w:rsidR="00F32587" w:rsidRPr="009B3C81" w:rsidRDefault="00F32587" w:rsidP="006326D7">
      <w:pPr>
        <w:pStyle w:val="InstructionalBullet1"/>
        <w:numPr>
          <w:ilvl w:val="0"/>
          <w:numId w:val="0"/>
        </w:numPr>
        <w:rPr>
          <w:color w:val="auto"/>
        </w:rPr>
      </w:pPr>
    </w:p>
    <w:p w14:paraId="269BEC1F" w14:textId="77777777" w:rsidR="003D7478" w:rsidRPr="009B3C81" w:rsidRDefault="003D7478" w:rsidP="0058766C">
      <w:pPr>
        <w:pStyle w:val="Heading2"/>
      </w:pPr>
      <w:bookmarkStart w:id="25" w:name="_Toc419281110"/>
      <w:r w:rsidRPr="009B3C81">
        <w:t>Overview of the Significant Requirements</w:t>
      </w:r>
      <w:bookmarkEnd w:id="25"/>
    </w:p>
    <w:p w14:paraId="269BEC20" w14:textId="77777777" w:rsidR="003D7478" w:rsidRPr="009B3C81" w:rsidRDefault="003D7478" w:rsidP="0058766C">
      <w:pPr>
        <w:pStyle w:val="Heading3"/>
      </w:pPr>
      <w:bookmarkStart w:id="26" w:name="_Toc419281111"/>
      <w:r w:rsidRPr="009B3C81">
        <w:t>Overview of Significant Functional Requirements</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9B3C81" w:rsidRPr="009B3C81" w14:paraId="269BEC24" w14:textId="77777777" w:rsidTr="00D1398D">
        <w:trPr>
          <w:cantSplit/>
        </w:trPr>
        <w:tc>
          <w:tcPr>
            <w:tcW w:w="5000" w:type="pct"/>
            <w:shd w:val="clear" w:color="auto" w:fill="auto"/>
          </w:tcPr>
          <w:p w14:paraId="269BEC21" w14:textId="77777777" w:rsidR="00091830" w:rsidRPr="009B3C81" w:rsidRDefault="00091830" w:rsidP="00D1398D">
            <w:pPr>
              <w:pStyle w:val="TableText"/>
            </w:pPr>
            <w:r w:rsidRPr="009B3C81">
              <w:t>System Feature: eIV Extract Logic</w:t>
            </w:r>
          </w:p>
          <w:p w14:paraId="269BEC22" w14:textId="77777777" w:rsidR="00091830" w:rsidRPr="009B3C81" w:rsidRDefault="00091830" w:rsidP="00D1398D">
            <w:pPr>
              <w:pStyle w:val="TableText"/>
            </w:pPr>
          </w:p>
          <w:p w14:paraId="269BEC23" w14:textId="77777777" w:rsidR="00091830" w:rsidRPr="009B3C81" w:rsidRDefault="00091830" w:rsidP="002A71DD">
            <w:pPr>
              <w:pStyle w:val="TableText"/>
            </w:pPr>
            <w:r w:rsidRPr="009B3C81">
              <w:t xml:space="preserve">These requirements define the changes the eInsurance team wants </w:t>
            </w:r>
            <w:r w:rsidR="004F20EF" w:rsidRPr="009B3C81">
              <w:t xml:space="preserve">done </w:t>
            </w:r>
            <w:r w:rsidRPr="009B3C81">
              <w:t>to the behavior of the existing eIV Insurance Buffer extract and the eIV appointment extract.</w:t>
            </w:r>
          </w:p>
        </w:tc>
      </w:tr>
      <w:tr w:rsidR="009B3C81" w:rsidRPr="009B3C81" w14:paraId="269BEC33" w14:textId="77777777" w:rsidTr="00D1398D">
        <w:trPr>
          <w:cantSplit/>
        </w:trPr>
        <w:tc>
          <w:tcPr>
            <w:tcW w:w="5000" w:type="pct"/>
            <w:shd w:val="clear" w:color="auto" w:fill="auto"/>
          </w:tcPr>
          <w:p w14:paraId="269BEC25" w14:textId="77777777" w:rsidR="00091830" w:rsidRPr="009B3C81" w:rsidRDefault="00091830" w:rsidP="00D1398D">
            <w:pPr>
              <w:pStyle w:val="TableText"/>
            </w:pPr>
            <w:r w:rsidRPr="009B3C81">
              <w:lastRenderedPageBreak/>
              <w:t>System Feature: Enhance VistA</w:t>
            </w:r>
          </w:p>
          <w:p w14:paraId="269BEC26" w14:textId="77777777" w:rsidR="00091830" w:rsidRPr="009B3C81" w:rsidRDefault="00091830" w:rsidP="00D1398D">
            <w:pPr>
              <w:pStyle w:val="TableText"/>
            </w:pPr>
          </w:p>
          <w:p w14:paraId="269BEC27" w14:textId="77777777" w:rsidR="00091830" w:rsidRPr="009B3C81" w:rsidRDefault="00091830" w:rsidP="00D1398D">
            <w:pPr>
              <w:pStyle w:val="TableText"/>
            </w:pPr>
            <w:r w:rsidRPr="009B3C81">
              <w:t xml:space="preserve">These requirements define the changes the eInsurance team wants </w:t>
            </w:r>
            <w:r w:rsidR="004F20EF" w:rsidRPr="009B3C81">
              <w:t xml:space="preserve">done </w:t>
            </w:r>
            <w:r w:rsidRPr="009B3C81">
              <w:t>to the behavior of the following areas:</w:t>
            </w:r>
          </w:p>
          <w:p w14:paraId="269BEC28" w14:textId="77777777" w:rsidR="00091830" w:rsidRPr="009B3C81" w:rsidRDefault="00091830" w:rsidP="00D1398D">
            <w:pPr>
              <w:pStyle w:val="TableText"/>
              <w:numPr>
                <w:ilvl w:val="0"/>
                <w:numId w:val="19"/>
              </w:numPr>
            </w:pPr>
            <w:r w:rsidRPr="009B3C81">
              <w:t>Upon patient’s date of death term</w:t>
            </w:r>
            <w:r w:rsidR="004F20EF" w:rsidRPr="009B3C81">
              <w:t>inate</w:t>
            </w:r>
            <w:r w:rsidRPr="009B3C81">
              <w:t xml:space="preserve"> any active insurance</w:t>
            </w:r>
          </w:p>
          <w:p w14:paraId="269BEC29" w14:textId="77777777" w:rsidR="00091830" w:rsidRPr="009B3C81" w:rsidRDefault="00091830" w:rsidP="00D1398D">
            <w:pPr>
              <w:pStyle w:val="TableText"/>
              <w:numPr>
                <w:ilvl w:val="0"/>
                <w:numId w:val="19"/>
              </w:numPr>
            </w:pPr>
            <w:r w:rsidRPr="009B3C81">
              <w:t>Lock down user’s capabilities with editing insurance related data with existing keys</w:t>
            </w:r>
          </w:p>
          <w:p w14:paraId="269BEC2A" w14:textId="77777777" w:rsidR="00091830" w:rsidRPr="009B3C81" w:rsidRDefault="00091830" w:rsidP="00D1398D">
            <w:pPr>
              <w:pStyle w:val="TableText"/>
              <w:numPr>
                <w:ilvl w:val="0"/>
                <w:numId w:val="19"/>
              </w:numPr>
            </w:pPr>
            <w:r w:rsidRPr="009B3C81">
              <w:t>Expand the amount of data displayed when user views a patient’s benefit information</w:t>
            </w:r>
          </w:p>
          <w:p w14:paraId="269BEC2B" w14:textId="77777777" w:rsidR="00091830" w:rsidRPr="009B3C81" w:rsidRDefault="00091830" w:rsidP="00D1398D">
            <w:pPr>
              <w:pStyle w:val="TableText"/>
              <w:numPr>
                <w:ilvl w:val="0"/>
                <w:numId w:val="19"/>
              </w:numPr>
            </w:pPr>
            <w:r w:rsidRPr="009B3C81">
              <w:t>Modify what users can access from within the insurance buffer</w:t>
            </w:r>
          </w:p>
          <w:p w14:paraId="269BEC2C" w14:textId="77777777" w:rsidR="00091830" w:rsidRPr="009B3C81" w:rsidRDefault="00091830" w:rsidP="00D1398D">
            <w:pPr>
              <w:pStyle w:val="TableText"/>
              <w:numPr>
                <w:ilvl w:val="0"/>
                <w:numId w:val="19"/>
              </w:numPr>
            </w:pPr>
            <w:r w:rsidRPr="009B3C81">
              <w:t>Update the behavior of the eIV auto update process to not overwrite existing data</w:t>
            </w:r>
          </w:p>
          <w:p w14:paraId="269BEC2D" w14:textId="77777777" w:rsidR="00091830" w:rsidRPr="009B3C81" w:rsidRDefault="00091830" w:rsidP="00D1398D">
            <w:pPr>
              <w:pStyle w:val="TableText"/>
              <w:numPr>
                <w:ilvl w:val="0"/>
                <w:numId w:val="19"/>
              </w:numPr>
            </w:pPr>
            <w:r w:rsidRPr="009B3C81">
              <w:t>Update the display associated with patient policy information</w:t>
            </w:r>
          </w:p>
          <w:p w14:paraId="269BEC2E" w14:textId="77777777" w:rsidR="00091830" w:rsidRPr="009B3C81" w:rsidRDefault="00091830" w:rsidP="00D1398D">
            <w:pPr>
              <w:pStyle w:val="TableText"/>
              <w:numPr>
                <w:ilvl w:val="0"/>
                <w:numId w:val="19"/>
              </w:numPr>
            </w:pPr>
            <w:r w:rsidRPr="009B3C81">
              <w:t>Update the display of the addresses associated with the insurance companies</w:t>
            </w:r>
          </w:p>
          <w:p w14:paraId="269BEC2F" w14:textId="77777777" w:rsidR="00091830" w:rsidRPr="009B3C81" w:rsidRDefault="00091830" w:rsidP="00D1398D">
            <w:pPr>
              <w:pStyle w:val="TableText"/>
              <w:numPr>
                <w:ilvl w:val="0"/>
                <w:numId w:val="19"/>
              </w:numPr>
            </w:pPr>
            <w:r w:rsidRPr="009B3C81">
              <w:t>Update a few VistA functions that Insurance Capture Buffer calls, to add checks for the user’s keys</w:t>
            </w:r>
          </w:p>
          <w:p w14:paraId="269BEC30" w14:textId="77777777" w:rsidR="00091830" w:rsidRPr="009B3C81" w:rsidRDefault="00091830" w:rsidP="00D1398D">
            <w:pPr>
              <w:pStyle w:val="TableText"/>
              <w:numPr>
                <w:ilvl w:val="0"/>
                <w:numId w:val="19"/>
              </w:numPr>
            </w:pPr>
            <w:r w:rsidRPr="009B3C81">
              <w:t>Update the existing trigger for sending messages from VistA to the National Insurance File (NIF) Interface</w:t>
            </w:r>
          </w:p>
          <w:p w14:paraId="269BEC31" w14:textId="77777777" w:rsidR="00091830" w:rsidRPr="009B3C81" w:rsidRDefault="00091830" w:rsidP="00D1398D">
            <w:pPr>
              <w:pStyle w:val="TableText"/>
              <w:numPr>
                <w:ilvl w:val="0"/>
                <w:numId w:val="19"/>
              </w:numPr>
            </w:pPr>
            <w:r w:rsidRPr="009B3C81">
              <w:t>Add two new triggers for sending messages from VistA to the NIF Interface</w:t>
            </w:r>
          </w:p>
          <w:p w14:paraId="269BEC32" w14:textId="77777777" w:rsidR="00091830" w:rsidRPr="009B3C81" w:rsidRDefault="00091830" w:rsidP="00091830">
            <w:pPr>
              <w:pStyle w:val="TableText"/>
              <w:numPr>
                <w:ilvl w:val="0"/>
                <w:numId w:val="19"/>
              </w:numPr>
            </w:pPr>
            <w:r w:rsidRPr="009B3C81">
              <w:t>Add an entry to the existing VistA files: TYPE OF COVERAGE (#355.2) and TYPE OF PLAN (#355.1)</w:t>
            </w:r>
          </w:p>
        </w:tc>
      </w:tr>
      <w:tr w:rsidR="009B3C81" w:rsidRPr="009B3C81" w14:paraId="269BEC37" w14:textId="77777777" w:rsidTr="00D1398D">
        <w:trPr>
          <w:cantSplit/>
        </w:trPr>
        <w:tc>
          <w:tcPr>
            <w:tcW w:w="5000" w:type="pct"/>
            <w:shd w:val="clear" w:color="auto" w:fill="auto"/>
          </w:tcPr>
          <w:p w14:paraId="269BEC34" w14:textId="77777777" w:rsidR="00091830" w:rsidRPr="009B3C81" w:rsidRDefault="00091830" w:rsidP="00D1398D">
            <w:pPr>
              <w:pStyle w:val="TableText"/>
            </w:pPr>
            <w:r w:rsidRPr="009B3C81">
              <w:t>System Feature: Insurance Comments</w:t>
            </w:r>
          </w:p>
          <w:p w14:paraId="269BEC35" w14:textId="77777777" w:rsidR="00091830" w:rsidRPr="009B3C81" w:rsidRDefault="00091830" w:rsidP="00D1398D">
            <w:pPr>
              <w:pStyle w:val="TableText"/>
            </w:pPr>
          </w:p>
          <w:p w14:paraId="269BEC36" w14:textId="77777777" w:rsidR="00091830" w:rsidRPr="009B3C81" w:rsidRDefault="00091830" w:rsidP="002A71DD">
            <w:pPr>
              <w:pStyle w:val="TableText"/>
              <w:rPr>
                <w:highlight w:val="yellow"/>
              </w:rPr>
            </w:pPr>
            <w:r w:rsidRPr="009B3C81">
              <w:t xml:space="preserve">These requirements define the changes the eInsurance team wants </w:t>
            </w:r>
            <w:r w:rsidR="004F20EF" w:rsidRPr="009B3C81">
              <w:t xml:space="preserve">done </w:t>
            </w:r>
            <w:r w:rsidRPr="009B3C81">
              <w:t>to the behavior of the patient policy comments with respect to the menu options: Patient Insurance Info View/Edit, Claims Tracking Edit options, and the Third Party Joint Inquiry (TPJI) option.  It also covers changes that eInsurance team wants made with respect to the behavior of the group plan comments.</w:t>
            </w:r>
          </w:p>
        </w:tc>
      </w:tr>
      <w:tr w:rsidR="009B3C81" w:rsidRPr="009B3C81" w14:paraId="269BEC3B" w14:textId="77777777" w:rsidTr="00D1398D">
        <w:trPr>
          <w:cantSplit/>
        </w:trPr>
        <w:tc>
          <w:tcPr>
            <w:tcW w:w="5000" w:type="pct"/>
            <w:shd w:val="clear" w:color="auto" w:fill="auto"/>
          </w:tcPr>
          <w:p w14:paraId="269BEC38" w14:textId="77777777" w:rsidR="00091830" w:rsidRPr="009B3C81" w:rsidRDefault="00091830" w:rsidP="00D1398D">
            <w:pPr>
              <w:pStyle w:val="TableText"/>
            </w:pPr>
            <w:r w:rsidRPr="009B3C81">
              <w:lastRenderedPageBreak/>
              <w:t>System Feature: IV Site Parameters</w:t>
            </w:r>
          </w:p>
          <w:p w14:paraId="269BEC39" w14:textId="77777777" w:rsidR="00091830" w:rsidRPr="009B3C81" w:rsidRDefault="00091830" w:rsidP="00D1398D">
            <w:pPr>
              <w:pStyle w:val="TableText"/>
            </w:pPr>
          </w:p>
          <w:p w14:paraId="269BEC3A" w14:textId="77777777" w:rsidR="00091830" w:rsidRPr="009B3C81" w:rsidRDefault="00091830" w:rsidP="002A71DD">
            <w:pPr>
              <w:pStyle w:val="TableText"/>
              <w:rPr>
                <w:highlight w:val="yellow"/>
              </w:rPr>
            </w:pPr>
            <w:r w:rsidRPr="009B3C81">
              <w:t xml:space="preserve">These requirements define the changes the eInsurance team wants </w:t>
            </w:r>
            <w:r w:rsidR="004F20EF" w:rsidRPr="009B3C81">
              <w:t xml:space="preserve">done </w:t>
            </w:r>
            <w:r w:rsidRPr="009B3C81">
              <w:t>to the behavior of the Insurance Verification (IV) settings that can be accessed from VistA’s MCCR Site Parameters option.</w:t>
            </w:r>
          </w:p>
        </w:tc>
      </w:tr>
      <w:tr w:rsidR="009B3C81" w:rsidRPr="009B3C81" w14:paraId="269BEC44" w14:textId="77777777" w:rsidTr="00D1398D">
        <w:trPr>
          <w:cantSplit/>
        </w:trPr>
        <w:tc>
          <w:tcPr>
            <w:tcW w:w="5000" w:type="pct"/>
            <w:shd w:val="clear" w:color="auto" w:fill="auto"/>
          </w:tcPr>
          <w:p w14:paraId="269BEC3C" w14:textId="77777777" w:rsidR="00091830" w:rsidRPr="009B3C81" w:rsidRDefault="00091830" w:rsidP="00D1398D">
            <w:pPr>
              <w:pStyle w:val="TableText"/>
            </w:pPr>
            <w:r w:rsidRPr="009B3C81">
              <w:t>System Feature: Reports</w:t>
            </w:r>
          </w:p>
          <w:p w14:paraId="269BEC3D" w14:textId="77777777" w:rsidR="00091830" w:rsidRPr="009B3C81" w:rsidRDefault="00091830" w:rsidP="00D1398D">
            <w:pPr>
              <w:pStyle w:val="TableText"/>
            </w:pPr>
          </w:p>
          <w:p w14:paraId="269BEC3E" w14:textId="77777777" w:rsidR="00091830" w:rsidRPr="009B3C81" w:rsidRDefault="00091830" w:rsidP="00D1398D">
            <w:pPr>
              <w:pStyle w:val="TableText"/>
            </w:pPr>
            <w:r w:rsidRPr="009B3C81">
              <w:t xml:space="preserve">These requirements define the changes the eInsurance team wants </w:t>
            </w:r>
            <w:r w:rsidR="004F20EF" w:rsidRPr="009B3C81">
              <w:t xml:space="preserve">done </w:t>
            </w:r>
            <w:r w:rsidRPr="009B3C81">
              <w:t>to the behavior of the reports listed below:</w:t>
            </w:r>
          </w:p>
          <w:p w14:paraId="269BEC3F" w14:textId="77777777" w:rsidR="00091830" w:rsidRPr="009B3C81" w:rsidRDefault="00091830" w:rsidP="00D1398D">
            <w:pPr>
              <w:pStyle w:val="TableText"/>
              <w:numPr>
                <w:ilvl w:val="0"/>
                <w:numId w:val="18"/>
              </w:numPr>
            </w:pPr>
            <w:r w:rsidRPr="009B3C81">
              <w:t>Report – List Plans by Insurance Company</w:t>
            </w:r>
          </w:p>
          <w:p w14:paraId="269BEC40" w14:textId="77777777" w:rsidR="00091830" w:rsidRPr="009B3C81" w:rsidRDefault="00091830" w:rsidP="00D1398D">
            <w:pPr>
              <w:pStyle w:val="TableText"/>
              <w:numPr>
                <w:ilvl w:val="0"/>
                <w:numId w:val="18"/>
              </w:numPr>
            </w:pPr>
            <w:r w:rsidRPr="009B3C81">
              <w:t>Report – Missing Data (*New Report)</w:t>
            </w:r>
          </w:p>
          <w:p w14:paraId="269BEC41" w14:textId="77777777" w:rsidR="00091830" w:rsidRPr="009B3C81" w:rsidRDefault="00091830" w:rsidP="00D1398D">
            <w:pPr>
              <w:pStyle w:val="TableText"/>
              <w:numPr>
                <w:ilvl w:val="0"/>
                <w:numId w:val="18"/>
              </w:numPr>
            </w:pPr>
            <w:r w:rsidRPr="009B3C81">
              <w:t>Report – Patients Without MEDICARE</w:t>
            </w:r>
          </w:p>
          <w:p w14:paraId="269BEC42" w14:textId="77777777" w:rsidR="00091830" w:rsidRPr="009B3C81" w:rsidRDefault="00091830" w:rsidP="00D1398D">
            <w:pPr>
              <w:pStyle w:val="TableText"/>
              <w:numPr>
                <w:ilvl w:val="0"/>
                <w:numId w:val="18"/>
              </w:numPr>
            </w:pPr>
            <w:r w:rsidRPr="009B3C81">
              <w:t>Report – Active Policies with no Effective Date</w:t>
            </w:r>
          </w:p>
          <w:p w14:paraId="269BEC43" w14:textId="77777777" w:rsidR="00091830" w:rsidRPr="009B3C81" w:rsidRDefault="00091830" w:rsidP="00D1398D">
            <w:pPr>
              <w:pStyle w:val="TableText"/>
              <w:numPr>
                <w:ilvl w:val="0"/>
                <w:numId w:val="18"/>
              </w:numPr>
            </w:pPr>
            <w:r w:rsidRPr="009B3C81">
              <w:t>Report – eIV Auto Update Report</w:t>
            </w:r>
            <w:r w:rsidRPr="009B3C81">
              <w:rPr>
                <w:rStyle w:val="FootnoteReference"/>
              </w:rPr>
              <w:footnoteReference w:id="3"/>
            </w:r>
          </w:p>
        </w:tc>
      </w:tr>
      <w:tr w:rsidR="00091830" w:rsidRPr="009B3C81" w14:paraId="269BEC48" w14:textId="77777777" w:rsidTr="00D1398D">
        <w:trPr>
          <w:cantSplit/>
        </w:trPr>
        <w:tc>
          <w:tcPr>
            <w:tcW w:w="5000" w:type="pct"/>
            <w:shd w:val="clear" w:color="auto" w:fill="auto"/>
          </w:tcPr>
          <w:p w14:paraId="269BEC45" w14:textId="77777777" w:rsidR="00091830" w:rsidRPr="009B3C81" w:rsidRDefault="00091830" w:rsidP="00D1398D">
            <w:pPr>
              <w:pStyle w:val="TableText"/>
            </w:pPr>
            <w:r w:rsidRPr="009B3C81">
              <w:t>System Feature: Worklist – Move Subscribers to a Different Plan</w:t>
            </w:r>
          </w:p>
          <w:p w14:paraId="269BEC46" w14:textId="77777777" w:rsidR="00091830" w:rsidRPr="009B3C81" w:rsidRDefault="00091830" w:rsidP="00D1398D">
            <w:pPr>
              <w:pStyle w:val="TableText"/>
            </w:pPr>
          </w:p>
          <w:p w14:paraId="269BEC47" w14:textId="77777777" w:rsidR="00091830" w:rsidRPr="009B3C81" w:rsidRDefault="00091830" w:rsidP="002A71DD">
            <w:pPr>
              <w:pStyle w:val="TableText"/>
            </w:pPr>
            <w:r w:rsidRPr="009B3C81">
              <w:t xml:space="preserve">These requirements define the changes the eInsurance team wants </w:t>
            </w:r>
            <w:r w:rsidR="004F20EF" w:rsidRPr="009B3C81">
              <w:t xml:space="preserve">done </w:t>
            </w:r>
            <w:r w:rsidRPr="009B3C81">
              <w:t>to the behavior of the existing VistA option: Move Subscribers to a Different Plan.</w:t>
            </w:r>
          </w:p>
        </w:tc>
      </w:tr>
    </w:tbl>
    <w:p w14:paraId="269BEC49" w14:textId="77777777" w:rsidR="00091830" w:rsidRPr="009B3C81" w:rsidRDefault="00091830" w:rsidP="00F40D8A">
      <w:pPr>
        <w:pStyle w:val="BodyText"/>
      </w:pPr>
    </w:p>
    <w:p w14:paraId="269BEC4A" w14:textId="77777777" w:rsidR="00F40D8A" w:rsidRPr="009B3C81" w:rsidRDefault="00091830" w:rsidP="00F40D8A">
      <w:pPr>
        <w:pStyle w:val="BodyText"/>
      </w:pPr>
      <w:r w:rsidRPr="009B3C81">
        <w:t>Refer to the RSD for detailed functional requirements.</w:t>
      </w:r>
    </w:p>
    <w:p w14:paraId="269BEC4B" w14:textId="77777777" w:rsidR="0058766C" w:rsidRPr="009B3C81" w:rsidRDefault="0058766C" w:rsidP="0058766C">
      <w:pPr>
        <w:pStyle w:val="Heading3"/>
      </w:pPr>
      <w:bookmarkStart w:id="27" w:name="ColumnTitle_06"/>
      <w:bookmarkStart w:id="28" w:name="_Toc419281112"/>
      <w:bookmarkEnd w:id="27"/>
      <w:r w:rsidRPr="009B3C81">
        <w:t>Overview of Functional Workload / Performance Requirements</w:t>
      </w:r>
      <w:bookmarkEnd w:id="28"/>
    </w:p>
    <w:p w14:paraId="269BEC4C" w14:textId="77777777" w:rsidR="00D21D67" w:rsidRPr="009B3C81" w:rsidRDefault="009A3013" w:rsidP="0058766C">
      <w:pPr>
        <w:pStyle w:val="BodyText"/>
      </w:pPr>
      <w:r w:rsidRPr="009B3C81">
        <w:t>This effort does not include changes to the functional workload/performance requirements.</w:t>
      </w:r>
    </w:p>
    <w:p w14:paraId="269BEC4D" w14:textId="77777777" w:rsidR="00BF50C5" w:rsidRPr="009B3C81" w:rsidRDefault="00BF50C5" w:rsidP="00BF50C5">
      <w:pPr>
        <w:pStyle w:val="Heading3"/>
      </w:pPr>
      <w:bookmarkStart w:id="29" w:name="ColumnTitle_07"/>
      <w:bookmarkStart w:id="30" w:name="_Toc419281113"/>
      <w:bookmarkEnd w:id="29"/>
      <w:r w:rsidRPr="009B3C81">
        <w:t>Overview of Operational Requirements</w:t>
      </w:r>
      <w:bookmarkEnd w:id="30"/>
    </w:p>
    <w:p w14:paraId="269BEC4E" w14:textId="77777777" w:rsidR="00552BE5" w:rsidRPr="009B3C81" w:rsidRDefault="009A3013" w:rsidP="009A3013">
      <w:pPr>
        <w:pStyle w:val="BodyText"/>
      </w:pPr>
      <w:bookmarkStart w:id="31" w:name="ColumnTitle_08"/>
      <w:bookmarkEnd w:id="31"/>
      <w:r w:rsidRPr="009B3C81">
        <w:t>This effort does not include changes to the operational requirements.</w:t>
      </w:r>
    </w:p>
    <w:p w14:paraId="269BEC4F" w14:textId="77777777" w:rsidR="003C71D0" w:rsidRPr="009B3C81" w:rsidRDefault="003C71D0" w:rsidP="003C71D0">
      <w:pPr>
        <w:pStyle w:val="Heading3"/>
      </w:pPr>
      <w:bookmarkStart w:id="32" w:name="_Toc419281114"/>
      <w:r w:rsidRPr="009B3C81">
        <w:t>Overview of the Technical Requirements</w:t>
      </w:r>
      <w:bookmarkEnd w:id="32"/>
    </w:p>
    <w:p w14:paraId="269BEC50" w14:textId="77777777" w:rsidR="008E062F" w:rsidRPr="009B3C81" w:rsidRDefault="009A3013" w:rsidP="008E062F">
      <w:pPr>
        <w:pStyle w:val="BodyText"/>
      </w:pPr>
      <w:r w:rsidRPr="009B3C81">
        <w:t>This effort does not include changes to the technical requirements.</w:t>
      </w:r>
    </w:p>
    <w:p w14:paraId="269BEC51" w14:textId="77777777" w:rsidR="003B1B98" w:rsidRPr="009B3C81" w:rsidRDefault="003B1B98" w:rsidP="003B1B98">
      <w:pPr>
        <w:pStyle w:val="Heading3"/>
      </w:pPr>
      <w:bookmarkStart w:id="33" w:name="ColumnTitle_09"/>
      <w:bookmarkStart w:id="34" w:name="_Toc419281115"/>
      <w:bookmarkEnd w:id="33"/>
      <w:r w:rsidRPr="009B3C81">
        <w:t>Overview of the Security or Privacy Requirements</w:t>
      </w:r>
      <w:bookmarkEnd w:id="34"/>
    </w:p>
    <w:p w14:paraId="269BEC52" w14:textId="77777777" w:rsidR="007D1524" w:rsidRPr="009B3C81" w:rsidRDefault="007D1524" w:rsidP="007D1524">
      <w:pPr>
        <w:pStyle w:val="BodyText"/>
      </w:pPr>
      <w:r w:rsidRPr="009B3C81">
        <w:t xml:space="preserve"> This effort does not include changes to security or privacy of the existing VistA system.</w:t>
      </w:r>
    </w:p>
    <w:p w14:paraId="269BEC53" w14:textId="77777777" w:rsidR="00D06204" w:rsidRPr="009B3C81" w:rsidRDefault="00D06204" w:rsidP="00D06204">
      <w:pPr>
        <w:pStyle w:val="Heading3"/>
      </w:pPr>
      <w:bookmarkStart w:id="35" w:name="_Toc419281116"/>
      <w:r w:rsidRPr="009B3C81">
        <w:lastRenderedPageBreak/>
        <w:t>Overview of System Criticality and High Availability Requirements</w:t>
      </w:r>
      <w:bookmarkEnd w:id="35"/>
    </w:p>
    <w:p w14:paraId="269BEC54" w14:textId="77777777" w:rsidR="006326D7" w:rsidRPr="009B3C81" w:rsidRDefault="00CC60B9" w:rsidP="006326D7">
      <w:pPr>
        <w:pStyle w:val="BodyText"/>
      </w:pPr>
      <w:r w:rsidRPr="009B3C81">
        <w:t xml:space="preserve">There are no system criticality </w:t>
      </w:r>
      <w:r w:rsidR="006326D7" w:rsidRPr="009B3C81">
        <w:t xml:space="preserve">requirements </w:t>
      </w:r>
      <w:r w:rsidRPr="009B3C81">
        <w:t xml:space="preserve">or high availability requirements </w:t>
      </w:r>
      <w:r w:rsidR="006326D7" w:rsidRPr="009B3C81">
        <w:t>associated with this e</w:t>
      </w:r>
      <w:r w:rsidRPr="009B3C81">
        <w:t>nhancement.</w:t>
      </w:r>
    </w:p>
    <w:p w14:paraId="269BEC55" w14:textId="77777777" w:rsidR="00D06204" w:rsidRPr="009B3C81" w:rsidRDefault="00D06204" w:rsidP="00960C8A">
      <w:pPr>
        <w:pStyle w:val="Heading3"/>
      </w:pPr>
      <w:bookmarkStart w:id="36" w:name="_Toc419281117"/>
      <w:r w:rsidRPr="009B3C81">
        <w:t>Single Sign-on Requirement</w:t>
      </w:r>
      <w:bookmarkEnd w:id="36"/>
    </w:p>
    <w:p w14:paraId="269BEC56" w14:textId="77777777" w:rsidR="006326D7" w:rsidRPr="009B3C81" w:rsidRDefault="007D1524" w:rsidP="006326D7">
      <w:pPr>
        <w:pStyle w:val="BodyText"/>
      </w:pPr>
      <w:r w:rsidRPr="009B3C81">
        <w:t>Access is controlled by the VistA application and the underlying operating system. This effort does not mandate any additional access or sign-on requirements.</w:t>
      </w:r>
    </w:p>
    <w:p w14:paraId="269BEC57" w14:textId="77777777" w:rsidR="00D06204" w:rsidRPr="009B3C81" w:rsidRDefault="00D06204" w:rsidP="00960C8A">
      <w:pPr>
        <w:pStyle w:val="Heading3"/>
      </w:pPr>
      <w:bookmarkStart w:id="37" w:name="_Toc419281118"/>
      <w:r w:rsidRPr="009B3C81">
        <w:t>Requirement for Use of Enterprise Portals</w:t>
      </w:r>
      <w:bookmarkEnd w:id="37"/>
    </w:p>
    <w:p w14:paraId="269BEC58" w14:textId="77777777" w:rsidR="006326D7" w:rsidRPr="009B3C81" w:rsidRDefault="00EC02E0" w:rsidP="006326D7">
      <w:pPr>
        <w:pStyle w:val="BodyText"/>
      </w:pPr>
      <w:r w:rsidRPr="009B3C81">
        <w:t>This modification does not include any use of e</w:t>
      </w:r>
      <w:r w:rsidR="007D1524" w:rsidRPr="009B3C81">
        <w:t xml:space="preserve">nterprise </w:t>
      </w:r>
      <w:r w:rsidRPr="009B3C81">
        <w:t>p</w:t>
      </w:r>
      <w:r w:rsidR="007D1524" w:rsidRPr="009B3C81">
        <w:t>ortals</w:t>
      </w:r>
      <w:r w:rsidR="006326D7" w:rsidRPr="009B3C81">
        <w:t>.</w:t>
      </w:r>
    </w:p>
    <w:p w14:paraId="269BEC59" w14:textId="77777777" w:rsidR="00D06204" w:rsidRPr="009B3C81" w:rsidRDefault="00D06204" w:rsidP="00960C8A">
      <w:pPr>
        <w:pStyle w:val="Heading3"/>
      </w:pPr>
      <w:bookmarkStart w:id="38" w:name="_Toc419281119"/>
      <w:r w:rsidRPr="009B3C81">
        <w:t>Special Device Requirements</w:t>
      </w:r>
      <w:bookmarkEnd w:id="38"/>
    </w:p>
    <w:p w14:paraId="269BEC5A" w14:textId="77777777" w:rsidR="006326D7" w:rsidRPr="009B3C81" w:rsidRDefault="006326D7" w:rsidP="006326D7">
      <w:pPr>
        <w:pStyle w:val="BodyText"/>
      </w:pPr>
      <w:r w:rsidRPr="009B3C81">
        <w:t>Th</w:t>
      </w:r>
      <w:r w:rsidR="00EC02E0" w:rsidRPr="009B3C81">
        <w:t xml:space="preserve">is modification does not include any </w:t>
      </w:r>
      <w:r w:rsidRPr="009B3C81">
        <w:t>special device requirements.</w:t>
      </w:r>
    </w:p>
    <w:p w14:paraId="269BEC5B" w14:textId="77777777" w:rsidR="00D06204" w:rsidRPr="009B3C81" w:rsidRDefault="00D06204" w:rsidP="00960C8A">
      <w:pPr>
        <w:pStyle w:val="Heading2"/>
      </w:pPr>
      <w:bookmarkStart w:id="39" w:name="_Toc419281120"/>
      <w:r w:rsidRPr="009B3C81">
        <w:t>Legacy System Retirement</w:t>
      </w:r>
      <w:bookmarkEnd w:id="39"/>
    </w:p>
    <w:p w14:paraId="269BEC5C" w14:textId="77777777" w:rsidR="006A7D31" w:rsidRPr="009B3C81" w:rsidRDefault="00EC02E0" w:rsidP="006A7D31">
      <w:pPr>
        <w:pStyle w:val="BodyText"/>
        <w:rPr>
          <w:szCs w:val="24"/>
        </w:rPr>
      </w:pPr>
      <w:r w:rsidRPr="009B3C81">
        <w:rPr>
          <w:szCs w:val="24"/>
        </w:rPr>
        <w:t>This modification does not retire any VistA l</w:t>
      </w:r>
      <w:r w:rsidR="006A7D31" w:rsidRPr="009B3C81">
        <w:rPr>
          <w:szCs w:val="24"/>
        </w:rPr>
        <w:t xml:space="preserve">egacy </w:t>
      </w:r>
      <w:r w:rsidRPr="009B3C81">
        <w:rPr>
          <w:szCs w:val="24"/>
        </w:rPr>
        <w:t>s</w:t>
      </w:r>
      <w:r w:rsidR="006A7D31" w:rsidRPr="009B3C81">
        <w:rPr>
          <w:szCs w:val="24"/>
        </w:rPr>
        <w:t>ystem.</w:t>
      </w:r>
    </w:p>
    <w:p w14:paraId="269BEC5D" w14:textId="77777777" w:rsidR="0028087D" w:rsidRPr="009B3C81" w:rsidRDefault="0028087D" w:rsidP="0028087D">
      <w:pPr>
        <w:pStyle w:val="Caption"/>
        <w:jc w:val="center"/>
      </w:pPr>
    </w:p>
    <w:p w14:paraId="269BEC5E" w14:textId="77777777" w:rsidR="00F97B13" w:rsidRPr="009B3C81" w:rsidRDefault="00F97B13" w:rsidP="00F97B13">
      <w:pPr>
        <w:pStyle w:val="Heading1"/>
      </w:pPr>
      <w:bookmarkStart w:id="40" w:name="ColumnTitle_10"/>
      <w:bookmarkStart w:id="41" w:name="ColumnTitle_11"/>
      <w:bookmarkStart w:id="42" w:name="_Toc419281121"/>
      <w:bookmarkEnd w:id="40"/>
      <w:bookmarkEnd w:id="41"/>
      <w:r w:rsidRPr="009B3C81">
        <w:lastRenderedPageBreak/>
        <w:t>Conceptual Design</w:t>
      </w:r>
      <w:bookmarkEnd w:id="42"/>
    </w:p>
    <w:p w14:paraId="269BEC5F" w14:textId="77777777" w:rsidR="00D0631B" w:rsidRPr="009B3C81" w:rsidRDefault="00D0631B" w:rsidP="00D0631B">
      <w:pPr>
        <w:pStyle w:val="BodyText"/>
      </w:pPr>
      <w:r w:rsidRPr="009B3C81">
        <w:t>This project does not require any changes to the conceptual design, including the subsections below.</w:t>
      </w:r>
    </w:p>
    <w:p w14:paraId="269BEC60" w14:textId="77777777" w:rsidR="00F97B13" w:rsidRPr="009B3C81" w:rsidRDefault="00F97B13" w:rsidP="00F97B13">
      <w:pPr>
        <w:pStyle w:val="Heading2"/>
      </w:pPr>
      <w:bookmarkStart w:id="43" w:name="_Toc419281122"/>
      <w:r w:rsidRPr="009B3C81">
        <w:t>Conceptual Application Design</w:t>
      </w:r>
      <w:bookmarkEnd w:id="43"/>
    </w:p>
    <w:p w14:paraId="269BEC61" w14:textId="77777777" w:rsidR="00F97B13" w:rsidRPr="009B3C81" w:rsidRDefault="00F97B13" w:rsidP="00F97B13">
      <w:pPr>
        <w:pStyle w:val="Heading3"/>
      </w:pPr>
      <w:bookmarkStart w:id="44" w:name="_Toc419281123"/>
      <w:r w:rsidRPr="009B3C81">
        <w:t>Application Context</w:t>
      </w:r>
      <w:bookmarkEnd w:id="44"/>
    </w:p>
    <w:p w14:paraId="269BEC62" w14:textId="77777777" w:rsidR="00D0631B" w:rsidRPr="009B3C81" w:rsidRDefault="00D0631B" w:rsidP="00D0631B">
      <w:pPr>
        <w:pStyle w:val="BodyText"/>
        <w:outlineLvl w:val="0"/>
      </w:pPr>
      <w:r w:rsidRPr="009B3C81">
        <w:t>This project does not require any changes to the application con</w:t>
      </w:r>
      <w:r w:rsidR="004F20EF" w:rsidRPr="009B3C81">
        <w:t>tex</w:t>
      </w:r>
      <w:r w:rsidRPr="009B3C81">
        <w:t>t.</w:t>
      </w:r>
    </w:p>
    <w:p w14:paraId="269BEC63" w14:textId="77777777" w:rsidR="00625C5C" w:rsidRPr="009B3C81" w:rsidRDefault="00625C5C" w:rsidP="00625C5C">
      <w:pPr>
        <w:pStyle w:val="Heading3"/>
      </w:pPr>
      <w:bookmarkStart w:id="45" w:name="ColumnTitle_12"/>
      <w:bookmarkStart w:id="46" w:name="ColumnTitle_13"/>
      <w:bookmarkStart w:id="47" w:name="ColumnTitle_14"/>
      <w:bookmarkStart w:id="48" w:name="ColumnTitle_15"/>
      <w:bookmarkStart w:id="49" w:name="_Toc419281124"/>
      <w:bookmarkEnd w:id="45"/>
      <w:bookmarkEnd w:id="46"/>
      <w:bookmarkEnd w:id="47"/>
      <w:bookmarkEnd w:id="48"/>
      <w:r w:rsidRPr="009B3C81">
        <w:t>High-Level Application Design</w:t>
      </w:r>
      <w:bookmarkEnd w:id="49"/>
    </w:p>
    <w:p w14:paraId="269BEC64" w14:textId="77777777" w:rsidR="00D0631B" w:rsidRPr="009B3C81" w:rsidRDefault="00D0631B" w:rsidP="00D0631B">
      <w:pPr>
        <w:pStyle w:val="BodyText"/>
        <w:outlineLvl w:val="0"/>
      </w:pPr>
      <w:r w:rsidRPr="009B3C81">
        <w:t>This project does not require any changes to the high-level conceptual application design.</w:t>
      </w:r>
    </w:p>
    <w:p w14:paraId="269BEC65" w14:textId="77777777" w:rsidR="00D50BD5" w:rsidRPr="009B3C81" w:rsidRDefault="00D50BD5" w:rsidP="00D50BD5">
      <w:pPr>
        <w:pStyle w:val="Heading3"/>
      </w:pPr>
      <w:bookmarkStart w:id="50" w:name="ColumnTitle_16"/>
      <w:bookmarkStart w:id="51" w:name="ColumnTitle_17"/>
      <w:bookmarkStart w:id="52" w:name="_Toc419281125"/>
      <w:bookmarkEnd w:id="50"/>
      <w:bookmarkEnd w:id="51"/>
      <w:r w:rsidRPr="009B3C81">
        <w:t>Application Locations</w:t>
      </w:r>
      <w:bookmarkEnd w:id="52"/>
    </w:p>
    <w:p w14:paraId="269BEC66" w14:textId="77777777" w:rsidR="007D1524" w:rsidRPr="009B3C81" w:rsidRDefault="00D0631B" w:rsidP="007D1524">
      <w:pPr>
        <w:pStyle w:val="BodyText"/>
      </w:pPr>
      <w:r w:rsidRPr="009B3C81">
        <w:t>This project does not require any changes to the application locations</w:t>
      </w:r>
      <w:r w:rsidR="007D1524" w:rsidRPr="009B3C81">
        <w:t>.</w:t>
      </w:r>
      <w:bookmarkStart w:id="53" w:name="ColumnTitle_18"/>
      <w:bookmarkEnd w:id="53"/>
    </w:p>
    <w:p w14:paraId="269BEC67" w14:textId="77777777" w:rsidR="002F12B3" w:rsidRPr="009B3C81" w:rsidRDefault="002F12B3" w:rsidP="002F12B3">
      <w:pPr>
        <w:pStyle w:val="Heading2"/>
      </w:pPr>
      <w:bookmarkStart w:id="54" w:name="ColumnTitle_19"/>
      <w:bookmarkStart w:id="55" w:name="_Toc419281126"/>
      <w:bookmarkEnd w:id="54"/>
      <w:r w:rsidRPr="009B3C81">
        <w:t>Conceptual Data Design</w:t>
      </w:r>
      <w:bookmarkEnd w:id="55"/>
    </w:p>
    <w:p w14:paraId="269BEC68" w14:textId="77777777" w:rsidR="002F12B3" w:rsidRPr="009B3C81" w:rsidRDefault="002F12B3" w:rsidP="002F12B3">
      <w:pPr>
        <w:pStyle w:val="Heading3"/>
      </w:pPr>
      <w:bookmarkStart w:id="56" w:name="_Toc419281127"/>
      <w:r w:rsidRPr="009B3C81">
        <w:t>Project Conceptual Data Model</w:t>
      </w:r>
      <w:bookmarkEnd w:id="56"/>
    </w:p>
    <w:p w14:paraId="269BEC69" w14:textId="77777777" w:rsidR="007F3BD8" w:rsidRPr="009B3C81" w:rsidRDefault="00D0631B" w:rsidP="00B73742">
      <w:pPr>
        <w:pStyle w:val="BodyText"/>
      </w:pPr>
      <w:r w:rsidRPr="009B3C81">
        <w:t>This project does not require any changes to the project conceptual data model.</w:t>
      </w:r>
    </w:p>
    <w:p w14:paraId="269BEC6A" w14:textId="77777777" w:rsidR="00E72195" w:rsidRPr="009B3C81" w:rsidRDefault="00E72195" w:rsidP="00E72195">
      <w:pPr>
        <w:pStyle w:val="Heading3"/>
      </w:pPr>
      <w:bookmarkStart w:id="57" w:name="_Toc419281128"/>
      <w:r w:rsidRPr="009B3C81">
        <w:t>Database Information</w:t>
      </w:r>
      <w:bookmarkEnd w:id="57"/>
    </w:p>
    <w:p w14:paraId="269BEC6B" w14:textId="77777777" w:rsidR="00D0631B" w:rsidRPr="009B3C81" w:rsidRDefault="00D0631B" w:rsidP="00D0631B">
      <w:pPr>
        <w:pStyle w:val="BodyText"/>
      </w:pPr>
      <w:r w:rsidRPr="009B3C81">
        <w:t xml:space="preserve">Any changes to the database structure are documented in the </w:t>
      </w:r>
      <w:r w:rsidR="001C354C" w:rsidRPr="009B3C81">
        <w:t>DBMS Files</w:t>
      </w:r>
      <w:r w:rsidRPr="009B3C81">
        <w:t xml:space="preserve"> (Section </w:t>
      </w:r>
      <w:r w:rsidR="001C354C" w:rsidRPr="009B3C81">
        <w:t>5.1</w:t>
      </w:r>
      <w:r w:rsidRPr="009B3C81">
        <w:t>).</w:t>
      </w:r>
    </w:p>
    <w:p w14:paraId="269BEC6C" w14:textId="77777777" w:rsidR="005C3EFA" w:rsidRPr="009B3C81" w:rsidRDefault="005C3EFA" w:rsidP="005C3EFA">
      <w:pPr>
        <w:pStyle w:val="Heading3"/>
      </w:pPr>
      <w:bookmarkStart w:id="58" w:name="ColumnTitle_20"/>
      <w:bookmarkStart w:id="59" w:name="_Toc419281129"/>
      <w:bookmarkEnd w:id="58"/>
      <w:r w:rsidRPr="009B3C81">
        <w:t>User Interface Data Mapping</w:t>
      </w:r>
      <w:bookmarkEnd w:id="59"/>
    </w:p>
    <w:p w14:paraId="269BEC6D" w14:textId="77777777" w:rsidR="00D0631B" w:rsidRPr="009B3C81" w:rsidRDefault="00D0631B" w:rsidP="00D0631B">
      <w:pPr>
        <w:pStyle w:val="BodyText"/>
        <w:outlineLvl w:val="0"/>
      </w:pPr>
      <w:r w:rsidRPr="009B3C81">
        <w:t>This project does not require any changes to the User Interface Data Mapping</w:t>
      </w:r>
      <w:r w:rsidR="001C354C" w:rsidRPr="009B3C81">
        <w:t>; therefore, all subsections do not apply to this effort</w:t>
      </w:r>
      <w:r w:rsidRPr="009B3C81">
        <w:t>.</w:t>
      </w:r>
    </w:p>
    <w:p w14:paraId="269BEC6E" w14:textId="77777777" w:rsidR="005C3EFA" w:rsidRPr="009B3C81" w:rsidRDefault="005C3EFA" w:rsidP="00D1398D">
      <w:pPr>
        <w:pStyle w:val="Heading4"/>
      </w:pPr>
      <w:bookmarkStart w:id="60" w:name="_Toc417491345"/>
      <w:bookmarkStart w:id="61" w:name="_Toc417491346"/>
      <w:bookmarkEnd w:id="60"/>
      <w:bookmarkEnd w:id="61"/>
      <w:r w:rsidRPr="009B3C81">
        <w:t>Application Screen Interface</w:t>
      </w:r>
    </w:p>
    <w:p w14:paraId="269BEC6F" w14:textId="77777777" w:rsidR="001C354C" w:rsidRPr="009B3C81" w:rsidRDefault="001C354C" w:rsidP="00D201B6">
      <w:pPr>
        <w:pStyle w:val="BodyText"/>
      </w:pPr>
      <w:r w:rsidRPr="009B3C81">
        <w:t>This project does not require any changes to the User Interface Data Mapping.</w:t>
      </w:r>
    </w:p>
    <w:p w14:paraId="269BEC70" w14:textId="77777777" w:rsidR="005C3EFA" w:rsidRPr="009B3C81" w:rsidRDefault="005C3EFA" w:rsidP="00D1398D">
      <w:pPr>
        <w:pStyle w:val="Heading5"/>
      </w:pPr>
      <w:r w:rsidRPr="009B3C81">
        <w:t xml:space="preserve">&lt;Insert name of screen&gt; </w:t>
      </w:r>
    </w:p>
    <w:p w14:paraId="269BEC71" w14:textId="77777777" w:rsidR="001C354C" w:rsidRPr="009B3C81" w:rsidRDefault="001C354C" w:rsidP="00D201B6">
      <w:pPr>
        <w:pStyle w:val="BodyText"/>
      </w:pPr>
      <w:r w:rsidRPr="009B3C81">
        <w:t>This project does not require any changes to the User Interface Data Mapping.</w:t>
      </w:r>
    </w:p>
    <w:p w14:paraId="269BEC72" w14:textId="77777777" w:rsidR="00B430E8" w:rsidRPr="009B3C81" w:rsidRDefault="00B430E8" w:rsidP="00D1398D">
      <w:pPr>
        <w:pStyle w:val="Heading4"/>
      </w:pPr>
      <w:bookmarkStart w:id="62" w:name="_Toc417491349"/>
      <w:bookmarkStart w:id="63" w:name="_Toc417491350"/>
      <w:bookmarkStart w:id="64" w:name="ColumnTitle_21"/>
      <w:bookmarkEnd w:id="62"/>
      <w:bookmarkEnd w:id="63"/>
      <w:bookmarkEnd w:id="64"/>
      <w:r w:rsidRPr="009B3C81">
        <w:t>Application Report Interface</w:t>
      </w:r>
    </w:p>
    <w:p w14:paraId="269BEC73" w14:textId="77777777" w:rsidR="00A61FBD" w:rsidRPr="009B3C81" w:rsidRDefault="00A61FBD" w:rsidP="00D201B6">
      <w:pPr>
        <w:pStyle w:val="BodyText"/>
      </w:pPr>
      <w:r w:rsidRPr="009B3C81">
        <w:t>This project does not require any changes to the User Interface Data Mapping.</w:t>
      </w:r>
    </w:p>
    <w:p w14:paraId="269BEC74" w14:textId="77777777" w:rsidR="00B430E8" w:rsidRPr="009B3C81" w:rsidRDefault="00B430E8" w:rsidP="00D1398D">
      <w:pPr>
        <w:pStyle w:val="Heading5"/>
      </w:pPr>
      <w:r w:rsidRPr="009B3C81">
        <w:t>&lt;Insert name of report&gt;</w:t>
      </w:r>
    </w:p>
    <w:p w14:paraId="269BEC75" w14:textId="77777777" w:rsidR="00A61FBD" w:rsidRPr="009B3C81" w:rsidRDefault="00A61FBD" w:rsidP="00D201B6">
      <w:pPr>
        <w:pStyle w:val="BodyText"/>
        <w:rPr>
          <w:highlight w:val="cyan"/>
        </w:rPr>
      </w:pPr>
      <w:r w:rsidRPr="009B3C81">
        <w:t>This project does not require any changes to the User Interface Data Mapping.</w:t>
      </w:r>
    </w:p>
    <w:p w14:paraId="269BEC76" w14:textId="77777777" w:rsidR="00E341EA" w:rsidRPr="009B3C81" w:rsidRDefault="00E341EA" w:rsidP="00D1398D">
      <w:pPr>
        <w:pStyle w:val="Heading4"/>
      </w:pPr>
      <w:bookmarkStart w:id="65" w:name="_Toc417491355"/>
      <w:bookmarkStart w:id="66" w:name="_Toc417491356"/>
      <w:bookmarkStart w:id="67" w:name="_Toc417491357"/>
      <w:bookmarkStart w:id="68" w:name="ColumnTitle_22"/>
      <w:bookmarkEnd w:id="65"/>
      <w:bookmarkEnd w:id="66"/>
      <w:bookmarkEnd w:id="67"/>
      <w:bookmarkEnd w:id="68"/>
      <w:r w:rsidRPr="009B3C81">
        <w:t>Unmapped Data Element</w:t>
      </w:r>
    </w:p>
    <w:p w14:paraId="269BEC77" w14:textId="77777777" w:rsidR="00A61FBD" w:rsidRPr="009B3C81" w:rsidRDefault="00A61FBD" w:rsidP="00D201B6">
      <w:pPr>
        <w:pStyle w:val="BodyText"/>
      </w:pPr>
      <w:r w:rsidRPr="009B3C81">
        <w:t>This project does not require any changes to the User Interface Data Mapping.</w:t>
      </w:r>
    </w:p>
    <w:p w14:paraId="269BEC78" w14:textId="77777777" w:rsidR="00E341EA" w:rsidRPr="009B3C81" w:rsidRDefault="00E341EA" w:rsidP="00E341EA">
      <w:pPr>
        <w:pStyle w:val="Heading2"/>
      </w:pPr>
      <w:bookmarkStart w:id="69" w:name="_Toc419281130"/>
      <w:r w:rsidRPr="009B3C81">
        <w:lastRenderedPageBreak/>
        <w:t>Conceptual Infrastructure Design</w:t>
      </w:r>
      <w:bookmarkEnd w:id="69"/>
    </w:p>
    <w:p w14:paraId="269BEC79" w14:textId="77777777" w:rsidR="00E341EA" w:rsidRPr="009B3C81" w:rsidRDefault="00E341EA" w:rsidP="00E341EA">
      <w:pPr>
        <w:pStyle w:val="Heading3"/>
      </w:pPr>
      <w:bookmarkStart w:id="70" w:name="_Toc419281131"/>
      <w:r w:rsidRPr="009B3C81">
        <w:t>System Criticality and High Availability</w:t>
      </w:r>
      <w:bookmarkEnd w:id="70"/>
      <w:r w:rsidRPr="009B3C81">
        <w:t xml:space="preserve"> </w:t>
      </w:r>
    </w:p>
    <w:p w14:paraId="269BEC7A" w14:textId="77777777" w:rsidR="008202DD" w:rsidRPr="009B3C81" w:rsidRDefault="008202DD" w:rsidP="008202DD">
      <w:pPr>
        <w:pStyle w:val="BodyText"/>
      </w:pPr>
      <w:r w:rsidRPr="009B3C81">
        <w:t>This is an existing VistA application. There are no changes to hardware configuration or transaction volume that would change current system availability.</w:t>
      </w:r>
    </w:p>
    <w:p w14:paraId="269BEC7B" w14:textId="77777777" w:rsidR="00E341EA" w:rsidRPr="009B3C81" w:rsidRDefault="00E341EA" w:rsidP="00E341EA">
      <w:pPr>
        <w:pStyle w:val="Heading3"/>
      </w:pPr>
      <w:bookmarkStart w:id="71" w:name="_Toc419281132"/>
      <w:r w:rsidRPr="009B3C81">
        <w:t>Special Technology</w:t>
      </w:r>
      <w:bookmarkEnd w:id="71"/>
    </w:p>
    <w:p w14:paraId="269BEC7C" w14:textId="77777777" w:rsidR="008202DD" w:rsidRPr="009B3C81" w:rsidRDefault="008202DD" w:rsidP="008202DD">
      <w:pPr>
        <w:pStyle w:val="BodyText"/>
        <w:outlineLvl w:val="0"/>
      </w:pPr>
      <w:r w:rsidRPr="009B3C81">
        <w:t>This project does not require any special technology.</w:t>
      </w:r>
    </w:p>
    <w:p w14:paraId="269BEC7D" w14:textId="77777777" w:rsidR="00062F54" w:rsidRPr="009B3C81" w:rsidRDefault="00062F54" w:rsidP="00062F54">
      <w:pPr>
        <w:pStyle w:val="Heading3"/>
      </w:pPr>
      <w:bookmarkStart w:id="72" w:name="ColumnTitle_23"/>
      <w:bookmarkStart w:id="73" w:name="_Toc419281133"/>
      <w:bookmarkEnd w:id="72"/>
      <w:r w:rsidRPr="009B3C81">
        <w:t>Technology Locations</w:t>
      </w:r>
      <w:bookmarkEnd w:id="73"/>
    </w:p>
    <w:p w14:paraId="269BEC7E" w14:textId="77777777" w:rsidR="008202DD" w:rsidRPr="009B3C81" w:rsidRDefault="008202DD" w:rsidP="008202DD">
      <w:pPr>
        <w:pStyle w:val="BodyText"/>
        <w:outlineLvl w:val="0"/>
      </w:pPr>
      <w:r w:rsidRPr="009B3C81">
        <w:t>This project does not require any changes to the technology locations.</w:t>
      </w:r>
    </w:p>
    <w:p w14:paraId="269BEC7F" w14:textId="77777777" w:rsidR="005D68E5" w:rsidRPr="009B3C81" w:rsidRDefault="005D68E5" w:rsidP="005D68E5">
      <w:pPr>
        <w:pStyle w:val="Heading3"/>
      </w:pPr>
      <w:bookmarkStart w:id="74" w:name="ColumnTitle_24"/>
      <w:bookmarkStart w:id="75" w:name="ColumnTitle_25"/>
      <w:bookmarkStart w:id="76" w:name="ColumnTitle_26"/>
      <w:bookmarkStart w:id="77" w:name="ColumnTitle_27"/>
      <w:bookmarkStart w:id="78" w:name="ColumnTitle_28"/>
      <w:bookmarkStart w:id="79" w:name="_Toc419281134"/>
      <w:bookmarkEnd w:id="74"/>
      <w:bookmarkEnd w:id="75"/>
      <w:bookmarkEnd w:id="76"/>
      <w:bookmarkEnd w:id="77"/>
      <w:bookmarkEnd w:id="78"/>
      <w:r w:rsidRPr="009B3C81">
        <w:t>Conceptual Infrastructure Diagram</w:t>
      </w:r>
      <w:bookmarkEnd w:id="79"/>
    </w:p>
    <w:p w14:paraId="269BEC80" w14:textId="77777777" w:rsidR="008202DD" w:rsidRPr="009B3C81" w:rsidRDefault="008202DD" w:rsidP="008202DD">
      <w:pPr>
        <w:pStyle w:val="BodyText"/>
        <w:outlineLvl w:val="0"/>
      </w:pPr>
      <w:r w:rsidRPr="009B3C81">
        <w:t>This project does not require any changes to the conceptual infrastructure diagram.</w:t>
      </w:r>
    </w:p>
    <w:p w14:paraId="269BEC81" w14:textId="77777777" w:rsidR="005D68E5" w:rsidRPr="009B3C81" w:rsidRDefault="005D68E5" w:rsidP="00D1398D">
      <w:pPr>
        <w:pStyle w:val="Heading4"/>
      </w:pPr>
      <w:r w:rsidRPr="009B3C81">
        <w:t>Location of Environments and External Interfaces</w:t>
      </w:r>
    </w:p>
    <w:p w14:paraId="269BEC82" w14:textId="77777777" w:rsidR="008202DD" w:rsidRPr="009B3C81" w:rsidRDefault="008202DD" w:rsidP="008202DD">
      <w:pPr>
        <w:pStyle w:val="BodyText"/>
      </w:pPr>
      <w:r w:rsidRPr="009B3C81">
        <w:t>This project does not require any changes to the location of environments or location of the external interfaces.</w:t>
      </w:r>
    </w:p>
    <w:p w14:paraId="269BEC83" w14:textId="77777777" w:rsidR="008926E1" w:rsidRPr="009B3C81" w:rsidRDefault="008926E1" w:rsidP="00D1398D">
      <w:pPr>
        <w:pStyle w:val="Heading4"/>
      </w:pPr>
      <w:r w:rsidRPr="009B3C81">
        <w:t>Conceptual Production String Diagram</w:t>
      </w:r>
    </w:p>
    <w:p w14:paraId="269BEC84" w14:textId="77777777" w:rsidR="008202DD" w:rsidRPr="009B3C81" w:rsidRDefault="008202DD" w:rsidP="008202DD">
      <w:pPr>
        <w:pStyle w:val="BodyText"/>
        <w:outlineLvl w:val="0"/>
      </w:pPr>
      <w:r w:rsidRPr="009B3C81">
        <w:t>This project does not require any changes to the conceptual production string diagram.</w:t>
      </w:r>
    </w:p>
    <w:p w14:paraId="269BEC85" w14:textId="77777777" w:rsidR="001C5762" w:rsidRPr="009B3C81" w:rsidRDefault="001C5762" w:rsidP="001C5762">
      <w:pPr>
        <w:pStyle w:val="Heading1"/>
      </w:pPr>
      <w:bookmarkStart w:id="80" w:name="_Toc419281135"/>
      <w:r w:rsidRPr="009B3C81">
        <w:lastRenderedPageBreak/>
        <w:t>System Architecture</w:t>
      </w:r>
      <w:bookmarkEnd w:id="80"/>
    </w:p>
    <w:p w14:paraId="269BEC86" w14:textId="77777777" w:rsidR="008202DD" w:rsidRPr="009B3C81" w:rsidRDefault="008202DD" w:rsidP="008202DD">
      <w:pPr>
        <w:pStyle w:val="BodyText"/>
        <w:outlineLvl w:val="0"/>
      </w:pPr>
      <w:r w:rsidRPr="009B3C81">
        <w:t>This project does not require any changes to the architecture.</w:t>
      </w:r>
    </w:p>
    <w:p w14:paraId="269BEC87" w14:textId="77777777" w:rsidR="001C5762" w:rsidRPr="009B3C81" w:rsidRDefault="001C5762" w:rsidP="001C5762">
      <w:pPr>
        <w:pStyle w:val="Heading2"/>
      </w:pPr>
      <w:bookmarkStart w:id="81" w:name="_Toc419281136"/>
      <w:r w:rsidRPr="009B3C81">
        <w:t>Hardware Architecture</w:t>
      </w:r>
      <w:bookmarkEnd w:id="81"/>
    </w:p>
    <w:p w14:paraId="269BEC88" w14:textId="77777777" w:rsidR="008202DD" w:rsidRPr="009B3C81" w:rsidRDefault="008202DD" w:rsidP="008202DD">
      <w:pPr>
        <w:pStyle w:val="BodyText"/>
      </w:pPr>
      <w:r w:rsidRPr="009B3C81">
        <w:t>Th</w:t>
      </w:r>
      <w:r w:rsidR="00A61FBD" w:rsidRPr="009B3C81">
        <w:t>is modification does not include any changes to the hardware architecture.</w:t>
      </w:r>
    </w:p>
    <w:p w14:paraId="269BEC89" w14:textId="77777777" w:rsidR="001C5762" w:rsidRPr="009B3C81" w:rsidRDefault="001C5762" w:rsidP="001C5762">
      <w:pPr>
        <w:pStyle w:val="Heading2"/>
      </w:pPr>
      <w:bookmarkStart w:id="82" w:name="_Toc419281137"/>
      <w:r w:rsidRPr="009B3C81">
        <w:t>Software Architecture</w:t>
      </w:r>
      <w:bookmarkEnd w:id="82"/>
    </w:p>
    <w:p w14:paraId="269BEC8A" w14:textId="77777777" w:rsidR="008202DD" w:rsidRPr="009B3C81" w:rsidRDefault="00A61FBD" w:rsidP="00AA191C">
      <w:pPr>
        <w:pStyle w:val="BodyText"/>
      </w:pPr>
      <w:r w:rsidRPr="009B3C81">
        <w:t>This modification does not include any changes to the software architecture.</w:t>
      </w:r>
    </w:p>
    <w:p w14:paraId="269BEC8B" w14:textId="77777777" w:rsidR="001C5762" w:rsidRPr="009B3C81" w:rsidRDefault="001C5762" w:rsidP="001C5762">
      <w:pPr>
        <w:pStyle w:val="Heading2"/>
      </w:pPr>
      <w:bookmarkStart w:id="83" w:name="_Toc419281138"/>
      <w:r w:rsidRPr="009B3C81">
        <w:t>Network Architecture</w:t>
      </w:r>
      <w:bookmarkEnd w:id="83"/>
    </w:p>
    <w:p w14:paraId="269BEC8C" w14:textId="77777777" w:rsidR="000A08B1" w:rsidRPr="009B3C81" w:rsidRDefault="000A08B1" w:rsidP="000A08B1">
      <w:pPr>
        <w:outlineLvl w:val="0"/>
        <w:rPr>
          <w:sz w:val="24"/>
        </w:rPr>
      </w:pPr>
      <w:r w:rsidRPr="009B3C81">
        <w:rPr>
          <w:sz w:val="24"/>
        </w:rPr>
        <w:t>Th</w:t>
      </w:r>
      <w:r w:rsidR="00A61FBD" w:rsidRPr="009B3C81">
        <w:rPr>
          <w:sz w:val="24"/>
        </w:rPr>
        <w:t>is modification does not include any changes to the n</w:t>
      </w:r>
      <w:r w:rsidRPr="009B3C81">
        <w:rPr>
          <w:sz w:val="24"/>
        </w:rPr>
        <w:t xml:space="preserve">etwork </w:t>
      </w:r>
      <w:r w:rsidR="00A61FBD" w:rsidRPr="009B3C81">
        <w:rPr>
          <w:sz w:val="24"/>
        </w:rPr>
        <w:t>a</w:t>
      </w:r>
      <w:r w:rsidRPr="009B3C81">
        <w:rPr>
          <w:sz w:val="24"/>
        </w:rPr>
        <w:t>rchitecture.</w:t>
      </w:r>
    </w:p>
    <w:p w14:paraId="269BEC8D" w14:textId="77777777" w:rsidR="001C5762" w:rsidRPr="009B3C81" w:rsidRDefault="001C5762" w:rsidP="001C5762">
      <w:pPr>
        <w:pStyle w:val="Heading2"/>
      </w:pPr>
      <w:bookmarkStart w:id="84" w:name="_Toc419281139"/>
      <w:r w:rsidRPr="009B3C81">
        <w:t>Service Oriented Architecture / ESS</w:t>
      </w:r>
      <w:bookmarkEnd w:id="84"/>
    </w:p>
    <w:p w14:paraId="269BEC8E" w14:textId="77777777" w:rsidR="000A08B1" w:rsidRPr="009B3C81" w:rsidRDefault="000A08B1" w:rsidP="000A08B1">
      <w:pPr>
        <w:pStyle w:val="BodyText"/>
        <w:outlineLvl w:val="0"/>
      </w:pPr>
      <w:r w:rsidRPr="009B3C81">
        <w:t>Th</w:t>
      </w:r>
      <w:r w:rsidR="00AA191C" w:rsidRPr="009B3C81">
        <w:t xml:space="preserve">is </w:t>
      </w:r>
      <w:r w:rsidR="00A61FBD" w:rsidRPr="009B3C81">
        <w:t xml:space="preserve">modification </w:t>
      </w:r>
      <w:r w:rsidRPr="009B3C81">
        <w:t xml:space="preserve">does not </w:t>
      </w:r>
      <w:r w:rsidR="00A61FBD" w:rsidRPr="009B3C81">
        <w:t>include any changes to the s</w:t>
      </w:r>
      <w:r w:rsidRPr="009B3C81">
        <w:t xml:space="preserve">ervice </w:t>
      </w:r>
      <w:r w:rsidR="00A61FBD" w:rsidRPr="009B3C81">
        <w:t>o</w:t>
      </w:r>
      <w:r w:rsidRPr="009B3C81">
        <w:t xml:space="preserve">riented </w:t>
      </w:r>
      <w:r w:rsidR="00A61FBD" w:rsidRPr="009B3C81">
        <w:t>a</w:t>
      </w:r>
      <w:r w:rsidRPr="009B3C81">
        <w:t>rchitecture</w:t>
      </w:r>
      <w:r w:rsidR="00A61FBD" w:rsidRPr="009B3C81">
        <w:t>/ESS</w:t>
      </w:r>
      <w:r w:rsidRPr="009B3C81">
        <w:t>.</w:t>
      </w:r>
    </w:p>
    <w:p w14:paraId="269BEC8F" w14:textId="77777777" w:rsidR="001C5762" w:rsidRPr="009B3C81" w:rsidRDefault="001C5762" w:rsidP="001C5762">
      <w:pPr>
        <w:pStyle w:val="Heading2"/>
      </w:pPr>
      <w:bookmarkStart w:id="85" w:name="_Toc419281140"/>
      <w:r w:rsidRPr="009B3C81">
        <w:t>Enterprise Architecture</w:t>
      </w:r>
      <w:bookmarkEnd w:id="85"/>
    </w:p>
    <w:p w14:paraId="269BEC90" w14:textId="77777777" w:rsidR="00563949" w:rsidRPr="009B3C81" w:rsidRDefault="00563949" w:rsidP="00563949">
      <w:pPr>
        <w:pStyle w:val="BodyText"/>
        <w:outlineLvl w:val="0"/>
      </w:pPr>
      <w:r w:rsidRPr="009B3C81">
        <w:t>Th</w:t>
      </w:r>
      <w:r w:rsidR="00A61FBD" w:rsidRPr="009B3C81">
        <w:t xml:space="preserve">is modification </w:t>
      </w:r>
      <w:r w:rsidRPr="009B3C81">
        <w:t>does not</w:t>
      </w:r>
      <w:r w:rsidR="00A61FBD" w:rsidRPr="009B3C81">
        <w:t xml:space="preserve"> include any changes to the e</w:t>
      </w:r>
      <w:r w:rsidRPr="009B3C81">
        <w:t xml:space="preserve">nterprise </w:t>
      </w:r>
      <w:r w:rsidR="00A61FBD" w:rsidRPr="009B3C81">
        <w:t>a</w:t>
      </w:r>
      <w:r w:rsidRPr="009B3C81">
        <w:t xml:space="preserve">rchitecture. </w:t>
      </w:r>
    </w:p>
    <w:p w14:paraId="269BEC91" w14:textId="77777777" w:rsidR="001C5762" w:rsidRPr="009B3C81" w:rsidRDefault="001C5762" w:rsidP="001C5762">
      <w:pPr>
        <w:pStyle w:val="Heading1"/>
      </w:pPr>
      <w:bookmarkStart w:id="86" w:name="_Toc419281141"/>
      <w:r w:rsidRPr="009B3C81">
        <w:lastRenderedPageBreak/>
        <w:t>Data Design</w:t>
      </w:r>
      <w:bookmarkEnd w:id="86"/>
    </w:p>
    <w:p w14:paraId="269BEC92" w14:textId="77777777" w:rsidR="001C5762" w:rsidRPr="009B3C81" w:rsidRDefault="001C5762" w:rsidP="001C5762">
      <w:pPr>
        <w:pStyle w:val="Heading2"/>
      </w:pPr>
      <w:bookmarkStart w:id="87" w:name="_Toc419281142"/>
      <w:r w:rsidRPr="009B3C81">
        <w:t>DBMS Files</w:t>
      </w:r>
      <w:bookmarkEnd w:id="87"/>
      <w:r w:rsidRPr="009B3C81">
        <w:t xml:space="preserve"> </w:t>
      </w:r>
    </w:p>
    <w:p w14:paraId="269BEC93" w14:textId="77777777" w:rsidR="00F014FD" w:rsidRPr="009B3C81" w:rsidRDefault="00F014FD" w:rsidP="00F014FD">
      <w:pPr>
        <w:pStyle w:val="BodyText"/>
      </w:pPr>
      <w:r w:rsidRPr="009B3C81">
        <w:t>Th</w:t>
      </w:r>
      <w:r w:rsidR="0011741E" w:rsidRPr="009B3C81">
        <w:t xml:space="preserve">is effort </w:t>
      </w:r>
      <w:r w:rsidRPr="009B3C81">
        <w:t xml:space="preserve">uses the standard FileMan database structures. Any changes to the database structures are documented in the Specific Requirements (Section 6.2.2).  Below is a description </w:t>
      </w:r>
      <w:r w:rsidR="0011741E" w:rsidRPr="009B3C81">
        <w:t>of the</w:t>
      </w:r>
      <w:r w:rsidRPr="009B3C81">
        <w:t xml:space="preserve"> database changes for this enhancement.  Modificat</w:t>
      </w:r>
      <w:r w:rsidR="0011741E" w:rsidRPr="009B3C81">
        <w:t>i</w:t>
      </w:r>
      <w:r w:rsidRPr="009B3C81">
        <w:t xml:space="preserve">ons to existing fields are </w:t>
      </w:r>
      <w:r w:rsidR="00800A70" w:rsidRPr="009B3C81">
        <w:t xml:space="preserve">bolded and </w:t>
      </w:r>
      <w:r w:rsidRPr="009B3C81">
        <w:t xml:space="preserve">highlighted to reflect where the modification occurs.  New fields are reflected by </w:t>
      </w:r>
      <w:r w:rsidR="00800A70" w:rsidRPr="009B3C81">
        <w:t>the entire field definition being bolded and highlighted.</w:t>
      </w:r>
    </w:p>
    <w:p w14:paraId="269BEC94" w14:textId="77777777" w:rsidR="00800A70" w:rsidRPr="009B3C81" w:rsidRDefault="00800A70" w:rsidP="00F014FD">
      <w:pPr>
        <w:pStyle w:val="BodyText"/>
      </w:pPr>
    </w:p>
    <w:p w14:paraId="269BEC95" w14:textId="77777777" w:rsidR="00800A70" w:rsidRPr="009B3C81" w:rsidRDefault="00800A70" w:rsidP="00867AA9">
      <w:pPr>
        <w:pStyle w:val="BodyText"/>
        <w:keepNext/>
        <w:rPr>
          <w:sz w:val="22"/>
          <w:szCs w:val="22"/>
        </w:rPr>
      </w:pPr>
      <w:r w:rsidRPr="009B3C81">
        <w:rPr>
          <w:sz w:val="22"/>
          <w:szCs w:val="22"/>
        </w:rPr>
        <w:t>RSD 2.6.9.13</w:t>
      </w:r>
    </w:p>
    <w:p w14:paraId="269BEC96" w14:textId="5B7754F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2.</w:t>
      </w:r>
      <w:r w:rsidR="001A468C" w:rsidRPr="009B3C81">
        <w:rPr>
          <w:b/>
          <w:sz w:val="22"/>
          <w:szCs w:val="22"/>
          <w:highlight w:val="yellow"/>
        </w:rPr>
        <w:t>3</w:t>
      </w:r>
      <w:r w:rsidR="001A468C">
        <w:rPr>
          <w:b/>
          <w:sz w:val="22"/>
          <w:szCs w:val="22"/>
          <w:highlight w:val="yellow"/>
        </w:rPr>
        <w:t>42</w:t>
      </w:r>
      <w:r w:rsidRPr="009B3C81">
        <w:rPr>
          <w:b/>
          <w:sz w:val="22"/>
          <w:szCs w:val="22"/>
          <w:highlight w:val="yellow"/>
        </w:rPr>
        <w:t>,.04     PERSON CONTACTED       0;4 FREE TEXT</w:t>
      </w:r>
    </w:p>
    <w:p w14:paraId="269BEC97"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INPUT TRANSFORM:  K:$L(X)&gt;30!($L(X)&lt;3) X</w:t>
      </w:r>
    </w:p>
    <w:p w14:paraId="269BEC98"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LAST EDITED:      APR 13, 2015 </w:t>
      </w:r>
    </w:p>
    <w:p w14:paraId="269BEC99"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HELP-PROMPT:      Answer must be 3-30 characters in length. </w:t>
      </w:r>
    </w:p>
    <w:p w14:paraId="269BEC9A"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DESCRIPTION:      This is the name of the person you contacted. </w:t>
      </w:r>
    </w:p>
    <w:p w14:paraId="269BEC9B"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This is a free text name that can be entered. </w:t>
      </w:r>
    </w:p>
    <w:p w14:paraId="269BEC9C"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It is recommended that you use the format of </w:t>
      </w:r>
    </w:p>
    <w:p w14:paraId="269BEC9D"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Firstname MI Lastname, just as they would say</w:t>
      </w:r>
    </w:p>
    <w:p w14:paraId="269BEC9E"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rPr>
      </w:pPr>
      <w:r w:rsidRPr="009B3C81">
        <w:rPr>
          <w:b/>
          <w:sz w:val="22"/>
          <w:szCs w:val="22"/>
          <w:highlight w:val="yellow"/>
        </w:rPr>
        <w:t xml:space="preserve">                                it to you.</w:t>
      </w:r>
      <w:r w:rsidRPr="009B3C81">
        <w:rPr>
          <w:b/>
          <w:sz w:val="22"/>
          <w:szCs w:val="22"/>
        </w:rPr>
        <w:t xml:space="preserve">  </w:t>
      </w:r>
    </w:p>
    <w:p w14:paraId="269BEC9F" w14:textId="77777777" w:rsidR="00800A70" w:rsidRPr="009B3C81" w:rsidRDefault="00800A70" w:rsidP="00800A70">
      <w:pPr>
        <w:pStyle w:val="BodyText"/>
        <w:rPr>
          <w:sz w:val="22"/>
          <w:szCs w:val="22"/>
        </w:rPr>
      </w:pPr>
    </w:p>
    <w:p w14:paraId="269BECA0" w14:textId="77777777" w:rsidR="00800A70" w:rsidRPr="009B3C81" w:rsidRDefault="00800A70" w:rsidP="00867AA9">
      <w:pPr>
        <w:pStyle w:val="BodyText"/>
        <w:keepNext/>
        <w:rPr>
          <w:sz w:val="22"/>
          <w:szCs w:val="22"/>
        </w:rPr>
      </w:pPr>
      <w:r w:rsidRPr="009B3C81">
        <w:rPr>
          <w:sz w:val="22"/>
          <w:szCs w:val="22"/>
        </w:rPr>
        <w:t>RSD 2.6.9.13</w:t>
      </w:r>
    </w:p>
    <w:p w14:paraId="269BECA1" w14:textId="0C0363D2"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2.</w:t>
      </w:r>
      <w:r w:rsidR="001A468C" w:rsidRPr="009B3C81">
        <w:rPr>
          <w:b/>
          <w:sz w:val="22"/>
          <w:szCs w:val="22"/>
          <w:highlight w:val="yellow"/>
        </w:rPr>
        <w:t>3</w:t>
      </w:r>
      <w:r w:rsidR="001A468C">
        <w:rPr>
          <w:b/>
          <w:sz w:val="22"/>
          <w:szCs w:val="22"/>
          <w:highlight w:val="yellow"/>
        </w:rPr>
        <w:t>42</w:t>
      </w:r>
      <w:r w:rsidRPr="009B3C81">
        <w:rPr>
          <w:b/>
          <w:sz w:val="22"/>
          <w:szCs w:val="22"/>
          <w:highlight w:val="yellow"/>
        </w:rPr>
        <w:t>,.05     CONTACT PHONE #        0;5 FREE TEXT</w:t>
      </w:r>
    </w:p>
    <w:p w14:paraId="269BECA2"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INPUT TRANSFORM:  K:$L(X)&gt;20!($L(X)&lt;7) X</w:t>
      </w:r>
    </w:p>
    <w:p w14:paraId="269BECA3"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LAST EDITED:      APR 13, 2015 </w:t>
      </w:r>
    </w:p>
    <w:p w14:paraId="269BECA4"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HELP-PROMPT:      Answer must be 7-20 characters in length. </w:t>
      </w:r>
    </w:p>
    <w:p w14:paraId="269BECA5"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DESCRIPTION:      This is the phone number of the person you</w:t>
      </w:r>
    </w:p>
    <w:p w14:paraId="269BECA6"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contacted.  </w:t>
      </w:r>
    </w:p>
    <w:p w14:paraId="269BECA7"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w:t>
      </w:r>
    </w:p>
    <w:p w14:paraId="269BECA8"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If you contacted an insurance company and this</w:t>
      </w:r>
    </w:p>
    <w:p w14:paraId="269BECA9"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number is not in the insurance company file,</w:t>
      </w:r>
    </w:p>
    <w:p w14:paraId="269BECAA"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then you may want to enter it into that file as</w:t>
      </w:r>
    </w:p>
    <w:p w14:paraId="269BECAB"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well.  The number entered here will only be</w:t>
      </w:r>
    </w:p>
    <w:p w14:paraId="269BECAC"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rPr>
      </w:pPr>
      <w:r w:rsidRPr="009B3C81">
        <w:rPr>
          <w:b/>
          <w:sz w:val="22"/>
          <w:szCs w:val="22"/>
          <w:highlight w:val="yellow"/>
        </w:rPr>
        <w:t xml:space="preserve">                                seen when looking at this contact.</w:t>
      </w:r>
      <w:r w:rsidRPr="009B3C81">
        <w:rPr>
          <w:b/>
          <w:sz w:val="22"/>
          <w:szCs w:val="22"/>
        </w:rPr>
        <w:t xml:space="preserve">  </w:t>
      </w:r>
    </w:p>
    <w:p w14:paraId="269BECAD" w14:textId="77777777" w:rsidR="00800A70" w:rsidRPr="009B3C81" w:rsidRDefault="00800A70" w:rsidP="00800A70">
      <w:pPr>
        <w:pStyle w:val="BodyText"/>
        <w:rPr>
          <w:sz w:val="22"/>
          <w:szCs w:val="22"/>
        </w:rPr>
      </w:pPr>
    </w:p>
    <w:p w14:paraId="269BECAE" w14:textId="77777777" w:rsidR="00800A70" w:rsidRPr="009B3C81" w:rsidRDefault="00800A70" w:rsidP="00475F9B">
      <w:pPr>
        <w:pStyle w:val="BodyText"/>
        <w:keepNext/>
        <w:rPr>
          <w:sz w:val="22"/>
          <w:szCs w:val="22"/>
        </w:rPr>
      </w:pPr>
      <w:r w:rsidRPr="009B3C81">
        <w:rPr>
          <w:sz w:val="22"/>
          <w:szCs w:val="22"/>
        </w:rPr>
        <w:lastRenderedPageBreak/>
        <w:t>RSD 2.6.9.13</w:t>
      </w:r>
    </w:p>
    <w:p w14:paraId="269BECAF" w14:textId="55B35B3A"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2.</w:t>
      </w:r>
      <w:r w:rsidR="001A468C" w:rsidRPr="009B3C81">
        <w:rPr>
          <w:b/>
          <w:sz w:val="22"/>
          <w:szCs w:val="22"/>
          <w:highlight w:val="yellow"/>
        </w:rPr>
        <w:t>3</w:t>
      </w:r>
      <w:r w:rsidR="001A468C">
        <w:rPr>
          <w:b/>
          <w:sz w:val="22"/>
          <w:szCs w:val="22"/>
          <w:highlight w:val="yellow"/>
        </w:rPr>
        <w:t>42</w:t>
      </w:r>
      <w:r w:rsidRPr="009B3C81">
        <w:rPr>
          <w:b/>
          <w:sz w:val="22"/>
          <w:szCs w:val="22"/>
          <w:highlight w:val="yellow"/>
        </w:rPr>
        <w:t>,.06     CALL REFERENCE NUMBER 0;6 FREE TEXT</w:t>
      </w:r>
    </w:p>
    <w:p w14:paraId="269BECB0" w14:textId="5CBF999C"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INPUT TRANSFORM:  K:$L(X)&gt;</w:t>
      </w:r>
      <w:r w:rsidR="00190DDC">
        <w:rPr>
          <w:b/>
          <w:sz w:val="22"/>
          <w:szCs w:val="22"/>
          <w:highlight w:val="yellow"/>
        </w:rPr>
        <w:t>3</w:t>
      </w:r>
      <w:r w:rsidRPr="009B3C81">
        <w:rPr>
          <w:b/>
          <w:sz w:val="22"/>
          <w:szCs w:val="22"/>
          <w:highlight w:val="yellow"/>
        </w:rPr>
        <w:t>5!($L(X)&lt;3) X</w:t>
      </w:r>
    </w:p>
    <w:p w14:paraId="269BECB1"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LAST EDITED:      APR 13, 2015 </w:t>
      </w:r>
    </w:p>
    <w:p w14:paraId="269BECB2"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HELP-PROMPT:      Answer must be 3-15 characters in length. </w:t>
      </w:r>
    </w:p>
    <w:p w14:paraId="269BECB3"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DESCRIPTION:      If the company you called gave you a reference</w:t>
      </w:r>
    </w:p>
    <w:p w14:paraId="269BECB4"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number for the call then enter that reference</w:t>
      </w:r>
    </w:p>
    <w:p w14:paraId="269BECB5"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number here.  Many companies will issue </w:t>
      </w:r>
    </w:p>
    <w:p w14:paraId="269BECB6"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reference numbers so that they can track their</w:t>
      </w:r>
    </w:p>
    <w:p w14:paraId="269BECB7"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calls and allow reference back to them by</w:t>
      </w:r>
    </w:p>
    <w:p w14:paraId="269BECB9" w14:textId="5ECA5771" w:rsidR="00800A70" w:rsidRPr="009B3C81" w:rsidRDefault="00800A70" w:rsidP="00190DDC">
      <w:pPr>
        <w:pStyle w:val="BodyText"/>
        <w:pBdr>
          <w:top w:val="single" w:sz="4" w:space="1" w:color="auto"/>
          <w:left w:val="single" w:sz="4" w:space="4" w:color="auto"/>
          <w:bottom w:val="single" w:sz="4" w:space="1" w:color="auto"/>
          <w:right w:val="single" w:sz="4" w:space="4" w:color="auto"/>
        </w:pBdr>
        <w:rPr>
          <w:b/>
          <w:sz w:val="22"/>
          <w:szCs w:val="22"/>
        </w:rPr>
      </w:pPr>
      <w:r w:rsidRPr="009B3C81">
        <w:rPr>
          <w:b/>
          <w:sz w:val="22"/>
          <w:szCs w:val="22"/>
          <w:highlight w:val="yellow"/>
        </w:rPr>
        <w:t xml:space="preserve">                                others.  </w:t>
      </w:r>
    </w:p>
    <w:p w14:paraId="269BECBA" w14:textId="77777777" w:rsidR="00800A70" w:rsidRPr="009B3C81" w:rsidRDefault="00800A70" w:rsidP="00800A70">
      <w:pPr>
        <w:pStyle w:val="BodyText"/>
        <w:rPr>
          <w:sz w:val="22"/>
          <w:szCs w:val="22"/>
        </w:rPr>
      </w:pPr>
    </w:p>
    <w:p w14:paraId="269BECBB" w14:textId="77777777" w:rsidR="00800A70" w:rsidRPr="009B3C81" w:rsidRDefault="00800A70" w:rsidP="00867AA9">
      <w:pPr>
        <w:pStyle w:val="BodyText"/>
        <w:keepNext/>
        <w:rPr>
          <w:sz w:val="22"/>
          <w:szCs w:val="22"/>
        </w:rPr>
      </w:pPr>
      <w:r w:rsidRPr="009B3C81">
        <w:rPr>
          <w:sz w:val="22"/>
          <w:szCs w:val="22"/>
        </w:rPr>
        <w:t>RSD 2.6.9.13</w:t>
      </w:r>
    </w:p>
    <w:p w14:paraId="269BECBC" w14:textId="1389821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2.</w:t>
      </w:r>
      <w:r w:rsidR="001A468C" w:rsidRPr="009B3C81">
        <w:rPr>
          <w:b/>
          <w:sz w:val="22"/>
          <w:szCs w:val="22"/>
          <w:highlight w:val="yellow"/>
        </w:rPr>
        <w:t>3</w:t>
      </w:r>
      <w:r w:rsidR="001A468C">
        <w:rPr>
          <w:b/>
          <w:sz w:val="22"/>
          <w:szCs w:val="22"/>
          <w:highlight w:val="yellow"/>
        </w:rPr>
        <w:t>42</w:t>
      </w:r>
      <w:r w:rsidRPr="009B3C81">
        <w:rPr>
          <w:b/>
          <w:sz w:val="22"/>
          <w:szCs w:val="22"/>
          <w:highlight w:val="yellow"/>
        </w:rPr>
        <w:t>,.07     METHOD OF CONTACT      0;7 SET</w:t>
      </w:r>
    </w:p>
    <w:p w14:paraId="269BECBD"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'1' FOR PHONE; </w:t>
      </w:r>
    </w:p>
    <w:p w14:paraId="269BECBE"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'2' FOR MAIL; </w:t>
      </w:r>
    </w:p>
    <w:p w14:paraId="269BECBF"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'3' FOR OVERNIGHT MAIL; </w:t>
      </w:r>
    </w:p>
    <w:p w14:paraId="269BECC0"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'4' FOR PERSONAL; </w:t>
      </w:r>
    </w:p>
    <w:p w14:paraId="269BECC1"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'5' FOR VOICE MAIL; </w:t>
      </w:r>
    </w:p>
    <w:p w14:paraId="269BECC2"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'6' FOR OTHER; </w:t>
      </w:r>
    </w:p>
    <w:p w14:paraId="269BECC3"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LAST EDITED:      APR 13, 2015 </w:t>
      </w:r>
    </w:p>
    <w:p w14:paraId="269BECC4"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DESCRIPTION:      This is the method that you used to contact the</w:t>
      </w:r>
    </w:p>
    <w:p w14:paraId="269BECC5"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person contacted in this entry.  Most contacts</w:t>
      </w:r>
    </w:p>
    <w:p w14:paraId="269BECC6"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will be by phone but many others will be by</w:t>
      </w:r>
    </w:p>
    <w:p w14:paraId="269BECC7"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rPr>
      </w:pPr>
      <w:r w:rsidRPr="009B3C81">
        <w:rPr>
          <w:b/>
          <w:sz w:val="22"/>
          <w:szCs w:val="22"/>
          <w:highlight w:val="yellow"/>
        </w:rPr>
        <w:t xml:space="preserve">                                mail.</w:t>
      </w:r>
      <w:r w:rsidRPr="009B3C81">
        <w:rPr>
          <w:b/>
          <w:sz w:val="22"/>
          <w:szCs w:val="22"/>
        </w:rPr>
        <w:t xml:space="preserve">  </w:t>
      </w:r>
    </w:p>
    <w:p w14:paraId="269BECC8" w14:textId="77777777" w:rsidR="00800A70" w:rsidRPr="009B3C81" w:rsidRDefault="00800A70" w:rsidP="00800A70">
      <w:pPr>
        <w:pStyle w:val="BodyText"/>
      </w:pPr>
    </w:p>
    <w:p w14:paraId="269BECC9" w14:textId="10B92D45" w:rsidR="00800A70" w:rsidRPr="009B3C81" w:rsidRDefault="00800A70" w:rsidP="00867AA9">
      <w:pPr>
        <w:pStyle w:val="BodyText"/>
        <w:keepNext/>
        <w:rPr>
          <w:sz w:val="22"/>
          <w:szCs w:val="22"/>
        </w:rPr>
      </w:pPr>
      <w:r w:rsidRPr="009B3C81">
        <w:rPr>
          <w:sz w:val="22"/>
          <w:szCs w:val="22"/>
        </w:rPr>
        <w:t>RSD 2.6.9.13</w:t>
      </w:r>
    </w:p>
    <w:p w14:paraId="269BECCA" w14:textId="1D505F62"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2.</w:t>
      </w:r>
      <w:r w:rsidR="001A468C" w:rsidRPr="009B3C81">
        <w:rPr>
          <w:b/>
          <w:sz w:val="22"/>
          <w:szCs w:val="22"/>
          <w:highlight w:val="yellow"/>
        </w:rPr>
        <w:t>3</w:t>
      </w:r>
      <w:r w:rsidR="001A468C">
        <w:rPr>
          <w:b/>
          <w:sz w:val="22"/>
          <w:szCs w:val="22"/>
          <w:highlight w:val="yellow"/>
        </w:rPr>
        <w:t>42</w:t>
      </w:r>
      <w:r w:rsidRPr="009B3C81">
        <w:rPr>
          <w:b/>
          <w:sz w:val="22"/>
          <w:szCs w:val="22"/>
          <w:highlight w:val="yellow"/>
        </w:rPr>
        <w:t>,.08     AUTHORIZATION NUMBER  0;8 FREE TEXT</w:t>
      </w:r>
    </w:p>
    <w:p w14:paraId="269BECCB"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INPUT TRANSFORM:  </w:t>
      </w:r>
      <w:r w:rsidR="00E71B5A" w:rsidRPr="009B3C81">
        <w:rPr>
          <w:b/>
          <w:szCs w:val="22"/>
          <w:highlight w:val="yellow"/>
        </w:rPr>
        <w:t>K:$L(X)&gt;35!($L(X)&lt;3) X</w:t>
      </w:r>
    </w:p>
    <w:p w14:paraId="269BECCC"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LAST EDITED:      APR 13, 2015 </w:t>
      </w:r>
    </w:p>
    <w:p w14:paraId="269BECCD"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HELP-PROMPT:      Answer must be 3-</w:t>
      </w:r>
      <w:r w:rsidR="00E71B5A" w:rsidRPr="009B3C81">
        <w:rPr>
          <w:b/>
          <w:sz w:val="22"/>
          <w:szCs w:val="22"/>
          <w:highlight w:val="yellow"/>
        </w:rPr>
        <w:t>35</w:t>
      </w:r>
      <w:r w:rsidRPr="009B3C81">
        <w:rPr>
          <w:b/>
          <w:sz w:val="22"/>
          <w:szCs w:val="22"/>
          <w:highlight w:val="yellow"/>
        </w:rPr>
        <w:t xml:space="preserve"> characters in length. </w:t>
      </w:r>
    </w:p>
    <w:p w14:paraId="269BECCE"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DESCRIPTION:      Enter the treatment authorization number that</w:t>
      </w:r>
    </w:p>
    <w:p w14:paraId="269BECCF"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the insurance company gave you during this</w:t>
      </w:r>
    </w:p>
    <w:p w14:paraId="269BECD0"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contact.  </w:t>
      </w:r>
    </w:p>
    <w:p w14:paraId="269BECD1"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lastRenderedPageBreak/>
        <w:t xml:space="preserve">                                 </w:t>
      </w:r>
    </w:p>
    <w:p w14:paraId="269BECD2"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The data in this field if it exists will be</w:t>
      </w:r>
    </w:p>
    <w:p w14:paraId="269BECD3"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considered the Treatment Authorization code for</w:t>
      </w:r>
    </w:p>
    <w:p w14:paraId="269BECD4"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this care and will automatically </w:t>
      </w:r>
      <w:r w:rsidR="002A71DD" w:rsidRPr="009B3C81">
        <w:rPr>
          <w:b/>
          <w:sz w:val="22"/>
          <w:szCs w:val="22"/>
          <w:highlight w:val="yellow"/>
        </w:rPr>
        <w:t xml:space="preserve">be </w:t>
      </w:r>
      <w:r w:rsidRPr="009B3C81">
        <w:rPr>
          <w:b/>
          <w:sz w:val="22"/>
          <w:szCs w:val="22"/>
          <w:highlight w:val="yellow"/>
        </w:rPr>
        <w:t xml:space="preserve">used by the </w:t>
      </w:r>
    </w:p>
    <w:p w14:paraId="269BECD5" w14:textId="77777777" w:rsidR="00800A70" w:rsidRPr="009B3C81" w:rsidRDefault="00800A70">
      <w:pPr>
        <w:pStyle w:val="BodyText"/>
        <w:pBdr>
          <w:top w:val="single" w:sz="4" w:space="1" w:color="auto"/>
          <w:left w:val="single" w:sz="4" w:space="4" w:color="auto"/>
          <w:bottom w:val="single" w:sz="4" w:space="1" w:color="auto"/>
          <w:right w:val="single" w:sz="4" w:space="4" w:color="auto"/>
        </w:pBdr>
        <w:rPr>
          <w:b/>
          <w:sz w:val="22"/>
          <w:szCs w:val="22"/>
        </w:rPr>
      </w:pPr>
      <w:r w:rsidRPr="009B3C81">
        <w:rPr>
          <w:b/>
          <w:sz w:val="22"/>
          <w:szCs w:val="22"/>
          <w:highlight w:val="yellow"/>
        </w:rPr>
        <w:t xml:space="preserve">                                billing module.</w:t>
      </w:r>
      <w:r w:rsidRPr="009B3C81">
        <w:rPr>
          <w:b/>
          <w:sz w:val="22"/>
          <w:szCs w:val="22"/>
        </w:rPr>
        <w:t xml:space="preserve">  </w:t>
      </w:r>
    </w:p>
    <w:p w14:paraId="269BECD6" w14:textId="77777777" w:rsidR="00566BC7" w:rsidRPr="009B3C81" w:rsidRDefault="00566BC7" w:rsidP="00867AA9">
      <w:pPr>
        <w:pStyle w:val="BodyText"/>
        <w:keepNext/>
        <w:rPr>
          <w:sz w:val="22"/>
          <w:szCs w:val="22"/>
        </w:rPr>
      </w:pPr>
    </w:p>
    <w:p w14:paraId="269BECD7" w14:textId="77777777" w:rsidR="00800A70" w:rsidRPr="009B3C81" w:rsidRDefault="00800A70" w:rsidP="00867AA9">
      <w:pPr>
        <w:pStyle w:val="BodyText"/>
        <w:keepNext/>
        <w:rPr>
          <w:sz w:val="22"/>
          <w:szCs w:val="22"/>
        </w:rPr>
      </w:pPr>
      <w:r w:rsidRPr="009B3C81">
        <w:rPr>
          <w:sz w:val="22"/>
          <w:szCs w:val="22"/>
        </w:rPr>
        <w:t>RSD 2.6.5.2</w:t>
      </w:r>
    </w:p>
    <w:p w14:paraId="269BECD8"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sz w:val="22"/>
          <w:szCs w:val="22"/>
        </w:rPr>
      </w:pPr>
      <w:r w:rsidRPr="009B3C81">
        <w:rPr>
          <w:sz w:val="22"/>
          <w:szCs w:val="22"/>
        </w:rPr>
        <w:t>2.312,3.04      POLICY NOT BILLABLE  3;4 SET</w:t>
      </w:r>
    </w:p>
    <w:p w14:paraId="269BECD9"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sz w:val="22"/>
          <w:szCs w:val="22"/>
        </w:rPr>
      </w:pPr>
    </w:p>
    <w:p w14:paraId="269BECDA"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sz w:val="22"/>
          <w:szCs w:val="22"/>
        </w:rPr>
      </w:pPr>
      <w:r w:rsidRPr="009B3C81">
        <w:rPr>
          <w:sz w:val="22"/>
          <w:szCs w:val="22"/>
        </w:rPr>
        <w:t xml:space="preserve">                                '0' FOR NO; </w:t>
      </w:r>
    </w:p>
    <w:p w14:paraId="269BECDB"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sz w:val="22"/>
          <w:szCs w:val="22"/>
        </w:rPr>
      </w:pPr>
      <w:r w:rsidRPr="009B3C81">
        <w:rPr>
          <w:sz w:val="22"/>
          <w:szCs w:val="22"/>
        </w:rPr>
        <w:t xml:space="preserve">                                '1' FOR YES; </w:t>
      </w:r>
    </w:p>
    <w:p w14:paraId="269BECDD"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sz w:val="22"/>
          <w:szCs w:val="22"/>
        </w:rPr>
      </w:pPr>
      <w:r w:rsidRPr="009B3C81">
        <w:rPr>
          <w:sz w:val="22"/>
          <w:szCs w:val="22"/>
        </w:rPr>
        <w:t xml:space="preserve">                  LAST EDITED:  AUG 13, 1996 </w:t>
      </w:r>
    </w:p>
    <w:p w14:paraId="269BECDE" w14:textId="1862A18C" w:rsidR="00800A70" w:rsidRPr="005B2CD5" w:rsidRDefault="00800A70" w:rsidP="00800A70">
      <w:pPr>
        <w:pStyle w:val="BodyText"/>
        <w:pBdr>
          <w:top w:val="single" w:sz="4" w:space="1" w:color="auto"/>
          <w:left w:val="single" w:sz="4" w:space="4" w:color="auto"/>
          <w:bottom w:val="single" w:sz="4" w:space="1" w:color="auto"/>
          <w:right w:val="single" w:sz="4" w:space="4" w:color="auto"/>
        </w:pBdr>
        <w:rPr>
          <w:sz w:val="22"/>
          <w:szCs w:val="22"/>
        </w:rPr>
      </w:pPr>
      <w:r w:rsidRPr="009B3C81">
        <w:rPr>
          <w:sz w:val="22"/>
          <w:szCs w:val="22"/>
        </w:rPr>
        <w:t xml:space="preserve">                  HELP-PROMPT:  </w:t>
      </w:r>
      <w:r w:rsidRPr="005B2CD5">
        <w:rPr>
          <w:sz w:val="22"/>
          <w:szCs w:val="22"/>
        </w:rPr>
        <w:t xml:space="preserve">Enter </w:t>
      </w:r>
      <w:r w:rsidR="00193D10" w:rsidRPr="00C11E90">
        <w:rPr>
          <w:sz w:val="22"/>
          <w:szCs w:val="22"/>
          <w:highlight w:val="yellow"/>
        </w:rPr>
        <w:t>NO</w:t>
      </w:r>
      <w:r w:rsidRPr="005B2CD5">
        <w:rPr>
          <w:sz w:val="22"/>
          <w:szCs w:val="22"/>
        </w:rPr>
        <w:t xml:space="preserve"> if claims should not be created </w:t>
      </w:r>
    </w:p>
    <w:p w14:paraId="269BECDF"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sz w:val="22"/>
          <w:szCs w:val="22"/>
        </w:rPr>
      </w:pPr>
      <w:r w:rsidRPr="005B2CD5">
        <w:rPr>
          <w:sz w:val="22"/>
          <w:szCs w:val="22"/>
        </w:rPr>
        <w:t xml:space="preserve">                                against this policy.</w:t>
      </w:r>
      <w:r w:rsidRPr="009B3C81">
        <w:rPr>
          <w:sz w:val="22"/>
          <w:szCs w:val="22"/>
        </w:rPr>
        <w:t xml:space="preserve"> </w:t>
      </w:r>
    </w:p>
    <w:p w14:paraId="269BECE0" w14:textId="77777777" w:rsidR="00800A70" w:rsidRPr="00C11E90" w:rsidRDefault="00800A70" w:rsidP="00800A70">
      <w:pPr>
        <w:pStyle w:val="BodyText"/>
        <w:pBdr>
          <w:top w:val="single" w:sz="4" w:space="1" w:color="auto"/>
          <w:left w:val="single" w:sz="4" w:space="4" w:color="auto"/>
          <w:bottom w:val="single" w:sz="4" w:space="1" w:color="auto"/>
          <w:right w:val="single" w:sz="4" w:space="4" w:color="auto"/>
        </w:pBdr>
        <w:rPr>
          <w:sz w:val="22"/>
          <w:szCs w:val="22"/>
          <w:highlight w:val="yellow"/>
        </w:rPr>
      </w:pPr>
      <w:r w:rsidRPr="009B3C81">
        <w:rPr>
          <w:sz w:val="22"/>
          <w:szCs w:val="22"/>
        </w:rPr>
        <w:t xml:space="preserve">                  DESCRIPTION:  </w:t>
      </w:r>
      <w:r w:rsidRPr="00C11E90">
        <w:rPr>
          <w:sz w:val="22"/>
          <w:szCs w:val="22"/>
          <w:highlight w:val="yellow"/>
        </w:rPr>
        <w:t>This field is used primarily for CHAMPUS</w:t>
      </w:r>
    </w:p>
    <w:p w14:paraId="269BECE1" w14:textId="77777777" w:rsidR="00800A70" w:rsidRPr="00C11E90" w:rsidRDefault="00800A70" w:rsidP="00800A70">
      <w:pPr>
        <w:pStyle w:val="BodyText"/>
        <w:pBdr>
          <w:top w:val="single" w:sz="4" w:space="1" w:color="auto"/>
          <w:left w:val="single" w:sz="4" w:space="4" w:color="auto"/>
          <w:bottom w:val="single" w:sz="4" w:space="1" w:color="auto"/>
          <w:right w:val="single" w:sz="4" w:space="4" w:color="auto"/>
        </w:pBdr>
        <w:rPr>
          <w:sz w:val="22"/>
          <w:szCs w:val="22"/>
          <w:highlight w:val="yellow"/>
        </w:rPr>
      </w:pPr>
      <w:r w:rsidRPr="00C11E90">
        <w:rPr>
          <w:sz w:val="22"/>
          <w:szCs w:val="22"/>
          <w:highlight w:val="yellow"/>
        </w:rPr>
        <w:t xml:space="preserve">                                policies.  If the patient is covered under</w:t>
      </w:r>
    </w:p>
    <w:p w14:paraId="269BECE2" w14:textId="77777777" w:rsidR="00800A70" w:rsidRPr="00C11E90" w:rsidRDefault="00800A70" w:rsidP="00800A70">
      <w:pPr>
        <w:pStyle w:val="BodyText"/>
        <w:pBdr>
          <w:top w:val="single" w:sz="4" w:space="1" w:color="auto"/>
          <w:left w:val="single" w:sz="4" w:space="4" w:color="auto"/>
          <w:bottom w:val="single" w:sz="4" w:space="1" w:color="auto"/>
          <w:right w:val="single" w:sz="4" w:space="4" w:color="auto"/>
        </w:pBdr>
        <w:rPr>
          <w:sz w:val="22"/>
          <w:szCs w:val="22"/>
          <w:highlight w:val="yellow"/>
        </w:rPr>
      </w:pPr>
      <w:r w:rsidRPr="00C11E90">
        <w:rPr>
          <w:sz w:val="22"/>
          <w:szCs w:val="22"/>
          <w:highlight w:val="yellow"/>
        </w:rPr>
        <w:t xml:space="preserve">                                CHAMPUS, but it is known that claims should</w:t>
      </w:r>
    </w:p>
    <w:p w14:paraId="269BECE3" w14:textId="77777777" w:rsidR="00800A70" w:rsidRPr="00C11E90" w:rsidRDefault="00800A70" w:rsidP="00800A70">
      <w:pPr>
        <w:pStyle w:val="BodyText"/>
        <w:pBdr>
          <w:top w:val="single" w:sz="4" w:space="1" w:color="auto"/>
          <w:left w:val="single" w:sz="4" w:space="4" w:color="auto"/>
          <w:bottom w:val="single" w:sz="4" w:space="1" w:color="auto"/>
          <w:right w:val="single" w:sz="4" w:space="4" w:color="auto"/>
        </w:pBdr>
        <w:rPr>
          <w:sz w:val="22"/>
          <w:szCs w:val="22"/>
          <w:highlight w:val="yellow"/>
        </w:rPr>
      </w:pPr>
      <w:r w:rsidRPr="00C11E90">
        <w:rPr>
          <w:sz w:val="22"/>
          <w:szCs w:val="22"/>
          <w:highlight w:val="yellow"/>
        </w:rPr>
        <w:t xml:space="preserve">                                never be submitted to the CHAMPUS Fiscal</w:t>
      </w:r>
    </w:p>
    <w:p w14:paraId="269BECE4" w14:textId="77777777" w:rsidR="00800A70" w:rsidRPr="00C11E90" w:rsidRDefault="00800A70" w:rsidP="00800A70">
      <w:pPr>
        <w:pStyle w:val="BodyText"/>
        <w:pBdr>
          <w:top w:val="single" w:sz="4" w:space="1" w:color="auto"/>
          <w:left w:val="single" w:sz="4" w:space="4" w:color="auto"/>
          <w:bottom w:val="single" w:sz="4" w:space="1" w:color="auto"/>
          <w:right w:val="single" w:sz="4" w:space="4" w:color="auto"/>
        </w:pBdr>
        <w:rPr>
          <w:sz w:val="22"/>
          <w:szCs w:val="22"/>
          <w:highlight w:val="yellow"/>
        </w:rPr>
      </w:pPr>
      <w:r w:rsidRPr="00C11E90">
        <w:rPr>
          <w:sz w:val="22"/>
          <w:szCs w:val="22"/>
          <w:highlight w:val="yellow"/>
        </w:rPr>
        <w:t xml:space="preserve">                                Intermediary, then entering YES in this field</w:t>
      </w:r>
    </w:p>
    <w:p w14:paraId="269BECE5" w14:textId="77777777" w:rsidR="00800A70" w:rsidRPr="00C11E90" w:rsidRDefault="00800A70" w:rsidP="00800A70">
      <w:pPr>
        <w:pStyle w:val="BodyText"/>
        <w:pBdr>
          <w:top w:val="single" w:sz="4" w:space="1" w:color="auto"/>
          <w:left w:val="single" w:sz="4" w:space="4" w:color="auto"/>
          <w:bottom w:val="single" w:sz="4" w:space="1" w:color="auto"/>
          <w:right w:val="single" w:sz="4" w:space="4" w:color="auto"/>
        </w:pBdr>
        <w:rPr>
          <w:sz w:val="22"/>
          <w:szCs w:val="22"/>
          <w:highlight w:val="yellow"/>
        </w:rPr>
      </w:pPr>
      <w:r w:rsidRPr="00C11E90">
        <w:rPr>
          <w:sz w:val="22"/>
          <w:szCs w:val="22"/>
          <w:highlight w:val="yellow"/>
        </w:rPr>
        <w:t xml:space="preserve">                                will cause Pharmacy claims to the FI not to be</w:t>
      </w:r>
    </w:p>
    <w:p w14:paraId="269BECE6"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sz w:val="22"/>
          <w:szCs w:val="22"/>
        </w:rPr>
      </w:pPr>
      <w:r w:rsidRPr="00C11E90">
        <w:rPr>
          <w:sz w:val="22"/>
          <w:szCs w:val="22"/>
          <w:highlight w:val="yellow"/>
        </w:rPr>
        <w:t xml:space="preserve">                                created.  </w:t>
      </w:r>
    </w:p>
    <w:p w14:paraId="269BECF1" w14:textId="77777777" w:rsidR="00800A70" w:rsidRPr="009B3C81" w:rsidRDefault="00800A70" w:rsidP="00800A70">
      <w:pPr>
        <w:pStyle w:val="BodyText"/>
        <w:rPr>
          <w:sz w:val="22"/>
          <w:szCs w:val="22"/>
        </w:rPr>
      </w:pPr>
    </w:p>
    <w:p w14:paraId="269BECF2" w14:textId="77777777" w:rsidR="00800A70" w:rsidRPr="009B3C81" w:rsidRDefault="00800A70" w:rsidP="00867AA9">
      <w:pPr>
        <w:pStyle w:val="BodyText"/>
        <w:keepNext/>
        <w:rPr>
          <w:sz w:val="22"/>
          <w:szCs w:val="22"/>
        </w:rPr>
      </w:pPr>
      <w:r w:rsidRPr="009B3C81">
        <w:rPr>
          <w:sz w:val="22"/>
          <w:szCs w:val="22"/>
        </w:rPr>
        <w:t>RSD 2.6.2.1</w:t>
      </w:r>
    </w:p>
    <w:p w14:paraId="269BECF3"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sz w:val="22"/>
          <w:szCs w:val="22"/>
        </w:rPr>
      </w:pPr>
      <w:r w:rsidRPr="009B3C81">
        <w:rPr>
          <w:sz w:val="22"/>
          <w:szCs w:val="22"/>
        </w:rPr>
        <w:t>2,.351        DATE OF DEATH          .35;1 DATE (audited)</w:t>
      </w:r>
    </w:p>
    <w:p w14:paraId="269BECF4"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sz w:val="22"/>
          <w:szCs w:val="22"/>
        </w:rPr>
      </w:pPr>
    </w:p>
    <w:p w14:paraId="269BECF5"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sz w:val="22"/>
          <w:szCs w:val="22"/>
        </w:rPr>
      </w:pPr>
      <w:r w:rsidRPr="009B3C81">
        <w:rPr>
          <w:sz w:val="22"/>
          <w:szCs w:val="22"/>
        </w:rPr>
        <w:t xml:space="preserve">              INPUT TRANSFORM:  S %DT="EPXT" D ^%DT S X=Y K:Y&lt;1 X I $D(X) D H^D</w:t>
      </w:r>
    </w:p>
    <w:p w14:paraId="269BECF6"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sz w:val="22"/>
          <w:szCs w:val="22"/>
        </w:rPr>
      </w:pPr>
      <w:r w:rsidRPr="009B3C81">
        <w:rPr>
          <w:sz w:val="22"/>
          <w:szCs w:val="22"/>
        </w:rPr>
        <w:t xml:space="preserve">                                GUTL K:X&gt;DGTIME X K DGTIME,DGDATE I $D(X) S DFN</w:t>
      </w:r>
    </w:p>
    <w:p w14:paraId="269BECF7" w14:textId="084391F6"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sz w:val="22"/>
          <w:szCs w:val="22"/>
        </w:rPr>
      </w:pPr>
      <w:r w:rsidRPr="009B3C81">
        <w:rPr>
          <w:sz w:val="22"/>
          <w:szCs w:val="22"/>
        </w:rPr>
        <w:t xml:space="preserve">                                =DA D DEATH^DGLOCK,</w:t>
      </w:r>
      <w:r w:rsidR="003A7958" w:rsidRPr="009B3C81">
        <w:rPr>
          <w:b/>
          <w:sz w:val="22"/>
          <w:szCs w:val="22"/>
          <w:highlight w:val="yellow"/>
        </w:rPr>
        <w:t>DODUP</w:t>
      </w:r>
      <w:r w:rsidR="003A7958">
        <w:rPr>
          <w:b/>
          <w:sz w:val="22"/>
          <w:szCs w:val="22"/>
          <w:highlight w:val="yellow"/>
        </w:rPr>
        <w:t>T</w:t>
      </w:r>
      <w:r w:rsidRPr="009B3C81">
        <w:rPr>
          <w:b/>
          <w:sz w:val="22"/>
          <w:szCs w:val="22"/>
          <w:highlight w:val="yellow"/>
        </w:rPr>
        <w:t>^IBCNUT(</w:t>
      </w:r>
      <w:r w:rsidR="003A7958" w:rsidRPr="009B3C81">
        <w:rPr>
          <w:b/>
          <w:sz w:val="22"/>
          <w:szCs w:val="22"/>
          <w:highlight w:val="yellow"/>
        </w:rPr>
        <w:t>DF</w:t>
      </w:r>
      <w:r w:rsidR="003A7958">
        <w:rPr>
          <w:b/>
          <w:sz w:val="22"/>
          <w:szCs w:val="22"/>
          <w:highlight w:val="yellow"/>
        </w:rPr>
        <w:t>N</w:t>
      </w:r>
      <w:r w:rsidRPr="009B3C81">
        <w:rPr>
          <w:b/>
          <w:sz w:val="22"/>
          <w:szCs w:val="22"/>
          <w:highlight w:val="yellow"/>
        </w:rPr>
        <w:t>,X)</w:t>
      </w:r>
    </w:p>
    <w:p w14:paraId="269BECF8"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sz w:val="22"/>
          <w:szCs w:val="22"/>
        </w:rPr>
      </w:pPr>
      <w:r w:rsidRPr="009B3C81">
        <w:rPr>
          <w:sz w:val="22"/>
          <w:szCs w:val="22"/>
        </w:rPr>
        <w:t xml:space="preserve">              LAST EDITED:      APR 14, 2011 </w:t>
      </w:r>
    </w:p>
    <w:p w14:paraId="269BECF9"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sz w:val="22"/>
          <w:szCs w:val="22"/>
        </w:rPr>
      </w:pPr>
      <w:r w:rsidRPr="009B3C81">
        <w:rPr>
          <w:sz w:val="22"/>
          <w:szCs w:val="22"/>
        </w:rPr>
        <w:t xml:space="preserve">              HELP-PROMPT:      Enter the date the patient died.  Date must not </w:t>
      </w:r>
    </w:p>
    <w:p w14:paraId="269BECFA"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sz w:val="22"/>
          <w:szCs w:val="22"/>
        </w:rPr>
      </w:pPr>
      <w:r w:rsidRPr="009B3C81">
        <w:rPr>
          <w:sz w:val="22"/>
          <w:szCs w:val="22"/>
        </w:rPr>
        <w:t xml:space="preserve">                                be before date of birth. </w:t>
      </w:r>
    </w:p>
    <w:p w14:paraId="269BECFB"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sz w:val="22"/>
          <w:szCs w:val="22"/>
        </w:rPr>
      </w:pPr>
      <w:r w:rsidRPr="009B3C81">
        <w:rPr>
          <w:sz w:val="22"/>
          <w:szCs w:val="22"/>
        </w:rPr>
        <w:t xml:space="preserve">              DESCRIPTION:      Enter the date the patient died.  Date needs to</w:t>
      </w:r>
    </w:p>
    <w:p w14:paraId="269BECFC"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sz w:val="22"/>
          <w:szCs w:val="22"/>
        </w:rPr>
      </w:pPr>
      <w:r w:rsidRPr="009B3C81">
        <w:rPr>
          <w:sz w:val="22"/>
          <w:szCs w:val="22"/>
        </w:rPr>
        <w:t xml:space="preserve">                                be a precise date, i.e. a day, month, and year</w:t>
      </w:r>
    </w:p>
    <w:p w14:paraId="269BECFD"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sz w:val="22"/>
          <w:szCs w:val="22"/>
        </w:rPr>
      </w:pPr>
      <w:r w:rsidRPr="009B3C81">
        <w:rPr>
          <w:sz w:val="22"/>
          <w:szCs w:val="22"/>
        </w:rPr>
        <w:t xml:space="preserve">                                MUST be included.  Date of Death cannot be</w:t>
      </w:r>
    </w:p>
    <w:p w14:paraId="269BECFE"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sz w:val="22"/>
          <w:szCs w:val="22"/>
        </w:rPr>
      </w:pPr>
      <w:r w:rsidRPr="009B3C81">
        <w:rPr>
          <w:sz w:val="22"/>
          <w:szCs w:val="22"/>
        </w:rPr>
        <w:lastRenderedPageBreak/>
        <w:t xml:space="preserve">                                prior to </w:t>
      </w:r>
    </w:p>
    <w:p w14:paraId="269BECFF"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sz w:val="22"/>
          <w:szCs w:val="22"/>
        </w:rPr>
      </w:pPr>
      <w:r w:rsidRPr="009B3C81">
        <w:rPr>
          <w:sz w:val="22"/>
          <w:szCs w:val="22"/>
        </w:rPr>
        <w:t xml:space="preserve">                                        P&amp;T Effective Date </w:t>
      </w:r>
    </w:p>
    <w:p w14:paraId="269BED00"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sz w:val="22"/>
          <w:szCs w:val="22"/>
        </w:rPr>
      </w:pPr>
      <w:r w:rsidRPr="009B3C81">
        <w:rPr>
          <w:sz w:val="22"/>
          <w:szCs w:val="22"/>
        </w:rPr>
        <w:t xml:space="preserve">                                        Date Ruled Incompetent (Civil and VA) </w:t>
      </w:r>
    </w:p>
    <w:p w14:paraId="269BED01"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sz w:val="22"/>
          <w:szCs w:val="22"/>
        </w:rPr>
      </w:pPr>
      <w:r w:rsidRPr="009B3C81">
        <w:rPr>
          <w:sz w:val="22"/>
          <w:szCs w:val="22"/>
        </w:rPr>
        <w:t xml:space="preserve">                                        Date of Birth </w:t>
      </w:r>
    </w:p>
    <w:p w14:paraId="269BED02"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sz w:val="22"/>
          <w:szCs w:val="22"/>
        </w:rPr>
      </w:pPr>
    </w:p>
    <w:p w14:paraId="269BED03"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sz w:val="22"/>
          <w:szCs w:val="22"/>
        </w:rPr>
      </w:pPr>
      <w:r w:rsidRPr="009B3C81">
        <w:rPr>
          <w:sz w:val="22"/>
          <w:szCs w:val="22"/>
        </w:rPr>
        <w:t xml:space="preserve">              AUDIT:            YES, ALWAYS</w:t>
      </w:r>
    </w:p>
    <w:p w14:paraId="269BED04"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sz w:val="22"/>
          <w:szCs w:val="22"/>
        </w:rPr>
      </w:pPr>
      <w:r w:rsidRPr="009B3C81">
        <w:rPr>
          <w:sz w:val="22"/>
          <w:szCs w:val="22"/>
        </w:rPr>
        <w:t xml:space="preserve">              NOTES:            XXXX--CAN'T BE ALTERED EXCEPT BY PROGRAMMER</w:t>
      </w:r>
    </w:p>
    <w:p w14:paraId="269BED05"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sz w:val="22"/>
          <w:szCs w:val="22"/>
        </w:rPr>
      </w:pPr>
      <w:r w:rsidRPr="009B3C81">
        <w:rPr>
          <w:sz w:val="22"/>
          <w:szCs w:val="22"/>
        </w:rPr>
        <w:t xml:space="preserve">                                TRIGGERED by the DATE/TIME field of the PATIENT </w:t>
      </w:r>
    </w:p>
    <w:p w14:paraId="269BED06"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sz w:val="22"/>
          <w:szCs w:val="22"/>
        </w:rPr>
      </w:pPr>
      <w:r w:rsidRPr="009B3C81">
        <w:rPr>
          <w:sz w:val="22"/>
          <w:szCs w:val="22"/>
        </w:rPr>
        <w:t xml:space="preserve">                                MOVEMENT File </w:t>
      </w:r>
    </w:p>
    <w:p w14:paraId="269BED07"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sz w:val="22"/>
          <w:szCs w:val="22"/>
        </w:rPr>
      </w:pPr>
      <w:r w:rsidRPr="009B3C81">
        <w:rPr>
          <w:sz w:val="22"/>
          <w:szCs w:val="22"/>
        </w:rPr>
        <w:t xml:space="preserve">                                TRIGGERED by the MAS MOVEMENT TYPE field of the </w:t>
      </w:r>
    </w:p>
    <w:p w14:paraId="269BED08" w14:textId="77777777" w:rsidR="00800A70" w:rsidRPr="009B3C81" w:rsidRDefault="00800A70" w:rsidP="00800A70">
      <w:pPr>
        <w:pStyle w:val="BodyText"/>
        <w:pBdr>
          <w:top w:val="single" w:sz="4" w:space="1" w:color="auto"/>
          <w:left w:val="single" w:sz="4" w:space="4" w:color="auto"/>
          <w:bottom w:val="single" w:sz="4" w:space="1" w:color="auto"/>
          <w:right w:val="single" w:sz="4" w:space="4" w:color="auto"/>
        </w:pBdr>
        <w:rPr>
          <w:sz w:val="22"/>
          <w:szCs w:val="22"/>
        </w:rPr>
      </w:pPr>
      <w:r w:rsidRPr="009B3C81">
        <w:rPr>
          <w:sz w:val="22"/>
          <w:szCs w:val="22"/>
        </w:rPr>
        <w:t xml:space="preserve">                                PATIENT MOVEMENT File</w:t>
      </w:r>
    </w:p>
    <w:p w14:paraId="269BED09" w14:textId="77777777" w:rsidR="00800A70" w:rsidRPr="009B3C81" w:rsidRDefault="00800A70" w:rsidP="00800A70">
      <w:pPr>
        <w:pStyle w:val="BodyText"/>
        <w:rPr>
          <w:sz w:val="22"/>
          <w:szCs w:val="22"/>
        </w:rPr>
      </w:pPr>
    </w:p>
    <w:p w14:paraId="269BED0A" w14:textId="77777777" w:rsidR="00800A70" w:rsidRPr="009B3C81" w:rsidRDefault="00800A70" w:rsidP="00867AA9">
      <w:pPr>
        <w:pStyle w:val="BodyText"/>
        <w:keepNext/>
        <w:rPr>
          <w:sz w:val="22"/>
          <w:szCs w:val="22"/>
        </w:rPr>
      </w:pPr>
      <w:r w:rsidRPr="009B3C81">
        <w:rPr>
          <w:sz w:val="22"/>
          <w:szCs w:val="22"/>
        </w:rPr>
        <w:t>RSD 2.6.7.1</w:t>
      </w:r>
    </w:p>
    <w:p w14:paraId="269BED0B" w14:textId="77777777" w:rsidR="00800A70" w:rsidRPr="009B3C81" w:rsidRDefault="00800A70" w:rsidP="00800A70">
      <w:pPr>
        <w:pBdr>
          <w:top w:val="single" w:sz="4" w:space="1" w:color="auto"/>
          <w:left w:val="single" w:sz="4" w:space="4" w:color="auto"/>
          <w:bottom w:val="single" w:sz="4" w:space="1" w:color="auto"/>
          <w:right w:val="single" w:sz="4" w:space="4" w:color="auto"/>
        </w:pBdr>
        <w:autoSpaceDE w:val="0"/>
        <w:autoSpaceDN w:val="0"/>
        <w:adjustRightInd w:val="0"/>
        <w:rPr>
          <w:szCs w:val="22"/>
        </w:rPr>
      </w:pPr>
      <w:r w:rsidRPr="009B3C81">
        <w:rPr>
          <w:szCs w:val="22"/>
        </w:rPr>
        <w:t>36,3.01       TRANSMIT ELECTRONICALLY 3;1 SET</w:t>
      </w:r>
    </w:p>
    <w:p w14:paraId="269BED0C" w14:textId="77777777" w:rsidR="00800A70" w:rsidRPr="009B3C81" w:rsidRDefault="00800A70" w:rsidP="00800A70">
      <w:pPr>
        <w:pBdr>
          <w:top w:val="single" w:sz="4" w:space="1" w:color="auto"/>
          <w:left w:val="single" w:sz="4" w:space="4" w:color="auto"/>
          <w:bottom w:val="single" w:sz="4" w:space="1" w:color="auto"/>
          <w:right w:val="single" w:sz="4" w:space="4" w:color="auto"/>
        </w:pBdr>
        <w:autoSpaceDE w:val="0"/>
        <w:autoSpaceDN w:val="0"/>
        <w:adjustRightInd w:val="0"/>
        <w:rPr>
          <w:szCs w:val="22"/>
        </w:rPr>
      </w:pPr>
    </w:p>
    <w:p w14:paraId="269BED0D" w14:textId="77777777" w:rsidR="00800A70" w:rsidRPr="009B3C81" w:rsidRDefault="00800A70" w:rsidP="00800A70">
      <w:pPr>
        <w:pBdr>
          <w:top w:val="single" w:sz="4" w:space="1" w:color="auto"/>
          <w:left w:val="single" w:sz="4" w:space="4" w:color="auto"/>
          <w:bottom w:val="single" w:sz="4" w:space="1" w:color="auto"/>
          <w:right w:val="single" w:sz="4" w:space="4" w:color="auto"/>
        </w:pBdr>
        <w:autoSpaceDE w:val="0"/>
        <w:autoSpaceDN w:val="0"/>
        <w:adjustRightInd w:val="0"/>
        <w:rPr>
          <w:szCs w:val="22"/>
        </w:rPr>
      </w:pPr>
      <w:r w:rsidRPr="009B3C81">
        <w:rPr>
          <w:szCs w:val="22"/>
        </w:rPr>
        <w:t xml:space="preserve">                                '0' FOR NO; </w:t>
      </w:r>
    </w:p>
    <w:p w14:paraId="269BED0E" w14:textId="77777777" w:rsidR="00800A70" w:rsidRPr="009B3C81" w:rsidRDefault="00800A70" w:rsidP="00800A70">
      <w:pPr>
        <w:pBdr>
          <w:top w:val="single" w:sz="4" w:space="1" w:color="auto"/>
          <w:left w:val="single" w:sz="4" w:space="4" w:color="auto"/>
          <w:bottom w:val="single" w:sz="4" w:space="1" w:color="auto"/>
          <w:right w:val="single" w:sz="4" w:space="4" w:color="auto"/>
        </w:pBdr>
        <w:autoSpaceDE w:val="0"/>
        <w:autoSpaceDN w:val="0"/>
        <w:adjustRightInd w:val="0"/>
        <w:rPr>
          <w:szCs w:val="22"/>
        </w:rPr>
      </w:pPr>
      <w:r w:rsidRPr="009B3C81">
        <w:rPr>
          <w:szCs w:val="22"/>
        </w:rPr>
        <w:t xml:space="preserve">                                '1' FOR YES-LIVE; </w:t>
      </w:r>
    </w:p>
    <w:p w14:paraId="269BED0F" w14:textId="77777777" w:rsidR="00800A70" w:rsidRPr="009B3C81" w:rsidRDefault="00800A70" w:rsidP="00800A70">
      <w:pPr>
        <w:pBdr>
          <w:top w:val="single" w:sz="4" w:space="1" w:color="auto"/>
          <w:left w:val="single" w:sz="4" w:space="4" w:color="auto"/>
          <w:bottom w:val="single" w:sz="4" w:space="1" w:color="auto"/>
          <w:right w:val="single" w:sz="4" w:space="4" w:color="auto"/>
        </w:pBdr>
        <w:autoSpaceDE w:val="0"/>
        <w:autoSpaceDN w:val="0"/>
        <w:adjustRightInd w:val="0"/>
        <w:rPr>
          <w:szCs w:val="22"/>
        </w:rPr>
      </w:pPr>
      <w:r w:rsidRPr="009B3C81">
        <w:rPr>
          <w:szCs w:val="22"/>
        </w:rPr>
        <w:t xml:space="preserve">                                '2' FOR YES-TEST; </w:t>
      </w:r>
    </w:p>
    <w:p w14:paraId="269BED10" w14:textId="77777777" w:rsidR="00800A70" w:rsidRPr="009B3C81" w:rsidRDefault="00800A70" w:rsidP="00800A70">
      <w:pPr>
        <w:pBdr>
          <w:top w:val="single" w:sz="4" w:space="1" w:color="auto"/>
          <w:left w:val="single" w:sz="4" w:space="4" w:color="auto"/>
          <w:bottom w:val="single" w:sz="4" w:space="1" w:color="auto"/>
          <w:right w:val="single" w:sz="4" w:space="4" w:color="auto"/>
        </w:pBdr>
        <w:autoSpaceDE w:val="0"/>
        <w:autoSpaceDN w:val="0"/>
        <w:adjustRightInd w:val="0"/>
        <w:rPr>
          <w:szCs w:val="22"/>
        </w:rPr>
      </w:pPr>
      <w:r w:rsidRPr="009B3C81">
        <w:rPr>
          <w:szCs w:val="22"/>
        </w:rPr>
        <w:t xml:space="preserve">              INPUT TRANSFORM:  </w:t>
      </w:r>
      <w:r w:rsidRPr="009B3C81">
        <w:rPr>
          <w:b/>
          <w:szCs w:val="22"/>
          <w:highlight w:val="yellow"/>
        </w:rPr>
        <w:t>D SEND^IBCNHHLO(DA)</w:t>
      </w:r>
      <w:r w:rsidRPr="009B3C81">
        <w:rPr>
          <w:b/>
          <w:szCs w:val="22"/>
        </w:rPr>
        <w:t xml:space="preserve"> </w:t>
      </w:r>
      <w:r w:rsidRPr="009B3C81">
        <w:rPr>
          <w:szCs w:val="22"/>
        </w:rPr>
        <w:t>K:'$$EDIKEY^IBCNSC X</w:t>
      </w:r>
    </w:p>
    <w:p w14:paraId="269BED11" w14:textId="77777777" w:rsidR="00800A70" w:rsidRPr="009B3C81" w:rsidRDefault="00800A70" w:rsidP="00800A70">
      <w:pPr>
        <w:pBdr>
          <w:top w:val="single" w:sz="4" w:space="1" w:color="auto"/>
          <w:left w:val="single" w:sz="4" w:space="4" w:color="auto"/>
          <w:bottom w:val="single" w:sz="4" w:space="1" w:color="auto"/>
          <w:right w:val="single" w:sz="4" w:space="4" w:color="auto"/>
        </w:pBdr>
        <w:autoSpaceDE w:val="0"/>
        <w:autoSpaceDN w:val="0"/>
        <w:adjustRightInd w:val="0"/>
        <w:rPr>
          <w:szCs w:val="22"/>
        </w:rPr>
      </w:pPr>
      <w:r w:rsidRPr="009B3C81">
        <w:rPr>
          <w:szCs w:val="22"/>
        </w:rPr>
        <w:t xml:space="preserve">              LAST EDITED:      FEB 03, 2006 </w:t>
      </w:r>
    </w:p>
    <w:p w14:paraId="269BED12" w14:textId="77777777" w:rsidR="00800A70" w:rsidRPr="009B3C81" w:rsidRDefault="00800A70" w:rsidP="00800A70">
      <w:pPr>
        <w:pBdr>
          <w:top w:val="single" w:sz="4" w:space="1" w:color="auto"/>
          <w:left w:val="single" w:sz="4" w:space="4" w:color="auto"/>
          <w:bottom w:val="single" w:sz="4" w:space="1" w:color="auto"/>
          <w:right w:val="single" w:sz="4" w:space="4" w:color="auto"/>
        </w:pBdr>
        <w:autoSpaceDE w:val="0"/>
        <w:autoSpaceDN w:val="0"/>
        <w:adjustRightInd w:val="0"/>
        <w:rPr>
          <w:szCs w:val="22"/>
        </w:rPr>
      </w:pPr>
      <w:r w:rsidRPr="009B3C81">
        <w:rPr>
          <w:szCs w:val="22"/>
        </w:rPr>
        <w:t xml:space="preserve">              HELP-PROMPT:      Enter 1 to bill electronically; 0 to print </w:t>
      </w:r>
    </w:p>
    <w:p w14:paraId="269BED13" w14:textId="77777777" w:rsidR="00800A70" w:rsidRPr="009B3C81" w:rsidRDefault="00800A70" w:rsidP="00800A70">
      <w:pPr>
        <w:pBdr>
          <w:top w:val="single" w:sz="4" w:space="1" w:color="auto"/>
          <w:left w:val="single" w:sz="4" w:space="4" w:color="auto"/>
          <w:bottom w:val="single" w:sz="4" w:space="1" w:color="auto"/>
          <w:right w:val="single" w:sz="4" w:space="4" w:color="auto"/>
        </w:pBdr>
        <w:autoSpaceDE w:val="0"/>
        <w:autoSpaceDN w:val="0"/>
        <w:adjustRightInd w:val="0"/>
        <w:rPr>
          <w:szCs w:val="22"/>
        </w:rPr>
      </w:pPr>
      <w:r w:rsidRPr="009B3C81">
        <w:rPr>
          <w:szCs w:val="22"/>
        </w:rPr>
        <w:t xml:space="preserve">                                bills for this insurance co; 2 to only transmit </w:t>
      </w:r>
    </w:p>
    <w:p w14:paraId="269BED14" w14:textId="77777777" w:rsidR="00800A70" w:rsidRPr="009B3C81" w:rsidRDefault="00800A70" w:rsidP="00800A70">
      <w:pPr>
        <w:pBdr>
          <w:top w:val="single" w:sz="4" w:space="1" w:color="auto"/>
          <w:left w:val="single" w:sz="4" w:space="4" w:color="auto"/>
          <w:bottom w:val="single" w:sz="4" w:space="1" w:color="auto"/>
          <w:right w:val="single" w:sz="4" w:space="4" w:color="auto"/>
        </w:pBdr>
        <w:autoSpaceDE w:val="0"/>
        <w:autoSpaceDN w:val="0"/>
        <w:adjustRightInd w:val="0"/>
        <w:rPr>
          <w:szCs w:val="22"/>
        </w:rPr>
      </w:pPr>
      <w:r w:rsidRPr="009B3C81">
        <w:rPr>
          <w:szCs w:val="22"/>
        </w:rPr>
        <w:t xml:space="preserve">                                for testing </w:t>
      </w:r>
    </w:p>
    <w:p w14:paraId="269BED15" w14:textId="77777777" w:rsidR="00800A70" w:rsidRPr="009B3C81" w:rsidRDefault="00800A70" w:rsidP="00800A70">
      <w:pPr>
        <w:pBdr>
          <w:top w:val="single" w:sz="4" w:space="1" w:color="auto"/>
          <w:left w:val="single" w:sz="4" w:space="4" w:color="auto"/>
          <w:bottom w:val="single" w:sz="4" w:space="1" w:color="auto"/>
          <w:right w:val="single" w:sz="4" w:space="4" w:color="auto"/>
        </w:pBdr>
        <w:autoSpaceDE w:val="0"/>
        <w:autoSpaceDN w:val="0"/>
        <w:adjustRightInd w:val="0"/>
        <w:rPr>
          <w:szCs w:val="22"/>
        </w:rPr>
      </w:pPr>
      <w:r w:rsidRPr="009B3C81">
        <w:rPr>
          <w:szCs w:val="22"/>
        </w:rPr>
        <w:t xml:space="preserve">              DESCRIPTION:      This is the flag that says whether or not an</w:t>
      </w:r>
    </w:p>
    <w:p w14:paraId="269BED16" w14:textId="77777777" w:rsidR="00800A70" w:rsidRPr="009B3C81" w:rsidRDefault="00800A70" w:rsidP="00800A70">
      <w:pPr>
        <w:pBdr>
          <w:top w:val="single" w:sz="4" w:space="1" w:color="auto"/>
          <w:left w:val="single" w:sz="4" w:space="4" w:color="auto"/>
          <w:bottom w:val="single" w:sz="4" w:space="1" w:color="auto"/>
          <w:right w:val="single" w:sz="4" w:space="4" w:color="auto"/>
        </w:pBdr>
        <w:autoSpaceDE w:val="0"/>
        <w:autoSpaceDN w:val="0"/>
        <w:adjustRightInd w:val="0"/>
        <w:rPr>
          <w:szCs w:val="22"/>
        </w:rPr>
      </w:pPr>
      <w:r w:rsidRPr="009B3C81">
        <w:rPr>
          <w:szCs w:val="22"/>
        </w:rPr>
        <w:t xml:space="preserve">                                insurance company is ready to be billed</w:t>
      </w:r>
    </w:p>
    <w:p w14:paraId="269BED17" w14:textId="77777777" w:rsidR="00800A70" w:rsidRPr="009B3C81" w:rsidRDefault="00800A70" w:rsidP="00800A70">
      <w:pPr>
        <w:pBdr>
          <w:top w:val="single" w:sz="4" w:space="1" w:color="auto"/>
          <w:left w:val="single" w:sz="4" w:space="4" w:color="auto"/>
          <w:bottom w:val="single" w:sz="4" w:space="1" w:color="auto"/>
          <w:right w:val="single" w:sz="4" w:space="4" w:color="auto"/>
        </w:pBdr>
        <w:autoSpaceDE w:val="0"/>
        <w:autoSpaceDN w:val="0"/>
        <w:adjustRightInd w:val="0"/>
        <w:rPr>
          <w:szCs w:val="22"/>
        </w:rPr>
      </w:pPr>
      <w:r w:rsidRPr="009B3C81">
        <w:rPr>
          <w:szCs w:val="22"/>
        </w:rPr>
        <w:t xml:space="preserve">                                electronically via 837/EDI functions.  </w:t>
      </w:r>
    </w:p>
    <w:p w14:paraId="269BED18" w14:textId="77777777" w:rsidR="00800A70" w:rsidRPr="009B3C81" w:rsidRDefault="00800A70" w:rsidP="00800A70">
      <w:pPr>
        <w:pBdr>
          <w:top w:val="single" w:sz="4" w:space="1" w:color="auto"/>
          <w:left w:val="single" w:sz="4" w:space="4" w:color="auto"/>
          <w:bottom w:val="single" w:sz="4" w:space="1" w:color="auto"/>
          <w:right w:val="single" w:sz="4" w:space="4" w:color="auto"/>
        </w:pBdr>
        <w:autoSpaceDE w:val="0"/>
        <w:autoSpaceDN w:val="0"/>
        <w:adjustRightInd w:val="0"/>
        <w:rPr>
          <w:szCs w:val="22"/>
        </w:rPr>
      </w:pPr>
    </w:p>
    <w:p w14:paraId="269BED19" w14:textId="77777777" w:rsidR="00800A70" w:rsidRPr="009B3C81" w:rsidRDefault="00800A70" w:rsidP="00800A70">
      <w:pPr>
        <w:pBdr>
          <w:top w:val="single" w:sz="4" w:space="1" w:color="auto"/>
          <w:left w:val="single" w:sz="4" w:space="4" w:color="auto"/>
          <w:bottom w:val="single" w:sz="4" w:space="1" w:color="auto"/>
          <w:right w:val="single" w:sz="4" w:space="4" w:color="auto"/>
        </w:pBdr>
        <w:autoSpaceDE w:val="0"/>
        <w:autoSpaceDN w:val="0"/>
        <w:adjustRightInd w:val="0"/>
        <w:rPr>
          <w:szCs w:val="22"/>
        </w:rPr>
      </w:pPr>
      <w:r w:rsidRPr="009B3C81">
        <w:rPr>
          <w:szCs w:val="22"/>
        </w:rPr>
        <w:t xml:space="preserve">              NOTES:            XXXX--CAN'T BE ALTERED EXCEPT BY PROGRAMMER</w:t>
      </w:r>
    </w:p>
    <w:p w14:paraId="269BED1A" w14:textId="77777777" w:rsidR="00800A70" w:rsidRPr="009B3C81" w:rsidRDefault="00800A70" w:rsidP="00800A70">
      <w:pPr>
        <w:pStyle w:val="BodyText"/>
        <w:rPr>
          <w:sz w:val="22"/>
          <w:szCs w:val="22"/>
        </w:rPr>
      </w:pPr>
    </w:p>
    <w:p w14:paraId="269BED1B" w14:textId="77777777" w:rsidR="00800A70" w:rsidRPr="009B3C81" w:rsidRDefault="00800A70" w:rsidP="00867AA9">
      <w:pPr>
        <w:keepNext/>
        <w:spacing w:before="120" w:after="120"/>
      </w:pPr>
      <w:r w:rsidRPr="009B3C81">
        <w:t>RSD 2.6.7.4 – Data Dictionary field</w:t>
      </w:r>
    </w:p>
    <w:p w14:paraId="269BED1C" w14:textId="77777777" w:rsidR="00800A70" w:rsidRPr="009B3C81" w:rsidRDefault="00800A70" w:rsidP="00800A70">
      <w:pPr>
        <w:pBdr>
          <w:top w:val="single" w:sz="4" w:space="1" w:color="auto"/>
          <w:left w:val="single" w:sz="4" w:space="4" w:color="auto"/>
          <w:bottom w:val="single" w:sz="4" w:space="1" w:color="auto"/>
          <w:right w:val="single" w:sz="4" w:space="4" w:color="auto"/>
        </w:pBdr>
        <w:contextualSpacing/>
        <w:rPr>
          <w:b/>
          <w:highlight w:val="yellow"/>
        </w:rPr>
      </w:pPr>
      <w:r w:rsidRPr="009B3C81">
        <w:rPr>
          <w:b/>
          <w:highlight w:val="yellow"/>
        </w:rPr>
        <w:t>350.9,TBD   DAILY MSG TIME         TBD;TBD FREE TEXT</w:t>
      </w:r>
    </w:p>
    <w:p w14:paraId="269BED1D" w14:textId="77777777" w:rsidR="00800A70" w:rsidRPr="009B3C81" w:rsidRDefault="00800A70" w:rsidP="00800A70">
      <w:pPr>
        <w:pBdr>
          <w:top w:val="single" w:sz="4" w:space="1" w:color="auto"/>
          <w:left w:val="single" w:sz="4" w:space="4" w:color="auto"/>
          <w:bottom w:val="single" w:sz="4" w:space="1" w:color="auto"/>
          <w:right w:val="single" w:sz="4" w:space="4" w:color="auto"/>
        </w:pBdr>
        <w:contextualSpacing/>
        <w:rPr>
          <w:b/>
          <w:highlight w:val="yellow"/>
        </w:rPr>
      </w:pPr>
      <w:r w:rsidRPr="009B3C81">
        <w:rPr>
          <w:b/>
          <w:highlight w:val="yellow"/>
        </w:rPr>
        <w:t xml:space="preserve">               INPUT TRANSFORM:  K:(X'?4N)!('X)!(X&gt;2400)!($E(X,3,4)'&lt;60) X</w:t>
      </w:r>
    </w:p>
    <w:p w14:paraId="269BED1E" w14:textId="77777777" w:rsidR="00800A70" w:rsidRPr="009B3C81" w:rsidRDefault="00800A70" w:rsidP="00800A70">
      <w:pPr>
        <w:pBdr>
          <w:top w:val="single" w:sz="4" w:space="1" w:color="auto"/>
          <w:left w:val="single" w:sz="4" w:space="4" w:color="auto"/>
          <w:bottom w:val="single" w:sz="4" w:space="1" w:color="auto"/>
          <w:right w:val="single" w:sz="4" w:space="4" w:color="auto"/>
        </w:pBdr>
        <w:contextualSpacing/>
        <w:rPr>
          <w:b/>
          <w:highlight w:val="yellow"/>
        </w:rPr>
      </w:pPr>
      <w:r w:rsidRPr="009B3C81">
        <w:rPr>
          <w:b/>
          <w:highlight w:val="yellow"/>
        </w:rPr>
        <w:t xml:space="preserve">              HELP-PROMPT:      This is the time of day to check to see if the</w:t>
      </w:r>
    </w:p>
    <w:p w14:paraId="269BED1F" w14:textId="77777777" w:rsidR="00800A70" w:rsidRPr="009B3C81" w:rsidRDefault="00800A70" w:rsidP="00800A70">
      <w:pPr>
        <w:pBdr>
          <w:top w:val="single" w:sz="4" w:space="1" w:color="auto"/>
          <w:left w:val="single" w:sz="4" w:space="4" w:color="auto"/>
          <w:bottom w:val="single" w:sz="4" w:space="1" w:color="auto"/>
          <w:right w:val="single" w:sz="4" w:space="4" w:color="auto"/>
        </w:pBdr>
        <w:contextualSpacing/>
        <w:rPr>
          <w:b/>
          <w:highlight w:val="yellow"/>
        </w:rPr>
      </w:pPr>
      <w:r w:rsidRPr="009B3C81">
        <w:rPr>
          <w:b/>
          <w:highlight w:val="yellow"/>
        </w:rPr>
        <w:t xml:space="preserve">                                </w:t>
      </w:r>
      <w:r w:rsidR="002A71DD" w:rsidRPr="009B3C81">
        <w:rPr>
          <w:b/>
          <w:highlight w:val="yellow"/>
        </w:rPr>
        <w:t xml:space="preserve">‘IB NIF TCP’ </w:t>
      </w:r>
      <w:r w:rsidRPr="009B3C81">
        <w:rPr>
          <w:b/>
          <w:highlight w:val="yellow"/>
        </w:rPr>
        <w:t xml:space="preserve">HL7 Logical Link is enabled. If problems are </w:t>
      </w:r>
    </w:p>
    <w:p w14:paraId="269BED20" w14:textId="77777777" w:rsidR="00800A70" w:rsidRPr="009B3C81" w:rsidRDefault="00800A70" w:rsidP="00800A70">
      <w:pPr>
        <w:pBdr>
          <w:top w:val="single" w:sz="4" w:space="1" w:color="auto"/>
          <w:left w:val="single" w:sz="4" w:space="4" w:color="auto"/>
          <w:bottom w:val="single" w:sz="4" w:space="1" w:color="auto"/>
          <w:right w:val="single" w:sz="4" w:space="4" w:color="auto"/>
        </w:pBdr>
        <w:contextualSpacing/>
        <w:rPr>
          <w:b/>
          <w:highlight w:val="yellow"/>
        </w:rPr>
      </w:pPr>
      <w:r w:rsidRPr="009B3C81">
        <w:rPr>
          <w:b/>
          <w:highlight w:val="yellow"/>
        </w:rPr>
        <w:t xml:space="preserve">                                encountered a message will be sent via MailMan to </w:t>
      </w:r>
    </w:p>
    <w:p w14:paraId="269BED21" w14:textId="77777777" w:rsidR="00800A70" w:rsidRPr="009B3C81" w:rsidRDefault="00800A70" w:rsidP="00800A70">
      <w:pPr>
        <w:pBdr>
          <w:top w:val="single" w:sz="4" w:space="1" w:color="auto"/>
          <w:left w:val="single" w:sz="4" w:space="4" w:color="auto"/>
          <w:bottom w:val="single" w:sz="4" w:space="1" w:color="auto"/>
          <w:right w:val="single" w:sz="4" w:space="4" w:color="auto"/>
        </w:pBdr>
        <w:contextualSpacing/>
        <w:rPr>
          <w:b/>
          <w:highlight w:val="yellow"/>
        </w:rPr>
      </w:pPr>
      <w:r w:rsidRPr="009B3C81">
        <w:rPr>
          <w:b/>
          <w:highlight w:val="yellow"/>
        </w:rPr>
        <w:t xml:space="preserve">                                mailgroup </w:t>
      </w:r>
      <w:r w:rsidR="002A71DD" w:rsidRPr="009B3C81">
        <w:rPr>
          <w:b/>
          <w:highlight w:val="yellow"/>
        </w:rPr>
        <w:t>(TBD)</w:t>
      </w:r>
      <w:r w:rsidRPr="009B3C81">
        <w:rPr>
          <w:b/>
          <w:highlight w:val="yellow"/>
        </w:rPr>
        <w:t xml:space="preserve">.  The time must be in four digit </w:t>
      </w:r>
    </w:p>
    <w:p w14:paraId="269BED22" w14:textId="77777777" w:rsidR="00800A70" w:rsidRPr="009B3C81" w:rsidRDefault="00800A70" w:rsidP="00800A70">
      <w:pPr>
        <w:pBdr>
          <w:top w:val="single" w:sz="4" w:space="1" w:color="auto"/>
          <w:left w:val="single" w:sz="4" w:space="4" w:color="auto"/>
          <w:bottom w:val="single" w:sz="4" w:space="1" w:color="auto"/>
          <w:right w:val="single" w:sz="4" w:space="4" w:color="auto"/>
        </w:pBdr>
        <w:contextualSpacing/>
        <w:rPr>
          <w:b/>
          <w:highlight w:val="yellow"/>
        </w:rPr>
      </w:pPr>
      <w:r w:rsidRPr="009B3C81">
        <w:rPr>
          <w:b/>
          <w:highlight w:val="yellow"/>
        </w:rPr>
        <w:t xml:space="preserve">                                military format.</w:t>
      </w:r>
    </w:p>
    <w:p w14:paraId="269BED23" w14:textId="77777777" w:rsidR="00800A70" w:rsidRPr="009B3C81" w:rsidRDefault="00800A70" w:rsidP="00800A70">
      <w:pPr>
        <w:pBdr>
          <w:top w:val="single" w:sz="4" w:space="1" w:color="auto"/>
          <w:left w:val="single" w:sz="4" w:space="4" w:color="auto"/>
          <w:bottom w:val="single" w:sz="4" w:space="1" w:color="auto"/>
          <w:right w:val="single" w:sz="4" w:space="4" w:color="auto"/>
        </w:pBdr>
        <w:contextualSpacing/>
        <w:rPr>
          <w:b/>
          <w:highlight w:val="yellow"/>
        </w:rPr>
      </w:pPr>
      <w:r w:rsidRPr="009B3C81">
        <w:rPr>
          <w:b/>
          <w:highlight w:val="yellow"/>
        </w:rPr>
        <w:t xml:space="preserve">              DESCRIPTION:      Enter the time in four digit military format. </w:t>
      </w:r>
    </w:p>
    <w:p w14:paraId="269BED24" w14:textId="77777777" w:rsidR="00800A70" w:rsidRPr="009B3C81" w:rsidRDefault="00800A70" w:rsidP="00800A70">
      <w:pPr>
        <w:pBdr>
          <w:top w:val="single" w:sz="4" w:space="1" w:color="auto"/>
          <w:left w:val="single" w:sz="4" w:space="4" w:color="auto"/>
          <w:bottom w:val="single" w:sz="4" w:space="1" w:color="auto"/>
          <w:right w:val="single" w:sz="4" w:space="4" w:color="auto"/>
        </w:pBdr>
        <w:rPr>
          <w:rFonts w:asciiTheme="minorHAnsi" w:eastAsiaTheme="minorHAnsi" w:hAnsiTheme="minorHAnsi" w:cstheme="minorBidi"/>
          <w:b/>
          <w:szCs w:val="22"/>
          <w:highlight w:val="yellow"/>
        </w:rPr>
      </w:pPr>
      <w:r w:rsidRPr="009B3C81">
        <w:rPr>
          <w:b/>
          <w:highlight w:val="yellow"/>
        </w:rPr>
        <w:t xml:space="preserve">                                 </w:t>
      </w:r>
    </w:p>
    <w:p w14:paraId="269BED25" w14:textId="77777777" w:rsidR="00800A70" w:rsidRPr="009B3C81" w:rsidRDefault="00800A70" w:rsidP="00800A70">
      <w:pPr>
        <w:pBdr>
          <w:top w:val="single" w:sz="4" w:space="1" w:color="auto"/>
          <w:left w:val="single" w:sz="4" w:space="4" w:color="auto"/>
          <w:bottom w:val="single" w:sz="4" w:space="1" w:color="auto"/>
          <w:right w:val="single" w:sz="4" w:space="4" w:color="auto"/>
        </w:pBdr>
        <w:contextualSpacing/>
        <w:rPr>
          <w:b/>
          <w:highlight w:val="yellow"/>
        </w:rPr>
      </w:pPr>
      <w:r w:rsidRPr="009B3C81">
        <w:rPr>
          <w:b/>
          <w:highlight w:val="yellow"/>
        </w:rPr>
        <w:t xml:space="preserve">                                Examples:  0100 = 1 AM  1300 = 1 PM</w:t>
      </w:r>
    </w:p>
    <w:p w14:paraId="269BED26" w14:textId="77777777" w:rsidR="00800A70" w:rsidRPr="009B3C81" w:rsidRDefault="00800A70" w:rsidP="00800A70">
      <w:pPr>
        <w:pBdr>
          <w:top w:val="single" w:sz="4" w:space="1" w:color="auto"/>
          <w:left w:val="single" w:sz="4" w:space="4" w:color="auto"/>
          <w:bottom w:val="single" w:sz="4" w:space="1" w:color="auto"/>
          <w:right w:val="single" w:sz="4" w:space="4" w:color="auto"/>
        </w:pBdr>
        <w:rPr>
          <w:rFonts w:asciiTheme="minorHAnsi" w:eastAsiaTheme="minorHAnsi" w:hAnsiTheme="minorHAnsi" w:cstheme="minorBidi"/>
          <w:b/>
          <w:szCs w:val="22"/>
          <w:highlight w:val="yellow"/>
        </w:rPr>
      </w:pPr>
      <w:r w:rsidRPr="009B3C81">
        <w:rPr>
          <w:b/>
          <w:highlight w:val="yellow"/>
        </w:rPr>
        <w:t xml:space="preserve"> </w:t>
      </w:r>
    </w:p>
    <w:p w14:paraId="269BED27" w14:textId="77777777" w:rsidR="00800A70" w:rsidRPr="009B3C81" w:rsidRDefault="00800A70" w:rsidP="00800A70">
      <w:pPr>
        <w:pBdr>
          <w:top w:val="single" w:sz="4" w:space="1" w:color="auto"/>
          <w:left w:val="single" w:sz="4" w:space="4" w:color="auto"/>
          <w:bottom w:val="single" w:sz="4" w:space="1" w:color="auto"/>
          <w:right w:val="single" w:sz="4" w:space="4" w:color="auto"/>
        </w:pBdr>
        <w:contextualSpacing/>
        <w:rPr>
          <w:b/>
        </w:rPr>
      </w:pPr>
      <w:r w:rsidRPr="009B3C81">
        <w:rPr>
          <w:b/>
          <w:highlight w:val="yellow"/>
        </w:rPr>
        <w:t xml:space="preserve">              NOTES:            XXXX--CAN'T BE ALTERED EXCEPT BY PROGRAMMER</w:t>
      </w:r>
    </w:p>
    <w:p w14:paraId="269BED28" w14:textId="77777777" w:rsidR="00800A70" w:rsidRPr="009B3C81" w:rsidRDefault="00800A70" w:rsidP="00800A70">
      <w:pPr>
        <w:pStyle w:val="BodyText"/>
        <w:rPr>
          <w:sz w:val="22"/>
          <w:szCs w:val="22"/>
        </w:rPr>
      </w:pPr>
    </w:p>
    <w:p w14:paraId="269BED29" w14:textId="77777777" w:rsidR="00800A70" w:rsidRPr="009B3C81" w:rsidRDefault="00800A70" w:rsidP="00867AA9">
      <w:pPr>
        <w:pStyle w:val="BodyText"/>
        <w:keepNext/>
        <w:rPr>
          <w:sz w:val="22"/>
          <w:szCs w:val="22"/>
        </w:rPr>
      </w:pPr>
      <w:r w:rsidRPr="009B3C81">
        <w:rPr>
          <w:sz w:val="22"/>
          <w:szCs w:val="22"/>
        </w:rPr>
        <w:t>RSD 2.6.7.5</w:t>
      </w:r>
    </w:p>
    <w:p w14:paraId="269BED2A" w14:textId="77777777" w:rsidR="00800A70" w:rsidRPr="009B3C81" w:rsidRDefault="00800A70" w:rsidP="00867AA9">
      <w:pPr>
        <w:pBdr>
          <w:top w:val="single" w:sz="4" w:space="1" w:color="auto"/>
          <w:left w:val="single" w:sz="4" w:space="4" w:color="auto"/>
          <w:bottom w:val="single" w:sz="4" w:space="1" w:color="auto"/>
          <w:right w:val="single" w:sz="4" w:space="4" w:color="auto"/>
        </w:pBdr>
        <w:autoSpaceDE w:val="0"/>
        <w:autoSpaceDN w:val="0"/>
        <w:adjustRightInd w:val="0"/>
        <w:rPr>
          <w:szCs w:val="22"/>
        </w:rPr>
      </w:pPr>
      <w:r w:rsidRPr="009B3C81">
        <w:rPr>
          <w:szCs w:val="22"/>
        </w:rPr>
        <w:t xml:space="preserve">36,.13        TYPE OF COVERAGE       0;13 POINTER TO TYPE OF INSURANCE COVERAGE </w:t>
      </w:r>
    </w:p>
    <w:p w14:paraId="269BED2B" w14:textId="77777777" w:rsidR="00800A70" w:rsidRPr="009B3C81" w:rsidRDefault="00800A70" w:rsidP="00867AA9">
      <w:pPr>
        <w:pBdr>
          <w:top w:val="single" w:sz="4" w:space="1" w:color="auto"/>
          <w:left w:val="single" w:sz="4" w:space="4" w:color="auto"/>
          <w:bottom w:val="single" w:sz="4" w:space="1" w:color="auto"/>
          <w:right w:val="single" w:sz="4" w:space="4" w:color="auto"/>
        </w:pBdr>
        <w:autoSpaceDE w:val="0"/>
        <w:autoSpaceDN w:val="0"/>
        <w:adjustRightInd w:val="0"/>
        <w:rPr>
          <w:szCs w:val="22"/>
        </w:rPr>
      </w:pPr>
      <w:r w:rsidRPr="009B3C81">
        <w:rPr>
          <w:szCs w:val="22"/>
        </w:rPr>
        <w:t>FILE (#355.2)</w:t>
      </w:r>
    </w:p>
    <w:p w14:paraId="269BED2C" w14:textId="77777777" w:rsidR="00800A70" w:rsidRPr="009B3C81" w:rsidRDefault="00800A70" w:rsidP="00867AA9">
      <w:pPr>
        <w:pBdr>
          <w:top w:val="single" w:sz="4" w:space="1" w:color="auto"/>
          <w:left w:val="single" w:sz="4" w:space="4" w:color="auto"/>
          <w:bottom w:val="single" w:sz="4" w:space="1" w:color="auto"/>
          <w:right w:val="single" w:sz="4" w:space="4" w:color="auto"/>
        </w:pBdr>
        <w:autoSpaceDE w:val="0"/>
        <w:autoSpaceDN w:val="0"/>
        <w:adjustRightInd w:val="0"/>
        <w:rPr>
          <w:szCs w:val="22"/>
        </w:rPr>
      </w:pPr>
    </w:p>
    <w:p w14:paraId="269BED2D" w14:textId="77777777" w:rsidR="00800A70" w:rsidRPr="009B3C81" w:rsidRDefault="00800A70" w:rsidP="00867AA9">
      <w:pPr>
        <w:pBdr>
          <w:top w:val="single" w:sz="4" w:space="1" w:color="auto"/>
          <w:left w:val="single" w:sz="4" w:space="4" w:color="auto"/>
          <w:bottom w:val="single" w:sz="4" w:space="1" w:color="auto"/>
          <w:right w:val="single" w:sz="4" w:space="4" w:color="auto"/>
        </w:pBdr>
        <w:autoSpaceDE w:val="0"/>
        <w:autoSpaceDN w:val="0"/>
        <w:adjustRightInd w:val="0"/>
        <w:rPr>
          <w:szCs w:val="22"/>
        </w:rPr>
      </w:pPr>
      <w:r w:rsidRPr="009B3C81">
        <w:rPr>
          <w:szCs w:val="22"/>
        </w:rPr>
        <w:t xml:space="preserve">              INPUT TRANSFORM:  </w:t>
      </w:r>
      <w:r w:rsidRPr="009B3C81">
        <w:rPr>
          <w:b/>
          <w:szCs w:val="22"/>
          <w:highlight w:val="yellow"/>
        </w:rPr>
        <w:t>D:X’=”” SEND^IBCNHHLO(DA)</w:t>
      </w:r>
    </w:p>
    <w:p w14:paraId="269BED2E" w14:textId="77777777" w:rsidR="00800A70" w:rsidRPr="009B3C81" w:rsidRDefault="00800A70" w:rsidP="00867AA9">
      <w:pPr>
        <w:pBdr>
          <w:top w:val="single" w:sz="4" w:space="1" w:color="auto"/>
          <w:left w:val="single" w:sz="4" w:space="4" w:color="auto"/>
          <w:bottom w:val="single" w:sz="4" w:space="1" w:color="auto"/>
          <w:right w:val="single" w:sz="4" w:space="4" w:color="auto"/>
        </w:pBdr>
        <w:autoSpaceDE w:val="0"/>
        <w:autoSpaceDN w:val="0"/>
        <w:adjustRightInd w:val="0"/>
        <w:rPr>
          <w:szCs w:val="22"/>
        </w:rPr>
      </w:pPr>
      <w:r w:rsidRPr="009B3C81">
        <w:rPr>
          <w:szCs w:val="22"/>
        </w:rPr>
        <w:t xml:space="preserve">              LAST EDITED:      NOV 17, 2005 </w:t>
      </w:r>
    </w:p>
    <w:p w14:paraId="269BED2F" w14:textId="77777777" w:rsidR="00566BC7" w:rsidRPr="009B3C81" w:rsidRDefault="00800A70" w:rsidP="00867AA9">
      <w:pPr>
        <w:pBdr>
          <w:top w:val="single" w:sz="4" w:space="1" w:color="auto"/>
          <w:left w:val="single" w:sz="4" w:space="4" w:color="auto"/>
          <w:bottom w:val="single" w:sz="4" w:space="1" w:color="auto"/>
          <w:right w:val="single" w:sz="4" w:space="4" w:color="auto"/>
        </w:pBdr>
        <w:autoSpaceDE w:val="0"/>
        <w:autoSpaceDN w:val="0"/>
        <w:adjustRightInd w:val="0"/>
        <w:rPr>
          <w:szCs w:val="22"/>
        </w:rPr>
      </w:pPr>
      <w:r w:rsidRPr="009B3C81">
        <w:rPr>
          <w:szCs w:val="22"/>
        </w:rPr>
        <w:t xml:space="preserve">              DESCRIPTION:      If this insurance carrier provides only one type of coverage then</w:t>
      </w:r>
    </w:p>
    <w:p w14:paraId="269BED30" w14:textId="77777777" w:rsidR="00566BC7" w:rsidRPr="009B3C81" w:rsidRDefault="00566BC7" w:rsidP="00867AA9">
      <w:pPr>
        <w:pBdr>
          <w:top w:val="single" w:sz="4" w:space="1" w:color="auto"/>
          <w:left w:val="single" w:sz="4" w:space="4" w:color="auto"/>
          <w:bottom w:val="single" w:sz="4" w:space="1" w:color="auto"/>
          <w:right w:val="single" w:sz="4" w:space="4" w:color="auto"/>
        </w:pBdr>
        <w:autoSpaceDE w:val="0"/>
        <w:autoSpaceDN w:val="0"/>
        <w:adjustRightInd w:val="0"/>
        <w:rPr>
          <w:szCs w:val="22"/>
        </w:rPr>
      </w:pPr>
      <w:r w:rsidRPr="009B3C81">
        <w:rPr>
          <w:szCs w:val="22"/>
        </w:rPr>
        <w:t xml:space="preserve">                             </w:t>
      </w:r>
      <w:r w:rsidR="00800A70" w:rsidRPr="009B3C81">
        <w:rPr>
          <w:szCs w:val="22"/>
        </w:rPr>
        <w:t>select the entry that best describes this carriers type of coverage.  If this carrier</w:t>
      </w:r>
    </w:p>
    <w:p w14:paraId="269BED31" w14:textId="77777777" w:rsidR="00800A70" w:rsidRPr="009B3C81" w:rsidRDefault="00566BC7" w:rsidP="00867AA9">
      <w:pPr>
        <w:pBdr>
          <w:top w:val="single" w:sz="4" w:space="1" w:color="auto"/>
          <w:left w:val="single" w:sz="4" w:space="4" w:color="auto"/>
          <w:bottom w:val="single" w:sz="4" w:space="1" w:color="auto"/>
          <w:right w:val="single" w:sz="4" w:space="4" w:color="auto"/>
        </w:pBdr>
        <w:autoSpaceDE w:val="0"/>
        <w:autoSpaceDN w:val="0"/>
        <w:adjustRightInd w:val="0"/>
        <w:rPr>
          <w:szCs w:val="22"/>
        </w:rPr>
      </w:pPr>
      <w:r w:rsidRPr="009B3C81">
        <w:rPr>
          <w:szCs w:val="22"/>
        </w:rPr>
        <w:t xml:space="preserve">                             </w:t>
      </w:r>
      <w:r w:rsidR="00800A70" w:rsidRPr="009B3C81">
        <w:rPr>
          <w:szCs w:val="22"/>
        </w:rPr>
        <w:t xml:space="preserve">provides more than one type of coverage then select HEALTH INSURANCE. </w:t>
      </w:r>
    </w:p>
    <w:p w14:paraId="269BED32" w14:textId="77777777" w:rsidR="00800A70" w:rsidRPr="009B3C81" w:rsidRDefault="00566BC7" w:rsidP="00867AA9">
      <w:pPr>
        <w:pBdr>
          <w:top w:val="single" w:sz="4" w:space="1" w:color="auto"/>
          <w:left w:val="single" w:sz="4" w:space="4" w:color="auto"/>
          <w:bottom w:val="single" w:sz="4" w:space="1" w:color="auto"/>
          <w:right w:val="single" w:sz="4" w:space="4" w:color="auto"/>
        </w:pBdr>
        <w:autoSpaceDE w:val="0"/>
        <w:autoSpaceDN w:val="0"/>
        <w:adjustRightInd w:val="0"/>
        <w:rPr>
          <w:szCs w:val="22"/>
        </w:rPr>
      </w:pPr>
      <w:r w:rsidRPr="009B3C81">
        <w:rPr>
          <w:szCs w:val="22"/>
        </w:rPr>
        <w:t xml:space="preserve">                             </w:t>
      </w:r>
      <w:r w:rsidR="00800A70" w:rsidRPr="009B3C81">
        <w:rPr>
          <w:szCs w:val="22"/>
        </w:rPr>
        <w:t xml:space="preserve">The default answer if left unanswered is Health Insurance.  </w:t>
      </w:r>
    </w:p>
    <w:p w14:paraId="269BED33" w14:textId="77777777" w:rsidR="00566BC7" w:rsidRPr="009B3C81" w:rsidRDefault="00566BC7" w:rsidP="00867AA9">
      <w:pPr>
        <w:pBdr>
          <w:top w:val="single" w:sz="4" w:space="1" w:color="auto"/>
          <w:left w:val="single" w:sz="4" w:space="4" w:color="auto"/>
          <w:bottom w:val="single" w:sz="4" w:space="1" w:color="auto"/>
          <w:right w:val="single" w:sz="4" w:space="4" w:color="auto"/>
        </w:pBdr>
        <w:autoSpaceDE w:val="0"/>
        <w:autoSpaceDN w:val="0"/>
        <w:adjustRightInd w:val="0"/>
        <w:rPr>
          <w:szCs w:val="22"/>
        </w:rPr>
      </w:pPr>
    </w:p>
    <w:p w14:paraId="269BED34" w14:textId="77777777" w:rsidR="00164F82" w:rsidRPr="009B3C81" w:rsidRDefault="00566BC7" w:rsidP="00867AA9">
      <w:pPr>
        <w:pBdr>
          <w:top w:val="single" w:sz="4" w:space="1" w:color="auto"/>
          <w:left w:val="single" w:sz="4" w:space="4" w:color="auto"/>
          <w:bottom w:val="single" w:sz="4" w:space="1" w:color="auto"/>
          <w:right w:val="single" w:sz="4" w:space="4" w:color="auto"/>
        </w:pBdr>
        <w:autoSpaceDE w:val="0"/>
        <w:autoSpaceDN w:val="0"/>
        <w:adjustRightInd w:val="0"/>
        <w:rPr>
          <w:szCs w:val="22"/>
        </w:rPr>
      </w:pPr>
      <w:r w:rsidRPr="009B3C81">
        <w:rPr>
          <w:szCs w:val="22"/>
        </w:rPr>
        <w:t xml:space="preserve">                             This is useful information when contacting carriers, when creating claims for</w:t>
      </w:r>
    </w:p>
    <w:p w14:paraId="269BED35" w14:textId="77777777" w:rsidR="00566BC7" w:rsidRPr="009B3C81" w:rsidRDefault="00164F82" w:rsidP="00867AA9">
      <w:pPr>
        <w:pBdr>
          <w:top w:val="single" w:sz="4" w:space="1" w:color="auto"/>
          <w:left w:val="single" w:sz="4" w:space="4" w:color="auto"/>
          <w:bottom w:val="single" w:sz="4" w:space="1" w:color="auto"/>
          <w:right w:val="single" w:sz="4" w:space="4" w:color="auto"/>
        </w:pBdr>
        <w:autoSpaceDE w:val="0"/>
        <w:autoSpaceDN w:val="0"/>
        <w:adjustRightInd w:val="0"/>
        <w:rPr>
          <w:szCs w:val="22"/>
        </w:rPr>
      </w:pPr>
      <w:r w:rsidRPr="009B3C81">
        <w:rPr>
          <w:szCs w:val="22"/>
        </w:rPr>
        <w:t xml:space="preserve"> </w:t>
      </w:r>
      <w:r w:rsidR="00566BC7" w:rsidRPr="009B3C81">
        <w:rPr>
          <w:szCs w:val="22"/>
        </w:rPr>
        <w:t xml:space="preserve">                            reimbursement, and when estimating if the payment received is appropriate. </w:t>
      </w:r>
    </w:p>
    <w:p w14:paraId="269BED36" w14:textId="77777777" w:rsidR="00800A70" w:rsidRPr="009B3C81" w:rsidRDefault="00800A70" w:rsidP="00867AA9">
      <w:pPr>
        <w:pBdr>
          <w:top w:val="single" w:sz="4" w:space="1" w:color="auto"/>
          <w:left w:val="single" w:sz="4" w:space="4" w:color="auto"/>
          <w:bottom w:val="single" w:sz="4" w:space="1" w:color="auto"/>
          <w:right w:val="single" w:sz="4" w:space="4" w:color="auto"/>
        </w:pBdr>
        <w:autoSpaceDE w:val="0"/>
        <w:autoSpaceDN w:val="0"/>
        <w:adjustRightInd w:val="0"/>
        <w:rPr>
          <w:szCs w:val="22"/>
        </w:rPr>
      </w:pPr>
    </w:p>
    <w:p w14:paraId="269BED37" w14:textId="77777777" w:rsidR="00566BC7" w:rsidRPr="009B3C81" w:rsidRDefault="00566BC7" w:rsidP="00867AA9">
      <w:pPr>
        <w:pBdr>
          <w:top w:val="single" w:sz="4" w:space="1" w:color="auto"/>
          <w:left w:val="single" w:sz="4" w:space="4" w:color="auto"/>
          <w:bottom w:val="single" w:sz="4" w:space="1" w:color="auto"/>
          <w:right w:val="single" w:sz="4" w:space="4" w:color="auto"/>
        </w:pBdr>
        <w:autoSpaceDE w:val="0"/>
        <w:autoSpaceDN w:val="0"/>
        <w:adjustRightInd w:val="0"/>
        <w:rPr>
          <w:szCs w:val="22"/>
        </w:rPr>
      </w:pPr>
      <w:r w:rsidRPr="009B3C81">
        <w:rPr>
          <w:szCs w:val="22"/>
        </w:rPr>
        <w:t xml:space="preserve">                              </w:t>
      </w:r>
      <w:r w:rsidR="00800A70" w:rsidRPr="009B3C81">
        <w:rPr>
          <w:szCs w:val="22"/>
        </w:rPr>
        <w:t>If this field is answered it may affect choices that can be selected when entering</w:t>
      </w:r>
    </w:p>
    <w:p w14:paraId="269BED38" w14:textId="77777777" w:rsidR="00800A70" w:rsidRPr="009B3C81" w:rsidRDefault="00566BC7" w:rsidP="00867AA9">
      <w:pPr>
        <w:pBdr>
          <w:top w:val="single" w:sz="4" w:space="1" w:color="auto"/>
          <w:left w:val="single" w:sz="4" w:space="4" w:color="auto"/>
          <w:bottom w:val="single" w:sz="4" w:space="1" w:color="auto"/>
          <w:right w:val="single" w:sz="4" w:space="4" w:color="auto"/>
        </w:pBdr>
        <w:autoSpaceDE w:val="0"/>
        <w:autoSpaceDN w:val="0"/>
        <w:adjustRightInd w:val="0"/>
        <w:rPr>
          <w:szCs w:val="22"/>
        </w:rPr>
      </w:pPr>
      <w:r w:rsidRPr="009B3C81">
        <w:rPr>
          <w:szCs w:val="22"/>
        </w:rPr>
        <w:t xml:space="preserve">                              </w:t>
      </w:r>
      <w:r w:rsidR="00800A70" w:rsidRPr="009B3C81">
        <w:rPr>
          <w:szCs w:val="22"/>
        </w:rPr>
        <w:t xml:space="preserve">policy or benefit information.  </w:t>
      </w:r>
    </w:p>
    <w:p w14:paraId="269BED39" w14:textId="77777777" w:rsidR="00800A70" w:rsidRPr="009B3C81" w:rsidRDefault="00800A70" w:rsidP="00867AA9">
      <w:pPr>
        <w:pBdr>
          <w:top w:val="single" w:sz="4" w:space="1" w:color="auto"/>
          <w:left w:val="single" w:sz="4" w:space="4" w:color="auto"/>
          <w:bottom w:val="single" w:sz="4" w:space="1" w:color="auto"/>
          <w:right w:val="single" w:sz="4" w:space="4" w:color="auto"/>
        </w:pBdr>
        <w:autoSpaceDE w:val="0"/>
        <w:autoSpaceDN w:val="0"/>
        <w:adjustRightInd w:val="0"/>
        <w:rPr>
          <w:szCs w:val="22"/>
        </w:rPr>
      </w:pPr>
    </w:p>
    <w:p w14:paraId="269BED3A" w14:textId="77777777" w:rsidR="00800A70" w:rsidRPr="009B3C81" w:rsidRDefault="00800A70" w:rsidP="00867AA9">
      <w:pPr>
        <w:pBdr>
          <w:top w:val="single" w:sz="4" w:space="1" w:color="auto"/>
          <w:left w:val="single" w:sz="4" w:space="4" w:color="auto"/>
          <w:bottom w:val="single" w:sz="4" w:space="1" w:color="auto"/>
          <w:right w:val="single" w:sz="4" w:space="4" w:color="auto"/>
        </w:pBdr>
        <w:autoSpaceDE w:val="0"/>
        <w:autoSpaceDN w:val="0"/>
        <w:adjustRightInd w:val="0"/>
        <w:rPr>
          <w:szCs w:val="22"/>
        </w:rPr>
      </w:pPr>
    </w:p>
    <w:p w14:paraId="269BED3B" w14:textId="77777777" w:rsidR="00800A70" w:rsidRPr="009B3C81" w:rsidRDefault="00800A70" w:rsidP="00867AA9">
      <w:pPr>
        <w:pBdr>
          <w:top w:val="single" w:sz="4" w:space="1" w:color="auto"/>
          <w:left w:val="single" w:sz="4" w:space="4" w:color="auto"/>
          <w:bottom w:val="single" w:sz="4" w:space="1" w:color="auto"/>
          <w:right w:val="single" w:sz="4" w:space="4" w:color="auto"/>
        </w:pBdr>
        <w:autoSpaceDE w:val="0"/>
        <w:autoSpaceDN w:val="0"/>
        <w:adjustRightInd w:val="0"/>
        <w:rPr>
          <w:szCs w:val="22"/>
        </w:rPr>
      </w:pPr>
      <w:r w:rsidRPr="009B3C81">
        <w:rPr>
          <w:szCs w:val="22"/>
        </w:rPr>
        <w:t xml:space="preserve">      FILES POINTED TO                      FIELDS</w:t>
      </w:r>
    </w:p>
    <w:p w14:paraId="269BED3C" w14:textId="77777777" w:rsidR="00800A70" w:rsidRPr="009B3C81" w:rsidRDefault="00800A70" w:rsidP="00867AA9">
      <w:pPr>
        <w:pBdr>
          <w:top w:val="single" w:sz="4" w:space="1" w:color="auto"/>
          <w:left w:val="single" w:sz="4" w:space="4" w:color="auto"/>
          <w:bottom w:val="single" w:sz="4" w:space="1" w:color="auto"/>
          <w:right w:val="single" w:sz="4" w:space="4" w:color="auto"/>
        </w:pBdr>
        <w:autoSpaceDE w:val="0"/>
        <w:autoSpaceDN w:val="0"/>
        <w:adjustRightInd w:val="0"/>
        <w:rPr>
          <w:szCs w:val="22"/>
        </w:rPr>
      </w:pPr>
    </w:p>
    <w:p w14:paraId="269BED3D" w14:textId="77777777" w:rsidR="00800A70" w:rsidRPr="009B3C81" w:rsidRDefault="00800A70" w:rsidP="00867AA9">
      <w:pPr>
        <w:pBdr>
          <w:top w:val="single" w:sz="4" w:space="1" w:color="auto"/>
          <w:left w:val="single" w:sz="4" w:space="4" w:color="auto"/>
          <w:bottom w:val="single" w:sz="4" w:space="1" w:color="auto"/>
          <w:right w:val="single" w:sz="4" w:space="4" w:color="auto"/>
        </w:pBdr>
        <w:autoSpaceDE w:val="0"/>
        <w:autoSpaceDN w:val="0"/>
        <w:adjustRightInd w:val="0"/>
        <w:rPr>
          <w:szCs w:val="22"/>
        </w:rPr>
      </w:pPr>
      <w:r w:rsidRPr="009B3C81">
        <w:rPr>
          <w:szCs w:val="22"/>
        </w:rPr>
        <w:t xml:space="preserve">TYPE OF INSURANCE COVERAGE </w:t>
      </w:r>
    </w:p>
    <w:p w14:paraId="269BED3E" w14:textId="77777777" w:rsidR="00800A70" w:rsidRPr="009B3C81" w:rsidRDefault="00800A70" w:rsidP="00867AA9">
      <w:pPr>
        <w:pBdr>
          <w:top w:val="single" w:sz="4" w:space="1" w:color="auto"/>
          <w:left w:val="single" w:sz="4" w:space="4" w:color="auto"/>
          <w:bottom w:val="single" w:sz="4" w:space="1" w:color="auto"/>
          <w:right w:val="single" w:sz="4" w:space="4" w:color="auto"/>
        </w:pBdr>
        <w:autoSpaceDE w:val="0"/>
        <w:autoSpaceDN w:val="0"/>
        <w:adjustRightInd w:val="0"/>
        <w:rPr>
          <w:szCs w:val="22"/>
        </w:rPr>
      </w:pPr>
      <w:r w:rsidRPr="009B3C81">
        <w:rPr>
          <w:szCs w:val="22"/>
        </w:rPr>
        <w:t xml:space="preserve">                   (#355.2)       TYPE OF COVERAGE (#.13)</w:t>
      </w:r>
    </w:p>
    <w:p w14:paraId="269BED3F" w14:textId="77777777" w:rsidR="00800A70" w:rsidRPr="009B3C81" w:rsidRDefault="00800A70" w:rsidP="00800A70">
      <w:pPr>
        <w:pStyle w:val="BodyText"/>
        <w:rPr>
          <w:sz w:val="22"/>
          <w:szCs w:val="22"/>
        </w:rPr>
      </w:pPr>
    </w:p>
    <w:p w14:paraId="269BED40" w14:textId="77777777" w:rsidR="00800A70" w:rsidRPr="009B3C81" w:rsidRDefault="00800A70" w:rsidP="00867AA9">
      <w:pPr>
        <w:pStyle w:val="BodyText"/>
        <w:keepNext/>
        <w:rPr>
          <w:sz w:val="22"/>
          <w:szCs w:val="22"/>
        </w:rPr>
      </w:pPr>
      <w:r w:rsidRPr="009B3C81">
        <w:rPr>
          <w:sz w:val="22"/>
          <w:szCs w:val="22"/>
        </w:rPr>
        <w:t>RSD 2.6.4.7</w:t>
      </w:r>
    </w:p>
    <w:p w14:paraId="269BED41" w14:textId="77777777" w:rsidR="00800A70" w:rsidRPr="009B3C81" w:rsidRDefault="00800A70" w:rsidP="00800A70">
      <w:pPr>
        <w:pBdr>
          <w:top w:val="single" w:sz="4" w:space="1" w:color="auto"/>
          <w:left w:val="single" w:sz="4" w:space="4" w:color="auto"/>
          <w:bottom w:val="single" w:sz="4" w:space="1" w:color="auto"/>
          <w:right w:val="single" w:sz="4" w:space="4" w:color="auto"/>
        </w:pBdr>
        <w:contextualSpacing/>
        <w:rPr>
          <w:b/>
          <w:highlight w:val="yellow"/>
        </w:rPr>
      </w:pPr>
      <w:r w:rsidRPr="009B3C81">
        <w:rPr>
          <w:b/>
          <w:highlight w:val="yellow"/>
        </w:rPr>
        <w:t>2.312,8.03    TRACE NUMBER           8;3 FREE TEXT</w:t>
      </w:r>
    </w:p>
    <w:p w14:paraId="269BED42" w14:textId="77777777" w:rsidR="00800A70" w:rsidRPr="009B3C81" w:rsidRDefault="00800A70" w:rsidP="00800A70">
      <w:pPr>
        <w:pBdr>
          <w:top w:val="single" w:sz="4" w:space="1" w:color="auto"/>
          <w:left w:val="single" w:sz="4" w:space="4" w:color="auto"/>
          <w:bottom w:val="single" w:sz="4" w:space="1" w:color="auto"/>
          <w:right w:val="single" w:sz="4" w:space="4" w:color="auto"/>
        </w:pBdr>
        <w:contextualSpacing/>
        <w:rPr>
          <w:b/>
          <w:highlight w:val="yellow"/>
        </w:rPr>
      </w:pPr>
      <w:r w:rsidRPr="009B3C81">
        <w:rPr>
          <w:b/>
          <w:highlight w:val="yellow"/>
        </w:rPr>
        <w:t xml:space="preserve">              INPUT TRANSFORM:  K:$L(X)&gt;15!($L(X)&lt;3) X</w:t>
      </w:r>
    </w:p>
    <w:p w14:paraId="269BED43" w14:textId="77777777" w:rsidR="00800A70" w:rsidRPr="009B3C81" w:rsidRDefault="00800A70" w:rsidP="00800A70">
      <w:pPr>
        <w:pBdr>
          <w:top w:val="single" w:sz="4" w:space="1" w:color="auto"/>
          <w:left w:val="single" w:sz="4" w:space="4" w:color="auto"/>
          <w:bottom w:val="single" w:sz="4" w:space="1" w:color="auto"/>
          <w:right w:val="single" w:sz="4" w:space="4" w:color="auto"/>
        </w:pBdr>
        <w:contextualSpacing/>
        <w:rPr>
          <w:b/>
          <w:highlight w:val="yellow"/>
        </w:rPr>
      </w:pPr>
      <w:r w:rsidRPr="009B3C81">
        <w:rPr>
          <w:b/>
          <w:highlight w:val="yellow"/>
        </w:rPr>
        <w:t xml:space="preserve">              LAST EDITED:      APR 08, 2015 </w:t>
      </w:r>
    </w:p>
    <w:p w14:paraId="269BED44" w14:textId="77777777" w:rsidR="00800A70" w:rsidRPr="009B3C81" w:rsidRDefault="00800A70" w:rsidP="00800A70">
      <w:pPr>
        <w:pBdr>
          <w:top w:val="single" w:sz="4" w:space="1" w:color="auto"/>
          <w:left w:val="single" w:sz="4" w:space="4" w:color="auto"/>
          <w:bottom w:val="single" w:sz="4" w:space="1" w:color="auto"/>
          <w:right w:val="single" w:sz="4" w:space="4" w:color="auto"/>
        </w:pBdr>
        <w:contextualSpacing/>
        <w:rPr>
          <w:b/>
          <w:highlight w:val="yellow"/>
        </w:rPr>
      </w:pPr>
      <w:r w:rsidRPr="009B3C81">
        <w:rPr>
          <w:b/>
          <w:highlight w:val="yellow"/>
        </w:rPr>
        <w:t xml:space="preserve">              HELP-PROMPT:      Answer must be 3-15 characters in length. </w:t>
      </w:r>
    </w:p>
    <w:p w14:paraId="269BED45" w14:textId="77777777" w:rsidR="00800A70" w:rsidRPr="009B3C81" w:rsidRDefault="00800A70" w:rsidP="00800A70">
      <w:pPr>
        <w:pBdr>
          <w:top w:val="single" w:sz="4" w:space="1" w:color="auto"/>
          <w:left w:val="single" w:sz="4" w:space="4" w:color="auto"/>
          <w:bottom w:val="single" w:sz="4" w:space="1" w:color="auto"/>
          <w:right w:val="single" w:sz="4" w:space="4" w:color="auto"/>
        </w:pBdr>
        <w:contextualSpacing/>
        <w:rPr>
          <w:b/>
          <w:highlight w:val="yellow"/>
        </w:rPr>
      </w:pPr>
      <w:r w:rsidRPr="009B3C81">
        <w:rPr>
          <w:b/>
          <w:highlight w:val="yellow"/>
        </w:rPr>
        <w:t xml:space="preserve">              DESCRIPTION:      This field will contain the Trace Number</w:t>
      </w:r>
    </w:p>
    <w:p w14:paraId="269BED46" w14:textId="77777777" w:rsidR="00800A70" w:rsidRPr="009B3C81" w:rsidRDefault="00800A70" w:rsidP="00800A70">
      <w:pPr>
        <w:pBdr>
          <w:top w:val="single" w:sz="4" w:space="1" w:color="auto"/>
          <w:left w:val="single" w:sz="4" w:space="4" w:color="auto"/>
          <w:bottom w:val="single" w:sz="4" w:space="1" w:color="auto"/>
          <w:right w:val="single" w:sz="4" w:space="4" w:color="auto"/>
        </w:pBdr>
        <w:contextualSpacing/>
        <w:rPr>
          <w:b/>
          <w:highlight w:val="yellow"/>
        </w:rPr>
      </w:pPr>
      <w:r w:rsidRPr="009B3C81">
        <w:rPr>
          <w:b/>
          <w:highlight w:val="yellow"/>
        </w:rPr>
        <w:t xml:space="preserve">                                assigned by EC that is used for tracking a</w:t>
      </w:r>
    </w:p>
    <w:p w14:paraId="269BED47" w14:textId="77777777" w:rsidR="00800A70" w:rsidRPr="009B3C81" w:rsidRDefault="00800A70" w:rsidP="00800A70">
      <w:pPr>
        <w:pBdr>
          <w:top w:val="single" w:sz="4" w:space="1" w:color="auto"/>
          <w:left w:val="single" w:sz="4" w:space="4" w:color="auto"/>
          <w:bottom w:val="single" w:sz="4" w:space="1" w:color="auto"/>
          <w:right w:val="single" w:sz="4" w:space="4" w:color="auto"/>
        </w:pBdr>
        <w:contextualSpacing/>
        <w:rPr>
          <w:b/>
          <w:highlight w:val="yellow"/>
        </w:rPr>
      </w:pPr>
      <w:r w:rsidRPr="009B3C81">
        <w:rPr>
          <w:b/>
          <w:highlight w:val="yellow"/>
        </w:rPr>
        <w:t xml:space="preserve">                                message between EC and the vendor.  </w:t>
      </w:r>
    </w:p>
    <w:p w14:paraId="269BED48" w14:textId="77777777" w:rsidR="00800A70" w:rsidRPr="009B3C81" w:rsidRDefault="00800A70" w:rsidP="00800A70">
      <w:pPr>
        <w:pBdr>
          <w:top w:val="single" w:sz="4" w:space="1" w:color="auto"/>
          <w:left w:val="single" w:sz="4" w:space="4" w:color="auto"/>
          <w:bottom w:val="single" w:sz="4" w:space="1" w:color="auto"/>
          <w:right w:val="single" w:sz="4" w:space="4" w:color="auto"/>
        </w:pBdr>
        <w:contextualSpacing/>
        <w:rPr>
          <w:b/>
          <w:highlight w:val="yellow"/>
        </w:rPr>
      </w:pPr>
    </w:p>
    <w:p w14:paraId="269BED49" w14:textId="77777777" w:rsidR="00800A70" w:rsidRPr="009B3C81" w:rsidRDefault="00800A70" w:rsidP="00800A70">
      <w:pPr>
        <w:pBdr>
          <w:top w:val="single" w:sz="4" w:space="1" w:color="auto"/>
          <w:left w:val="single" w:sz="4" w:space="4" w:color="auto"/>
          <w:bottom w:val="single" w:sz="4" w:space="1" w:color="auto"/>
          <w:right w:val="single" w:sz="4" w:space="4" w:color="auto"/>
        </w:pBdr>
        <w:contextualSpacing/>
        <w:rPr>
          <w:b/>
          <w:highlight w:val="yellow"/>
        </w:rPr>
      </w:pPr>
      <w:r w:rsidRPr="009B3C81">
        <w:rPr>
          <w:b/>
          <w:highlight w:val="yellow"/>
        </w:rPr>
        <w:t xml:space="preserve">              TECHNICAL DESCR:  This field is updated from the Process Entry</w:t>
      </w:r>
    </w:p>
    <w:p w14:paraId="269BED4A" w14:textId="77777777" w:rsidR="00800A70" w:rsidRPr="009B3C81" w:rsidRDefault="00800A70" w:rsidP="00800A70">
      <w:pPr>
        <w:pBdr>
          <w:top w:val="single" w:sz="4" w:space="1" w:color="auto"/>
          <w:left w:val="single" w:sz="4" w:space="4" w:color="auto"/>
          <w:bottom w:val="single" w:sz="4" w:space="1" w:color="auto"/>
          <w:right w:val="single" w:sz="4" w:space="4" w:color="auto"/>
        </w:pBdr>
        <w:contextualSpacing/>
        <w:rPr>
          <w:b/>
          <w:highlight w:val="yellow"/>
        </w:rPr>
      </w:pPr>
      <w:r w:rsidRPr="009B3C81">
        <w:rPr>
          <w:b/>
          <w:highlight w:val="yellow"/>
        </w:rPr>
        <w:t xml:space="preserve">                                (PE) action on the Insurance Buffer's Accept</w:t>
      </w:r>
    </w:p>
    <w:p w14:paraId="269BED4B" w14:textId="77777777" w:rsidR="00800A70" w:rsidRPr="009B3C81" w:rsidRDefault="00800A70" w:rsidP="00800A70">
      <w:pPr>
        <w:pBdr>
          <w:top w:val="single" w:sz="4" w:space="1" w:color="auto"/>
          <w:left w:val="single" w:sz="4" w:space="4" w:color="auto"/>
          <w:bottom w:val="single" w:sz="4" w:space="1" w:color="auto"/>
          <w:right w:val="single" w:sz="4" w:space="4" w:color="auto"/>
        </w:pBdr>
        <w:contextualSpacing/>
        <w:rPr>
          <w:b/>
          <w:highlight w:val="yellow"/>
        </w:rPr>
      </w:pPr>
      <w:r w:rsidRPr="009B3C81">
        <w:rPr>
          <w:b/>
          <w:highlight w:val="yellow"/>
        </w:rPr>
        <w:t xml:space="preserve">                                Entry process.  It is also updated by the</w:t>
      </w:r>
    </w:p>
    <w:p w14:paraId="269BED4C" w14:textId="77777777" w:rsidR="00800A70" w:rsidRPr="009B3C81" w:rsidRDefault="00800A70" w:rsidP="00800A70">
      <w:pPr>
        <w:pBdr>
          <w:top w:val="single" w:sz="4" w:space="1" w:color="auto"/>
          <w:left w:val="single" w:sz="4" w:space="4" w:color="auto"/>
          <w:bottom w:val="single" w:sz="4" w:space="1" w:color="auto"/>
          <w:right w:val="single" w:sz="4" w:space="4" w:color="auto"/>
        </w:pBdr>
        <w:contextualSpacing/>
        <w:rPr>
          <w:b/>
          <w:highlight w:val="yellow"/>
        </w:rPr>
      </w:pPr>
      <w:r w:rsidRPr="009B3C81">
        <w:rPr>
          <w:b/>
          <w:highlight w:val="yellow"/>
        </w:rPr>
        <w:t xml:space="preserve">                                Insurance Buffer's Auto Update Process.  </w:t>
      </w:r>
    </w:p>
    <w:p w14:paraId="269BED4D" w14:textId="77777777" w:rsidR="00800A70" w:rsidRPr="009B3C81" w:rsidRDefault="00800A70" w:rsidP="00800A70">
      <w:pPr>
        <w:pBdr>
          <w:top w:val="single" w:sz="4" w:space="1" w:color="auto"/>
          <w:left w:val="single" w:sz="4" w:space="4" w:color="auto"/>
          <w:bottom w:val="single" w:sz="4" w:space="1" w:color="auto"/>
          <w:right w:val="single" w:sz="4" w:space="4" w:color="auto"/>
        </w:pBdr>
        <w:contextualSpacing/>
        <w:rPr>
          <w:b/>
          <w:highlight w:val="yellow"/>
        </w:rPr>
      </w:pPr>
    </w:p>
    <w:p w14:paraId="269BED4E" w14:textId="77777777" w:rsidR="00800A70" w:rsidRPr="009B3C81" w:rsidRDefault="00800A70" w:rsidP="00800A70">
      <w:pPr>
        <w:pBdr>
          <w:top w:val="single" w:sz="4" w:space="1" w:color="auto"/>
          <w:left w:val="single" w:sz="4" w:space="4" w:color="auto"/>
          <w:bottom w:val="single" w:sz="4" w:space="1" w:color="auto"/>
          <w:right w:val="single" w:sz="4" w:space="4" w:color="auto"/>
        </w:pBdr>
        <w:contextualSpacing/>
        <w:rPr>
          <w:b/>
          <w:highlight w:val="yellow"/>
        </w:rPr>
      </w:pPr>
      <w:r w:rsidRPr="009B3C81">
        <w:rPr>
          <w:b/>
          <w:highlight w:val="yellow"/>
        </w:rPr>
        <w:t xml:space="preserve">      FILES POINTED TO                      FIELDS</w:t>
      </w:r>
    </w:p>
    <w:p w14:paraId="269BED4F" w14:textId="77777777" w:rsidR="00800A70" w:rsidRPr="009B3C81" w:rsidRDefault="00800A70" w:rsidP="00800A70">
      <w:pPr>
        <w:pBdr>
          <w:top w:val="single" w:sz="4" w:space="1" w:color="auto"/>
          <w:left w:val="single" w:sz="4" w:space="4" w:color="auto"/>
          <w:bottom w:val="single" w:sz="4" w:space="1" w:color="auto"/>
          <w:right w:val="single" w:sz="4" w:space="4" w:color="auto"/>
        </w:pBdr>
        <w:contextualSpacing/>
        <w:rPr>
          <w:b/>
        </w:rPr>
      </w:pPr>
      <w:r w:rsidRPr="009B3C81">
        <w:rPr>
          <w:b/>
          <w:highlight w:val="yellow"/>
        </w:rPr>
        <w:t>X12 271 SERVICE TYPE (#365.013)   REQUESTED SERVICE TYPE (#8.02)</w:t>
      </w:r>
    </w:p>
    <w:p w14:paraId="269BED50" w14:textId="77777777" w:rsidR="00800A70" w:rsidRPr="009B3C81" w:rsidRDefault="00800A70" w:rsidP="00800A70">
      <w:pPr>
        <w:pStyle w:val="BodyText"/>
      </w:pPr>
    </w:p>
    <w:p w14:paraId="269BED51" w14:textId="77777777" w:rsidR="00213BA8" w:rsidRPr="009B3C81" w:rsidRDefault="00213BA8" w:rsidP="00867AA9">
      <w:pPr>
        <w:pStyle w:val="BodyText"/>
        <w:keepNext/>
        <w:rPr>
          <w:sz w:val="22"/>
          <w:szCs w:val="22"/>
        </w:rPr>
      </w:pPr>
      <w:r w:rsidRPr="009B3C81">
        <w:rPr>
          <w:sz w:val="22"/>
          <w:szCs w:val="22"/>
        </w:rPr>
        <w:t>RSD 2.6.10.18</w:t>
      </w:r>
    </w:p>
    <w:p w14:paraId="269BED52" w14:textId="77777777" w:rsidR="00213BA8" w:rsidRPr="009B3C81" w:rsidRDefault="00213BA8" w:rsidP="00213BA8">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350.9,51.27   270 MASTER SWITCH REALTIME             51;27 SET</w:t>
      </w:r>
    </w:p>
    <w:p w14:paraId="269BED53" w14:textId="77777777" w:rsidR="00213BA8" w:rsidRPr="009B3C81" w:rsidRDefault="00213BA8" w:rsidP="00213BA8">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'Y' FOR YES; </w:t>
      </w:r>
    </w:p>
    <w:p w14:paraId="269BED54" w14:textId="77777777" w:rsidR="00213BA8" w:rsidRPr="009B3C81" w:rsidRDefault="00213BA8" w:rsidP="00213BA8">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'N' FOR NO; </w:t>
      </w:r>
    </w:p>
    <w:p w14:paraId="269BED55" w14:textId="77777777" w:rsidR="00213BA8" w:rsidRPr="009B3C81" w:rsidRDefault="00213BA8" w:rsidP="00213BA8">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lastRenderedPageBreak/>
        <w:t xml:space="preserve">              LAST EDITED:      SEP 12, 2013 </w:t>
      </w:r>
    </w:p>
    <w:p w14:paraId="269BED56" w14:textId="77777777" w:rsidR="00164F82" w:rsidRPr="009B3C81" w:rsidRDefault="00213BA8" w:rsidP="006B5C78">
      <w:pPr>
        <w:pBdr>
          <w:top w:val="single" w:sz="4" w:space="1" w:color="auto"/>
          <w:left w:val="single" w:sz="4" w:space="4" w:color="auto"/>
          <w:bottom w:val="single" w:sz="4" w:space="1" w:color="auto"/>
          <w:right w:val="single" w:sz="4" w:space="4" w:color="auto"/>
        </w:pBdr>
        <w:contextualSpacing/>
        <w:rPr>
          <w:b/>
          <w:highlight w:val="yellow"/>
        </w:rPr>
      </w:pPr>
      <w:r w:rsidRPr="009B3C81">
        <w:rPr>
          <w:b/>
          <w:highlight w:val="yellow"/>
        </w:rPr>
        <w:t xml:space="preserve">              HELP-PROMPT:      Enter ‘YES’ if real time 270 transactions can be created</w:t>
      </w:r>
    </w:p>
    <w:p w14:paraId="269BED57" w14:textId="77777777" w:rsidR="00213BA8" w:rsidRPr="009B3C81" w:rsidRDefault="00164F82" w:rsidP="006B5C78">
      <w:pPr>
        <w:pBdr>
          <w:top w:val="single" w:sz="4" w:space="1" w:color="auto"/>
          <w:left w:val="single" w:sz="4" w:space="4" w:color="auto"/>
          <w:bottom w:val="single" w:sz="4" w:space="1" w:color="auto"/>
          <w:right w:val="single" w:sz="4" w:space="4" w:color="auto"/>
        </w:pBdr>
        <w:contextualSpacing/>
        <w:rPr>
          <w:b/>
          <w:highlight w:val="yellow"/>
        </w:rPr>
      </w:pPr>
      <w:r w:rsidRPr="009B3C81">
        <w:rPr>
          <w:b/>
          <w:highlight w:val="yellow"/>
        </w:rPr>
        <w:t xml:space="preserve">                             </w:t>
      </w:r>
      <w:r w:rsidR="00213BA8" w:rsidRPr="009B3C81">
        <w:rPr>
          <w:b/>
          <w:highlight w:val="yellow"/>
        </w:rPr>
        <w:t xml:space="preserve"> and</w:t>
      </w:r>
      <w:r w:rsidRPr="009B3C81">
        <w:rPr>
          <w:b/>
          <w:highlight w:val="yellow"/>
        </w:rPr>
        <w:t xml:space="preserve"> </w:t>
      </w:r>
      <w:r w:rsidR="00213BA8" w:rsidRPr="009B3C81">
        <w:rPr>
          <w:b/>
          <w:highlight w:val="yellow"/>
        </w:rPr>
        <w:t>tra</w:t>
      </w:r>
      <w:r w:rsidR="009B203F" w:rsidRPr="009B3C81">
        <w:rPr>
          <w:b/>
          <w:highlight w:val="yellow"/>
        </w:rPr>
        <w:t>n</w:t>
      </w:r>
      <w:r w:rsidR="00213BA8" w:rsidRPr="009B3C81">
        <w:rPr>
          <w:b/>
          <w:highlight w:val="yellow"/>
        </w:rPr>
        <w:t xml:space="preserve">smitted to the Eligibility Communicator (EC). </w:t>
      </w:r>
    </w:p>
    <w:p w14:paraId="269BED58" w14:textId="77777777" w:rsidR="00164F82" w:rsidRPr="009B3C81" w:rsidRDefault="00164F82" w:rsidP="006B5C78">
      <w:pPr>
        <w:pBdr>
          <w:top w:val="single" w:sz="4" w:space="1" w:color="auto"/>
          <w:left w:val="single" w:sz="4" w:space="4" w:color="auto"/>
          <w:bottom w:val="single" w:sz="4" w:space="1" w:color="auto"/>
          <w:right w:val="single" w:sz="4" w:space="4" w:color="auto"/>
        </w:pBdr>
        <w:contextualSpacing/>
        <w:rPr>
          <w:b/>
          <w:highlight w:val="yellow"/>
        </w:rPr>
      </w:pPr>
    </w:p>
    <w:p w14:paraId="269BED59" w14:textId="77777777" w:rsidR="00164F82" w:rsidRPr="009B3C81" w:rsidRDefault="00164F82" w:rsidP="006B5C78">
      <w:pPr>
        <w:pBdr>
          <w:top w:val="single" w:sz="4" w:space="1" w:color="auto"/>
          <w:left w:val="single" w:sz="4" w:space="4" w:color="auto"/>
          <w:bottom w:val="single" w:sz="4" w:space="1" w:color="auto"/>
          <w:right w:val="single" w:sz="4" w:space="4" w:color="auto"/>
        </w:pBdr>
        <w:contextualSpacing/>
        <w:rPr>
          <w:b/>
          <w:highlight w:val="yellow"/>
        </w:rPr>
      </w:pPr>
      <w:r w:rsidRPr="009B3C81">
        <w:rPr>
          <w:b/>
          <w:highlight w:val="yellow"/>
        </w:rPr>
        <w:t xml:space="preserve">              </w:t>
      </w:r>
      <w:r w:rsidR="00213BA8" w:rsidRPr="009B3C81">
        <w:rPr>
          <w:b/>
          <w:highlight w:val="yellow"/>
        </w:rPr>
        <w:t xml:space="preserve">DESCRIPTION:    </w:t>
      </w:r>
      <w:r w:rsidRPr="009B3C81">
        <w:rPr>
          <w:b/>
          <w:highlight w:val="yellow"/>
        </w:rPr>
        <w:t xml:space="preserve">  </w:t>
      </w:r>
      <w:r w:rsidR="00213BA8" w:rsidRPr="009B3C81">
        <w:rPr>
          <w:b/>
          <w:highlight w:val="yellow"/>
        </w:rPr>
        <w:t xml:space="preserve">  A 'Y'es value indicates that real time 270 transactions can</w:t>
      </w:r>
    </w:p>
    <w:p w14:paraId="269BED5A" w14:textId="77777777" w:rsidR="00164F82" w:rsidRPr="009B3C81" w:rsidRDefault="00164F82" w:rsidP="006B5C78">
      <w:pPr>
        <w:pBdr>
          <w:top w:val="single" w:sz="4" w:space="1" w:color="auto"/>
          <w:left w:val="single" w:sz="4" w:space="4" w:color="auto"/>
          <w:bottom w:val="single" w:sz="4" w:space="1" w:color="auto"/>
          <w:right w:val="single" w:sz="4" w:space="4" w:color="auto"/>
        </w:pBdr>
        <w:contextualSpacing/>
        <w:rPr>
          <w:b/>
          <w:highlight w:val="yellow"/>
        </w:rPr>
      </w:pPr>
      <w:r w:rsidRPr="009B3C81">
        <w:rPr>
          <w:b/>
          <w:highlight w:val="yellow"/>
        </w:rPr>
        <w:t xml:space="preserve">                             </w:t>
      </w:r>
      <w:r w:rsidR="00213BA8" w:rsidRPr="009B3C81">
        <w:rPr>
          <w:b/>
          <w:highlight w:val="yellow"/>
        </w:rPr>
        <w:t xml:space="preserve"> be c</w:t>
      </w:r>
      <w:r w:rsidR="007F3BD8" w:rsidRPr="009B3C81">
        <w:rPr>
          <w:b/>
          <w:highlight w:val="yellow"/>
        </w:rPr>
        <w:t>r</w:t>
      </w:r>
      <w:r w:rsidR="00213BA8" w:rsidRPr="009B3C81">
        <w:rPr>
          <w:b/>
          <w:highlight w:val="yellow"/>
        </w:rPr>
        <w:t>eated and transmitted. A ‘N’o value indicates that realtime 270</w:t>
      </w:r>
    </w:p>
    <w:p w14:paraId="269BED5B" w14:textId="77777777" w:rsidR="00213BA8" w:rsidRPr="009B3C81" w:rsidRDefault="00164F82" w:rsidP="006B5C78">
      <w:pPr>
        <w:pBdr>
          <w:top w:val="single" w:sz="4" w:space="1" w:color="auto"/>
          <w:left w:val="single" w:sz="4" w:space="4" w:color="auto"/>
          <w:bottom w:val="single" w:sz="4" w:space="1" w:color="auto"/>
          <w:right w:val="single" w:sz="4" w:space="4" w:color="auto"/>
        </w:pBdr>
        <w:contextualSpacing/>
        <w:rPr>
          <w:b/>
          <w:highlight w:val="yellow"/>
        </w:rPr>
      </w:pPr>
      <w:r w:rsidRPr="009B3C81">
        <w:rPr>
          <w:b/>
          <w:highlight w:val="yellow"/>
        </w:rPr>
        <w:t xml:space="preserve">                             </w:t>
      </w:r>
      <w:r w:rsidR="00213BA8" w:rsidRPr="009B3C81">
        <w:rPr>
          <w:b/>
          <w:highlight w:val="yellow"/>
        </w:rPr>
        <w:t xml:space="preserve"> transactions cannot</w:t>
      </w:r>
      <w:r w:rsidR="007F3BD8" w:rsidRPr="009B3C81">
        <w:rPr>
          <w:b/>
          <w:highlight w:val="yellow"/>
        </w:rPr>
        <w:t xml:space="preserve"> be</w:t>
      </w:r>
      <w:r w:rsidR="00213BA8" w:rsidRPr="009B3C81">
        <w:rPr>
          <w:b/>
          <w:highlight w:val="yellow"/>
        </w:rPr>
        <w:t xml:space="preserve"> created and transmitted.</w:t>
      </w:r>
    </w:p>
    <w:p w14:paraId="269BED5C" w14:textId="77777777" w:rsidR="00213BA8" w:rsidRPr="009B3C81" w:rsidRDefault="00213BA8" w:rsidP="00213BA8">
      <w:pPr>
        <w:pStyle w:val="BodyText"/>
        <w:rPr>
          <w:sz w:val="22"/>
          <w:szCs w:val="22"/>
        </w:rPr>
      </w:pPr>
    </w:p>
    <w:p w14:paraId="269BED5D" w14:textId="77777777" w:rsidR="00213BA8" w:rsidRPr="009B3C81" w:rsidRDefault="00213BA8" w:rsidP="00867AA9">
      <w:pPr>
        <w:pStyle w:val="BodyText"/>
        <w:keepNext/>
        <w:rPr>
          <w:sz w:val="22"/>
          <w:szCs w:val="22"/>
        </w:rPr>
      </w:pPr>
      <w:r w:rsidRPr="009B3C81">
        <w:rPr>
          <w:sz w:val="22"/>
          <w:szCs w:val="22"/>
        </w:rPr>
        <w:t>RSD 2.6.10.22</w:t>
      </w:r>
    </w:p>
    <w:p w14:paraId="269BED5E" w14:textId="77777777" w:rsidR="00213BA8" w:rsidRPr="009B3C81" w:rsidRDefault="00213BA8" w:rsidP="00213BA8">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350.9,51.28   270 MASTER SWITCH NIGHTLY             51;28 SET</w:t>
      </w:r>
    </w:p>
    <w:p w14:paraId="269BED5F" w14:textId="77777777" w:rsidR="00213BA8" w:rsidRPr="009B3C81" w:rsidRDefault="00213BA8" w:rsidP="00213BA8">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'Y' FOR YES; </w:t>
      </w:r>
    </w:p>
    <w:p w14:paraId="269BED60" w14:textId="77777777" w:rsidR="00213BA8" w:rsidRPr="009B3C81" w:rsidRDefault="00213BA8" w:rsidP="00213BA8">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'N' FOR NO; </w:t>
      </w:r>
    </w:p>
    <w:p w14:paraId="269BED61" w14:textId="77777777" w:rsidR="00213BA8" w:rsidRPr="009B3C81" w:rsidRDefault="00213BA8" w:rsidP="00213BA8">
      <w:pPr>
        <w:pStyle w:val="BodyText"/>
        <w:pBdr>
          <w:top w:val="single" w:sz="4" w:space="1" w:color="auto"/>
          <w:left w:val="single" w:sz="4" w:space="4" w:color="auto"/>
          <w:bottom w:val="single" w:sz="4" w:space="1" w:color="auto"/>
          <w:right w:val="single" w:sz="4" w:space="4" w:color="auto"/>
        </w:pBdr>
        <w:rPr>
          <w:b/>
          <w:sz w:val="22"/>
          <w:szCs w:val="22"/>
          <w:highlight w:val="yellow"/>
        </w:rPr>
      </w:pPr>
      <w:r w:rsidRPr="009B3C81">
        <w:rPr>
          <w:b/>
          <w:sz w:val="22"/>
          <w:szCs w:val="22"/>
          <w:highlight w:val="yellow"/>
        </w:rPr>
        <w:t xml:space="preserve">              LAST EDITED:      SEP 12, 2013 </w:t>
      </w:r>
    </w:p>
    <w:p w14:paraId="269BED62" w14:textId="77777777" w:rsidR="00164F82" w:rsidRPr="009B3C81" w:rsidRDefault="00213BA8" w:rsidP="006B5C78">
      <w:pPr>
        <w:pBdr>
          <w:top w:val="single" w:sz="4" w:space="1" w:color="auto"/>
          <w:left w:val="single" w:sz="4" w:space="4" w:color="auto"/>
          <w:bottom w:val="single" w:sz="4" w:space="1" w:color="auto"/>
          <w:right w:val="single" w:sz="4" w:space="4" w:color="auto"/>
        </w:pBdr>
        <w:contextualSpacing/>
        <w:rPr>
          <w:b/>
          <w:highlight w:val="yellow"/>
        </w:rPr>
      </w:pPr>
      <w:r w:rsidRPr="009B3C81">
        <w:rPr>
          <w:b/>
          <w:highlight w:val="yellow"/>
        </w:rPr>
        <w:t xml:space="preserve">              HELP-PROMPT:      Enter ‘YES’ if nightly extract 270 transactions can be</w:t>
      </w:r>
    </w:p>
    <w:p w14:paraId="269BED63" w14:textId="77777777" w:rsidR="00213BA8" w:rsidRPr="009B3C81" w:rsidRDefault="00164F82" w:rsidP="006B5C78">
      <w:pPr>
        <w:pBdr>
          <w:top w:val="single" w:sz="4" w:space="1" w:color="auto"/>
          <w:left w:val="single" w:sz="4" w:space="4" w:color="auto"/>
          <w:bottom w:val="single" w:sz="4" w:space="1" w:color="auto"/>
          <w:right w:val="single" w:sz="4" w:space="4" w:color="auto"/>
        </w:pBdr>
        <w:contextualSpacing/>
        <w:rPr>
          <w:b/>
          <w:highlight w:val="yellow"/>
        </w:rPr>
      </w:pPr>
      <w:r w:rsidRPr="009B3C81">
        <w:rPr>
          <w:b/>
          <w:highlight w:val="yellow"/>
        </w:rPr>
        <w:t xml:space="preserve">                         </w:t>
      </w:r>
      <w:r w:rsidR="00213BA8" w:rsidRPr="009B3C81">
        <w:rPr>
          <w:b/>
          <w:highlight w:val="yellow"/>
        </w:rPr>
        <w:t xml:space="preserve"> created and transmitted to the Eligibility Communicator (EC). </w:t>
      </w:r>
    </w:p>
    <w:p w14:paraId="269BED64" w14:textId="77777777" w:rsidR="00164F82" w:rsidRPr="009B3C81" w:rsidRDefault="00164F82" w:rsidP="006B5C78">
      <w:pPr>
        <w:pBdr>
          <w:top w:val="single" w:sz="4" w:space="1" w:color="auto"/>
          <w:left w:val="single" w:sz="4" w:space="4" w:color="auto"/>
          <w:bottom w:val="single" w:sz="4" w:space="1" w:color="auto"/>
          <w:right w:val="single" w:sz="4" w:space="4" w:color="auto"/>
        </w:pBdr>
        <w:contextualSpacing/>
        <w:rPr>
          <w:b/>
          <w:highlight w:val="yellow"/>
        </w:rPr>
      </w:pPr>
    </w:p>
    <w:p w14:paraId="269BED65" w14:textId="77777777" w:rsidR="00164F82" w:rsidRPr="009B3C81" w:rsidRDefault="00164F82" w:rsidP="006B5C78">
      <w:pPr>
        <w:pBdr>
          <w:top w:val="single" w:sz="4" w:space="1" w:color="auto"/>
          <w:left w:val="single" w:sz="4" w:space="4" w:color="auto"/>
          <w:bottom w:val="single" w:sz="4" w:space="1" w:color="auto"/>
          <w:right w:val="single" w:sz="4" w:space="4" w:color="auto"/>
        </w:pBdr>
        <w:contextualSpacing/>
        <w:rPr>
          <w:b/>
          <w:highlight w:val="yellow"/>
        </w:rPr>
      </w:pPr>
      <w:r w:rsidRPr="009B3C81">
        <w:rPr>
          <w:b/>
          <w:highlight w:val="yellow"/>
        </w:rPr>
        <w:t xml:space="preserve">              </w:t>
      </w:r>
      <w:r w:rsidR="00213BA8" w:rsidRPr="009B3C81">
        <w:rPr>
          <w:b/>
          <w:highlight w:val="yellow"/>
        </w:rPr>
        <w:t>DESCRIPTION:      A 'Y'es value indicates that nightly extracts 270 transactions</w:t>
      </w:r>
    </w:p>
    <w:p w14:paraId="269BED66" w14:textId="77777777" w:rsidR="00164F82" w:rsidRPr="009B3C81" w:rsidRDefault="00164F82" w:rsidP="006B5C78">
      <w:pPr>
        <w:pBdr>
          <w:top w:val="single" w:sz="4" w:space="1" w:color="auto"/>
          <w:left w:val="single" w:sz="4" w:space="4" w:color="auto"/>
          <w:bottom w:val="single" w:sz="4" w:space="1" w:color="auto"/>
          <w:right w:val="single" w:sz="4" w:space="4" w:color="auto"/>
        </w:pBdr>
        <w:contextualSpacing/>
        <w:rPr>
          <w:b/>
          <w:highlight w:val="yellow"/>
        </w:rPr>
      </w:pPr>
      <w:r w:rsidRPr="009B3C81">
        <w:rPr>
          <w:b/>
          <w:highlight w:val="yellow"/>
        </w:rPr>
        <w:t xml:space="preserve">                         </w:t>
      </w:r>
      <w:r w:rsidR="00213BA8" w:rsidRPr="009B3C81">
        <w:rPr>
          <w:b/>
          <w:highlight w:val="yellow"/>
        </w:rPr>
        <w:t xml:space="preserve"> can be c</w:t>
      </w:r>
      <w:r w:rsidR="007F3BD8" w:rsidRPr="009B3C81">
        <w:rPr>
          <w:b/>
          <w:highlight w:val="yellow"/>
        </w:rPr>
        <w:t>r</w:t>
      </w:r>
      <w:r w:rsidR="00213BA8" w:rsidRPr="009B3C81">
        <w:rPr>
          <w:b/>
          <w:highlight w:val="yellow"/>
        </w:rPr>
        <w:t>eated and transmitted. A ‘N’o value indicates that nightly extracts</w:t>
      </w:r>
    </w:p>
    <w:p w14:paraId="269BED67" w14:textId="77777777" w:rsidR="00213BA8" w:rsidRPr="009B3C81" w:rsidRDefault="00164F82" w:rsidP="006B5C78">
      <w:pPr>
        <w:pBdr>
          <w:top w:val="single" w:sz="4" w:space="1" w:color="auto"/>
          <w:left w:val="single" w:sz="4" w:space="4" w:color="auto"/>
          <w:bottom w:val="single" w:sz="4" w:space="1" w:color="auto"/>
          <w:right w:val="single" w:sz="4" w:space="4" w:color="auto"/>
        </w:pBdr>
        <w:contextualSpacing/>
        <w:rPr>
          <w:b/>
          <w:highlight w:val="yellow"/>
        </w:rPr>
      </w:pPr>
      <w:r w:rsidRPr="009B3C81">
        <w:rPr>
          <w:b/>
          <w:highlight w:val="yellow"/>
        </w:rPr>
        <w:t xml:space="preserve">            </w:t>
      </w:r>
      <w:r w:rsidR="00213BA8" w:rsidRPr="009B3C81">
        <w:rPr>
          <w:b/>
          <w:highlight w:val="yellow"/>
        </w:rPr>
        <w:t xml:space="preserve"> </w:t>
      </w:r>
      <w:r w:rsidRPr="009B3C81">
        <w:rPr>
          <w:b/>
          <w:highlight w:val="yellow"/>
        </w:rPr>
        <w:t xml:space="preserve">             </w:t>
      </w:r>
      <w:r w:rsidR="00213BA8" w:rsidRPr="009B3C81">
        <w:rPr>
          <w:b/>
          <w:highlight w:val="yellow"/>
        </w:rPr>
        <w:t>270 transactions cannot</w:t>
      </w:r>
      <w:r w:rsidR="007F3BD8" w:rsidRPr="009B3C81">
        <w:rPr>
          <w:b/>
          <w:highlight w:val="yellow"/>
        </w:rPr>
        <w:t xml:space="preserve"> be</w:t>
      </w:r>
      <w:r w:rsidR="00213BA8" w:rsidRPr="009B3C81">
        <w:rPr>
          <w:b/>
          <w:highlight w:val="yellow"/>
        </w:rPr>
        <w:t xml:space="preserve"> created and transmitted.</w:t>
      </w:r>
    </w:p>
    <w:p w14:paraId="269BED68" w14:textId="77777777" w:rsidR="00213BA8" w:rsidRPr="009B3C81" w:rsidRDefault="00213BA8" w:rsidP="00800A70">
      <w:pPr>
        <w:pStyle w:val="BodyText"/>
      </w:pPr>
    </w:p>
    <w:p w14:paraId="269BED69" w14:textId="77777777" w:rsidR="001C5762" w:rsidRPr="009B3C81" w:rsidRDefault="001C5762" w:rsidP="00B04EFE">
      <w:pPr>
        <w:pStyle w:val="Heading2"/>
      </w:pPr>
      <w:bookmarkStart w:id="88" w:name="_Toc419281143"/>
      <w:r w:rsidRPr="009B3C81">
        <w:t>Non-DBMS Files</w:t>
      </w:r>
      <w:bookmarkEnd w:id="88"/>
      <w:r w:rsidRPr="009B3C81">
        <w:t xml:space="preserve"> </w:t>
      </w:r>
    </w:p>
    <w:p w14:paraId="269BED6A" w14:textId="77777777" w:rsidR="00D66C64" w:rsidRPr="009B3C81" w:rsidRDefault="00F014FD" w:rsidP="002A3BEB">
      <w:pPr>
        <w:pStyle w:val="BodyText"/>
      </w:pPr>
      <w:r w:rsidRPr="009B3C81">
        <w:t>Th</w:t>
      </w:r>
      <w:r w:rsidR="0011741E" w:rsidRPr="009B3C81">
        <w:t>is effort</w:t>
      </w:r>
      <w:r w:rsidRPr="009B3C81">
        <w:t xml:space="preserve"> does not use Non-DBMS files.</w:t>
      </w:r>
    </w:p>
    <w:p w14:paraId="269BED6B" w14:textId="77777777" w:rsidR="001C5762" w:rsidRPr="009B3C81" w:rsidRDefault="001C5762" w:rsidP="00B04EFE">
      <w:pPr>
        <w:pStyle w:val="Heading2"/>
      </w:pPr>
      <w:bookmarkStart w:id="89" w:name="_Toc419281144"/>
      <w:r w:rsidRPr="009B3C81">
        <w:t>Data View</w:t>
      </w:r>
      <w:bookmarkEnd w:id="89"/>
      <w:r w:rsidRPr="009B3C81">
        <w:t xml:space="preserve"> </w:t>
      </w:r>
    </w:p>
    <w:p w14:paraId="269BED6C" w14:textId="77777777" w:rsidR="00F22917" w:rsidRPr="009B3C81" w:rsidRDefault="00F22917" w:rsidP="00F22917">
      <w:pPr>
        <w:pStyle w:val="BodyText"/>
      </w:pPr>
      <w:r w:rsidRPr="009B3C81">
        <w:t>Th</w:t>
      </w:r>
      <w:r w:rsidR="002A3BEB" w:rsidRPr="009B3C81">
        <w:t xml:space="preserve">is effort </w:t>
      </w:r>
      <w:r w:rsidRPr="009B3C81">
        <w:t>uses the standard FileMan database structures. Any changes to the filing of data into the databases are documented in Specific Requirements (Section</w:t>
      </w:r>
      <w:r w:rsidR="002A3BEB" w:rsidRPr="009B3C81">
        <w:t xml:space="preserve"> </w:t>
      </w:r>
      <w:r w:rsidRPr="009B3C81">
        <w:t>6.2.2). See DBMS files (Section 5.1) for more information.</w:t>
      </w:r>
    </w:p>
    <w:p w14:paraId="269BED6D" w14:textId="77777777" w:rsidR="002A3BEB" w:rsidRPr="009B3C81" w:rsidRDefault="002A3BEB" w:rsidP="00F22917">
      <w:pPr>
        <w:pStyle w:val="BodyText"/>
      </w:pPr>
      <w:r w:rsidRPr="009B3C81">
        <w:t>For a general overview of the files associated with this effort refer to the Entity Relationship Diagrams that are listed in References (Section 1.8).</w:t>
      </w:r>
    </w:p>
    <w:p w14:paraId="269BED6E" w14:textId="77777777" w:rsidR="001C5762" w:rsidRPr="009B3C81" w:rsidRDefault="001C5762" w:rsidP="004E6F3E">
      <w:pPr>
        <w:pStyle w:val="Heading1"/>
      </w:pPr>
      <w:bookmarkStart w:id="90" w:name="_Toc419281145"/>
      <w:r w:rsidRPr="009B3C81">
        <w:lastRenderedPageBreak/>
        <w:t>Detailed Design</w:t>
      </w:r>
      <w:bookmarkEnd w:id="90"/>
    </w:p>
    <w:p w14:paraId="269BED6F" w14:textId="77777777" w:rsidR="001C5762" w:rsidRPr="009B3C81" w:rsidRDefault="001C5762" w:rsidP="004E6F3E">
      <w:pPr>
        <w:pStyle w:val="Heading2"/>
      </w:pPr>
      <w:r w:rsidRPr="009B3C81">
        <w:tab/>
      </w:r>
      <w:bookmarkStart w:id="91" w:name="_Toc419281146"/>
      <w:r w:rsidRPr="009B3C81">
        <w:t>Hardware Detailed Design</w:t>
      </w:r>
      <w:bookmarkEnd w:id="91"/>
    </w:p>
    <w:p w14:paraId="269BED70" w14:textId="77777777" w:rsidR="009A0D1B" w:rsidRPr="009B3C81" w:rsidRDefault="00F22917" w:rsidP="002A3BEB">
      <w:pPr>
        <w:pStyle w:val="BodyText"/>
      </w:pPr>
      <w:r w:rsidRPr="009B3C81">
        <w:t>This project does not require any changes to the existing hardware.</w:t>
      </w:r>
    </w:p>
    <w:p w14:paraId="269BED71" w14:textId="77777777" w:rsidR="001C5762" w:rsidRPr="009B3C81" w:rsidRDefault="001C5762" w:rsidP="004E6F3E">
      <w:pPr>
        <w:pStyle w:val="Heading2"/>
      </w:pPr>
      <w:bookmarkStart w:id="92" w:name="_Toc419281147"/>
      <w:r w:rsidRPr="009B3C81">
        <w:t>Software Detailed Design</w:t>
      </w:r>
      <w:bookmarkEnd w:id="92"/>
      <w:r w:rsidRPr="009B3C81">
        <w:t xml:space="preserve"> </w:t>
      </w:r>
    </w:p>
    <w:p w14:paraId="269BED72" w14:textId="77777777" w:rsidR="001C5762" w:rsidRPr="009B3C81" w:rsidRDefault="001C5762" w:rsidP="00C03E4C">
      <w:pPr>
        <w:pStyle w:val="Heading3"/>
      </w:pPr>
      <w:bookmarkStart w:id="93" w:name="_Toc419281148"/>
      <w:r w:rsidRPr="009B3C81">
        <w:t>Conceptual Design</w:t>
      </w:r>
      <w:bookmarkEnd w:id="93"/>
    </w:p>
    <w:p w14:paraId="269BED73" w14:textId="77777777" w:rsidR="001C5762" w:rsidRPr="009B3C81" w:rsidRDefault="001C5762" w:rsidP="00D1398D">
      <w:pPr>
        <w:pStyle w:val="Heading4"/>
      </w:pPr>
      <w:r w:rsidRPr="009B3C81">
        <w:t>Product Perspective</w:t>
      </w:r>
    </w:p>
    <w:p w14:paraId="269BED74" w14:textId="77777777" w:rsidR="009A0D1B" w:rsidRPr="009B3C81" w:rsidRDefault="002E7BBA" w:rsidP="009A0D1B">
      <w:pPr>
        <w:pStyle w:val="BodyText"/>
      </w:pPr>
      <w:r w:rsidRPr="009B3C81">
        <w:t xml:space="preserve">The IB module in VistA is a software package where third-party insurance claims are entered and managed.  As part of this process, patient’s insurance information also needs to be entered into the IB module and periodically verified for accuracy.  The modifications in this document are associated with the entering, managing, and verification of patient insurance.  For the purpose of this document, the term </w:t>
      </w:r>
      <w:r w:rsidR="00EC1095" w:rsidRPr="009B3C81">
        <w:t>“</w:t>
      </w:r>
      <w:r w:rsidRPr="009B3C81">
        <w:t>eInsurance</w:t>
      </w:r>
      <w:r w:rsidR="00EC1095" w:rsidRPr="009B3C81">
        <w:t>”</w:t>
      </w:r>
      <w:r w:rsidRPr="009B3C81">
        <w:t xml:space="preserve"> will be used to refer to the entering, managing, and verification of patient insurance in </w:t>
      </w:r>
      <w:r w:rsidR="00EC1095" w:rsidRPr="009B3C81">
        <w:t xml:space="preserve">IB within </w:t>
      </w:r>
      <w:r w:rsidRPr="009B3C81">
        <w:t>V</w:t>
      </w:r>
      <w:r w:rsidR="00EC1095" w:rsidRPr="009B3C81">
        <w:t>istA.</w:t>
      </w:r>
    </w:p>
    <w:p w14:paraId="269BED75" w14:textId="77777777" w:rsidR="001C5762" w:rsidRPr="009B3C81" w:rsidRDefault="001C5762" w:rsidP="00D1398D">
      <w:pPr>
        <w:pStyle w:val="Heading5"/>
      </w:pPr>
      <w:r w:rsidRPr="009B3C81">
        <w:t>User Interfaces</w:t>
      </w:r>
    </w:p>
    <w:p w14:paraId="269BED76" w14:textId="23434796" w:rsidR="009A0D1B" w:rsidRPr="009B3C81" w:rsidRDefault="008A1C28" w:rsidP="009A0D1B">
      <w:pPr>
        <w:pStyle w:val="BodyText"/>
      </w:pPr>
      <w:r w:rsidRPr="009B3C81">
        <w:t>The u</w:t>
      </w:r>
      <w:r w:rsidR="0048250C" w:rsidRPr="009B3C81">
        <w:t xml:space="preserve">ser </w:t>
      </w:r>
      <w:r w:rsidRPr="009B3C81">
        <w:t>i</w:t>
      </w:r>
      <w:r w:rsidR="0048250C" w:rsidRPr="009B3C81">
        <w:t xml:space="preserve">nterface with all </w:t>
      </w:r>
      <w:r w:rsidR="00F22917" w:rsidRPr="009B3C81">
        <w:t xml:space="preserve">eInsurance </w:t>
      </w:r>
      <w:r w:rsidR="0048250C" w:rsidRPr="009B3C81">
        <w:t>software is performed through existing and new VistA screens. VistA is a character-based application accessible through terminal emulator software resident on networked computers.  VistA uses VA FileMan as its database manager and Cach</w:t>
      </w:r>
      <w:r w:rsidR="001B394F">
        <w:t>é</w:t>
      </w:r>
      <w:r w:rsidR="0048250C" w:rsidRPr="009B3C81">
        <w:t xml:space="preserve">/M as the programming language. </w:t>
      </w:r>
    </w:p>
    <w:p w14:paraId="269BED77" w14:textId="77777777" w:rsidR="001C5762" w:rsidRPr="009B3C81" w:rsidRDefault="001C5762" w:rsidP="00D1398D">
      <w:pPr>
        <w:pStyle w:val="Heading5"/>
      </w:pPr>
      <w:r w:rsidRPr="009B3C81">
        <w:t>Hardware Interfaces</w:t>
      </w:r>
    </w:p>
    <w:p w14:paraId="269BED78" w14:textId="3CC91203" w:rsidR="009A0D1B" w:rsidRPr="009B3C81" w:rsidRDefault="0048250C" w:rsidP="009A0D1B">
      <w:pPr>
        <w:pStyle w:val="BodyText"/>
      </w:pPr>
      <w:r w:rsidRPr="009B3C81">
        <w:t>Communications between VistA sites and HIPAA EDI Services pass through the Local Area Networks (LANs) and across the Department of Veterans Affairs (VA) intranet. The Services communicate over the AITC LAN and through the private frame relay to the communications clearinghouse for this project. The clearinghouse communicates with the trading partner processors that are continually designated using previously negotiated contractual terms and conditions.</w:t>
      </w:r>
    </w:p>
    <w:p w14:paraId="269BED79" w14:textId="77777777" w:rsidR="001C5762" w:rsidRPr="009B3C81" w:rsidRDefault="001C5762" w:rsidP="00D1398D">
      <w:pPr>
        <w:pStyle w:val="Heading5"/>
      </w:pPr>
      <w:r w:rsidRPr="009B3C81">
        <w:t>Software Interfaces</w:t>
      </w:r>
    </w:p>
    <w:p w14:paraId="269BED7A" w14:textId="77777777" w:rsidR="009A0D1B" w:rsidRPr="009B3C81" w:rsidRDefault="009A0D1B" w:rsidP="009A0D1B">
      <w:pPr>
        <w:pStyle w:val="BodyText"/>
      </w:pPr>
      <w:r w:rsidRPr="009B3C81">
        <w:t>The following software must be installed prior to the release of this product.</w:t>
      </w:r>
    </w:p>
    <w:p w14:paraId="269BED7B" w14:textId="77777777" w:rsidR="009A0D1B" w:rsidRPr="009B3C81" w:rsidRDefault="009A0D1B" w:rsidP="009A0D1B">
      <w:pPr>
        <w:pStyle w:val="BodyTextBullet1"/>
      </w:pPr>
      <w:r w:rsidRPr="009B3C81">
        <w:t>Kernel V. 8.0</w:t>
      </w:r>
    </w:p>
    <w:p w14:paraId="269BED7C" w14:textId="77777777" w:rsidR="009A0D1B" w:rsidRPr="009B3C81" w:rsidRDefault="009A0D1B" w:rsidP="009A0D1B">
      <w:pPr>
        <w:pStyle w:val="BodyTextBullet1"/>
      </w:pPr>
      <w:r w:rsidRPr="009B3C81">
        <w:t>MailMan V. 8.0</w:t>
      </w:r>
    </w:p>
    <w:p w14:paraId="269BED7D" w14:textId="77777777" w:rsidR="009A0D1B" w:rsidRPr="009B3C81" w:rsidRDefault="009A0D1B" w:rsidP="009A0D1B">
      <w:pPr>
        <w:pStyle w:val="BodyTextBullet1"/>
      </w:pPr>
      <w:r w:rsidRPr="009B3C81">
        <w:t>VA FileMan V. 22.0</w:t>
      </w:r>
    </w:p>
    <w:p w14:paraId="269BED7E" w14:textId="77777777" w:rsidR="009A0D1B" w:rsidRPr="009B3C81" w:rsidRDefault="009A0D1B" w:rsidP="009A0D1B">
      <w:pPr>
        <w:pStyle w:val="BodyTextBullet1"/>
      </w:pPr>
      <w:r w:rsidRPr="009B3C81">
        <w:t>Health Level Seven (HL7) V. 1.6</w:t>
      </w:r>
    </w:p>
    <w:p w14:paraId="269BED7F" w14:textId="77777777" w:rsidR="009A0D1B" w:rsidRPr="009B3C81" w:rsidRDefault="009A0D1B" w:rsidP="009A0D1B">
      <w:pPr>
        <w:pStyle w:val="BodyTextBullet1"/>
      </w:pPr>
      <w:r w:rsidRPr="009B3C81">
        <w:t>Integrated Billing V. 2.0</w:t>
      </w:r>
    </w:p>
    <w:p w14:paraId="269BED80" w14:textId="77777777" w:rsidR="009442A9" w:rsidRPr="009B3C81" w:rsidRDefault="009442A9" w:rsidP="009A0D1B">
      <w:pPr>
        <w:pStyle w:val="BodyTextBullet1"/>
      </w:pPr>
      <w:r w:rsidRPr="009B3C81">
        <w:t>Registration V</w:t>
      </w:r>
      <w:r w:rsidR="007F3BD8" w:rsidRPr="009B3C81">
        <w:t>.5.3</w:t>
      </w:r>
    </w:p>
    <w:p w14:paraId="269BED81" w14:textId="08C4CFD0" w:rsidR="009A0D1B" w:rsidRPr="009B3C81" w:rsidRDefault="009A0D1B" w:rsidP="009A0D1B">
      <w:pPr>
        <w:pStyle w:val="BodyTextBullet1"/>
      </w:pPr>
      <w:r w:rsidRPr="009B3C81">
        <w:t>InterSystems Cach</w:t>
      </w:r>
      <w:r w:rsidR="00B27DBF">
        <w:t>é</w:t>
      </w:r>
      <w:r w:rsidRPr="009B3C81">
        <w:t xml:space="preserve"> Cube 2011.1.2</w:t>
      </w:r>
    </w:p>
    <w:p w14:paraId="269BED82" w14:textId="77777777" w:rsidR="00BF1290" w:rsidRPr="009B3C81" w:rsidRDefault="00BF1290" w:rsidP="009A0D1B">
      <w:pPr>
        <w:pStyle w:val="BodyTextBullet1"/>
      </w:pPr>
      <w:r w:rsidRPr="009B3C81">
        <w:t>IB*2.0*497</w:t>
      </w:r>
    </w:p>
    <w:p w14:paraId="269BED83" w14:textId="77777777" w:rsidR="00BF1290" w:rsidRPr="009B3C81" w:rsidRDefault="00BF1290" w:rsidP="009A0D1B">
      <w:pPr>
        <w:pStyle w:val="BodyTextBullet1"/>
      </w:pPr>
      <w:r w:rsidRPr="009B3C81">
        <w:t>IB*2.0*528</w:t>
      </w:r>
    </w:p>
    <w:p w14:paraId="269BED84" w14:textId="77777777" w:rsidR="009A0D1B" w:rsidRPr="009B3C81" w:rsidRDefault="009A0D1B" w:rsidP="009A0D1B">
      <w:pPr>
        <w:pStyle w:val="InstructionalBullet1"/>
        <w:numPr>
          <w:ilvl w:val="0"/>
          <w:numId w:val="0"/>
        </w:numPr>
        <w:rPr>
          <w:color w:val="auto"/>
        </w:rPr>
      </w:pPr>
    </w:p>
    <w:p w14:paraId="269BED85" w14:textId="77777777" w:rsidR="001C5762" w:rsidRPr="009B3C81" w:rsidRDefault="001C5762" w:rsidP="00D1398D">
      <w:pPr>
        <w:pStyle w:val="Heading5"/>
      </w:pPr>
      <w:r w:rsidRPr="009B3C81">
        <w:lastRenderedPageBreak/>
        <w:t>Communications Interfaces</w:t>
      </w:r>
    </w:p>
    <w:p w14:paraId="269BED86" w14:textId="77777777" w:rsidR="00EC1095" w:rsidRPr="009B3C81" w:rsidRDefault="0048250C" w:rsidP="002A3BEB">
      <w:pPr>
        <w:pStyle w:val="BodyText"/>
        <w:keepNext/>
      </w:pPr>
      <w:r w:rsidRPr="009B3C81">
        <w:t>The primary communication of verifying insurance in VistA is the submission of insurance eligibility inquiries (270 transactions) from the VistA sites to third-party payers via the Eligibility Communicator (EC) and a clearinghouse.  The third-party payer’s eligibility response (271 transactions) follows the same path in reverse back to the VistA sites.</w:t>
      </w:r>
    </w:p>
    <w:p w14:paraId="269BED87" w14:textId="77777777" w:rsidR="002A3BEB" w:rsidRPr="009B3C81" w:rsidRDefault="0048250C" w:rsidP="002A3BEB">
      <w:pPr>
        <w:pStyle w:val="BodyText"/>
        <w:keepNext/>
      </w:pPr>
      <w:r w:rsidRPr="009B3C81">
        <w:t xml:space="preserve">The NIF interface is used by the IB module in VistA to populate and maintain the proper Health Plan Identifier (HPID) and Other Entity Identifier (OEID) associated with the insurance companies that are defined in VistA.  This interface is bi-directional between VistA and the NIF located in Austin. </w:t>
      </w:r>
    </w:p>
    <w:p w14:paraId="269BED88" w14:textId="77777777" w:rsidR="001C5762" w:rsidRPr="009B3C81" w:rsidRDefault="001C5762" w:rsidP="00D1398D">
      <w:pPr>
        <w:pStyle w:val="Heading5"/>
      </w:pPr>
      <w:r w:rsidRPr="009B3C81">
        <w:t>Memory Constraints</w:t>
      </w:r>
    </w:p>
    <w:p w14:paraId="269BED89" w14:textId="77777777" w:rsidR="00870FFD" w:rsidRPr="009B3C81" w:rsidRDefault="00870FFD" w:rsidP="001C5762">
      <w:pPr>
        <w:pStyle w:val="BodyText"/>
      </w:pPr>
      <w:r w:rsidRPr="009B3C81">
        <w:t>There are no memory constraints associated with this project.</w:t>
      </w:r>
    </w:p>
    <w:p w14:paraId="269BED8A" w14:textId="77777777" w:rsidR="001C5762" w:rsidRPr="009B3C81" w:rsidRDefault="001C5762" w:rsidP="00D1398D">
      <w:pPr>
        <w:pStyle w:val="Heading5"/>
      </w:pPr>
      <w:r w:rsidRPr="009B3C81">
        <w:t>Special Operations</w:t>
      </w:r>
    </w:p>
    <w:p w14:paraId="269BED8B" w14:textId="77777777" w:rsidR="00870FFD" w:rsidRPr="009B3C81" w:rsidRDefault="00870FFD" w:rsidP="00870FFD">
      <w:pPr>
        <w:pStyle w:val="BodyText"/>
      </w:pPr>
      <w:r w:rsidRPr="009B3C81">
        <w:t>There are no special operations associated with this project.</w:t>
      </w:r>
    </w:p>
    <w:p w14:paraId="269BED8C" w14:textId="77777777" w:rsidR="001C5762" w:rsidRPr="009B3C81" w:rsidRDefault="001C5762" w:rsidP="00D1398D">
      <w:pPr>
        <w:pStyle w:val="Heading4"/>
      </w:pPr>
      <w:r w:rsidRPr="009B3C81">
        <w:t>Product Features</w:t>
      </w:r>
    </w:p>
    <w:p w14:paraId="269BED8D" w14:textId="77777777" w:rsidR="00A5031E" w:rsidRPr="009B3C81" w:rsidRDefault="00A5031E" w:rsidP="00A5031E">
      <w:pPr>
        <w:pStyle w:val="BodyText"/>
      </w:pPr>
      <w:r w:rsidRPr="009B3C81">
        <w:t xml:space="preserve">This </w:t>
      </w:r>
      <w:r w:rsidR="00BF6D93" w:rsidRPr="009B3C81">
        <w:t>design document covers the following features under Specific Requirements (Section 6.2.2)</w:t>
      </w:r>
      <w:r w:rsidRPr="009B3C81">
        <w:t>:</w:t>
      </w:r>
    </w:p>
    <w:p w14:paraId="269BED8E" w14:textId="77777777" w:rsidR="00A5031E" w:rsidRPr="009B3C81" w:rsidRDefault="00BF6D93" w:rsidP="00A5031E">
      <w:pPr>
        <w:pStyle w:val="BodyTextBullet1"/>
      </w:pPr>
      <w:r w:rsidRPr="009B3C81">
        <w:t>eIV Extract Logic</w:t>
      </w:r>
    </w:p>
    <w:p w14:paraId="269BED8F" w14:textId="77777777" w:rsidR="00BF6D93" w:rsidRPr="009B3C81" w:rsidRDefault="00BF6D93" w:rsidP="00A5031E">
      <w:pPr>
        <w:pStyle w:val="BodyTextBullet1"/>
      </w:pPr>
      <w:r w:rsidRPr="009B3C81">
        <w:t>Enhance VistA</w:t>
      </w:r>
    </w:p>
    <w:p w14:paraId="269BED90" w14:textId="77777777" w:rsidR="00BF6D93" w:rsidRPr="009B3C81" w:rsidRDefault="00BF6D93" w:rsidP="00A5031E">
      <w:pPr>
        <w:pStyle w:val="BodyTextBullet1"/>
      </w:pPr>
      <w:r w:rsidRPr="009B3C81">
        <w:t>Insurance Comments</w:t>
      </w:r>
    </w:p>
    <w:p w14:paraId="269BED91" w14:textId="77777777" w:rsidR="00BF6D93" w:rsidRPr="009B3C81" w:rsidRDefault="00BF6D93" w:rsidP="00A5031E">
      <w:pPr>
        <w:pStyle w:val="BodyTextBullet1"/>
      </w:pPr>
      <w:r w:rsidRPr="009B3C81">
        <w:t>IV Site Parameters</w:t>
      </w:r>
    </w:p>
    <w:p w14:paraId="269BED92" w14:textId="77777777" w:rsidR="00BF6D93" w:rsidRPr="009B3C81" w:rsidRDefault="00BF6D93" w:rsidP="00A5031E">
      <w:pPr>
        <w:pStyle w:val="BodyTextBullet1"/>
      </w:pPr>
      <w:r w:rsidRPr="009B3C81">
        <w:t>Reports</w:t>
      </w:r>
    </w:p>
    <w:p w14:paraId="269BED93" w14:textId="77777777" w:rsidR="00A5031E" w:rsidRPr="009B3C81" w:rsidRDefault="00BF6D93" w:rsidP="00BF6D93">
      <w:pPr>
        <w:pStyle w:val="BodyTextBullet1"/>
      </w:pPr>
      <w:r w:rsidRPr="009B3C81">
        <w:t>Worklist – Move Subscribers to a Different Plan</w:t>
      </w:r>
    </w:p>
    <w:p w14:paraId="269BED94" w14:textId="77777777" w:rsidR="001C5762" w:rsidRPr="009B3C81" w:rsidRDefault="001C5762" w:rsidP="00D1398D">
      <w:pPr>
        <w:pStyle w:val="Heading4"/>
      </w:pPr>
      <w:r w:rsidRPr="009B3C81">
        <w:t>User Characteristics</w:t>
      </w:r>
    </w:p>
    <w:p w14:paraId="269BED95" w14:textId="77777777" w:rsidR="00A5031E" w:rsidRPr="009B3C81" w:rsidRDefault="00A5031E" w:rsidP="00A5031E">
      <w:pPr>
        <w:pStyle w:val="BodyText"/>
      </w:pPr>
      <w:r w:rsidRPr="009B3C81">
        <w:t xml:space="preserve">In general, the resources that shall work with </w:t>
      </w:r>
      <w:r w:rsidR="009442A9" w:rsidRPr="009B3C81">
        <w:t>the IB</w:t>
      </w:r>
      <w:r w:rsidR="00950B35" w:rsidRPr="009B3C81">
        <w:t xml:space="preserve"> software</w:t>
      </w:r>
      <w:r w:rsidR="009442A9" w:rsidRPr="009B3C81">
        <w:t xml:space="preserve"> and </w:t>
      </w:r>
      <w:r w:rsidR="00950B35" w:rsidRPr="009B3C81">
        <w:t xml:space="preserve">eInsurance processes </w:t>
      </w:r>
      <w:r w:rsidRPr="009B3C81">
        <w:t>need to be knowledgeable in the area</w:t>
      </w:r>
      <w:r w:rsidR="009442A9" w:rsidRPr="009B3C81">
        <w:t>s</w:t>
      </w:r>
      <w:r w:rsidRPr="009B3C81">
        <w:t xml:space="preserve"> of Health Care Eligibility Benefits, Integrated Billing, </w:t>
      </w:r>
      <w:r w:rsidR="00905521" w:rsidRPr="009B3C81">
        <w:t xml:space="preserve">and </w:t>
      </w:r>
      <w:r w:rsidRPr="009B3C81">
        <w:t>Insurance payer/billing practices.</w:t>
      </w:r>
    </w:p>
    <w:p w14:paraId="269BED96" w14:textId="77777777" w:rsidR="001C5762" w:rsidRPr="009B3C81" w:rsidRDefault="001C5762" w:rsidP="00D1398D">
      <w:pPr>
        <w:pStyle w:val="Heading4"/>
      </w:pPr>
      <w:r w:rsidRPr="009B3C81">
        <w:t>Dependencies and Constraints</w:t>
      </w:r>
    </w:p>
    <w:p w14:paraId="269BED97" w14:textId="77777777" w:rsidR="00A5031E" w:rsidRPr="009B3C81" w:rsidRDefault="00A5031E" w:rsidP="00A5031E">
      <w:pPr>
        <w:pStyle w:val="BodyText"/>
      </w:pPr>
      <w:r w:rsidRPr="009B3C81">
        <w:t xml:space="preserve">The enhancements to </w:t>
      </w:r>
      <w:r w:rsidR="002A3BEB" w:rsidRPr="009B3C81">
        <w:t xml:space="preserve">VistA </w:t>
      </w:r>
      <w:r w:rsidRPr="009B3C81">
        <w:t>will be compliant with regulations mandated by HIPAA.</w:t>
      </w:r>
    </w:p>
    <w:p w14:paraId="269BED98" w14:textId="77777777" w:rsidR="001C5762" w:rsidRPr="009B3C81" w:rsidRDefault="001C5762" w:rsidP="00951BC8">
      <w:pPr>
        <w:pStyle w:val="Heading3"/>
      </w:pPr>
      <w:bookmarkStart w:id="94" w:name="_Toc419281149"/>
      <w:r w:rsidRPr="009B3C81">
        <w:t>Specific Requirements</w:t>
      </w:r>
      <w:bookmarkEnd w:id="94"/>
    </w:p>
    <w:p w14:paraId="269BED99" w14:textId="77777777" w:rsidR="001C5762" w:rsidRPr="009B3C81" w:rsidRDefault="001C5762" w:rsidP="00D1398D">
      <w:pPr>
        <w:pStyle w:val="Heading4"/>
      </w:pPr>
      <w:r w:rsidRPr="009B3C81">
        <w:t>Database Repository</w:t>
      </w:r>
    </w:p>
    <w:p w14:paraId="269BED9A" w14:textId="77777777" w:rsidR="004F5AD0" w:rsidRPr="009B3C81" w:rsidRDefault="00BF6D93">
      <w:pPr>
        <w:rPr>
          <w:rFonts w:ascii="Arial" w:hAnsi="Arial" w:cs="Arial"/>
          <w:b/>
          <w:kern w:val="32"/>
          <w:sz w:val="28"/>
          <w:szCs w:val="28"/>
        </w:rPr>
      </w:pPr>
      <w:bookmarkStart w:id="95" w:name="_Toc400485514"/>
      <w:r w:rsidRPr="009B3C81">
        <w:rPr>
          <w:sz w:val="24"/>
        </w:rPr>
        <w:t>Refer to DBMS Files (Section 5.1) for required database modifications</w:t>
      </w:r>
      <w:r w:rsidR="00A5031E" w:rsidRPr="009B3C81">
        <w:rPr>
          <w:sz w:val="24"/>
        </w:rPr>
        <w:t>.</w:t>
      </w:r>
      <w:bookmarkEnd w:id="95"/>
    </w:p>
    <w:p w14:paraId="269BED9B" w14:textId="77777777" w:rsidR="00A21473" w:rsidRPr="009B3C81" w:rsidRDefault="001C5762" w:rsidP="00D1398D">
      <w:pPr>
        <w:pStyle w:val="Heading4"/>
      </w:pPr>
      <w:r w:rsidRPr="009B3C81">
        <w:t>System Feature</w:t>
      </w:r>
      <w:r w:rsidR="0026233A" w:rsidRPr="009B3C81">
        <w:t xml:space="preserve">: </w:t>
      </w:r>
      <w:r w:rsidR="000739EF" w:rsidRPr="009B3C81">
        <w:t xml:space="preserve">eIV </w:t>
      </w:r>
      <w:r w:rsidR="0026233A" w:rsidRPr="009B3C81">
        <w:t>Extract Logic</w:t>
      </w:r>
    </w:p>
    <w:p w14:paraId="269BED9C" w14:textId="77777777" w:rsidR="00A5031E" w:rsidRPr="009B3C81" w:rsidRDefault="00A5031E" w:rsidP="00A5031E">
      <w:pPr>
        <w:pStyle w:val="BodyText"/>
      </w:pPr>
      <w:r w:rsidRPr="009B3C81">
        <w:t xml:space="preserve">The following sections of this SDD are taken from the eInsurance Compliance Phase 3 RSD. Each individual requirement text as included in the RSD is included here for completeness and </w:t>
      </w:r>
      <w:r w:rsidRPr="009B3C81">
        <w:lastRenderedPageBreak/>
        <w:t xml:space="preserve">readability. The technical overview and technical design for each section will be included after the requirement text by the inclusion of one or more of the Design Element Tables. </w:t>
      </w:r>
    </w:p>
    <w:p w14:paraId="269BED9D" w14:textId="77777777" w:rsidR="00145FAA" w:rsidRPr="009B3C81" w:rsidRDefault="00145FAA" w:rsidP="00475F9B">
      <w:pPr>
        <w:pStyle w:val="BodyText"/>
      </w:pPr>
    </w:p>
    <w:p w14:paraId="269BED9E" w14:textId="77777777" w:rsidR="00145FAA" w:rsidRPr="009B3C81" w:rsidRDefault="00145FAA" w:rsidP="00145FAA">
      <w:pPr>
        <w:ind w:left="1800" w:hanging="1800"/>
        <w:rPr>
          <w:rFonts w:ascii="Arial" w:hAnsi="Arial" w:cs="Arial"/>
          <w:sz w:val="20"/>
        </w:rPr>
      </w:pPr>
      <w:r w:rsidRPr="009B3C81">
        <w:t>RSD 2.6.1.1</w:t>
      </w:r>
      <w:r w:rsidRPr="009B3C81">
        <w:tab/>
      </w:r>
      <w:r w:rsidRPr="009B3C81">
        <w:rPr>
          <w:szCs w:val="22"/>
        </w:rPr>
        <w:t>eIV Extract Logic – The eIV batch extract shall run regardless if the eIV contact info is populated in the eIV Site Parameters.</w:t>
      </w:r>
    </w:p>
    <w:p w14:paraId="269BED9F" w14:textId="77777777" w:rsidR="008C6B34" w:rsidRPr="009B3C81" w:rsidRDefault="008763F3" w:rsidP="00145FAA">
      <w:pPr>
        <w:ind w:left="1800" w:hanging="1800"/>
      </w:pPr>
      <w:r w:rsidRPr="009B3C81">
        <w:tab/>
      </w:r>
    </w:p>
    <w:p w14:paraId="269BEDA0" w14:textId="77777777" w:rsidR="00145FAA" w:rsidRPr="009B3C81" w:rsidRDefault="00145FAA" w:rsidP="00145FAA">
      <w:pPr>
        <w:ind w:left="1800" w:hanging="1800"/>
        <w:rPr>
          <w:szCs w:val="22"/>
        </w:rPr>
      </w:pPr>
      <w:r w:rsidRPr="009B3C81">
        <w:t>RSD 2.6.1.2</w:t>
      </w:r>
      <w:r w:rsidRPr="009B3C81">
        <w:tab/>
      </w:r>
      <w:r w:rsidRPr="009B3C81">
        <w:rPr>
          <w:szCs w:val="22"/>
        </w:rPr>
        <w:t>eIV Extract Logic – The eIV appointment extract shall run regardless if the eIV contact info is populated in the eIV Site Parameters.</w:t>
      </w:r>
    </w:p>
    <w:p w14:paraId="269BEDA1" w14:textId="77777777" w:rsidR="00145FAA" w:rsidRPr="009B3C81" w:rsidRDefault="00145FAA" w:rsidP="00145FAA">
      <w:pPr>
        <w:pStyle w:val="BodyText"/>
        <w:ind w:left="1800" w:hanging="1800"/>
        <w:rPr>
          <w:sz w:val="22"/>
          <w:szCs w:val="22"/>
        </w:rPr>
      </w:pPr>
      <w:r w:rsidRPr="009B3C81">
        <w:rPr>
          <w:sz w:val="22"/>
          <w:szCs w:val="22"/>
        </w:rPr>
        <w:t>RSD 2.6.1.3</w:t>
      </w:r>
      <w:r w:rsidRPr="009B3C81">
        <w:rPr>
          <w:szCs w:val="22"/>
        </w:rPr>
        <w:tab/>
      </w:r>
      <w:r w:rsidRPr="009B3C81">
        <w:rPr>
          <w:sz w:val="22"/>
          <w:szCs w:val="22"/>
        </w:rPr>
        <w:t>eIV Extract Logic – The eIV buffer and appointment extract shall be updated if needed so that they follow the following business rules:</w:t>
      </w:r>
    </w:p>
    <w:p w14:paraId="269BEDA2" w14:textId="77777777" w:rsidR="00145FAA" w:rsidRPr="009B3C81" w:rsidRDefault="00145FAA" w:rsidP="00E567B9">
      <w:pPr>
        <w:pStyle w:val="BodyText"/>
        <w:numPr>
          <w:ilvl w:val="0"/>
          <w:numId w:val="17"/>
        </w:numPr>
        <w:rPr>
          <w:sz w:val="22"/>
          <w:szCs w:val="22"/>
        </w:rPr>
      </w:pPr>
      <w:r w:rsidRPr="009B3C81">
        <w:rPr>
          <w:sz w:val="22"/>
          <w:szCs w:val="22"/>
        </w:rPr>
        <w:t>If the Subscriber ID is present on the patient’s active policy, regardless if the Subscriber ID is required or not required by the payer, eIV shall create 1 verification eIV inquiry with the Subscriber ID on the inquiry.</w:t>
      </w:r>
    </w:p>
    <w:p w14:paraId="269BEDA3" w14:textId="77777777" w:rsidR="00145FAA" w:rsidRPr="009B3C81" w:rsidRDefault="00145FAA" w:rsidP="00E567B9">
      <w:pPr>
        <w:pStyle w:val="ListParagraph"/>
        <w:numPr>
          <w:ilvl w:val="0"/>
          <w:numId w:val="17"/>
        </w:numPr>
        <w:rPr>
          <w:szCs w:val="22"/>
        </w:rPr>
      </w:pPr>
      <w:r w:rsidRPr="009B3C81">
        <w:rPr>
          <w:szCs w:val="22"/>
        </w:rPr>
        <w:t>If the Subscriber ID is *NOT* present on the patient’s active policy and the Subscriber ID is required by the payer, eIV shall either create a new insurance buffer entry or modify an existing insurance buffer entry to indicate that manual verification is required.</w:t>
      </w:r>
    </w:p>
    <w:p w14:paraId="269BEDA4" w14:textId="77777777" w:rsidR="00145FAA" w:rsidRPr="009B3C81" w:rsidRDefault="00145FAA" w:rsidP="00E567B9">
      <w:pPr>
        <w:pStyle w:val="ListParagraph"/>
        <w:numPr>
          <w:ilvl w:val="0"/>
          <w:numId w:val="17"/>
        </w:numPr>
        <w:rPr>
          <w:rFonts w:ascii="Arial" w:hAnsi="Arial" w:cs="Arial"/>
          <w:sz w:val="20"/>
          <w:szCs w:val="20"/>
        </w:rPr>
      </w:pPr>
      <w:r w:rsidRPr="009B3C81">
        <w:rPr>
          <w:szCs w:val="22"/>
        </w:rPr>
        <w:t>If the Subscriber ID is *NOT* present on the patient’s active policy and the Subscriber ID is *NOT* required by the payer, eIV shall create 1 verification eIV inquiry with no Subscriber ID populated on the inquiry.</w:t>
      </w:r>
    </w:p>
    <w:p w14:paraId="269BEDA5" w14:textId="77777777" w:rsidR="00145FAA" w:rsidRPr="009B3C81" w:rsidRDefault="00145FAA" w:rsidP="00145FAA">
      <w:pPr>
        <w:pStyle w:val="ListParagraph"/>
        <w:ind w:left="1800"/>
        <w:rPr>
          <w:rFonts w:ascii="Arial" w:hAnsi="Arial" w:cs="Arial"/>
          <w:sz w:val="20"/>
          <w:szCs w:val="20"/>
        </w:rPr>
      </w:pPr>
    </w:p>
    <w:p w14:paraId="269BEDA6" w14:textId="77777777" w:rsidR="00145FAA" w:rsidRPr="009B3C81" w:rsidRDefault="00145FAA" w:rsidP="00145FAA">
      <w:pPr>
        <w:ind w:left="1800" w:hanging="1800"/>
        <w:rPr>
          <w:rFonts w:ascii="Arial" w:hAnsi="Arial" w:cs="Arial"/>
          <w:sz w:val="20"/>
          <w:szCs w:val="20"/>
        </w:rPr>
      </w:pPr>
      <w:r w:rsidRPr="009B3C81">
        <w:rPr>
          <w:szCs w:val="22"/>
        </w:rPr>
        <w:t>RSD 2.6.1.4</w:t>
      </w:r>
      <w:r w:rsidRPr="009B3C81">
        <w:rPr>
          <w:rFonts w:ascii="Arial" w:hAnsi="Arial" w:cs="Arial"/>
          <w:sz w:val="20"/>
          <w:szCs w:val="20"/>
        </w:rPr>
        <w:tab/>
      </w:r>
      <w:r w:rsidRPr="009B3C81">
        <w:rPr>
          <w:szCs w:val="22"/>
        </w:rPr>
        <w:t xml:space="preserve">eIV Extract Logic – The eIV appointment extract shall be updated to </w:t>
      </w:r>
      <w:r w:rsidR="00BB12FF" w:rsidRPr="009B3C81">
        <w:rPr>
          <w:szCs w:val="22"/>
        </w:rPr>
        <w:t xml:space="preserve">exclude </w:t>
      </w:r>
      <w:r w:rsidRPr="009B3C81">
        <w:rPr>
          <w:szCs w:val="22"/>
        </w:rPr>
        <w:t>process</w:t>
      </w:r>
      <w:r w:rsidR="00BB12FF" w:rsidRPr="009B3C81">
        <w:rPr>
          <w:szCs w:val="22"/>
        </w:rPr>
        <w:t>ing</w:t>
      </w:r>
      <w:r w:rsidRPr="009B3C81">
        <w:rPr>
          <w:szCs w:val="22"/>
        </w:rPr>
        <w:t xml:space="preserve"> active insurance companies whose TYPE OF COVERAGE (#36, .13) = </w:t>
      </w:r>
      <w:r w:rsidR="00BB12FF" w:rsidRPr="009B3C81">
        <w:rPr>
          <w:szCs w:val="22"/>
        </w:rPr>
        <w:t>MEDICAL; MEDICAID; TORT/FEASOR; WORKERS’ COMPENSATION; VA SPECIAL CLASS</w:t>
      </w:r>
      <w:r w:rsidRPr="009B3C81">
        <w:rPr>
          <w:szCs w:val="22"/>
        </w:rPr>
        <w:t>.</w:t>
      </w:r>
      <w:r w:rsidRPr="009B3C81">
        <w:rPr>
          <w:rFonts w:ascii="Arial" w:hAnsi="Arial" w:cs="Arial"/>
          <w:sz w:val="20"/>
          <w:szCs w:val="20"/>
        </w:rPr>
        <w:tab/>
      </w:r>
    </w:p>
    <w:p w14:paraId="269BEDA7" w14:textId="77777777" w:rsidR="00145FAA" w:rsidRPr="009B3C81" w:rsidRDefault="00145FAA" w:rsidP="00145FAA">
      <w:pPr>
        <w:ind w:left="1800" w:hanging="1800"/>
        <w:rPr>
          <w:rFonts w:ascii="Arial" w:hAnsi="Arial" w:cs="Arial"/>
          <w:sz w:val="20"/>
          <w:szCs w:val="20"/>
        </w:rPr>
      </w:pPr>
    </w:p>
    <w:p w14:paraId="269BEDA8" w14:textId="77777777" w:rsidR="00145FAA" w:rsidRPr="009B3C81" w:rsidRDefault="00145FAA" w:rsidP="00145FAA">
      <w:pPr>
        <w:ind w:left="1800" w:hanging="1800"/>
        <w:rPr>
          <w:szCs w:val="22"/>
        </w:rPr>
      </w:pPr>
      <w:r w:rsidRPr="009B3C81">
        <w:rPr>
          <w:szCs w:val="22"/>
        </w:rPr>
        <w:t>RSD 2.6.1.5</w:t>
      </w:r>
      <w:r w:rsidRPr="009B3C81">
        <w:rPr>
          <w:rFonts w:ascii="Arial" w:hAnsi="Arial" w:cs="Arial"/>
          <w:sz w:val="20"/>
          <w:szCs w:val="20"/>
        </w:rPr>
        <w:tab/>
      </w:r>
      <w:r w:rsidRPr="009B3C81">
        <w:rPr>
          <w:szCs w:val="22"/>
        </w:rPr>
        <w:t xml:space="preserve">eIV Extract Logic – The eIV appointment extract shall be updated to </w:t>
      </w:r>
      <w:r w:rsidR="00E57AC8" w:rsidRPr="009B3C81">
        <w:rPr>
          <w:szCs w:val="22"/>
        </w:rPr>
        <w:t xml:space="preserve">exclude </w:t>
      </w:r>
      <w:r w:rsidRPr="009B3C81">
        <w:rPr>
          <w:szCs w:val="22"/>
        </w:rPr>
        <w:t>process</w:t>
      </w:r>
      <w:r w:rsidR="00E57AC8" w:rsidRPr="009B3C81">
        <w:rPr>
          <w:szCs w:val="22"/>
        </w:rPr>
        <w:t>ing</w:t>
      </w:r>
      <w:r w:rsidRPr="009B3C81">
        <w:rPr>
          <w:szCs w:val="22"/>
        </w:rPr>
        <w:t xml:space="preserve"> active insurance companies whose group’s TYPE OF PLAN</w:t>
      </w:r>
      <w:r w:rsidR="00E57AC8" w:rsidRPr="009B3C81">
        <w:rPr>
          <w:szCs w:val="22"/>
        </w:rPr>
        <w:t xml:space="preserve"> (#355.3, .09) = MEDICAL; MEDICAID; TORT/FEASOR; WORKERS’ COMPENSATION; VA SPECIAL CLASS.</w:t>
      </w:r>
    </w:p>
    <w:p w14:paraId="269BEDA9" w14:textId="77777777" w:rsidR="004D102B" w:rsidRPr="009B3C81" w:rsidRDefault="00E57AC8" w:rsidP="00145FAA">
      <w:pPr>
        <w:ind w:left="1800" w:hanging="1800"/>
        <w:rPr>
          <w:rFonts w:ascii="Arial" w:hAnsi="Arial" w:cs="Arial"/>
          <w:sz w:val="20"/>
          <w:szCs w:val="20"/>
        </w:rPr>
      </w:pPr>
      <w:r w:rsidRPr="009B3C81">
        <w:rPr>
          <w:rFonts w:ascii="Arial" w:hAnsi="Arial" w:cs="Arial"/>
          <w:sz w:val="20"/>
          <w:szCs w:val="20"/>
        </w:rPr>
        <w:tab/>
      </w:r>
    </w:p>
    <w:p w14:paraId="269BEDAA" w14:textId="77777777" w:rsidR="004D102B" w:rsidRPr="009B3C81" w:rsidRDefault="004D102B" w:rsidP="00145FAA">
      <w:pPr>
        <w:ind w:left="1800" w:hanging="1800"/>
        <w:rPr>
          <w:rFonts w:ascii="Arial" w:hAnsi="Arial" w:cs="Arial"/>
          <w:sz w:val="20"/>
          <w:szCs w:val="20"/>
        </w:rPr>
      </w:pPr>
      <w:r w:rsidRPr="009B3C81">
        <w:rPr>
          <w:szCs w:val="22"/>
        </w:rPr>
        <w:t>RSD 2.6.1.6</w:t>
      </w:r>
      <w:r w:rsidRPr="009B3C81">
        <w:rPr>
          <w:rFonts w:ascii="Arial" w:hAnsi="Arial" w:cs="Arial"/>
          <w:sz w:val="20"/>
          <w:szCs w:val="20"/>
        </w:rPr>
        <w:tab/>
      </w:r>
      <w:r w:rsidRPr="009B3C81">
        <w:rPr>
          <w:szCs w:val="22"/>
        </w:rPr>
        <w:t>eIV Extract Logic – The eIV appointment extract shall use the appointment date as the date of service for deceased patients.</w:t>
      </w:r>
    </w:p>
    <w:p w14:paraId="269BEDAB" w14:textId="77777777" w:rsidR="00145FAA" w:rsidRPr="009B3C81" w:rsidRDefault="00145FAA" w:rsidP="00145FAA">
      <w:pPr>
        <w:ind w:left="1800" w:hanging="1800"/>
      </w:pPr>
    </w:p>
    <w:p w14:paraId="269BEDAC" w14:textId="77777777" w:rsidR="004D102B" w:rsidRDefault="004D102B" w:rsidP="00145FAA">
      <w:pPr>
        <w:ind w:left="1800" w:hanging="1800"/>
        <w:rPr>
          <w:szCs w:val="22"/>
        </w:rPr>
      </w:pPr>
      <w:r w:rsidRPr="009B3C81">
        <w:t>RSD 2.6.1.7</w:t>
      </w:r>
      <w:r w:rsidRPr="009B3C81">
        <w:tab/>
      </w:r>
      <w:r w:rsidRPr="009B3C81">
        <w:rPr>
          <w:szCs w:val="22"/>
        </w:rPr>
        <w:t>eIV Extract Logic – The eIV buffer extract shall use the date the entry was saved in the IIV Transmission Queue (#365.1) as the service date for deceased patients.</w:t>
      </w:r>
    </w:p>
    <w:p w14:paraId="62F27D04" w14:textId="77777777" w:rsidR="00954D25" w:rsidRDefault="00954D25" w:rsidP="00145FAA">
      <w:pPr>
        <w:ind w:left="1800" w:hanging="1800"/>
        <w:rPr>
          <w:szCs w:val="22"/>
        </w:rPr>
      </w:pPr>
    </w:p>
    <w:p w14:paraId="269BEDAE" w14:textId="77777777" w:rsidR="004D102B" w:rsidRDefault="004D102B" w:rsidP="00145FAA">
      <w:pPr>
        <w:ind w:left="1800" w:hanging="1800"/>
        <w:rPr>
          <w:szCs w:val="22"/>
        </w:rPr>
      </w:pPr>
      <w:r w:rsidRPr="009B3C81">
        <w:rPr>
          <w:szCs w:val="22"/>
        </w:rPr>
        <w:t>RSD 2.6.1.8</w:t>
      </w:r>
      <w:r w:rsidRPr="009B3C81">
        <w:rPr>
          <w:szCs w:val="22"/>
        </w:rPr>
        <w:tab/>
        <w:t>eIV Extract Logic – The "Request Electronic Insurance Inquiry" option shall allow inquiries of deceased patients.</w:t>
      </w:r>
    </w:p>
    <w:p w14:paraId="0987085C" w14:textId="0BB2FAA4" w:rsidR="00995363" w:rsidRPr="009B3C81" w:rsidRDefault="00995363" w:rsidP="00145FAA">
      <w:pPr>
        <w:ind w:left="1800" w:hanging="1800"/>
        <w:rPr>
          <w:szCs w:val="22"/>
        </w:rPr>
      </w:pPr>
      <w:r>
        <w:rPr>
          <w:szCs w:val="22"/>
        </w:rPr>
        <w:tab/>
        <w:t>&gt;&gt; No change required. Method PAT^IBCNEQU for patient selection already allows the selection of deceased patients</w:t>
      </w:r>
      <w:r w:rsidR="00954D25">
        <w:rPr>
          <w:szCs w:val="22"/>
        </w:rPr>
        <w:t>.</w:t>
      </w:r>
    </w:p>
    <w:p w14:paraId="269BEDAF" w14:textId="77777777" w:rsidR="004D102B" w:rsidRPr="009B3C81" w:rsidRDefault="004D102B" w:rsidP="00145FAA">
      <w:pPr>
        <w:ind w:left="1800" w:hanging="1800"/>
      </w:pPr>
    </w:p>
    <w:p w14:paraId="269BEDB0" w14:textId="77777777" w:rsidR="004D102B" w:rsidRPr="009B3C81" w:rsidRDefault="004D102B" w:rsidP="00145FAA">
      <w:pPr>
        <w:ind w:left="1800" w:hanging="1800"/>
        <w:rPr>
          <w:szCs w:val="22"/>
        </w:rPr>
      </w:pPr>
      <w:r w:rsidRPr="009B3C81">
        <w:t>RSD 2.6.1.9</w:t>
      </w:r>
      <w:r w:rsidRPr="009B3C81">
        <w:tab/>
      </w:r>
      <w:r w:rsidRPr="009B3C81">
        <w:rPr>
          <w:szCs w:val="22"/>
        </w:rPr>
        <w:t>eIV Extract Logic – The "Request Electronic Insurance Inquiry" option shall use the date of service entered by the user as the date of service on the inquiry (while honoring payer allowable ranges) for deceased patients.</w:t>
      </w:r>
    </w:p>
    <w:p w14:paraId="3CAA09D2" w14:textId="6C46268A" w:rsidR="00735E1A" w:rsidRPr="009B3C81" w:rsidRDefault="00735E1A" w:rsidP="00735E1A">
      <w:pPr>
        <w:ind w:left="1800" w:hanging="1800"/>
        <w:rPr>
          <w:szCs w:val="22"/>
        </w:rPr>
      </w:pPr>
      <w:r>
        <w:rPr>
          <w:szCs w:val="22"/>
        </w:rPr>
        <w:tab/>
        <w:t>&gt;&gt; No change required. Method NPINIT^IBCNEQU for patient selection already allows the selection of deceased patients</w:t>
      </w:r>
      <w:r w:rsidR="00954D25">
        <w:rPr>
          <w:szCs w:val="22"/>
        </w:rPr>
        <w:t>.</w:t>
      </w:r>
    </w:p>
    <w:p w14:paraId="269BEDB1" w14:textId="77777777" w:rsidR="00E946B2" w:rsidRPr="009B3C81" w:rsidRDefault="00E946B2" w:rsidP="00145FAA">
      <w:pPr>
        <w:ind w:left="1800" w:hanging="1800"/>
        <w:rPr>
          <w:szCs w:val="22"/>
        </w:rPr>
      </w:pPr>
    </w:p>
    <w:p w14:paraId="269BEDB2" w14:textId="77777777" w:rsidR="00514486" w:rsidRPr="009B3C81" w:rsidRDefault="00514486" w:rsidP="00145FAA">
      <w:pPr>
        <w:ind w:left="1800" w:hanging="1800"/>
        <w:rPr>
          <w:sz w:val="20"/>
        </w:rPr>
      </w:pPr>
      <w:r w:rsidRPr="009B3C81">
        <w:rPr>
          <w:sz w:val="20"/>
        </w:rPr>
        <w:lastRenderedPageBreak/>
        <w:t>RSD 2.6.1.10</w:t>
      </w:r>
      <w:r w:rsidRPr="009B3C81">
        <w:rPr>
          <w:sz w:val="20"/>
        </w:rPr>
        <w:tab/>
        <w:t>eIV Extract Logic – The eIV appointment extract shall be updated to exclude processing active insurance companies whose TYPE OF COVERAGE (#36, .13) = MEDI-CAL; MEDICAID; TORT/FEASOR; WORKERS’ COMPENATION; VA SPECIAL CLASS.  Therefore, the appointment extract will include all active insurance companies * not * listed here.</w:t>
      </w:r>
    </w:p>
    <w:p w14:paraId="269BEDB3" w14:textId="77777777" w:rsidR="00514486" w:rsidRPr="009B3C81" w:rsidRDefault="00514486" w:rsidP="00145FAA">
      <w:pPr>
        <w:ind w:left="1800" w:hanging="1800"/>
        <w:rPr>
          <w:rFonts w:ascii="Arial" w:hAnsi="Arial" w:cs="Arial"/>
          <w:sz w:val="20"/>
        </w:rPr>
      </w:pPr>
    </w:p>
    <w:p w14:paraId="269BEDB4" w14:textId="77777777" w:rsidR="00E946B2" w:rsidRPr="009B3C81" w:rsidRDefault="00514486" w:rsidP="00145FAA">
      <w:pPr>
        <w:ind w:left="1800" w:hanging="1800"/>
        <w:rPr>
          <w:szCs w:val="22"/>
        </w:rPr>
      </w:pPr>
      <w:r w:rsidRPr="009B3C81">
        <w:rPr>
          <w:szCs w:val="22"/>
        </w:rPr>
        <w:t>RSD 2.6.1.11</w:t>
      </w:r>
      <w:r w:rsidRPr="009B3C81">
        <w:rPr>
          <w:szCs w:val="22"/>
        </w:rPr>
        <w:tab/>
        <w:t>eIV Extract Logic – The eIV appointment extract shall be updated to exclude processing active insurance companies whose group’s TYPE OF PLAN (#355.3, .09) = AUTOMOBILE; MEDI-CAL; MEDICAID; TORT FEASOR; WORKER</w:t>
      </w:r>
      <w:r w:rsidR="00950B35" w:rsidRPr="009B3C81">
        <w:rPr>
          <w:szCs w:val="22"/>
        </w:rPr>
        <w:t>’</w:t>
      </w:r>
      <w:r w:rsidRPr="009B3C81">
        <w:rPr>
          <w:szCs w:val="22"/>
        </w:rPr>
        <w:t>S COMPENSATION INSURANCE; VA SPECIAL CLASS. Therefore, the appointment extract will include all active insurance companies * not * listed here.</w:t>
      </w:r>
    </w:p>
    <w:p w14:paraId="269BEDB5" w14:textId="77777777" w:rsidR="005D3B01" w:rsidRPr="009B3C81" w:rsidRDefault="005D3B01" w:rsidP="00145FAA">
      <w:pPr>
        <w:ind w:left="1800" w:hanging="1800"/>
      </w:pPr>
    </w:p>
    <w:p w14:paraId="269BEDB6" w14:textId="77777777" w:rsidR="005D3B01" w:rsidRPr="009B3C81" w:rsidRDefault="005D3B01" w:rsidP="00D1398D">
      <w:pPr>
        <w:pStyle w:val="Heading4"/>
      </w:pPr>
      <w:r w:rsidRPr="009B3C81">
        <w:t>Design Element Tables (eIV Extract Logic)</w:t>
      </w:r>
    </w:p>
    <w:p w14:paraId="269BEDB7" w14:textId="77777777" w:rsidR="004D102B" w:rsidRPr="009B3C81" w:rsidRDefault="004D102B" w:rsidP="004D102B">
      <w:pPr>
        <w:ind w:left="1800" w:hanging="1800"/>
      </w:pPr>
    </w:p>
    <w:p w14:paraId="269BEDB8" w14:textId="77777777" w:rsidR="00DC2FE8" w:rsidRPr="009B3C81" w:rsidRDefault="00DC2FE8" w:rsidP="00D1398D">
      <w:pPr>
        <w:pStyle w:val="Heading5"/>
      </w:pPr>
      <w:r w:rsidRPr="009B3C81">
        <w:t>Routines (Entry Points)</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12"/>
        <w:gridCol w:w="986"/>
        <w:gridCol w:w="289"/>
        <w:gridCol w:w="1218"/>
        <w:gridCol w:w="549"/>
        <w:gridCol w:w="143"/>
        <w:gridCol w:w="642"/>
        <w:gridCol w:w="411"/>
        <w:gridCol w:w="1816"/>
        <w:gridCol w:w="893"/>
      </w:tblGrid>
      <w:tr w:rsidR="009B3C81" w:rsidRPr="009B3C81" w14:paraId="269BEDBB" w14:textId="77777777" w:rsidTr="00475F9B">
        <w:trPr>
          <w:tblHeader/>
        </w:trPr>
        <w:tc>
          <w:tcPr>
            <w:tcW w:w="1366" w:type="pct"/>
            <w:shd w:val="clear" w:color="auto" w:fill="D9D9D9"/>
            <w:vAlign w:val="center"/>
          </w:tcPr>
          <w:p w14:paraId="269BEDB9" w14:textId="77777777" w:rsidR="00A277F3" w:rsidRPr="009B3C81" w:rsidRDefault="00A277F3" w:rsidP="00653F3C">
            <w:pPr>
              <w:spacing w:before="60" w:after="60"/>
              <w:rPr>
                <w:rFonts w:ascii="Arial" w:hAnsi="Arial" w:cs="Arial"/>
                <w:b/>
                <w:szCs w:val="22"/>
              </w:rPr>
            </w:pPr>
            <w:r w:rsidRPr="009B3C81">
              <w:rPr>
                <w:rFonts w:ascii="Arial" w:hAnsi="Arial" w:cs="Arial"/>
                <w:b/>
                <w:szCs w:val="22"/>
              </w:rPr>
              <w:t>Routines</w:t>
            </w:r>
          </w:p>
        </w:tc>
        <w:tc>
          <w:tcPr>
            <w:tcW w:w="3634" w:type="pct"/>
            <w:gridSpan w:val="9"/>
            <w:tcBorders>
              <w:bottom w:val="single" w:sz="6" w:space="0" w:color="000000"/>
            </w:tcBorders>
            <w:shd w:val="clear" w:color="auto" w:fill="D9D9D9"/>
          </w:tcPr>
          <w:p w14:paraId="269BEDBA" w14:textId="77777777" w:rsidR="00A277F3" w:rsidRPr="009B3C81" w:rsidRDefault="00A277F3" w:rsidP="00653F3C">
            <w:pPr>
              <w:spacing w:before="60" w:after="60"/>
              <w:rPr>
                <w:rFonts w:ascii="Arial" w:hAnsi="Arial" w:cs="Arial"/>
                <w:b/>
                <w:szCs w:val="22"/>
              </w:rPr>
            </w:pPr>
            <w:r w:rsidRPr="009B3C81">
              <w:rPr>
                <w:rFonts w:ascii="Arial" w:hAnsi="Arial" w:cs="Arial"/>
                <w:b/>
                <w:szCs w:val="22"/>
              </w:rPr>
              <w:t>Activities</w:t>
            </w:r>
          </w:p>
        </w:tc>
      </w:tr>
      <w:tr w:rsidR="009B3C81" w:rsidRPr="009B3C81" w14:paraId="269BEDBE" w14:textId="77777777" w:rsidTr="00653F3C">
        <w:trPr>
          <w:cantSplit/>
          <w:tblHeader/>
        </w:trPr>
        <w:tc>
          <w:tcPr>
            <w:tcW w:w="1366" w:type="pct"/>
            <w:shd w:val="clear" w:color="auto" w:fill="D9D9D9"/>
            <w:vAlign w:val="center"/>
          </w:tcPr>
          <w:p w14:paraId="269BEDBC" w14:textId="77777777" w:rsidR="00A277F3" w:rsidRPr="009B3C81" w:rsidRDefault="00A277F3" w:rsidP="00653F3C">
            <w:pPr>
              <w:spacing w:before="60" w:after="60"/>
              <w:rPr>
                <w:rFonts w:ascii="Arial" w:hAnsi="Arial" w:cs="Arial"/>
                <w:b/>
                <w:szCs w:val="20"/>
              </w:rPr>
            </w:pPr>
            <w:r w:rsidRPr="009B3C81">
              <w:rPr>
                <w:rFonts w:ascii="Arial" w:hAnsi="Arial" w:cs="Arial"/>
                <w:b/>
                <w:szCs w:val="20"/>
              </w:rPr>
              <w:t>Routine Name</w:t>
            </w:r>
          </w:p>
        </w:tc>
        <w:tc>
          <w:tcPr>
            <w:tcW w:w="3634" w:type="pct"/>
            <w:gridSpan w:val="9"/>
            <w:tcBorders>
              <w:bottom w:val="single" w:sz="6" w:space="0" w:color="000000"/>
            </w:tcBorders>
          </w:tcPr>
          <w:p w14:paraId="269BEDBD" w14:textId="77777777" w:rsidR="00A277F3" w:rsidRPr="009B3C81" w:rsidRDefault="0048250C" w:rsidP="00653F3C">
            <w:pPr>
              <w:spacing w:before="60" w:after="60"/>
              <w:rPr>
                <w:b/>
                <w:szCs w:val="20"/>
              </w:rPr>
            </w:pPr>
            <w:r w:rsidRPr="009B3C81">
              <w:rPr>
                <w:b/>
                <w:szCs w:val="20"/>
              </w:rPr>
              <w:t>IBCNEHLM</w:t>
            </w:r>
          </w:p>
        </w:tc>
      </w:tr>
      <w:tr w:rsidR="009B3C81" w:rsidRPr="009B3C81" w14:paraId="269BEDC4" w14:textId="77777777" w:rsidTr="00653F3C">
        <w:trPr>
          <w:cantSplit/>
        </w:trPr>
        <w:tc>
          <w:tcPr>
            <w:tcW w:w="1366" w:type="pct"/>
            <w:shd w:val="clear" w:color="auto" w:fill="D9D9D9"/>
            <w:vAlign w:val="center"/>
          </w:tcPr>
          <w:p w14:paraId="269BEDBF" w14:textId="77777777" w:rsidR="00A277F3" w:rsidRPr="009B3C81" w:rsidRDefault="00A277F3" w:rsidP="00653F3C">
            <w:pPr>
              <w:spacing w:before="60" w:after="60"/>
              <w:rPr>
                <w:rFonts w:ascii="Arial" w:hAnsi="Arial" w:cs="Arial"/>
                <w:b/>
                <w:szCs w:val="20"/>
              </w:rPr>
            </w:pPr>
            <w:r w:rsidRPr="009B3C81">
              <w:rPr>
                <w:rFonts w:ascii="Arial" w:hAnsi="Arial" w:cs="Arial"/>
                <w:b/>
                <w:szCs w:val="20"/>
              </w:rPr>
              <w:t>Enhancement Category</w:t>
            </w:r>
          </w:p>
        </w:tc>
        <w:tc>
          <w:tcPr>
            <w:tcW w:w="667" w:type="pct"/>
            <w:gridSpan w:val="2"/>
            <w:tcBorders>
              <w:right w:val="nil"/>
            </w:tcBorders>
          </w:tcPr>
          <w:p w14:paraId="269BEDC0" w14:textId="77777777" w:rsidR="00A277F3" w:rsidRPr="009B3C81" w:rsidRDefault="0048250C" w:rsidP="00653F3C">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A277F3"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A277F3" w:rsidRPr="009B3C81">
              <w:rPr>
                <w:rFonts w:ascii="Garamond" w:hAnsi="Garamond" w:cs="Arial"/>
                <w:sz w:val="20"/>
                <w:szCs w:val="20"/>
              </w:rPr>
              <w:t xml:space="preserve"> New</w:t>
            </w:r>
          </w:p>
        </w:tc>
        <w:tc>
          <w:tcPr>
            <w:tcW w:w="637" w:type="pct"/>
            <w:tcBorders>
              <w:left w:val="nil"/>
              <w:right w:val="nil"/>
            </w:tcBorders>
          </w:tcPr>
          <w:p w14:paraId="269BEDC1" w14:textId="77777777" w:rsidR="00A277F3" w:rsidRPr="009B3C81" w:rsidRDefault="0048250C" w:rsidP="00653F3C">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A277F3"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A277F3" w:rsidRPr="009B3C81">
              <w:rPr>
                <w:rFonts w:ascii="Garamond" w:hAnsi="Garamond" w:cs="Arial"/>
                <w:sz w:val="20"/>
                <w:szCs w:val="20"/>
              </w:rPr>
              <w:t xml:space="preserve"> Modify</w:t>
            </w:r>
          </w:p>
        </w:tc>
        <w:tc>
          <w:tcPr>
            <w:tcW w:w="698" w:type="pct"/>
            <w:gridSpan w:val="3"/>
            <w:tcBorders>
              <w:left w:val="nil"/>
              <w:right w:val="nil"/>
            </w:tcBorders>
          </w:tcPr>
          <w:p w14:paraId="269BEDC2" w14:textId="77777777" w:rsidR="00A277F3" w:rsidRPr="009B3C81" w:rsidRDefault="0048250C" w:rsidP="00653F3C">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A277F3"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A277F3" w:rsidRPr="009B3C81">
              <w:rPr>
                <w:rFonts w:ascii="Garamond" w:hAnsi="Garamond" w:cs="Arial"/>
                <w:sz w:val="20"/>
                <w:szCs w:val="20"/>
              </w:rPr>
              <w:t xml:space="preserve"> Delete</w:t>
            </w:r>
          </w:p>
        </w:tc>
        <w:tc>
          <w:tcPr>
            <w:tcW w:w="1632" w:type="pct"/>
            <w:gridSpan w:val="3"/>
            <w:tcBorders>
              <w:left w:val="nil"/>
            </w:tcBorders>
          </w:tcPr>
          <w:p w14:paraId="269BEDC3" w14:textId="77777777" w:rsidR="00A277F3" w:rsidRPr="009B3C81" w:rsidRDefault="0048250C" w:rsidP="00653F3C">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A277F3"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A277F3" w:rsidRPr="009B3C81">
              <w:rPr>
                <w:rFonts w:ascii="Garamond" w:hAnsi="Garamond" w:cs="Arial"/>
                <w:sz w:val="20"/>
                <w:szCs w:val="20"/>
              </w:rPr>
              <w:t xml:space="preserve"> No Change</w:t>
            </w:r>
          </w:p>
        </w:tc>
      </w:tr>
      <w:tr w:rsidR="009B3C81" w:rsidRPr="009B3C81" w14:paraId="269BEDC7" w14:textId="77777777" w:rsidTr="00653F3C">
        <w:trPr>
          <w:cantSplit/>
        </w:trPr>
        <w:tc>
          <w:tcPr>
            <w:tcW w:w="1366" w:type="pct"/>
            <w:shd w:val="clear" w:color="auto" w:fill="D9D9D9"/>
            <w:vAlign w:val="center"/>
          </w:tcPr>
          <w:p w14:paraId="269BEDC5" w14:textId="77777777" w:rsidR="00A277F3" w:rsidRPr="009B3C81" w:rsidRDefault="00A277F3" w:rsidP="00653F3C">
            <w:pPr>
              <w:spacing w:before="60" w:after="60"/>
              <w:rPr>
                <w:rFonts w:ascii="Arial" w:hAnsi="Arial" w:cs="Arial"/>
                <w:b/>
                <w:szCs w:val="20"/>
              </w:rPr>
            </w:pPr>
            <w:r w:rsidRPr="009B3C81">
              <w:rPr>
                <w:rFonts w:ascii="Arial" w:hAnsi="Arial" w:cs="Arial"/>
                <w:b/>
                <w:szCs w:val="20"/>
              </w:rPr>
              <w:t>RTM</w:t>
            </w:r>
          </w:p>
        </w:tc>
        <w:tc>
          <w:tcPr>
            <w:tcW w:w="3634" w:type="pct"/>
            <w:gridSpan w:val="9"/>
          </w:tcPr>
          <w:p w14:paraId="269BEDC6" w14:textId="77777777" w:rsidR="00A277F3" w:rsidRPr="009B3C81" w:rsidRDefault="0048250C" w:rsidP="00653F3C">
            <w:pPr>
              <w:pStyle w:val="BodyText"/>
              <w:rPr>
                <w:sz w:val="22"/>
                <w:szCs w:val="22"/>
              </w:rPr>
            </w:pPr>
            <w:r w:rsidRPr="009B3C81">
              <w:rPr>
                <w:sz w:val="22"/>
                <w:szCs w:val="22"/>
              </w:rPr>
              <w:t>2.6.1.1,  2.6.1.2</w:t>
            </w:r>
          </w:p>
        </w:tc>
      </w:tr>
      <w:tr w:rsidR="009B3C81" w:rsidRPr="009B3C81" w14:paraId="269BEDCA" w14:textId="77777777" w:rsidTr="00653F3C">
        <w:trPr>
          <w:cantSplit/>
        </w:trPr>
        <w:tc>
          <w:tcPr>
            <w:tcW w:w="1366" w:type="pct"/>
            <w:tcBorders>
              <w:bottom w:val="single" w:sz="6" w:space="0" w:color="000000"/>
            </w:tcBorders>
            <w:shd w:val="clear" w:color="auto" w:fill="D9D9D9"/>
            <w:vAlign w:val="center"/>
          </w:tcPr>
          <w:p w14:paraId="269BEDC8" w14:textId="77777777" w:rsidR="0094594F" w:rsidRPr="009B3C81" w:rsidRDefault="0094594F" w:rsidP="00653F3C">
            <w:pPr>
              <w:spacing w:before="60" w:after="60"/>
              <w:rPr>
                <w:rFonts w:ascii="Arial" w:hAnsi="Arial" w:cs="Arial"/>
                <w:b/>
                <w:szCs w:val="20"/>
              </w:rPr>
            </w:pPr>
            <w:r w:rsidRPr="009B3C81">
              <w:rPr>
                <w:rFonts w:ascii="Arial" w:hAnsi="Arial" w:cs="Arial"/>
                <w:b/>
                <w:szCs w:val="20"/>
              </w:rPr>
              <w:t>Related Options</w:t>
            </w:r>
          </w:p>
        </w:tc>
        <w:tc>
          <w:tcPr>
            <w:tcW w:w="3634" w:type="pct"/>
            <w:gridSpan w:val="9"/>
            <w:tcBorders>
              <w:bottom w:val="single" w:sz="4" w:space="0" w:color="auto"/>
            </w:tcBorders>
          </w:tcPr>
          <w:p w14:paraId="269BEDC9" w14:textId="77777777" w:rsidR="0094594F" w:rsidRPr="009B3C81" w:rsidRDefault="00F70C09" w:rsidP="0094594F">
            <w:pPr>
              <w:spacing w:before="60" w:after="60"/>
              <w:rPr>
                <w:szCs w:val="22"/>
              </w:rPr>
            </w:pPr>
            <w:r w:rsidRPr="009B3C81">
              <w:rPr>
                <w:szCs w:val="22"/>
              </w:rPr>
              <w:t>eIV NIGHTLY PROCESS [IBCNE IIV BATCH PROCESS]</w:t>
            </w:r>
          </w:p>
        </w:tc>
      </w:tr>
      <w:tr w:rsidR="009B3C81" w:rsidRPr="009B3C81" w14:paraId="269BEDCE" w14:textId="77777777" w:rsidTr="00653F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366" w:type="pct"/>
            <w:tcBorders>
              <w:top w:val="single" w:sz="6" w:space="0" w:color="000000"/>
              <w:bottom w:val="single" w:sz="6" w:space="0" w:color="000000"/>
            </w:tcBorders>
            <w:shd w:val="clear" w:color="auto" w:fill="D9D9D9"/>
            <w:vAlign w:val="center"/>
          </w:tcPr>
          <w:p w14:paraId="269BEDCB" w14:textId="77777777" w:rsidR="0094594F" w:rsidRPr="009B3C81" w:rsidRDefault="0094594F" w:rsidP="00653F3C">
            <w:pPr>
              <w:spacing w:before="60" w:after="60"/>
              <w:rPr>
                <w:rFonts w:ascii="Arial" w:hAnsi="Arial" w:cs="Arial"/>
                <w:b/>
                <w:szCs w:val="22"/>
              </w:rPr>
            </w:pPr>
            <w:r w:rsidRPr="009B3C81">
              <w:rPr>
                <w:rFonts w:ascii="Arial" w:hAnsi="Arial" w:cs="Arial"/>
                <w:b/>
                <w:szCs w:val="22"/>
              </w:rPr>
              <w:t>Related Routines</w:t>
            </w:r>
          </w:p>
        </w:tc>
        <w:tc>
          <w:tcPr>
            <w:tcW w:w="1666" w:type="pct"/>
            <w:gridSpan w:val="5"/>
            <w:tcBorders>
              <w:bottom w:val="single" w:sz="4" w:space="0" w:color="auto"/>
            </w:tcBorders>
            <w:shd w:val="clear" w:color="auto" w:fill="D9D9D9"/>
          </w:tcPr>
          <w:p w14:paraId="269BEDCC" w14:textId="77777777" w:rsidR="0094594F" w:rsidRPr="009B3C81" w:rsidRDefault="0094594F" w:rsidP="00653F3C">
            <w:pPr>
              <w:spacing w:before="60" w:after="60"/>
              <w:rPr>
                <w:rFonts w:ascii="Arial" w:hAnsi="Arial" w:cs="Arial"/>
                <w:b/>
                <w:szCs w:val="22"/>
              </w:rPr>
            </w:pPr>
            <w:r w:rsidRPr="009B3C81">
              <w:rPr>
                <w:rFonts w:ascii="Arial" w:hAnsi="Arial" w:cs="Arial"/>
                <w:b/>
                <w:szCs w:val="22"/>
              </w:rPr>
              <w:t>Routines “Called By”</w:t>
            </w:r>
          </w:p>
        </w:tc>
        <w:tc>
          <w:tcPr>
            <w:tcW w:w="1968" w:type="pct"/>
            <w:gridSpan w:val="4"/>
            <w:tcBorders>
              <w:bottom w:val="single" w:sz="4" w:space="0" w:color="auto"/>
            </w:tcBorders>
            <w:shd w:val="clear" w:color="auto" w:fill="D9D9D9"/>
          </w:tcPr>
          <w:p w14:paraId="269BEDCD" w14:textId="77777777" w:rsidR="0094594F" w:rsidRPr="009B3C81" w:rsidRDefault="0094594F" w:rsidP="00653F3C">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BEDD9" w14:textId="77777777" w:rsidTr="00653F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366" w:type="pct"/>
            <w:tcBorders>
              <w:top w:val="single" w:sz="6" w:space="0" w:color="000000"/>
              <w:bottom w:val="single" w:sz="6" w:space="0" w:color="000000"/>
            </w:tcBorders>
            <w:shd w:val="clear" w:color="auto" w:fill="D9D9D9"/>
            <w:vAlign w:val="center"/>
          </w:tcPr>
          <w:p w14:paraId="269BEDCF" w14:textId="77777777" w:rsidR="0094594F" w:rsidRPr="009B3C81" w:rsidRDefault="0094594F" w:rsidP="00653F3C">
            <w:pPr>
              <w:spacing w:before="60" w:after="60"/>
              <w:rPr>
                <w:rFonts w:ascii="Arial" w:hAnsi="Arial" w:cs="Arial"/>
                <w:b/>
                <w:szCs w:val="20"/>
              </w:rPr>
            </w:pPr>
          </w:p>
        </w:tc>
        <w:tc>
          <w:tcPr>
            <w:tcW w:w="1666" w:type="pct"/>
            <w:gridSpan w:val="5"/>
            <w:tcBorders>
              <w:bottom w:val="single" w:sz="4" w:space="0" w:color="auto"/>
            </w:tcBorders>
            <w:vAlign w:val="center"/>
          </w:tcPr>
          <w:p w14:paraId="269BEDD0" w14:textId="77777777" w:rsidR="0094594F" w:rsidRPr="009B3C81" w:rsidRDefault="0048250C" w:rsidP="00653F3C">
            <w:pPr>
              <w:spacing w:before="60" w:after="60"/>
              <w:rPr>
                <w:szCs w:val="22"/>
              </w:rPr>
            </w:pPr>
            <w:r w:rsidRPr="009B3C81">
              <w:rPr>
                <w:szCs w:val="22"/>
              </w:rPr>
              <w:t>IBCNEDE</w:t>
            </w:r>
          </w:p>
          <w:p w14:paraId="269BEDD1" w14:textId="77777777" w:rsidR="0094594F" w:rsidRPr="009B3C81" w:rsidRDefault="0094594F" w:rsidP="00653F3C">
            <w:pPr>
              <w:spacing w:before="60" w:after="60"/>
              <w:rPr>
                <w:szCs w:val="22"/>
              </w:rPr>
            </w:pPr>
          </w:p>
        </w:tc>
        <w:tc>
          <w:tcPr>
            <w:tcW w:w="1968" w:type="pct"/>
            <w:gridSpan w:val="4"/>
            <w:tcBorders>
              <w:bottom w:val="single" w:sz="4" w:space="0" w:color="auto"/>
            </w:tcBorders>
            <w:vAlign w:val="center"/>
          </w:tcPr>
          <w:p w14:paraId="269BEDD2" w14:textId="77777777" w:rsidR="0094594F" w:rsidRPr="009B3C81" w:rsidRDefault="0048250C" w:rsidP="00653F3C">
            <w:pPr>
              <w:autoSpaceDE w:val="0"/>
              <w:autoSpaceDN w:val="0"/>
              <w:adjustRightInd w:val="0"/>
              <w:rPr>
                <w:rFonts w:eastAsiaTheme="minorHAnsi"/>
                <w:szCs w:val="22"/>
              </w:rPr>
            </w:pPr>
            <w:r w:rsidRPr="009B3C81">
              <w:rPr>
                <w:rFonts w:eastAsiaTheme="minorHAnsi"/>
                <w:szCs w:val="22"/>
              </w:rPr>
              <w:t>HLNAME^HLFNC</w:t>
            </w:r>
          </w:p>
          <w:p w14:paraId="269BEDD3" w14:textId="77777777" w:rsidR="0094594F" w:rsidRPr="009B3C81" w:rsidRDefault="0048250C" w:rsidP="00653F3C">
            <w:pPr>
              <w:autoSpaceDE w:val="0"/>
              <w:autoSpaceDN w:val="0"/>
              <w:adjustRightInd w:val="0"/>
              <w:rPr>
                <w:rFonts w:eastAsiaTheme="minorHAnsi"/>
                <w:szCs w:val="22"/>
              </w:rPr>
            </w:pPr>
            <w:r w:rsidRPr="009B3C81">
              <w:rPr>
                <w:rFonts w:eastAsiaTheme="minorHAnsi"/>
                <w:szCs w:val="22"/>
              </w:rPr>
              <w:t>INIT^HLFNC2</w:t>
            </w:r>
          </w:p>
          <w:p w14:paraId="269BEDD4" w14:textId="77777777" w:rsidR="0094594F" w:rsidRPr="009B3C81" w:rsidRDefault="0048250C" w:rsidP="00653F3C">
            <w:pPr>
              <w:autoSpaceDE w:val="0"/>
              <w:autoSpaceDN w:val="0"/>
              <w:adjustRightInd w:val="0"/>
              <w:rPr>
                <w:rFonts w:eastAsiaTheme="minorHAnsi"/>
                <w:szCs w:val="22"/>
              </w:rPr>
            </w:pPr>
            <w:r w:rsidRPr="009B3C81">
              <w:rPr>
                <w:rFonts w:eastAsiaTheme="minorHAnsi"/>
                <w:szCs w:val="22"/>
              </w:rPr>
              <w:t>GENERATE^HLMA</w:t>
            </w:r>
          </w:p>
          <w:p w14:paraId="269BEDD5" w14:textId="77777777" w:rsidR="0094594F" w:rsidRPr="009B3C81" w:rsidRDefault="0048250C" w:rsidP="00653F3C">
            <w:pPr>
              <w:autoSpaceDE w:val="0"/>
              <w:autoSpaceDN w:val="0"/>
              <w:adjustRightInd w:val="0"/>
              <w:rPr>
                <w:rFonts w:eastAsiaTheme="minorHAnsi"/>
                <w:szCs w:val="22"/>
              </w:rPr>
            </w:pPr>
            <w:r w:rsidRPr="009B3C81">
              <w:rPr>
                <w:rFonts w:eastAsiaTheme="minorHAnsi"/>
                <w:szCs w:val="22"/>
              </w:rPr>
              <w:t>GETSTAT^IBCNEDST</w:t>
            </w:r>
          </w:p>
          <w:p w14:paraId="269BEDD6" w14:textId="77777777" w:rsidR="0094594F" w:rsidRPr="009B3C81" w:rsidRDefault="0048250C" w:rsidP="00653F3C">
            <w:pPr>
              <w:autoSpaceDE w:val="0"/>
              <w:autoSpaceDN w:val="0"/>
              <w:adjustRightInd w:val="0"/>
              <w:rPr>
                <w:rFonts w:eastAsiaTheme="minorHAnsi"/>
                <w:szCs w:val="22"/>
              </w:rPr>
            </w:pPr>
            <w:r w:rsidRPr="009B3C81">
              <w:rPr>
                <w:rFonts w:eastAsiaTheme="minorHAnsi"/>
                <w:szCs w:val="22"/>
              </w:rPr>
              <w:t>MGRP^IBCNEUT5</w:t>
            </w:r>
          </w:p>
          <w:p w14:paraId="269BEDD7" w14:textId="77777777" w:rsidR="0094594F" w:rsidRPr="009B3C81" w:rsidRDefault="0048250C" w:rsidP="00653F3C">
            <w:pPr>
              <w:autoSpaceDE w:val="0"/>
              <w:autoSpaceDN w:val="0"/>
              <w:adjustRightInd w:val="0"/>
              <w:rPr>
                <w:rFonts w:eastAsiaTheme="minorHAnsi"/>
                <w:szCs w:val="22"/>
              </w:rPr>
            </w:pPr>
            <w:r w:rsidRPr="009B3C81">
              <w:rPr>
                <w:rFonts w:eastAsiaTheme="minorHAnsi"/>
                <w:szCs w:val="22"/>
              </w:rPr>
              <w:t>MSG^IBCNEUT5</w:t>
            </w:r>
          </w:p>
          <w:p w14:paraId="269BEDD8" w14:textId="77777777" w:rsidR="0094594F" w:rsidRPr="009B3C81" w:rsidRDefault="0048250C" w:rsidP="00653F3C">
            <w:pPr>
              <w:spacing w:before="60" w:after="60"/>
              <w:rPr>
                <w:szCs w:val="22"/>
              </w:rPr>
            </w:pPr>
            <w:r w:rsidRPr="009B3C81">
              <w:rPr>
                <w:rFonts w:eastAsiaTheme="minorHAnsi"/>
                <w:szCs w:val="22"/>
              </w:rPr>
              <w:t>TXT^IBCNEUT7</w:t>
            </w:r>
          </w:p>
        </w:tc>
      </w:tr>
      <w:tr w:rsidR="009B3C81" w:rsidRPr="009B3C81" w14:paraId="269BEDDC" w14:textId="77777777" w:rsidTr="00653F3C">
        <w:trPr>
          <w:cantSplit/>
        </w:trPr>
        <w:tc>
          <w:tcPr>
            <w:tcW w:w="1366" w:type="pct"/>
            <w:tcBorders>
              <w:top w:val="single" w:sz="6" w:space="0" w:color="000000"/>
            </w:tcBorders>
            <w:shd w:val="clear" w:color="auto" w:fill="D9D9D9"/>
            <w:vAlign w:val="center"/>
          </w:tcPr>
          <w:p w14:paraId="269BEDDA" w14:textId="77777777" w:rsidR="0094594F" w:rsidRPr="009B3C81" w:rsidRDefault="0094594F" w:rsidP="00653F3C">
            <w:pPr>
              <w:spacing w:before="60" w:after="60"/>
              <w:rPr>
                <w:rFonts w:ascii="Arial" w:hAnsi="Arial" w:cs="Arial"/>
                <w:b/>
                <w:szCs w:val="20"/>
              </w:rPr>
            </w:pPr>
            <w:r w:rsidRPr="009B3C81">
              <w:rPr>
                <w:rFonts w:ascii="Arial" w:hAnsi="Arial" w:cs="Arial"/>
                <w:b/>
                <w:szCs w:val="20"/>
              </w:rPr>
              <w:t>Data Dictionary (DD) References</w:t>
            </w:r>
          </w:p>
        </w:tc>
        <w:tc>
          <w:tcPr>
            <w:tcW w:w="3634" w:type="pct"/>
            <w:gridSpan w:val="9"/>
          </w:tcPr>
          <w:p w14:paraId="269BEDDB" w14:textId="77777777" w:rsidR="0094594F" w:rsidRPr="009B3C81" w:rsidRDefault="0048250C" w:rsidP="00653F3C">
            <w:pPr>
              <w:spacing w:before="60" w:after="60"/>
              <w:rPr>
                <w:szCs w:val="22"/>
              </w:rPr>
            </w:pPr>
            <w:r w:rsidRPr="009B3C81">
              <w:rPr>
                <w:szCs w:val="22"/>
              </w:rPr>
              <w:t>None</w:t>
            </w:r>
          </w:p>
        </w:tc>
      </w:tr>
      <w:tr w:rsidR="009B3C81" w:rsidRPr="009B3C81" w14:paraId="269BEDDF" w14:textId="77777777" w:rsidTr="00653F3C">
        <w:trPr>
          <w:cantSplit/>
        </w:trPr>
        <w:tc>
          <w:tcPr>
            <w:tcW w:w="1366" w:type="pct"/>
            <w:shd w:val="clear" w:color="auto" w:fill="D9D9D9"/>
            <w:vAlign w:val="center"/>
          </w:tcPr>
          <w:p w14:paraId="269BEDDD" w14:textId="77777777" w:rsidR="0094594F" w:rsidRPr="009B3C81" w:rsidRDefault="0094594F" w:rsidP="00653F3C">
            <w:pPr>
              <w:spacing w:before="60" w:after="60"/>
              <w:rPr>
                <w:rFonts w:ascii="Arial" w:hAnsi="Arial" w:cs="Arial"/>
                <w:b/>
                <w:szCs w:val="20"/>
              </w:rPr>
            </w:pPr>
            <w:r w:rsidRPr="009B3C81">
              <w:rPr>
                <w:rFonts w:ascii="Arial" w:hAnsi="Arial" w:cs="Arial"/>
                <w:b/>
                <w:szCs w:val="20"/>
              </w:rPr>
              <w:t>Related Protocols</w:t>
            </w:r>
          </w:p>
        </w:tc>
        <w:tc>
          <w:tcPr>
            <w:tcW w:w="3634" w:type="pct"/>
            <w:gridSpan w:val="9"/>
          </w:tcPr>
          <w:p w14:paraId="269BEDDE" w14:textId="77777777" w:rsidR="0094594F" w:rsidRPr="009B3C81" w:rsidRDefault="0094594F" w:rsidP="00653F3C">
            <w:pPr>
              <w:spacing w:before="60" w:after="60"/>
              <w:rPr>
                <w:rFonts w:ascii="Arial" w:hAnsi="Arial" w:cs="Arial"/>
                <w:sz w:val="20"/>
                <w:szCs w:val="20"/>
              </w:rPr>
            </w:pPr>
            <w:r w:rsidRPr="009B3C81">
              <w:rPr>
                <w:szCs w:val="22"/>
              </w:rPr>
              <w:t>None</w:t>
            </w:r>
          </w:p>
        </w:tc>
      </w:tr>
      <w:tr w:rsidR="009B3C81" w:rsidRPr="009B3C81" w14:paraId="269BEDE2" w14:textId="77777777" w:rsidTr="00653F3C">
        <w:trPr>
          <w:cantSplit/>
        </w:trPr>
        <w:tc>
          <w:tcPr>
            <w:tcW w:w="1366" w:type="pct"/>
            <w:shd w:val="clear" w:color="auto" w:fill="D9D9D9"/>
            <w:vAlign w:val="center"/>
          </w:tcPr>
          <w:p w14:paraId="269BEDE0" w14:textId="77777777" w:rsidR="0094594F" w:rsidRPr="009B3C81" w:rsidRDefault="0094594F" w:rsidP="00653F3C">
            <w:pPr>
              <w:spacing w:before="60" w:after="60"/>
              <w:rPr>
                <w:rFonts w:ascii="Arial" w:hAnsi="Arial" w:cs="Arial"/>
                <w:b/>
                <w:szCs w:val="20"/>
              </w:rPr>
            </w:pPr>
            <w:r w:rsidRPr="009B3C81">
              <w:rPr>
                <w:rFonts w:ascii="Arial" w:hAnsi="Arial" w:cs="Arial"/>
                <w:b/>
                <w:szCs w:val="20"/>
              </w:rPr>
              <w:t>Related Integration Control Registrations (ICRs)</w:t>
            </w:r>
          </w:p>
        </w:tc>
        <w:tc>
          <w:tcPr>
            <w:tcW w:w="3634" w:type="pct"/>
            <w:gridSpan w:val="9"/>
            <w:tcBorders>
              <w:bottom w:val="single" w:sz="6" w:space="0" w:color="000000"/>
            </w:tcBorders>
          </w:tcPr>
          <w:p w14:paraId="269BEDE1" w14:textId="77777777" w:rsidR="0094594F" w:rsidRPr="009B3C81" w:rsidRDefault="00AD1AD4" w:rsidP="00653F3C">
            <w:pPr>
              <w:spacing w:before="60" w:after="60"/>
              <w:rPr>
                <w:szCs w:val="22"/>
              </w:rPr>
            </w:pPr>
            <w:r w:rsidRPr="009B3C81">
              <w:rPr>
                <w:szCs w:val="22"/>
              </w:rPr>
              <w:t>None</w:t>
            </w:r>
          </w:p>
        </w:tc>
      </w:tr>
      <w:tr w:rsidR="009B3C81" w:rsidRPr="009B3C81" w14:paraId="269BEDE9" w14:textId="77777777" w:rsidTr="003250A3">
        <w:trPr>
          <w:cantSplit/>
        </w:trPr>
        <w:tc>
          <w:tcPr>
            <w:tcW w:w="1366" w:type="pct"/>
            <w:tcBorders>
              <w:right w:val="single" w:sz="4" w:space="0" w:color="auto"/>
            </w:tcBorders>
            <w:shd w:val="clear" w:color="auto" w:fill="D9D9D9"/>
            <w:vAlign w:val="center"/>
          </w:tcPr>
          <w:p w14:paraId="269BEDE3" w14:textId="77777777" w:rsidR="0094594F" w:rsidRPr="009B3C81" w:rsidRDefault="0094594F" w:rsidP="00653F3C">
            <w:pPr>
              <w:spacing w:before="60" w:after="60"/>
              <w:rPr>
                <w:rFonts w:ascii="Arial" w:hAnsi="Arial" w:cs="Arial"/>
                <w:b/>
                <w:szCs w:val="20"/>
              </w:rPr>
            </w:pPr>
            <w:r w:rsidRPr="009B3C81">
              <w:rPr>
                <w:rFonts w:ascii="Arial" w:hAnsi="Arial" w:cs="Arial"/>
                <w:b/>
                <w:szCs w:val="20"/>
              </w:rPr>
              <w:t>Data Passing</w:t>
            </w:r>
          </w:p>
        </w:tc>
        <w:tc>
          <w:tcPr>
            <w:tcW w:w="516" w:type="pct"/>
            <w:tcBorders>
              <w:left w:val="single" w:sz="4" w:space="0" w:color="auto"/>
              <w:right w:val="nil"/>
            </w:tcBorders>
          </w:tcPr>
          <w:p w14:paraId="269BEDE4" w14:textId="77777777" w:rsidR="0094594F" w:rsidRPr="009B3C81" w:rsidRDefault="0048250C" w:rsidP="00653F3C">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94594F"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94594F" w:rsidRPr="009B3C81">
              <w:rPr>
                <w:rFonts w:ascii="Garamond" w:hAnsi="Garamond" w:cs="Arial"/>
                <w:iCs/>
                <w:sz w:val="20"/>
                <w:szCs w:val="20"/>
              </w:rPr>
              <w:t xml:space="preserve"> Input</w:t>
            </w:r>
          </w:p>
        </w:tc>
        <w:tc>
          <w:tcPr>
            <w:tcW w:w="1075" w:type="pct"/>
            <w:gridSpan w:val="3"/>
            <w:tcBorders>
              <w:left w:val="nil"/>
              <w:right w:val="nil"/>
            </w:tcBorders>
          </w:tcPr>
          <w:p w14:paraId="269BEDE5" w14:textId="77777777" w:rsidR="0094594F" w:rsidRPr="009B3C81" w:rsidRDefault="0048250C" w:rsidP="00653F3C">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94594F"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94594F" w:rsidRPr="009B3C81">
              <w:rPr>
                <w:rFonts w:ascii="Garamond" w:hAnsi="Garamond" w:cs="Arial"/>
                <w:iCs/>
                <w:sz w:val="20"/>
                <w:szCs w:val="20"/>
              </w:rPr>
              <w:t xml:space="preserve"> Output Reference</w:t>
            </w:r>
          </w:p>
        </w:tc>
        <w:tc>
          <w:tcPr>
            <w:tcW w:w="626" w:type="pct"/>
            <w:gridSpan w:val="3"/>
            <w:tcBorders>
              <w:left w:val="nil"/>
              <w:right w:val="nil"/>
            </w:tcBorders>
          </w:tcPr>
          <w:p w14:paraId="269BEDE6" w14:textId="77777777" w:rsidR="0094594F" w:rsidRPr="009B3C81" w:rsidRDefault="0048250C" w:rsidP="00653F3C">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94594F"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94594F" w:rsidRPr="009B3C81">
              <w:rPr>
                <w:rFonts w:ascii="Garamond" w:hAnsi="Garamond" w:cs="Arial"/>
                <w:iCs/>
                <w:sz w:val="20"/>
                <w:szCs w:val="20"/>
              </w:rPr>
              <w:t xml:space="preserve"> Both</w:t>
            </w:r>
          </w:p>
        </w:tc>
        <w:tc>
          <w:tcPr>
            <w:tcW w:w="950" w:type="pct"/>
            <w:tcBorders>
              <w:left w:val="nil"/>
              <w:right w:val="nil"/>
            </w:tcBorders>
          </w:tcPr>
          <w:p w14:paraId="269BEDE7" w14:textId="77777777" w:rsidR="0094594F" w:rsidRPr="009B3C81" w:rsidRDefault="0048250C" w:rsidP="00653F3C">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94594F"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94594F" w:rsidRPr="009B3C81">
              <w:rPr>
                <w:rFonts w:ascii="Garamond" w:hAnsi="Garamond" w:cs="Arial"/>
                <w:iCs/>
                <w:sz w:val="20"/>
                <w:szCs w:val="20"/>
              </w:rPr>
              <w:t xml:space="preserve"> Global Reference</w:t>
            </w:r>
          </w:p>
        </w:tc>
        <w:tc>
          <w:tcPr>
            <w:tcW w:w="467" w:type="pct"/>
            <w:tcBorders>
              <w:left w:val="nil"/>
            </w:tcBorders>
          </w:tcPr>
          <w:p w14:paraId="269BEDE8" w14:textId="77777777" w:rsidR="0094594F" w:rsidRPr="009B3C81" w:rsidRDefault="0048250C" w:rsidP="00653F3C">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94594F"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94594F" w:rsidRPr="009B3C81">
              <w:rPr>
                <w:rFonts w:ascii="Garamond" w:hAnsi="Garamond" w:cs="Arial"/>
                <w:iCs/>
                <w:sz w:val="20"/>
                <w:szCs w:val="20"/>
              </w:rPr>
              <w:t xml:space="preserve"> Local</w:t>
            </w:r>
          </w:p>
        </w:tc>
      </w:tr>
      <w:tr w:rsidR="009B3C81" w:rsidRPr="009B3C81" w14:paraId="269BEDED" w14:textId="77777777" w:rsidTr="00653F3C">
        <w:trPr>
          <w:cantSplit/>
        </w:trPr>
        <w:tc>
          <w:tcPr>
            <w:tcW w:w="1366" w:type="pct"/>
            <w:shd w:val="clear" w:color="auto" w:fill="D9D9D9"/>
            <w:vAlign w:val="center"/>
          </w:tcPr>
          <w:p w14:paraId="269BEDEA" w14:textId="77777777" w:rsidR="0094594F" w:rsidRPr="009B3C81" w:rsidRDefault="0094594F" w:rsidP="00653F3C">
            <w:pPr>
              <w:spacing w:before="60" w:after="60"/>
              <w:rPr>
                <w:rFonts w:ascii="Arial" w:hAnsi="Arial" w:cs="Arial"/>
                <w:b/>
                <w:szCs w:val="20"/>
              </w:rPr>
            </w:pPr>
            <w:r w:rsidRPr="009B3C81">
              <w:rPr>
                <w:rFonts w:ascii="Arial" w:hAnsi="Arial" w:cs="Arial"/>
                <w:b/>
                <w:szCs w:val="20"/>
              </w:rPr>
              <w:t>Input Attribute Name and Definition</w:t>
            </w:r>
          </w:p>
        </w:tc>
        <w:tc>
          <w:tcPr>
            <w:tcW w:w="3634" w:type="pct"/>
            <w:gridSpan w:val="9"/>
          </w:tcPr>
          <w:p w14:paraId="269BEDEB" w14:textId="77777777" w:rsidR="0094594F" w:rsidRPr="009B3C81" w:rsidRDefault="0094594F" w:rsidP="00653F3C">
            <w:pPr>
              <w:spacing w:before="60" w:after="60"/>
              <w:rPr>
                <w:rFonts w:ascii="Garamond" w:hAnsi="Garamond" w:cs="Arial"/>
                <w:szCs w:val="20"/>
              </w:rPr>
            </w:pPr>
            <w:r w:rsidRPr="009B3C81">
              <w:rPr>
                <w:rFonts w:ascii="Garamond" w:hAnsi="Garamond" w:cs="Arial"/>
                <w:szCs w:val="20"/>
              </w:rPr>
              <w:t>Name:</w:t>
            </w:r>
          </w:p>
          <w:p w14:paraId="269BEDEC" w14:textId="77777777" w:rsidR="0094594F" w:rsidRPr="009B3C81" w:rsidRDefault="0094594F" w:rsidP="00653F3C">
            <w:pPr>
              <w:spacing w:before="60" w:after="60"/>
              <w:rPr>
                <w:rFonts w:ascii="Garamond" w:hAnsi="Garamond" w:cs="Arial"/>
                <w:szCs w:val="20"/>
              </w:rPr>
            </w:pPr>
            <w:r w:rsidRPr="009B3C81">
              <w:rPr>
                <w:rFonts w:ascii="Garamond" w:hAnsi="Garamond" w:cs="Arial"/>
                <w:szCs w:val="20"/>
              </w:rPr>
              <w:t>Definition:</w:t>
            </w:r>
          </w:p>
        </w:tc>
      </w:tr>
      <w:tr w:rsidR="009B3C81" w:rsidRPr="009B3C81" w14:paraId="269BEDF1" w14:textId="77777777" w:rsidTr="00653F3C">
        <w:trPr>
          <w:cantSplit/>
        </w:trPr>
        <w:tc>
          <w:tcPr>
            <w:tcW w:w="1366" w:type="pct"/>
            <w:shd w:val="clear" w:color="auto" w:fill="D9D9D9"/>
            <w:vAlign w:val="center"/>
          </w:tcPr>
          <w:p w14:paraId="269BEDEE" w14:textId="77777777" w:rsidR="0094594F" w:rsidRPr="009B3C81" w:rsidRDefault="0094594F" w:rsidP="00653F3C">
            <w:pPr>
              <w:spacing w:before="60" w:after="60"/>
              <w:rPr>
                <w:rFonts w:ascii="Arial" w:hAnsi="Arial" w:cs="Arial"/>
                <w:b/>
                <w:szCs w:val="20"/>
              </w:rPr>
            </w:pPr>
            <w:r w:rsidRPr="009B3C81">
              <w:rPr>
                <w:rFonts w:ascii="Arial" w:hAnsi="Arial" w:cs="Arial"/>
                <w:b/>
                <w:szCs w:val="20"/>
              </w:rPr>
              <w:t>Output Attribute Name and Definition</w:t>
            </w:r>
          </w:p>
        </w:tc>
        <w:tc>
          <w:tcPr>
            <w:tcW w:w="3634" w:type="pct"/>
            <w:gridSpan w:val="9"/>
          </w:tcPr>
          <w:p w14:paraId="269BEDEF" w14:textId="77777777" w:rsidR="0094594F" w:rsidRPr="009B3C81" w:rsidRDefault="0094594F" w:rsidP="00653F3C">
            <w:pPr>
              <w:spacing w:before="60" w:after="60"/>
              <w:rPr>
                <w:rFonts w:ascii="Garamond" w:hAnsi="Garamond" w:cs="Arial"/>
                <w:szCs w:val="20"/>
              </w:rPr>
            </w:pPr>
            <w:r w:rsidRPr="009B3C81">
              <w:rPr>
                <w:rFonts w:ascii="Garamond" w:hAnsi="Garamond" w:cs="Arial"/>
                <w:szCs w:val="20"/>
              </w:rPr>
              <w:t>Name:</w:t>
            </w:r>
          </w:p>
          <w:p w14:paraId="269BEDF0" w14:textId="77777777" w:rsidR="0094594F" w:rsidRPr="009B3C81" w:rsidRDefault="0094594F" w:rsidP="00653F3C">
            <w:pPr>
              <w:spacing w:before="60" w:after="60"/>
              <w:rPr>
                <w:rFonts w:ascii="Garamond" w:hAnsi="Garamond" w:cs="Arial"/>
                <w:szCs w:val="20"/>
              </w:rPr>
            </w:pPr>
            <w:r w:rsidRPr="009B3C81">
              <w:rPr>
                <w:rFonts w:ascii="Garamond" w:hAnsi="Garamond" w:cs="Arial"/>
                <w:szCs w:val="20"/>
              </w:rPr>
              <w:t>Definition:</w:t>
            </w:r>
          </w:p>
        </w:tc>
      </w:tr>
    </w:tbl>
    <w:p w14:paraId="269BEDF2" w14:textId="77777777" w:rsidR="00DC2FE8" w:rsidRPr="009B3C81" w:rsidRDefault="00DC2FE8" w:rsidP="00DC2FE8">
      <w:pPr>
        <w:pStyle w:val="BodyText"/>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BEDF4" w14:textId="77777777" w:rsidTr="00653F3C">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BEDF3" w14:textId="77777777" w:rsidR="00A277F3" w:rsidRPr="009B3C81" w:rsidRDefault="00A277F3" w:rsidP="00653F3C">
            <w:pPr>
              <w:spacing w:before="60" w:after="60"/>
              <w:rPr>
                <w:rFonts w:ascii="Arial" w:hAnsi="Arial" w:cs="Arial"/>
                <w:b/>
                <w:szCs w:val="22"/>
              </w:rPr>
            </w:pPr>
            <w:r w:rsidRPr="009B3C81">
              <w:rPr>
                <w:rFonts w:ascii="Arial" w:hAnsi="Arial" w:cs="Arial"/>
                <w:b/>
                <w:szCs w:val="22"/>
              </w:rPr>
              <w:t>Current Logic</w:t>
            </w:r>
          </w:p>
        </w:tc>
      </w:tr>
      <w:tr w:rsidR="00A277F3" w:rsidRPr="009B3C81" w14:paraId="269BEDF7" w14:textId="77777777" w:rsidTr="00653F3C">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tcPr>
          <w:p w14:paraId="269BEDF5" w14:textId="77777777" w:rsidR="00A277F3" w:rsidRPr="009B3C81" w:rsidRDefault="00A277F3" w:rsidP="00653F3C">
            <w:pPr>
              <w:autoSpaceDE w:val="0"/>
              <w:autoSpaceDN w:val="0"/>
              <w:adjustRightInd w:val="0"/>
            </w:pPr>
            <w:r w:rsidRPr="009B3C81">
              <w:t>IBCNEHLM ;DAOU/ALA - HL7 Registration MFN Message ;10-JUN-2002</w:t>
            </w:r>
            <w:r w:rsidRPr="009B3C81">
              <w:br/>
              <w:t> ;;2.0;INTEGRATED BILLING;**184,251,300,416,438,497,506**;21-MAR-94;Build 74</w:t>
            </w:r>
            <w:r w:rsidRPr="009B3C81">
              <w:br/>
              <w:t> ;;Per VHA Directive 2004-038, this routine should not be modified.</w:t>
            </w:r>
            <w:r w:rsidRPr="009B3C81">
              <w:br/>
              <w:t> ;</w:t>
            </w:r>
            <w:r w:rsidRPr="009B3C81">
              <w:br/>
              <w:t> ;**Program Description**</w:t>
            </w:r>
            <w:r w:rsidRPr="009B3C81">
              <w:br/>
              <w:t> ; This program will process the outgoing registration MFN message</w:t>
            </w:r>
            <w:r w:rsidRPr="009B3C81">
              <w:br/>
              <w:t> ;</w:t>
            </w:r>
            <w:r w:rsidRPr="009B3C81">
              <w:br/>
              <w:t> ; Variables</w:t>
            </w:r>
            <w:r w:rsidRPr="009B3C81">
              <w:br/>
              <w:t> ; MCT = Lines of MailMan message counter</w:t>
            </w:r>
            <w:r w:rsidRPr="009B3C81">
              <w:br/>
              <w:t> ; QFL = Quit flag</w:t>
            </w:r>
            <w:r w:rsidRPr="009B3C81">
              <w:br/>
              <w:t> ; HL* = HL7 package specific variables</w:t>
            </w:r>
            <w:r w:rsidRPr="009B3C81">
              <w:br/>
              <w:t> ; TAXID = Tax ID</w:t>
            </w:r>
            <w:r w:rsidRPr="009B3C81">
              <w:br/>
              <w:t> ; CNTCPH = Contact Phone</w:t>
            </w:r>
            <w:r w:rsidRPr="009B3C81">
              <w:br/>
              <w:t> ; CNTCEM = Contact Email</w:t>
            </w:r>
            <w:r w:rsidRPr="009B3C81">
              <w:br/>
              <w:t> ; FRSH = Freshness Days</w:t>
            </w:r>
            <w:r w:rsidRPr="009B3C81">
              <w:br/>
              <w:t> ; MGRP = Mailgroup to email messages to</w:t>
            </w:r>
            <w:r w:rsidRPr="009B3C81">
              <w:br/>
              <w:t> ; INACT = Inactive Insurance Flag</w:t>
            </w:r>
            <w:r w:rsidRPr="009B3C81">
              <w:br/>
              <w:t> ; CNTC = Contact IEN</w:t>
            </w:r>
            <w:r w:rsidRPr="009B3C81">
              <w:br/>
              <w:t> ; APP = Application</w:t>
            </w:r>
            <w:r w:rsidRPr="009B3C81">
              <w:br/>
              <w:t> ; EVENT = HL7 Event</w:t>
            </w:r>
            <w:r w:rsidRPr="009B3C81">
              <w:br/>
              <w:t> ; CODE = Values sent in the MFN message</w:t>
            </w:r>
            <w:r w:rsidRPr="009B3C81">
              <w:br/>
              <w:t> ; IPP = IP Port</w:t>
            </w:r>
            <w:r w:rsidRPr="009B3C81">
              <w:br/>
              <w:t> ; IPA = IP Address</w:t>
            </w:r>
            <w:r w:rsidRPr="009B3C81">
              <w:br/>
              <w:t> ; RESP = Response Code</w:t>
            </w:r>
            <w:r w:rsidRPr="009B3C81">
              <w:br/>
              <w:t> ; IHLP = Interface HL7 Processing Type</w:t>
            </w:r>
            <w:r w:rsidRPr="009B3C81">
              <w:br/>
              <w:t> ; IHLT = Interface HL7 Batch Start Time</w:t>
            </w:r>
            <w:r w:rsidRPr="009B3C81">
              <w:br/>
              <w:t> ; IHLS = Interface HL7 Batch Stop Time</w:t>
            </w:r>
            <w:r w:rsidRPr="009B3C81">
              <w:br/>
              <w:t> ; IVER = Interface Version</w:t>
            </w:r>
            <w:r w:rsidRPr="009B3C81">
              <w:br/>
              <w:t> ; TIMOUT = Timeout Days Site Parameter</w:t>
            </w:r>
            <w:r w:rsidRPr="009B3C81">
              <w:br/>
              <w:t> ; RETRY = Retry Flag Site Parameter</w:t>
            </w:r>
            <w:r w:rsidRPr="009B3C81">
              <w:br/>
              <w:t> ;</w:t>
            </w:r>
            <w:r w:rsidRPr="009B3C81">
              <w:br/>
              <w:t> N IBPERSIST</w:t>
            </w:r>
            <w:r w:rsidRPr="009B3C81">
              <w:br/>
              <w:t> S IBPERSIST="N" ; persistence flag - If "N", FSC will not use the statistics on the NTE segment</w:t>
            </w:r>
            <w:r w:rsidRPr="009B3C81">
              <w:br/>
              <w:t> D REG</w:t>
            </w:r>
            <w:r w:rsidRPr="009B3C81">
              <w:br/>
              <w:t> Q</w:t>
            </w:r>
            <w:r w:rsidRPr="009B3C81">
              <w:br/>
              <w:t> ;</w:t>
            </w:r>
            <w:r w:rsidRPr="009B3C81">
              <w:br/>
              <w:t>EN1 ; TaskMan entry point</w:t>
            </w:r>
            <w:r w:rsidRPr="009B3C81">
              <w:br/>
              <w:t> N IBPERSIST</w:t>
            </w:r>
            <w:r w:rsidRPr="009B3C81">
              <w:br/>
              <w:t> S IBPERSIST="Y" ; persistence flag - If "Y", FSC will use NTE segment to update their copy of the site's stats</w:t>
            </w:r>
            <w:r w:rsidRPr="009B3C81">
              <w:br/>
              <w:t> D REG</w:t>
            </w:r>
            <w:r w:rsidRPr="009B3C81">
              <w:br/>
              <w:t> ; Purge the task record</w:t>
            </w:r>
            <w:r w:rsidRPr="009B3C81">
              <w:br/>
              <w:t> S ZTREQ="@"</w:t>
            </w:r>
            <w:r w:rsidRPr="009B3C81">
              <w:br/>
              <w:t> Q</w:t>
            </w:r>
            <w:r w:rsidRPr="009B3C81">
              <w:br/>
              <w:t> ;</w:t>
            </w:r>
            <w:r w:rsidRPr="009B3C81">
              <w:br/>
              <w:t>REG ; Registration message for when a site installs</w:t>
            </w:r>
            <w:r w:rsidRPr="009B3C81">
              <w:br/>
              <w:t> NEW TAXID,CNTCPH,CNTCEM,CNTCNM,IBCNE,FRSH,MGRP,INACT,IHLP,MFE,HLSAN</w:t>
            </w:r>
            <w:r w:rsidRPr="009B3C81">
              <w:br/>
              <w:t> NEW IHLT,CNTC,APP,EVENT,CODE,EDT,MFN,HL,HLFS,HLECH,MCT,HLPROD,HLX,ID</w:t>
            </w:r>
            <w:r w:rsidRPr="009B3C81">
              <w:br/>
            </w:r>
            <w:r w:rsidRPr="009B3C81">
              <w:lastRenderedPageBreak/>
              <w:t> NEW HLEID,IPP,IPA,IBCNEDAT,HLCS,HLINST,HLN,RESP,HLHDR,HLREP</w:t>
            </w:r>
            <w:r w:rsidRPr="009B3C81">
              <w:br/>
              <w:t> NEW HLTYPE,HLQ,HLRESLT,IHLS,HLCDOM,HLCINS,HLCSTCP,HLIP,%I,ZMID</w:t>
            </w:r>
            <w:r w:rsidRPr="009B3C81">
              <w:br/>
              <w:t> NEW VMFE,IVER,TIMOUT,RETRY         ; IB*2.0*506</w:t>
            </w:r>
            <w:r w:rsidRPr="009B3C81">
              <w:br/>
              <w:t> K ^TMP("HLS",$J) S MCT=0,QFL=0</w:t>
            </w:r>
            <w:r w:rsidRPr="009B3C81">
              <w:br/>
              <w:t> ;</w:t>
            </w:r>
            <w:r w:rsidRPr="009B3C81">
              <w:br/>
              <w:t> ; Get data from IB Parameters File</w:t>
            </w:r>
            <w:r w:rsidRPr="009B3C81">
              <w:br/>
              <w:t> S TAXID=$TR($P($G(^IBE(350.9,1,1)),U,5),"-",""),CNTCPH="",CNTCEM="",CNTCNM=""</w:t>
            </w:r>
            <w:r w:rsidRPr="009B3C81">
              <w:br/>
              <w:t> S IBCNE=$G(^IBE(350.9,1,51))</w:t>
            </w:r>
            <w:r w:rsidRPr="009B3C81">
              <w:br/>
              <w:t> S FRSH=$P(IBCNE,U,1),TIMOUT=$P(IBCNE,U,5),RETRY=$P(IBCNE,U,26) ; IB*2.0*506</w:t>
            </w:r>
            <w:r w:rsidRPr="009B3C81">
              <w:br/>
              <w:t> S MGRP=$$MGRP^IBCNEUT5()</w:t>
            </w:r>
            <w:r w:rsidRPr="009B3C81">
              <w:br/>
              <w:t> S INACT=$E($$GET1^DIQ(350.9,"1,",51.08,"E"))</w:t>
            </w:r>
            <w:r w:rsidRPr="009B3C81">
              <w:br/>
              <w:t> S IHLP=$P(IBCNE,U,13),IHLT=$P(IBCNE,U,14),CNTC=$P(IBCNE,U,16)</w:t>
            </w:r>
            <w:r w:rsidRPr="009B3C81">
              <w:br/>
              <w:t> S IHLS=$P(IBCNE,U,19)</w:t>
            </w:r>
            <w:r w:rsidRPr="009B3C81">
              <w:br/>
              <w:t> S IVER="6"</w:t>
            </w:r>
            <w:r w:rsidRPr="009B3C81">
              <w:br/>
              <w:t> ;</w:t>
            </w:r>
            <w:r w:rsidRPr="009B3C81">
              <w:br/>
              <w:t> I IHLP="I" S (IHLT,IHLS)=""</w:t>
            </w:r>
            <w:r w:rsidRPr="009B3C81">
              <w:br/>
              <w:t> ;</w:t>
            </w:r>
            <w:r w:rsidRPr="009B3C81">
              <w:br/>
              <w:t> ; Get contact specific information</w:t>
            </w:r>
            <w:r w:rsidRPr="009B3C81">
              <w:br/>
              <w:t> I CNTC'="" D</w:t>
            </w:r>
            <w:r w:rsidRPr="009B3C81">
              <w:br/>
              <w:t> . S CNTCNM=$P($G(^VA(200,CNTC,0)),U,1)</w:t>
            </w:r>
            <w:r w:rsidRPr="009B3C81">
              <w:br/>
              <w:t> . S CNTCPH=$P($G(^VA(200,CNTC,.13)),U,2)</w:t>
            </w:r>
            <w:r w:rsidRPr="009B3C81">
              <w:br/>
              <w:t> . S CNTCEM=$P($G(^VA(200,CNTC,.15)),U,1)</w:t>
            </w:r>
            <w:r w:rsidRPr="009B3C81">
              <w:br/>
              <w:t> ;</w:t>
            </w:r>
            <w:r w:rsidRPr="009B3C81">
              <w:br/>
              <w:t> ; Email if any missing data</w:t>
            </w:r>
            <w:r w:rsidRPr="009B3C81">
              <w:br/>
              <w:t> I CNTC="" S MCT=MCT+1,MSG(MCT)="The Contact Person is not defined in the eIV Site Parameters. ",QFL=1</w:t>
            </w:r>
            <w:r w:rsidRPr="009B3C81">
              <w:br/>
              <w:t> I CNTC'="",CNTCPH="" S MCT=MCT+1,MSG(MCT)="The office phone number of the eIV Contact Person is not defined (File 200, Field .132). ",QFL=1</w:t>
            </w:r>
            <w:r w:rsidRPr="009B3C81">
              <w:br/>
              <w:t> I CNTC'="",CNTCEM="" S MCT=MCT+1,MSG(MCT)="The email address of the eIV Contact Person is not defined (File 200, Field .151). ",QFL=1</w:t>
            </w:r>
            <w:r w:rsidRPr="009B3C81">
              <w:br/>
              <w:t> ;</w:t>
            </w:r>
            <w:r w:rsidRPr="009B3C81">
              <w:br/>
              <w:t> I IHLP="B",IHLT=""!(IHLS="") D  S QFL=1</w:t>
            </w:r>
            <w:r w:rsidRPr="009B3C81">
              <w:br/>
              <w:t> . S MCT=MCT+1,MSG(MCT)="The ""HL7 Response Processing Method"" selected is Batch but the HL7 Batch "</w:t>
            </w:r>
            <w:r w:rsidRPr="009B3C81">
              <w:br/>
              <w:t> . I IHLT="",IHLS="" S MSG(MCT)=MSG(MCT)_"Start and End Times are blank. " Q</w:t>
            </w:r>
            <w:r w:rsidRPr="009B3C81">
              <w:br/>
              <w:t> . S MSG(MCT)=MSG(MCT)_$S(IHLT="":"Start",1:"End")_" Time is blank. "</w:t>
            </w:r>
            <w:r w:rsidRPr="009B3C81">
              <w:br/>
              <w:t> ;</w:t>
            </w:r>
            <w:r w:rsidRPr="009B3C81">
              <w:br/>
              <w:t> I FRSH=""!(INACT="")!(IHLP="") D</w:t>
            </w:r>
            <w:r w:rsidRPr="009B3C81">
              <w:br/>
              <w:t> . S MCT=MCT+1,MSG(MCT)="The following eIV Site Parameters are not defined: "</w:t>
            </w:r>
            <w:r w:rsidRPr="009B3C81">
              <w:br/>
              <w:t> . I FRSH="" S MCT=MCT+1,MSG(MCT)="""Days between electronic re-verification checks"" is blank. "</w:t>
            </w:r>
            <w:r w:rsidRPr="009B3C81">
              <w:br/>
              <w:t> . I INACT="" S MCT=MCT+1,MSG(MCT)="""Look at a patient's inactive insurance?"" is blank. "</w:t>
            </w:r>
            <w:r w:rsidRPr="009B3C81">
              <w:br/>
              <w:t> . I IHLP="" S MCT=MCT+1,MSG(MCT)="""HL7 Response Processing Method"" is blank. "</w:t>
            </w:r>
            <w:r w:rsidRPr="009B3C81">
              <w:br/>
              <w:t> . Q</w:t>
            </w:r>
            <w:r w:rsidRPr="009B3C81">
              <w:br/>
              <w:t> ;</w:t>
            </w:r>
            <w:r w:rsidRPr="009B3C81">
              <w:br/>
              <w:t> I $O(MSG(""))'="" D MLMN</w:t>
            </w:r>
            <w:r w:rsidRPr="009B3C81">
              <w:br/>
              <w:t> I QFL=1 Q</w:t>
            </w:r>
            <w:r w:rsidRPr="009B3C81">
              <w:br/>
              <w:t> ;</w:t>
            </w:r>
            <w:r w:rsidRPr="009B3C81">
              <w:br/>
              <w:t>HL ; When a site installs, the enrollment should be an</w:t>
            </w:r>
            <w:r w:rsidRPr="009B3C81">
              <w:br/>
            </w:r>
            <w:r w:rsidRPr="009B3C81">
              <w:lastRenderedPageBreak/>
              <w:t> ; "MUP" (update) record.</w:t>
            </w:r>
            <w:r w:rsidRPr="009B3C81">
              <w:br/>
              <w:t> N DSTAT,VNTE,VZRR</w:t>
            </w:r>
            <w:r w:rsidRPr="009B3C81">
              <w:br/>
              <w:t> S MFE(1)="MUP"</w:t>
            </w:r>
            <w:r w:rsidRPr="009B3C81">
              <w:br/>
              <w:t> ;</w:t>
            </w:r>
            <w:r w:rsidRPr="009B3C81">
              <w:br/>
              <w:t> ; Initialize the HL7</w:t>
            </w:r>
            <w:r w:rsidRPr="009B3C81">
              <w:br/>
              <w:t> D INIT^HLFNC2("IBCNE IIV REGISTER",.HL)</w:t>
            </w:r>
            <w:r w:rsidRPr="009B3C81">
              <w:br/>
              <w:t> S HLFS=HL("FS"),HLECH=HL("ECH"),HL("SAF")=$P($$SITE^VASITE,U,2,3),HLREP=$E(HL("ECH"),2)</w:t>
            </w:r>
            <w:r w:rsidRPr="009B3C81">
              <w:br/>
              <w:t> ; S HLEID=$$HLP^IBCNEHLU("IBCNE IIV REGISTER")</w:t>
            </w:r>
            <w:r w:rsidRPr="009B3C81">
              <w:br/>
              <w:t> ;</w:t>
            </w:r>
            <w:r w:rsidRPr="009B3C81">
              <w:br/>
              <w:t> ; Set the MFI segment</w:t>
            </w:r>
            <w:r w:rsidRPr="009B3C81">
              <w:br/>
              <w:t> S ID="Facility Table",APP="",EVENT="UPD",RESP="NE"</w:t>
            </w:r>
            <w:r w:rsidRPr="009B3C81">
              <w:br/>
              <w:t> S ^TMP("HLS",$J,1)=$$MFI^VAFHLMFI(ID,APP,EVENT,,,RESP)</w:t>
            </w:r>
            <w:r w:rsidRPr="009B3C81">
              <w:br/>
              <w:t> ;</w:t>
            </w:r>
            <w:r w:rsidRPr="009B3C81">
              <w:br/>
              <w:t> ; Set the MFE segment</w:t>
            </w:r>
            <w:r w:rsidRPr="009B3C81">
              <w:br/>
              <w:t> S EVENT=MFE(1),MFN="",EDT=$$DT^XLFDT()</w:t>
            </w:r>
            <w:r w:rsidRPr="009B3C81">
              <w:br/>
              <w:t> S CODE=$P($$SITE^VASITE,U,3)_$E(HLECH)</w:t>
            </w:r>
            <w:r w:rsidRPr="009B3C81">
              <w:br/>
              <w:t> S VMFE=$$MFE^VAFHLMFE(EVENT,MFN,EDT,CODE)</w:t>
            </w:r>
            <w:r w:rsidRPr="009B3C81">
              <w:br/>
              <w:t> S ^TMP("HLS",$J,2)=VMFE_HLFS_"CE"</w:t>
            </w:r>
            <w:r w:rsidRPr="009B3C81">
              <w:br/>
              <w:t> ;</w:t>
            </w:r>
            <w:r w:rsidRPr="009B3C81">
              <w:br/>
              <w:t> ; Set the ZRR segment</w:t>
            </w:r>
            <w:r w:rsidRPr="009B3C81">
              <w:br/>
              <w:t> S VZRR="ZRR"_HLFS_"1"_HLFS_TAXID_HLFS_HLFS_$$HLNAME^HLFNC(CNTCNM,$E(HLECH))_"^C"_HLFS</w:t>
            </w:r>
            <w:r w:rsidRPr="009B3C81">
              <w:br/>
              <w:t> S VZRR=VZRR_CNTCPH_$E(HLECH)_$E(HLECH)_$E(HLECH)_CNTCEM_HLFS_FRSH_HLFS_IHLP_HLFS_IHLT_$E(HLECH)_IHLS_HLFS_INACT_HLFS_IVER</w:t>
            </w:r>
            <w:r w:rsidRPr="009B3C81">
              <w:br/>
              <w:t> S ^TMP("HLS",$J,3)=VZRR</w:t>
            </w:r>
            <w:r w:rsidRPr="009B3C81">
              <w:br/>
              <w:t> ;</w:t>
            </w:r>
            <w:r w:rsidRPr="009B3C81">
              <w:br/>
              <w:t> ; Set the NTE segment</w:t>
            </w:r>
            <w:r w:rsidRPr="009B3C81">
              <w:br/>
              <w:t> S DSTAT=$$GETSTAT^IBCNEDST()</w:t>
            </w:r>
            <w:r w:rsidRPr="009B3C81">
              <w:br/>
              <w:t> S VNTE="NTE"_HLFS_"1"_HLFS_HLFS_IBPERSIST_HLREP_$TR(DSTAT,U,HLREP)</w:t>
            </w:r>
            <w:r w:rsidRPr="009B3C81">
              <w:br/>
              <w:t> S VNTE=VNTE_HLREP_RETRY_HLREP_TIMOUT          ;IB*2.0*506</w:t>
            </w:r>
            <w:r w:rsidRPr="009B3C81">
              <w:br/>
              <w:t> S ^TMP("HLS",$J,4)=VNTE</w:t>
            </w:r>
            <w:r w:rsidRPr="009B3C81">
              <w:br/>
              <w:t> ;</w:t>
            </w:r>
            <w:r w:rsidRPr="009B3C81">
              <w:br/>
              <w:t> D GENERATE^HLMA("IBCNE IIV REGISTER","GM",1,.HLRESLT,"")</w:t>
            </w:r>
            <w:r w:rsidRPr="009B3C81">
              <w:br/>
              <w:t> I $P(HLRESLT,U,2)]"" S HLRESLT="Error - "_$P(HLRESLT,U,2,99) D  Q</w:t>
            </w:r>
            <w:r w:rsidRPr="009B3C81">
              <w:br/>
              <w:t> . S MSG(1)="HL7 eIV Registration Message not created."</w:t>
            </w:r>
            <w:r w:rsidRPr="009B3C81">
              <w:br/>
              <w:t> . S MSG(2)=HLRESLT</w:t>
            </w:r>
            <w:r w:rsidRPr="009B3C81">
              <w:br/>
              <w:t> . D MLMN</w:t>
            </w:r>
            <w:r w:rsidRPr="009B3C81">
              <w:br/>
              <w:t> K ^TMP("HLS",$J)</w:t>
            </w:r>
            <w:r w:rsidRPr="009B3C81">
              <w:br/>
              <w:t> Q</w:t>
            </w:r>
            <w:r w:rsidRPr="009B3C81">
              <w:br/>
              <w:t> ;</w:t>
            </w:r>
            <w:r w:rsidRPr="009B3C81">
              <w:br/>
              <w:t>MLMN ; MailMan Message</w:t>
            </w:r>
            <w:r w:rsidRPr="009B3C81">
              <w:br/>
              <w:t> D TXT^IBCNEUT7("MSG")</w:t>
            </w:r>
            <w:r w:rsidRPr="009B3C81">
              <w:br/>
              <w:t> S XMSUB="eIV Registration Failure"</w:t>
            </w:r>
            <w:r w:rsidRPr="009B3C81">
              <w:br/>
              <w:t> D MSG^IBCNEUT5(MGRP,XMSUB,"MSG(")</w:t>
            </w:r>
            <w:r w:rsidRPr="009B3C81">
              <w:br/>
              <w:t> K XMSUB,XMY,MSG,XMZ,XMDUZ</w:t>
            </w:r>
            <w:r w:rsidRPr="009B3C81">
              <w:br/>
              <w:t> Q.</w:t>
            </w:r>
          </w:p>
          <w:p w14:paraId="269BEDF6" w14:textId="77777777" w:rsidR="00A277F3" w:rsidRPr="009B3C81" w:rsidRDefault="00A277F3" w:rsidP="00653F3C">
            <w:pPr>
              <w:autoSpaceDE w:val="0"/>
              <w:autoSpaceDN w:val="0"/>
              <w:adjustRightInd w:val="0"/>
              <w:rPr>
                <w:rFonts w:ascii="r_ansi" w:hAnsi="r_ansi" w:cs="Arial"/>
                <w:sz w:val="16"/>
                <w:szCs w:val="16"/>
              </w:rPr>
            </w:pPr>
          </w:p>
        </w:tc>
      </w:tr>
    </w:tbl>
    <w:p w14:paraId="269BEDF8" w14:textId="77777777" w:rsidR="00A277F3" w:rsidRPr="009B3C81" w:rsidRDefault="00A277F3" w:rsidP="00DC2FE8">
      <w:pPr>
        <w:pStyle w:val="BodyText"/>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BEDFA" w14:textId="77777777" w:rsidTr="00653F3C">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BEDF9" w14:textId="77777777" w:rsidR="00A277F3" w:rsidRPr="009B3C81" w:rsidRDefault="00A277F3" w:rsidP="00653F3C">
            <w:pPr>
              <w:spacing w:before="60" w:after="60"/>
              <w:rPr>
                <w:rFonts w:ascii="Arial" w:hAnsi="Arial" w:cs="Arial"/>
                <w:b/>
                <w:szCs w:val="22"/>
              </w:rPr>
            </w:pPr>
            <w:r w:rsidRPr="009B3C81">
              <w:rPr>
                <w:rFonts w:ascii="Arial" w:hAnsi="Arial" w:cs="Arial"/>
                <w:b/>
                <w:szCs w:val="22"/>
              </w:rPr>
              <w:lastRenderedPageBreak/>
              <w:t>Modified Logic (Changes are in bold)</w:t>
            </w:r>
          </w:p>
        </w:tc>
      </w:tr>
      <w:tr w:rsidR="00A277F3" w:rsidRPr="009B3C81" w14:paraId="269BEDFF" w14:textId="77777777" w:rsidTr="00653F3C">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tcPr>
          <w:p w14:paraId="37F25F22" w14:textId="30F81F57" w:rsidR="00925B6A" w:rsidRDefault="00A277F3" w:rsidP="00653F3C">
            <w:pPr>
              <w:spacing w:before="60" w:after="60"/>
              <w:rPr>
                <w:b/>
              </w:rPr>
            </w:pPr>
            <w:r w:rsidRPr="009B3C81">
              <w:t>IBCNEHLM ;DAOU/ALA - HL7 Registration MFN Message ;10-JUN-2002</w:t>
            </w:r>
            <w:r w:rsidRPr="009B3C81">
              <w:br/>
              <w:t> ;;2.0;INTEGRATED BILLING;**184,251,300,416,438,497,506**;21-MAR-94;Build 74</w:t>
            </w:r>
            <w:r w:rsidRPr="009B3C81">
              <w:br/>
              <w:t> ;;Per VHA Directive 2004-038, this routine should not be modified.</w:t>
            </w:r>
            <w:r w:rsidRPr="009B3C81">
              <w:br/>
              <w:t> ;</w:t>
            </w:r>
            <w:r w:rsidRPr="009B3C81">
              <w:br/>
              <w:t> ;**Program Description**</w:t>
            </w:r>
            <w:r w:rsidRPr="009B3C81">
              <w:br/>
              <w:t> ; This program will process the outgoing registration MFN message</w:t>
            </w:r>
            <w:r w:rsidRPr="009B3C81">
              <w:br/>
              <w:t> ;</w:t>
            </w:r>
            <w:r w:rsidRPr="009B3C81">
              <w:br/>
              <w:t> ; Variables</w:t>
            </w:r>
            <w:r w:rsidRPr="009B3C81">
              <w:br/>
              <w:t> ; MCT = Lines of MailMan message counter</w:t>
            </w:r>
            <w:r w:rsidRPr="009B3C81">
              <w:br/>
              <w:t> ; QFL = Quit flag</w:t>
            </w:r>
            <w:r w:rsidRPr="009B3C81">
              <w:br/>
              <w:t> ; HL* = HL7 package specific variables</w:t>
            </w:r>
            <w:r w:rsidRPr="009B3C81">
              <w:br/>
              <w:t> ; TAXID = Tax ID</w:t>
            </w:r>
            <w:r w:rsidRPr="009B3C81">
              <w:br/>
              <w:t> ; CNTCPH = Contact Phone</w:t>
            </w:r>
            <w:r w:rsidRPr="009B3C81">
              <w:br/>
            </w:r>
            <w:r w:rsidRPr="009B3C81">
              <w:rPr>
                <w:b/>
              </w:rPr>
              <w:t xml:space="preserve"> ; </w:t>
            </w:r>
            <w:r w:rsidRPr="009B3C81">
              <w:rPr>
                <w:b/>
                <w:highlight w:val="yellow"/>
              </w:rPr>
              <w:t>CNTCEM = Contact Email –</w:t>
            </w:r>
          </w:p>
          <w:p w14:paraId="269BEDFB" w14:textId="0DB6F76B" w:rsidR="00A277F3" w:rsidRPr="009B3C81" w:rsidRDefault="00925B6A" w:rsidP="00653F3C">
            <w:pPr>
              <w:spacing w:before="60" w:after="60"/>
            </w:pPr>
            <w:r w:rsidRPr="00C11E90">
              <w:rPr>
                <w:b/>
              </w:rPr>
              <w:t> </w:t>
            </w:r>
            <w:r w:rsidRPr="00C11E90">
              <w:rPr>
                <w:b/>
                <w:highlight w:val="yellow"/>
              </w:rPr>
              <w:t>; CNTCNM = Contact Name</w:t>
            </w:r>
            <w:r w:rsidR="00A277F3" w:rsidRPr="009B3C81">
              <w:rPr>
                <w:b/>
              </w:rPr>
              <w:br/>
            </w:r>
            <w:r w:rsidR="00A277F3" w:rsidRPr="009B3C81">
              <w:t> ; FRSH = Freshness Days</w:t>
            </w:r>
            <w:r w:rsidR="00A277F3" w:rsidRPr="009B3C81">
              <w:br/>
              <w:t> ; MGRP = Mailgroup to email messages to</w:t>
            </w:r>
            <w:r w:rsidR="00A277F3" w:rsidRPr="009B3C81">
              <w:br/>
              <w:t> ; INACT = Inactive Insurance Flag</w:t>
            </w:r>
            <w:r w:rsidR="00A277F3" w:rsidRPr="009B3C81">
              <w:br/>
            </w:r>
            <w:r w:rsidR="00A277F3" w:rsidRPr="009B3C81">
              <w:rPr>
                <w:b/>
              </w:rPr>
              <w:t> </w:t>
            </w:r>
            <w:r w:rsidR="00A277F3" w:rsidRPr="009B3C81">
              <w:rPr>
                <w:b/>
                <w:highlight w:val="yellow"/>
              </w:rPr>
              <w:t xml:space="preserve">; CNTC = Contact IEN – </w:t>
            </w:r>
            <w:r w:rsidR="005429D3" w:rsidRPr="009B3C81">
              <w:rPr>
                <w:b/>
                <w:highlight w:val="yellow"/>
              </w:rPr>
              <w:t xml:space="preserve">2.6.1.1, 2.6.1.2, </w:t>
            </w:r>
            <w:r w:rsidR="00A277F3" w:rsidRPr="009B3C81">
              <w:rPr>
                <w:b/>
                <w:highlight w:val="yellow"/>
              </w:rPr>
              <w:t>Remove this line</w:t>
            </w:r>
            <w:r w:rsidR="00A277F3" w:rsidRPr="009B3C81">
              <w:br/>
              <w:t> ; APP = Application</w:t>
            </w:r>
            <w:r w:rsidR="00A277F3" w:rsidRPr="009B3C81">
              <w:br/>
              <w:t> ; EVENT = HL7 Event</w:t>
            </w:r>
            <w:r w:rsidR="00A277F3" w:rsidRPr="009B3C81">
              <w:br/>
              <w:t> ; CODE = Values sent in the MFN message</w:t>
            </w:r>
            <w:r w:rsidR="00A277F3" w:rsidRPr="009B3C81">
              <w:br/>
              <w:t> ; IPP = IP Port</w:t>
            </w:r>
            <w:r w:rsidR="00A277F3" w:rsidRPr="009B3C81">
              <w:br/>
              <w:t> ; IPA = IP Address</w:t>
            </w:r>
            <w:r w:rsidR="00A277F3" w:rsidRPr="009B3C81">
              <w:br/>
              <w:t> ; RESP = Response Code</w:t>
            </w:r>
            <w:r w:rsidR="00A277F3" w:rsidRPr="009B3C81">
              <w:br/>
              <w:t> ; IHLP = Interface HL7 Processing Type</w:t>
            </w:r>
            <w:r w:rsidR="00A277F3" w:rsidRPr="009B3C81">
              <w:br/>
              <w:t> ; IHLT = Interface HL7 Batch Start Time</w:t>
            </w:r>
            <w:r w:rsidR="00A277F3" w:rsidRPr="009B3C81">
              <w:br/>
              <w:t> ; IHLS = Interface HL7 Batch Stop Time</w:t>
            </w:r>
            <w:r w:rsidR="00A277F3" w:rsidRPr="009B3C81">
              <w:br/>
              <w:t> ; IVER = Interface Version</w:t>
            </w:r>
            <w:r w:rsidR="00A277F3" w:rsidRPr="009B3C81">
              <w:br/>
              <w:t> ; TIMOUT = Timeout Days Site Parameter</w:t>
            </w:r>
            <w:r w:rsidR="00A277F3" w:rsidRPr="009B3C81">
              <w:br/>
              <w:t> ; RETRY = Retry Flag Site Parameter</w:t>
            </w:r>
            <w:r w:rsidR="00A277F3" w:rsidRPr="009B3C81">
              <w:br/>
              <w:t> ;</w:t>
            </w:r>
            <w:r w:rsidR="00A277F3" w:rsidRPr="009B3C81">
              <w:br/>
              <w:t> N IBPERSIST</w:t>
            </w:r>
            <w:r w:rsidR="00A277F3" w:rsidRPr="009B3C81">
              <w:br/>
              <w:t> S IBPERSIST="N" ; persistence flag - If "N", FSC will not use the statistics on the NTE segment</w:t>
            </w:r>
            <w:r w:rsidR="00A277F3" w:rsidRPr="009B3C81">
              <w:br/>
              <w:t> D REG</w:t>
            </w:r>
            <w:r w:rsidR="00A277F3" w:rsidRPr="009B3C81">
              <w:br/>
              <w:t> Q</w:t>
            </w:r>
            <w:r w:rsidR="00A277F3" w:rsidRPr="009B3C81">
              <w:br/>
              <w:t> ;</w:t>
            </w:r>
            <w:r w:rsidR="00A277F3" w:rsidRPr="009B3C81">
              <w:br/>
              <w:t>EN1 ; TaskMan entry point</w:t>
            </w:r>
            <w:r w:rsidR="00A277F3" w:rsidRPr="009B3C81">
              <w:br/>
              <w:t> N IBPERSIST</w:t>
            </w:r>
            <w:r w:rsidR="00A277F3" w:rsidRPr="009B3C81">
              <w:br/>
              <w:t> S IBPERSIST="Y" ; persistence flag - If "Y", FSC will use NTE segment to update their copy of the site's stats</w:t>
            </w:r>
            <w:r w:rsidR="00A277F3" w:rsidRPr="009B3C81">
              <w:br/>
              <w:t> D REG</w:t>
            </w:r>
            <w:r w:rsidR="00A277F3" w:rsidRPr="009B3C81">
              <w:br/>
              <w:t> ; Purge the task record</w:t>
            </w:r>
            <w:r w:rsidR="00A277F3" w:rsidRPr="009B3C81">
              <w:br/>
              <w:t> S ZTREQ="@"</w:t>
            </w:r>
            <w:r w:rsidR="00A277F3" w:rsidRPr="009B3C81">
              <w:br/>
              <w:t> Q</w:t>
            </w:r>
            <w:r w:rsidR="00A277F3" w:rsidRPr="009B3C81">
              <w:br/>
              <w:t> ;</w:t>
            </w:r>
            <w:r w:rsidR="00A277F3" w:rsidRPr="009B3C81">
              <w:br/>
              <w:t>REG ; Registration message for when a site installs</w:t>
            </w:r>
            <w:r w:rsidR="00A277F3" w:rsidRPr="009B3C81">
              <w:br/>
              <w:t> NEW TAXID,CNTCPH,CNTCEM,CNTCNM,IBCNE,FRSH,MGRP,INACT,IHLP,MFE,HLSAN</w:t>
            </w:r>
            <w:r w:rsidR="00A277F3" w:rsidRPr="009B3C81">
              <w:br/>
            </w:r>
            <w:r w:rsidR="005429D3" w:rsidRPr="009B3C81">
              <w:rPr>
                <w:b/>
              </w:rPr>
              <w:t> </w:t>
            </w:r>
            <w:r w:rsidR="005429D3" w:rsidRPr="009B3C81">
              <w:rPr>
                <w:b/>
                <w:highlight w:val="yellow"/>
              </w:rPr>
              <w:t>; 2.6.1.1, 2.6.1.2</w:t>
            </w:r>
            <w:r w:rsidR="005429D3" w:rsidRPr="009B3C81">
              <w:rPr>
                <w:b/>
                <w:strike/>
                <w:highlight w:val="yellow"/>
              </w:rPr>
              <w:br/>
            </w:r>
            <w:r w:rsidR="00A277F3" w:rsidRPr="009B3C81">
              <w:lastRenderedPageBreak/>
              <w:t> NEW IHLT,</w:t>
            </w:r>
            <w:r w:rsidR="00A277F3" w:rsidRPr="009B3C81">
              <w:rPr>
                <w:b/>
                <w:strike/>
                <w:highlight w:val="yellow"/>
              </w:rPr>
              <w:t>CNTC</w:t>
            </w:r>
            <w:r w:rsidR="00A277F3" w:rsidRPr="009B3C81">
              <w:t>,APP,EVENT,CODE,EDT,MFN,HL,HLFS,HLECH,MCT,HLPROD,HLX,ID</w:t>
            </w:r>
            <w:r w:rsidR="00A277F3" w:rsidRPr="009B3C81">
              <w:br/>
              <w:t> NEW HLEID,IPP,IPA,IBCNEDAT,HLCS,HLINST,HLN,RESP,HLHDR,HLREP</w:t>
            </w:r>
            <w:r w:rsidR="00A277F3" w:rsidRPr="009B3C81">
              <w:br/>
              <w:t> NEW HLTYPE,HLQ,HLRESLT,IHLS,HLCDOM,HLCINS,HLCSTCP,HLIP,%I,ZMID</w:t>
            </w:r>
            <w:r w:rsidR="00A277F3" w:rsidRPr="009B3C81">
              <w:br/>
              <w:t> NEW VMFE,IVER,TIMOUT,RETRY         ; IB*2.0*506</w:t>
            </w:r>
            <w:r w:rsidR="00A277F3" w:rsidRPr="009B3C81">
              <w:br/>
              <w:t> K ^TMP("HLS",$J) S MCT=0,QFL=0</w:t>
            </w:r>
            <w:r w:rsidR="00A277F3" w:rsidRPr="009B3C81">
              <w:br/>
              <w:t> ;</w:t>
            </w:r>
            <w:r w:rsidR="00A277F3" w:rsidRPr="009B3C81">
              <w:br/>
              <w:t> ; Get data from IB Parameters File</w:t>
            </w:r>
            <w:r w:rsidR="00A277F3" w:rsidRPr="009B3C81">
              <w:br/>
              <w:t> S TAXID=$TR($P($G(^IBE(350.9,1,1)),U,5),"-",""),CNTCPH="",CNTCEM="",CNTCNM=""</w:t>
            </w:r>
            <w:r w:rsidR="00A277F3" w:rsidRPr="009B3C81">
              <w:br/>
              <w:t> S IBCNE=$G(^IBE(350.9,1,51))</w:t>
            </w:r>
            <w:r w:rsidR="00A277F3" w:rsidRPr="009B3C81">
              <w:br/>
              <w:t> S FRSH=$P(IBCNE,U,1),TIMOUT=$P(IBCNE,U,5),RETRY=$P(IBCNE,U,26) ; IB*2.0*506</w:t>
            </w:r>
            <w:r w:rsidR="00A277F3" w:rsidRPr="009B3C81">
              <w:br/>
              <w:t> S MGRP=$$MGRP^IBCNEUT5()</w:t>
            </w:r>
            <w:r w:rsidR="00A277F3" w:rsidRPr="009B3C81">
              <w:br/>
              <w:t> S INACT=$E($$GET1^DIQ(350.9,"1,",51.08,"E"))</w:t>
            </w:r>
            <w:r w:rsidR="00A277F3" w:rsidRPr="009B3C81">
              <w:br/>
              <w:t> S IHLP=$P(IBCNE,U,13),IHLT=$P(IBCNE,U,14),CNTC=$P(IBCNE,U,16)</w:t>
            </w:r>
            <w:r w:rsidR="00A277F3" w:rsidRPr="009B3C81">
              <w:br/>
              <w:t> S IHLS=$P(IBCNE,U,19)</w:t>
            </w:r>
            <w:r w:rsidR="00A277F3" w:rsidRPr="009B3C81">
              <w:br/>
              <w:t> S IVER="6"</w:t>
            </w:r>
            <w:r w:rsidR="00A277F3" w:rsidRPr="009B3C81">
              <w:br/>
              <w:t> ;</w:t>
            </w:r>
            <w:r w:rsidR="00A277F3" w:rsidRPr="009B3C81">
              <w:br/>
              <w:t> I IHLP="I" S (IHLT,IHLS)=""</w:t>
            </w:r>
            <w:r w:rsidR="00A277F3" w:rsidRPr="009B3C81">
              <w:br/>
              <w:t> ;</w:t>
            </w:r>
            <w:r w:rsidR="00A277F3" w:rsidRPr="009B3C81">
              <w:br/>
            </w:r>
            <w:r w:rsidR="00A277F3" w:rsidRPr="009B3C81">
              <w:rPr>
                <w:b/>
              </w:rPr>
              <w:t> </w:t>
            </w:r>
            <w:r w:rsidR="00A277F3" w:rsidRPr="009B3C81">
              <w:rPr>
                <w:b/>
                <w:strike/>
                <w:highlight w:val="yellow"/>
              </w:rPr>
              <w:t>; Get contact specific information</w:t>
            </w:r>
            <w:r w:rsidR="00E458B9" w:rsidRPr="009B3C81">
              <w:rPr>
                <w:b/>
                <w:strike/>
                <w:highlight w:val="yellow"/>
              </w:rPr>
              <w:t xml:space="preserve"> </w:t>
            </w:r>
            <w:r w:rsidR="00E458B9" w:rsidRPr="009B3C81">
              <w:rPr>
                <w:b/>
                <w:highlight w:val="yellow"/>
              </w:rPr>
              <w:t>2.6.1.1, 2.6.1.2</w:t>
            </w:r>
            <w:r w:rsidR="00A277F3" w:rsidRPr="009B3C81">
              <w:rPr>
                <w:b/>
                <w:strike/>
                <w:highlight w:val="yellow"/>
              </w:rPr>
              <w:br/>
              <w:t> I CNTC'="" D</w:t>
            </w:r>
            <w:r w:rsidR="00A277F3" w:rsidRPr="009B3C81">
              <w:rPr>
                <w:b/>
                <w:strike/>
                <w:highlight w:val="yellow"/>
              </w:rPr>
              <w:br/>
              <w:t> . S CNTCNM=$P($G(^VA(200,CNTC,0)),U,1)</w:t>
            </w:r>
            <w:r w:rsidR="00A277F3" w:rsidRPr="009B3C81">
              <w:rPr>
                <w:b/>
                <w:strike/>
                <w:highlight w:val="yellow"/>
              </w:rPr>
              <w:br/>
              <w:t> . S CNTCPH=$P($G(^VA(200,CNTC,.13)),U,2)</w:t>
            </w:r>
            <w:r w:rsidR="00A277F3" w:rsidRPr="009B3C81">
              <w:rPr>
                <w:b/>
                <w:strike/>
                <w:highlight w:val="yellow"/>
              </w:rPr>
              <w:br/>
              <w:t> . S CNTCEM=$P($G(^VA(200,CNTC,.15)),U,1</w:t>
            </w:r>
            <w:r w:rsidR="00A277F3" w:rsidRPr="009B3C81">
              <w:rPr>
                <w:b/>
                <w:highlight w:val="yellow"/>
              </w:rPr>
              <w:t>)</w:t>
            </w:r>
            <w:r w:rsidR="00A277F3" w:rsidRPr="009B3C81">
              <w:rPr>
                <w:b/>
              </w:rPr>
              <w:br/>
            </w:r>
            <w:r w:rsidR="00A277F3" w:rsidRPr="009B3C81">
              <w:t> ;</w:t>
            </w:r>
            <w:r w:rsidR="00A277F3" w:rsidRPr="009B3C81">
              <w:br/>
              <w:t> ; Email if any missing data</w:t>
            </w:r>
            <w:r w:rsidR="00E458B9" w:rsidRPr="009B3C81">
              <w:t xml:space="preserve"> </w:t>
            </w:r>
            <w:r w:rsidR="00E458B9" w:rsidRPr="009B3C81">
              <w:rPr>
                <w:b/>
                <w:highlight w:val="yellow"/>
              </w:rPr>
              <w:t>;2.6.</w:t>
            </w:r>
            <w:r w:rsidR="002E2770" w:rsidRPr="009B3C81" w:rsidDel="002E2770">
              <w:rPr>
                <w:b/>
                <w:highlight w:val="yellow"/>
              </w:rPr>
              <w:t xml:space="preserve"> </w:t>
            </w:r>
            <w:r w:rsidR="0093780C" w:rsidRPr="009B3C81">
              <w:rPr>
                <w:b/>
                <w:highlight w:val="yellow"/>
              </w:rPr>
              <w:t>1.1</w:t>
            </w:r>
            <w:r w:rsidR="00E458B9" w:rsidRPr="009B3C81">
              <w:rPr>
                <w:b/>
                <w:highlight w:val="yellow"/>
              </w:rPr>
              <w:t>, 2.6.</w:t>
            </w:r>
            <w:r w:rsidR="002E2770" w:rsidRPr="009B3C81" w:rsidDel="002E2770">
              <w:rPr>
                <w:b/>
              </w:rPr>
              <w:t xml:space="preserve"> </w:t>
            </w:r>
            <w:r w:rsidR="0093780C" w:rsidRPr="009B3C81">
              <w:rPr>
                <w:b/>
              </w:rPr>
              <w:t>1.2</w:t>
            </w:r>
            <w:r w:rsidR="00A277F3" w:rsidRPr="009B3C81">
              <w:br/>
            </w:r>
            <w:r w:rsidR="00A277F3" w:rsidRPr="009B3C81">
              <w:rPr>
                <w:b/>
              </w:rPr>
              <w:t> </w:t>
            </w:r>
            <w:r w:rsidR="00A277F3" w:rsidRPr="009B3C81">
              <w:rPr>
                <w:b/>
                <w:strike/>
                <w:highlight w:val="yellow"/>
              </w:rPr>
              <w:t>I CNTC="" S MCT=MCT+1,MSG(MCT)="The Contact Person is not defined in the eIV Site Parameters. ",QFL=1</w:t>
            </w:r>
            <w:r w:rsidR="00A277F3" w:rsidRPr="009B3C81">
              <w:rPr>
                <w:b/>
                <w:strike/>
                <w:highlight w:val="yellow"/>
              </w:rPr>
              <w:br/>
              <w:t> I CNTC'="",CNTCPH="" S MCT=MCT+1,MSG(MCT)="The office phone number of the eIV Contact Person is not defined (File 200, Field .132). ",QFL=1</w:t>
            </w:r>
            <w:r w:rsidR="00A277F3" w:rsidRPr="009B3C81">
              <w:rPr>
                <w:b/>
                <w:strike/>
                <w:highlight w:val="yellow"/>
              </w:rPr>
              <w:br/>
              <w:t> I CNTC'="",CNTCEM="" S MCT=MCT+1,MSG(MCT)="The email address of the eIV Contact Person is not defined (File 200, Field .151). ",QFL=1</w:t>
            </w:r>
            <w:r w:rsidR="00A277F3" w:rsidRPr="009B3C81">
              <w:rPr>
                <w:b/>
              </w:rPr>
              <w:br/>
            </w:r>
            <w:r w:rsidR="00A277F3" w:rsidRPr="009B3C81">
              <w:t> ;</w:t>
            </w:r>
            <w:r w:rsidR="00A277F3" w:rsidRPr="009B3C81">
              <w:br/>
              <w:t> I IHLP="B",IHLT=""!(IHLS="") D  S QFL=1</w:t>
            </w:r>
            <w:r w:rsidR="00A277F3" w:rsidRPr="009B3C81">
              <w:br/>
              <w:t> . S MCT=MCT+1,MSG(MCT)="The ""HL7 Response Processing Method"" selected is Batch but the HL7 Batch "</w:t>
            </w:r>
            <w:r w:rsidR="00A277F3" w:rsidRPr="009B3C81">
              <w:br/>
              <w:t> . I IHLT="",IHLS="" S MSG(MCT)=MSG(MCT)_"Start and End Times are blank. " Q</w:t>
            </w:r>
            <w:r w:rsidR="00A277F3" w:rsidRPr="009B3C81">
              <w:br/>
              <w:t> . S MSG(MCT)=MSG(MCT)_$S(IHLT="":"Start",1:"End")_" Time is blank. "</w:t>
            </w:r>
            <w:r w:rsidR="00A277F3" w:rsidRPr="009B3C81">
              <w:br/>
              <w:t> ;</w:t>
            </w:r>
            <w:r w:rsidR="00A277F3" w:rsidRPr="009B3C81">
              <w:br/>
              <w:t> I FRSH=""!(INACT="")!(IHLP="") D</w:t>
            </w:r>
            <w:r w:rsidR="00A277F3" w:rsidRPr="009B3C81">
              <w:br/>
              <w:t> . S MCT=MCT+1,MSG(MCT)="The following eIV Site Parameters are not defined: "</w:t>
            </w:r>
            <w:r w:rsidR="00A277F3" w:rsidRPr="009B3C81">
              <w:br/>
              <w:t> . I FRSH="" S MCT=MCT+1,MSG(MCT)="""Days between electronic re-verification checks"" is blank. "</w:t>
            </w:r>
            <w:r w:rsidR="00A277F3" w:rsidRPr="009B3C81">
              <w:br/>
              <w:t> . I INACT="" S MCT=MCT+1,MSG(MCT)="""Look at a patient's inactive insurance?"" is blank. "</w:t>
            </w:r>
            <w:r w:rsidR="00A277F3" w:rsidRPr="009B3C81">
              <w:br/>
              <w:t> . I IHLP="" S MCT=MCT+1,MSG(MCT)="""HL7 Response Processing Method"" is blank. "</w:t>
            </w:r>
            <w:r w:rsidR="00A277F3" w:rsidRPr="009B3C81">
              <w:br/>
              <w:t> . Q</w:t>
            </w:r>
            <w:r w:rsidR="00A277F3" w:rsidRPr="009B3C81">
              <w:br/>
              <w:t> ;</w:t>
            </w:r>
            <w:r w:rsidR="00A277F3" w:rsidRPr="009B3C81">
              <w:br/>
              <w:t> I $O(MSG(""))'="" D MLMN</w:t>
            </w:r>
            <w:r w:rsidR="00A277F3" w:rsidRPr="009B3C81">
              <w:br/>
              <w:t> I QFL=1 Q</w:t>
            </w:r>
            <w:r w:rsidR="00A277F3" w:rsidRPr="009B3C81">
              <w:br/>
              <w:t> ;</w:t>
            </w:r>
            <w:r w:rsidR="00A277F3" w:rsidRPr="009B3C81">
              <w:br/>
            </w:r>
            <w:r w:rsidR="00A277F3" w:rsidRPr="009B3C81">
              <w:lastRenderedPageBreak/>
              <w:t>HL ; When a site installs, the enrollment should be an</w:t>
            </w:r>
            <w:r w:rsidR="00A277F3" w:rsidRPr="009B3C81">
              <w:br/>
              <w:t> ; "MUP" (update) record.</w:t>
            </w:r>
            <w:r w:rsidR="00A277F3" w:rsidRPr="009B3C81">
              <w:br/>
              <w:t> N DSTAT,VNTE,VZRR</w:t>
            </w:r>
            <w:r w:rsidR="00A277F3" w:rsidRPr="009B3C81">
              <w:br/>
              <w:t> S MFE(1)="MUP"</w:t>
            </w:r>
            <w:r w:rsidR="00A277F3" w:rsidRPr="009B3C81">
              <w:br/>
              <w:t> ;</w:t>
            </w:r>
            <w:r w:rsidR="00A277F3" w:rsidRPr="009B3C81">
              <w:br/>
              <w:t> ; Initialize the HL7</w:t>
            </w:r>
            <w:r w:rsidR="00A277F3" w:rsidRPr="009B3C81">
              <w:br/>
              <w:t> D INIT^HLFNC2("IBCNE IIV REGISTER",.HL)</w:t>
            </w:r>
            <w:r w:rsidR="00A277F3" w:rsidRPr="009B3C81">
              <w:br/>
              <w:t> S HLFS=HL("FS"),HLECH=HL("ECH"),HL("SAF")=$P($$SITE^VASITE,U,2,3),HLREP=$E(HL("ECH"),2)</w:t>
            </w:r>
            <w:r w:rsidR="00A277F3" w:rsidRPr="009B3C81">
              <w:br/>
              <w:t> ; S HLEID=$$HLP^IBCNEHLU("IBCNE IIV REGISTER")</w:t>
            </w:r>
            <w:r w:rsidR="00A277F3" w:rsidRPr="009B3C81">
              <w:br/>
              <w:t> ;</w:t>
            </w:r>
            <w:r w:rsidR="00A277F3" w:rsidRPr="009B3C81">
              <w:br/>
              <w:t> ; Set the MFI segment</w:t>
            </w:r>
            <w:r w:rsidR="00A277F3" w:rsidRPr="009B3C81">
              <w:br/>
              <w:t> S ID="Facility Table",APP="",EVENT="UPD",RESP="NE"</w:t>
            </w:r>
            <w:r w:rsidR="00A277F3" w:rsidRPr="009B3C81">
              <w:br/>
              <w:t> S ^TMP("HLS",$J,1)=$$MFI^VAFHLMFI(ID,APP,EVENT,,,RESP)</w:t>
            </w:r>
            <w:r w:rsidR="00A277F3" w:rsidRPr="009B3C81">
              <w:br/>
              <w:t> ;</w:t>
            </w:r>
            <w:r w:rsidR="00A277F3" w:rsidRPr="009B3C81">
              <w:br/>
              <w:t> ; Set the MFE segment</w:t>
            </w:r>
            <w:r w:rsidR="00A277F3" w:rsidRPr="009B3C81">
              <w:br/>
              <w:t> S EVENT=MFE(1),MFN="",EDT=$$DT^XLFDT()</w:t>
            </w:r>
            <w:r w:rsidR="00A277F3" w:rsidRPr="009B3C81">
              <w:br/>
              <w:t> S CODE=$P($$SITE^VASITE,U,3)_$E(HLECH)</w:t>
            </w:r>
            <w:r w:rsidR="00A277F3" w:rsidRPr="009B3C81">
              <w:br/>
              <w:t> S VMFE=$$MFE^VAFHLMFE(EVENT,MFN,EDT,CODE)</w:t>
            </w:r>
            <w:r w:rsidR="00A277F3" w:rsidRPr="009B3C81">
              <w:br/>
              <w:t> S ^TMP("HLS",$J,2)=VMFE_HLFS_"CE"</w:t>
            </w:r>
            <w:r w:rsidR="00A277F3" w:rsidRPr="009B3C81">
              <w:br/>
              <w:t> ;</w:t>
            </w:r>
            <w:r w:rsidR="00A277F3" w:rsidRPr="009B3C81">
              <w:br/>
              <w:t> ; Set the ZRR segment</w:t>
            </w:r>
          </w:p>
          <w:p w14:paraId="269BEDFC" w14:textId="77777777" w:rsidR="00A277F3" w:rsidRPr="009B3C81" w:rsidRDefault="00A277F3" w:rsidP="00653F3C">
            <w:pPr>
              <w:spacing w:before="60" w:after="60"/>
              <w:rPr>
                <w:b/>
              </w:rPr>
            </w:pPr>
            <w:r w:rsidRPr="009B3C81">
              <w:rPr>
                <w:b/>
              </w:rPr>
              <w:t xml:space="preserve"> </w:t>
            </w:r>
            <w:r w:rsidRPr="009B3C81">
              <w:rPr>
                <w:b/>
                <w:highlight w:val="yellow"/>
              </w:rPr>
              <w:t xml:space="preserve">;  </w:t>
            </w:r>
            <w:r w:rsidR="005429D3" w:rsidRPr="009B3C81">
              <w:rPr>
                <w:b/>
                <w:highlight w:val="yellow"/>
              </w:rPr>
              <w:t xml:space="preserve">2.6.1.1, 2.6.1.2, </w:t>
            </w:r>
            <w:r w:rsidRPr="009B3C81">
              <w:rPr>
                <w:b/>
                <w:highlight w:val="yellow"/>
              </w:rPr>
              <w:t>Add following line</w:t>
            </w:r>
          </w:p>
          <w:p w14:paraId="269BEDFD" w14:textId="77777777" w:rsidR="00A277F3" w:rsidRPr="009B3C81" w:rsidRDefault="00A277F3" w:rsidP="00653F3C">
            <w:pPr>
              <w:spacing w:before="60" w:after="60"/>
            </w:pPr>
            <w:r w:rsidRPr="009B3C81">
              <w:rPr>
                <w:b/>
                <w:szCs w:val="22"/>
                <w:highlight w:val="yellow"/>
              </w:rPr>
              <w:t>S (CNTCPH,CNTCEM,CNTCNM)=”” ; don’t send contact info &amp; don’t change msg layout ;IB*549</w:t>
            </w:r>
            <w:r w:rsidRPr="009B3C81">
              <w:rPr>
                <w:b/>
              </w:rPr>
              <w:br/>
            </w:r>
            <w:r w:rsidRPr="009B3C81">
              <w:t> S VZRR="ZRR"_HLFS_"1"_HLFS_TAXID_HLFS_HLFS_$$HLNAME^HLFNC(CNTCNM,$E(HLECH))_"^C"_HLFS</w:t>
            </w:r>
            <w:r w:rsidRPr="009B3C81">
              <w:br/>
              <w:t> S VZRR=VZRR_CNTCPH_$E(HLECH)_$E(HLECH)_$E(HLECH)_CNTCEM_HLFS_FRSH_HLFS_IHLP_HLFS_IHLT_$E(HLECH)_IHLS_HLFS_INACT_HLFS_IVER</w:t>
            </w:r>
            <w:r w:rsidRPr="009B3C81">
              <w:br/>
              <w:t> S ^TMP("HLS",$J,3)=VZRR</w:t>
            </w:r>
            <w:r w:rsidRPr="009B3C81">
              <w:br/>
              <w:t> ;</w:t>
            </w:r>
            <w:r w:rsidRPr="009B3C81">
              <w:br/>
              <w:t> ; Set the NTE segment</w:t>
            </w:r>
            <w:r w:rsidRPr="009B3C81">
              <w:br/>
              <w:t> S DSTAT=$$GETSTAT^IBCNEDST()</w:t>
            </w:r>
            <w:r w:rsidRPr="009B3C81">
              <w:br/>
              <w:t> S VNTE="NTE"_HLFS_"1"_HLFS_HLFS_IBPERSIST_HLREP_$TR(DSTAT,U,HLREP)</w:t>
            </w:r>
            <w:r w:rsidRPr="009B3C81">
              <w:br/>
              <w:t> S VNTE=VNTE_HLREP_RETRY_HLREP_TIMOUT          ;IB*2.0*506</w:t>
            </w:r>
            <w:r w:rsidRPr="009B3C81">
              <w:br/>
              <w:t> S ^TMP("HLS",$J,4)=VNTE</w:t>
            </w:r>
            <w:r w:rsidRPr="009B3C81">
              <w:br/>
              <w:t> ;</w:t>
            </w:r>
            <w:r w:rsidRPr="009B3C81">
              <w:br/>
              <w:t> D GENERATE^HLMA("IBCNE IIV REGISTER","GM",1,.HLRESLT,"")</w:t>
            </w:r>
            <w:r w:rsidRPr="009B3C81">
              <w:br/>
              <w:t> I $P(HLRESLT,U,2)]"" S HLRESLT="Error - "_$P(HLRESLT,U,2,99) D  Q</w:t>
            </w:r>
            <w:r w:rsidRPr="009B3C81">
              <w:br/>
              <w:t> . S MSG(1)="HL7 eIV Registration Message not created."</w:t>
            </w:r>
            <w:r w:rsidRPr="009B3C81">
              <w:br/>
              <w:t> . S MSG(2)=HLRESLT</w:t>
            </w:r>
            <w:r w:rsidRPr="009B3C81">
              <w:br/>
              <w:t> . D MLMN</w:t>
            </w:r>
            <w:r w:rsidRPr="009B3C81">
              <w:br/>
              <w:t> K ^TMP("HLS",$J)</w:t>
            </w:r>
            <w:r w:rsidRPr="009B3C81">
              <w:br/>
              <w:t> Q</w:t>
            </w:r>
            <w:r w:rsidRPr="009B3C81">
              <w:br/>
              <w:t> ;</w:t>
            </w:r>
            <w:r w:rsidRPr="009B3C81">
              <w:br/>
              <w:t>MLMN ; MailMan Message</w:t>
            </w:r>
            <w:r w:rsidRPr="009B3C81">
              <w:br/>
              <w:t> D TXT^IBCNEUT7("MSG")</w:t>
            </w:r>
            <w:r w:rsidRPr="009B3C81">
              <w:br/>
              <w:t> S XMSUB="eIV Registration Failure"</w:t>
            </w:r>
            <w:r w:rsidRPr="009B3C81">
              <w:br/>
              <w:t> D MSG^IBCNEUT5(MGRP,XMSUB,"MSG(")</w:t>
            </w:r>
            <w:r w:rsidRPr="009B3C81">
              <w:br/>
            </w:r>
            <w:r w:rsidRPr="009B3C81">
              <w:lastRenderedPageBreak/>
              <w:t> K XMSUB,XMY,MSG,XMZ,XMDUZ</w:t>
            </w:r>
            <w:r w:rsidRPr="009B3C81">
              <w:br/>
              <w:t> Q</w:t>
            </w:r>
          </w:p>
          <w:p w14:paraId="269BEDFE" w14:textId="77777777" w:rsidR="00A277F3" w:rsidRPr="009B3C81" w:rsidRDefault="00A277F3" w:rsidP="00653F3C">
            <w:pPr>
              <w:autoSpaceDE w:val="0"/>
              <w:autoSpaceDN w:val="0"/>
              <w:adjustRightInd w:val="0"/>
              <w:rPr>
                <w:rFonts w:ascii="r_ansi" w:hAnsi="r_ansi" w:cs="Arial"/>
                <w:sz w:val="16"/>
                <w:szCs w:val="16"/>
              </w:rPr>
            </w:pPr>
          </w:p>
        </w:tc>
      </w:tr>
    </w:tbl>
    <w:p w14:paraId="269BEE00" w14:textId="77777777" w:rsidR="00A277F3" w:rsidRPr="009B3C81" w:rsidRDefault="00A277F3" w:rsidP="00DC2FE8">
      <w:pPr>
        <w:pStyle w:val="BodyText"/>
      </w:pPr>
    </w:p>
    <w:p w14:paraId="269BEE01" w14:textId="77777777" w:rsidR="00A277F3" w:rsidRPr="009B3C81" w:rsidRDefault="00A277F3" w:rsidP="00DC2FE8">
      <w:pPr>
        <w:pStyle w:val="BodyText"/>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12"/>
        <w:gridCol w:w="986"/>
        <w:gridCol w:w="289"/>
        <w:gridCol w:w="1218"/>
        <w:gridCol w:w="549"/>
        <w:gridCol w:w="143"/>
        <w:gridCol w:w="642"/>
        <w:gridCol w:w="411"/>
        <w:gridCol w:w="1816"/>
        <w:gridCol w:w="893"/>
      </w:tblGrid>
      <w:tr w:rsidR="009B3C81" w:rsidRPr="009B3C81" w14:paraId="269BEE04" w14:textId="77777777" w:rsidTr="00475F9B">
        <w:trPr>
          <w:tblHeader/>
        </w:trPr>
        <w:tc>
          <w:tcPr>
            <w:tcW w:w="1366" w:type="pct"/>
            <w:shd w:val="clear" w:color="auto" w:fill="D9D9D9"/>
            <w:vAlign w:val="center"/>
          </w:tcPr>
          <w:p w14:paraId="269BEE02" w14:textId="77777777" w:rsidR="007934B3" w:rsidRPr="009B3C81" w:rsidRDefault="007934B3" w:rsidP="009E6FC8">
            <w:pPr>
              <w:spacing w:before="60" w:after="60"/>
              <w:rPr>
                <w:rFonts w:ascii="Arial" w:hAnsi="Arial" w:cs="Arial"/>
                <w:b/>
                <w:szCs w:val="22"/>
              </w:rPr>
            </w:pPr>
            <w:r w:rsidRPr="009B3C81">
              <w:rPr>
                <w:rFonts w:ascii="Arial" w:hAnsi="Arial" w:cs="Arial"/>
                <w:b/>
                <w:szCs w:val="22"/>
              </w:rPr>
              <w:t>Routines</w:t>
            </w:r>
          </w:p>
        </w:tc>
        <w:tc>
          <w:tcPr>
            <w:tcW w:w="3634" w:type="pct"/>
            <w:gridSpan w:val="9"/>
            <w:tcBorders>
              <w:bottom w:val="single" w:sz="6" w:space="0" w:color="000000"/>
            </w:tcBorders>
            <w:shd w:val="clear" w:color="auto" w:fill="D9D9D9"/>
          </w:tcPr>
          <w:p w14:paraId="269BEE03" w14:textId="77777777" w:rsidR="007934B3" w:rsidRPr="009B3C81" w:rsidRDefault="007934B3" w:rsidP="009E6FC8">
            <w:pPr>
              <w:spacing w:before="60" w:after="60"/>
              <w:rPr>
                <w:rFonts w:ascii="Arial" w:hAnsi="Arial" w:cs="Arial"/>
                <w:b/>
                <w:szCs w:val="22"/>
              </w:rPr>
            </w:pPr>
            <w:r w:rsidRPr="009B3C81">
              <w:rPr>
                <w:rFonts w:ascii="Arial" w:hAnsi="Arial" w:cs="Arial"/>
                <w:b/>
                <w:szCs w:val="22"/>
              </w:rPr>
              <w:t>Activities</w:t>
            </w:r>
          </w:p>
        </w:tc>
      </w:tr>
      <w:tr w:rsidR="009B3C81" w:rsidRPr="009B3C81" w14:paraId="269BEE07" w14:textId="77777777" w:rsidTr="009E6FC8">
        <w:trPr>
          <w:cantSplit/>
          <w:tblHeader/>
        </w:trPr>
        <w:tc>
          <w:tcPr>
            <w:tcW w:w="1366" w:type="pct"/>
            <w:shd w:val="clear" w:color="auto" w:fill="D9D9D9"/>
            <w:vAlign w:val="center"/>
          </w:tcPr>
          <w:p w14:paraId="269BEE05" w14:textId="77777777" w:rsidR="007934B3" w:rsidRPr="009B3C81" w:rsidRDefault="007934B3" w:rsidP="009E6FC8">
            <w:pPr>
              <w:spacing w:before="60" w:after="60"/>
              <w:rPr>
                <w:rFonts w:ascii="Arial" w:hAnsi="Arial" w:cs="Arial"/>
                <w:b/>
                <w:szCs w:val="20"/>
              </w:rPr>
            </w:pPr>
            <w:r w:rsidRPr="009B3C81">
              <w:rPr>
                <w:rFonts w:ascii="Arial" w:hAnsi="Arial" w:cs="Arial"/>
                <w:b/>
                <w:szCs w:val="20"/>
              </w:rPr>
              <w:t>Routine Name</w:t>
            </w:r>
          </w:p>
        </w:tc>
        <w:tc>
          <w:tcPr>
            <w:tcW w:w="3634" w:type="pct"/>
            <w:gridSpan w:val="9"/>
            <w:tcBorders>
              <w:bottom w:val="single" w:sz="6" w:space="0" w:color="000000"/>
            </w:tcBorders>
          </w:tcPr>
          <w:p w14:paraId="269BEE06" w14:textId="77777777" w:rsidR="007934B3" w:rsidRPr="009B3C81" w:rsidRDefault="0048250C" w:rsidP="009E6FC8">
            <w:pPr>
              <w:spacing w:before="60" w:after="60"/>
              <w:rPr>
                <w:b/>
                <w:szCs w:val="20"/>
              </w:rPr>
            </w:pPr>
            <w:r w:rsidRPr="009B3C81">
              <w:rPr>
                <w:b/>
                <w:szCs w:val="20"/>
              </w:rPr>
              <w:t>IBCNEDE2</w:t>
            </w:r>
          </w:p>
        </w:tc>
      </w:tr>
      <w:tr w:rsidR="009B3C81" w:rsidRPr="009B3C81" w14:paraId="269BEE0D" w14:textId="77777777" w:rsidTr="009E6FC8">
        <w:trPr>
          <w:cantSplit/>
        </w:trPr>
        <w:tc>
          <w:tcPr>
            <w:tcW w:w="1366" w:type="pct"/>
            <w:shd w:val="clear" w:color="auto" w:fill="D9D9D9"/>
            <w:vAlign w:val="center"/>
          </w:tcPr>
          <w:p w14:paraId="269BEE08" w14:textId="77777777" w:rsidR="007934B3" w:rsidRPr="009B3C81" w:rsidRDefault="007934B3" w:rsidP="009E6FC8">
            <w:pPr>
              <w:spacing w:before="60" w:after="60"/>
              <w:rPr>
                <w:rFonts w:ascii="Arial" w:hAnsi="Arial" w:cs="Arial"/>
                <w:b/>
                <w:szCs w:val="20"/>
              </w:rPr>
            </w:pPr>
            <w:r w:rsidRPr="009B3C81">
              <w:rPr>
                <w:rFonts w:ascii="Arial" w:hAnsi="Arial" w:cs="Arial"/>
                <w:b/>
                <w:szCs w:val="20"/>
              </w:rPr>
              <w:t>Enhancement Category</w:t>
            </w:r>
          </w:p>
        </w:tc>
        <w:tc>
          <w:tcPr>
            <w:tcW w:w="667" w:type="pct"/>
            <w:gridSpan w:val="2"/>
            <w:tcBorders>
              <w:right w:val="nil"/>
            </w:tcBorders>
          </w:tcPr>
          <w:p w14:paraId="269BEE09" w14:textId="77777777" w:rsidR="007934B3" w:rsidRPr="009B3C81" w:rsidRDefault="0048250C" w:rsidP="009E6FC8">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7934B3"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7934B3" w:rsidRPr="009B3C81">
              <w:rPr>
                <w:rFonts w:ascii="Garamond" w:hAnsi="Garamond" w:cs="Arial"/>
                <w:sz w:val="20"/>
                <w:szCs w:val="20"/>
              </w:rPr>
              <w:t xml:space="preserve"> New</w:t>
            </w:r>
          </w:p>
        </w:tc>
        <w:tc>
          <w:tcPr>
            <w:tcW w:w="637" w:type="pct"/>
            <w:tcBorders>
              <w:left w:val="nil"/>
              <w:right w:val="nil"/>
            </w:tcBorders>
          </w:tcPr>
          <w:p w14:paraId="269BEE0A" w14:textId="77777777" w:rsidR="007934B3" w:rsidRPr="009B3C81" w:rsidRDefault="0048250C" w:rsidP="009E6FC8">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7934B3"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7934B3" w:rsidRPr="009B3C81">
              <w:rPr>
                <w:rFonts w:ascii="Garamond" w:hAnsi="Garamond" w:cs="Arial"/>
                <w:sz w:val="20"/>
                <w:szCs w:val="20"/>
              </w:rPr>
              <w:t xml:space="preserve"> Modify</w:t>
            </w:r>
          </w:p>
        </w:tc>
        <w:tc>
          <w:tcPr>
            <w:tcW w:w="698" w:type="pct"/>
            <w:gridSpan w:val="3"/>
            <w:tcBorders>
              <w:left w:val="nil"/>
              <w:right w:val="nil"/>
            </w:tcBorders>
          </w:tcPr>
          <w:p w14:paraId="269BEE0B" w14:textId="77777777" w:rsidR="007934B3" w:rsidRPr="009B3C81" w:rsidRDefault="0048250C" w:rsidP="009E6FC8">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7934B3"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7934B3" w:rsidRPr="009B3C81">
              <w:rPr>
                <w:rFonts w:ascii="Garamond" w:hAnsi="Garamond" w:cs="Arial"/>
                <w:sz w:val="20"/>
                <w:szCs w:val="20"/>
              </w:rPr>
              <w:t xml:space="preserve"> Delete</w:t>
            </w:r>
          </w:p>
        </w:tc>
        <w:tc>
          <w:tcPr>
            <w:tcW w:w="1632" w:type="pct"/>
            <w:gridSpan w:val="3"/>
            <w:tcBorders>
              <w:left w:val="nil"/>
            </w:tcBorders>
          </w:tcPr>
          <w:p w14:paraId="269BEE0C" w14:textId="77777777" w:rsidR="007934B3" w:rsidRPr="009B3C81" w:rsidRDefault="0048250C" w:rsidP="009E6FC8">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7934B3"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7934B3" w:rsidRPr="009B3C81">
              <w:rPr>
                <w:rFonts w:ascii="Garamond" w:hAnsi="Garamond" w:cs="Arial"/>
                <w:sz w:val="20"/>
                <w:szCs w:val="20"/>
              </w:rPr>
              <w:t xml:space="preserve"> No Change</w:t>
            </w:r>
          </w:p>
        </w:tc>
      </w:tr>
      <w:tr w:rsidR="009B3C81" w:rsidRPr="009B3C81" w14:paraId="269BEE10" w14:textId="77777777" w:rsidTr="009E6FC8">
        <w:trPr>
          <w:cantSplit/>
        </w:trPr>
        <w:tc>
          <w:tcPr>
            <w:tcW w:w="1366" w:type="pct"/>
            <w:shd w:val="clear" w:color="auto" w:fill="D9D9D9"/>
            <w:vAlign w:val="center"/>
          </w:tcPr>
          <w:p w14:paraId="269BEE0E" w14:textId="77777777" w:rsidR="007934B3" w:rsidRPr="009B3C81" w:rsidRDefault="007934B3" w:rsidP="009E6FC8">
            <w:pPr>
              <w:spacing w:before="60" w:after="60"/>
              <w:rPr>
                <w:rFonts w:ascii="Arial" w:hAnsi="Arial" w:cs="Arial"/>
                <w:b/>
                <w:szCs w:val="20"/>
              </w:rPr>
            </w:pPr>
            <w:r w:rsidRPr="009B3C81">
              <w:rPr>
                <w:rFonts w:ascii="Arial" w:hAnsi="Arial" w:cs="Arial"/>
                <w:b/>
                <w:szCs w:val="20"/>
              </w:rPr>
              <w:t>RTM</w:t>
            </w:r>
          </w:p>
        </w:tc>
        <w:tc>
          <w:tcPr>
            <w:tcW w:w="3634" w:type="pct"/>
            <w:gridSpan w:val="9"/>
          </w:tcPr>
          <w:p w14:paraId="269BEE0F" w14:textId="77777777" w:rsidR="007934B3" w:rsidRPr="009B3C81" w:rsidRDefault="0048250C" w:rsidP="009E6FC8">
            <w:pPr>
              <w:pStyle w:val="BodyText"/>
              <w:rPr>
                <w:sz w:val="22"/>
                <w:szCs w:val="22"/>
              </w:rPr>
            </w:pPr>
            <w:r w:rsidRPr="009B3C81">
              <w:rPr>
                <w:sz w:val="22"/>
                <w:szCs w:val="22"/>
              </w:rPr>
              <w:t>2.6.1.3, 2.6.1.4, 2.6.1.5, 2.6.1.6, 2.6.1.10, 2.6.1.11</w:t>
            </w:r>
          </w:p>
        </w:tc>
      </w:tr>
      <w:tr w:rsidR="009B3C81" w:rsidRPr="009B3C81" w14:paraId="269BEE13" w14:textId="77777777" w:rsidTr="009E6FC8">
        <w:trPr>
          <w:cantSplit/>
        </w:trPr>
        <w:tc>
          <w:tcPr>
            <w:tcW w:w="1366" w:type="pct"/>
            <w:tcBorders>
              <w:bottom w:val="single" w:sz="6" w:space="0" w:color="000000"/>
            </w:tcBorders>
            <w:shd w:val="clear" w:color="auto" w:fill="D9D9D9"/>
            <w:vAlign w:val="center"/>
          </w:tcPr>
          <w:p w14:paraId="269BEE11" w14:textId="77777777" w:rsidR="007934B3" w:rsidRPr="009B3C81" w:rsidRDefault="007934B3" w:rsidP="009E6FC8">
            <w:pPr>
              <w:spacing w:before="60" w:after="60"/>
              <w:rPr>
                <w:rFonts w:ascii="Arial" w:hAnsi="Arial" w:cs="Arial"/>
                <w:b/>
                <w:szCs w:val="20"/>
              </w:rPr>
            </w:pPr>
            <w:r w:rsidRPr="009B3C81">
              <w:rPr>
                <w:rFonts w:ascii="Arial" w:hAnsi="Arial" w:cs="Arial"/>
                <w:b/>
                <w:szCs w:val="20"/>
              </w:rPr>
              <w:t>Related Options</w:t>
            </w:r>
          </w:p>
        </w:tc>
        <w:tc>
          <w:tcPr>
            <w:tcW w:w="3634" w:type="pct"/>
            <w:gridSpan w:val="9"/>
            <w:tcBorders>
              <w:bottom w:val="single" w:sz="4" w:space="0" w:color="auto"/>
            </w:tcBorders>
          </w:tcPr>
          <w:p w14:paraId="269BEE12" w14:textId="77777777" w:rsidR="007934B3" w:rsidRPr="009B3C81" w:rsidRDefault="007934B3" w:rsidP="009E6FC8">
            <w:pPr>
              <w:spacing w:before="60" w:after="60"/>
              <w:rPr>
                <w:szCs w:val="22"/>
              </w:rPr>
            </w:pPr>
            <w:r w:rsidRPr="009B3C81">
              <w:rPr>
                <w:szCs w:val="22"/>
              </w:rPr>
              <w:t>eIV NIGHTLY PROCESS [IBCNE IIV BATCH PROCESS]</w:t>
            </w:r>
          </w:p>
        </w:tc>
      </w:tr>
      <w:tr w:rsidR="009B3C81" w:rsidRPr="009B3C81" w14:paraId="269BEE17" w14:textId="77777777" w:rsidTr="009E6F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366" w:type="pct"/>
            <w:tcBorders>
              <w:top w:val="single" w:sz="6" w:space="0" w:color="000000"/>
              <w:bottom w:val="single" w:sz="6" w:space="0" w:color="000000"/>
            </w:tcBorders>
            <w:shd w:val="clear" w:color="auto" w:fill="D9D9D9"/>
            <w:vAlign w:val="center"/>
          </w:tcPr>
          <w:p w14:paraId="269BEE14" w14:textId="77777777" w:rsidR="007934B3" w:rsidRPr="009B3C81" w:rsidRDefault="007934B3" w:rsidP="009E6FC8">
            <w:pPr>
              <w:spacing w:before="60" w:after="60"/>
              <w:rPr>
                <w:rFonts w:ascii="Arial" w:hAnsi="Arial" w:cs="Arial"/>
                <w:b/>
                <w:szCs w:val="22"/>
              </w:rPr>
            </w:pPr>
            <w:r w:rsidRPr="009B3C81">
              <w:rPr>
                <w:rFonts w:ascii="Arial" w:hAnsi="Arial" w:cs="Arial"/>
                <w:b/>
                <w:szCs w:val="22"/>
              </w:rPr>
              <w:t>Related Routines</w:t>
            </w:r>
          </w:p>
        </w:tc>
        <w:tc>
          <w:tcPr>
            <w:tcW w:w="1666" w:type="pct"/>
            <w:gridSpan w:val="5"/>
            <w:tcBorders>
              <w:bottom w:val="single" w:sz="4" w:space="0" w:color="auto"/>
            </w:tcBorders>
            <w:shd w:val="clear" w:color="auto" w:fill="D9D9D9"/>
          </w:tcPr>
          <w:p w14:paraId="269BEE15" w14:textId="77777777" w:rsidR="007934B3" w:rsidRPr="009B3C81" w:rsidRDefault="007934B3" w:rsidP="009E6FC8">
            <w:pPr>
              <w:spacing w:before="60" w:after="60"/>
              <w:rPr>
                <w:rFonts w:ascii="Arial" w:hAnsi="Arial" w:cs="Arial"/>
                <w:b/>
                <w:szCs w:val="22"/>
              </w:rPr>
            </w:pPr>
            <w:r w:rsidRPr="009B3C81">
              <w:rPr>
                <w:rFonts w:ascii="Arial" w:hAnsi="Arial" w:cs="Arial"/>
                <w:b/>
                <w:szCs w:val="22"/>
              </w:rPr>
              <w:t>Routines “Called By”</w:t>
            </w:r>
          </w:p>
        </w:tc>
        <w:tc>
          <w:tcPr>
            <w:tcW w:w="1968" w:type="pct"/>
            <w:gridSpan w:val="4"/>
            <w:tcBorders>
              <w:bottom w:val="single" w:sz="4" w:space="0" w:color="auto"/>
            </w:tcBorders>
            <w:shd w:val="clear" w:color="auto" w:fill="D9D9D9"/>
          </w:tcPr>
          <w:p w14:paraId="269BEE16" w14:textId="77777777" w:rsidR="007934B3" w:rsidRPr="009B3C81" w:rsidRDefault="007934B3" w:rsidP="009E6FC8">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BEE36" w14:textId="77777777" w:rsidTr="009E6F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366" w:type="pct"/>
            <w:tcBorders>
              <w:top w:val="single" w:sz="6" w:space="0" w:color="000000"/>
              <w:bottom w:val="single" w:sz="6" w:space="0" w:color="000000"/>
            </w:tcBorders>
            <w:shd w:val="clear" w:color="auto" w:fill="D9D9D9"/>
            <w:vAlign w:val="center"/>
          </w:tcPr>
          <w:p w14:paraId="269BEE18" w14:textId="77777777" w:rsidR="007934B3" w:rsidRPr="009B3C81" w:rsidRDefault="007934B3" w:rsidP="009E6FC8">
            <w:pPr>
              <w:spacing w:before="60" w:after="60"/>
              <w:rPr>
                <w:rFonts w:ascii="Arial" w:hAnsi="Arial" w:cs="Arial"/>
                <w:b/>
                <w:szCs w:val="20"/>
              </w:rPr>
            </w:pPr>
          </w:p>
        </w:tc>
        <w:tc>
          <w:tcPr>
            <w:tcW w:w="1666" w:type="pct"/>
            <w:gridSpan w:val="5"/>
            <w:tcBorders>
              <w:bottom w:val="single" w:sz="4" w:space="0" w:color="auto"/>
            </w:tcBorders>
            <w:vAlign w:val="center"/>
          </w:tcPr>
          <w:p w14:paraId="269BEE19" w14:textId="77777777" w:rsidR="007934B3" w:rsidRPr="009B3C81" w:rsidRDefault="007934B3" w:rsidP="009E6FC8">
            <w:pPr>
              <w:spacing w:before="60" w:after="60"/>
              <w:rPr>
                <w:szCs w:val="22"/>
              </w:rPr>
            </w:pPr>
            <w:r w:rsidRPr="009B3C81">
              <w:rPr>
                <w:szCs w:val="22"/>
              </w:rPr>
              <w:t>IBCNEDE</w:t>
            </w:r>
          </w:p>
          <w:p w14:paraId="269BEE1A" w14:textId="77777777" w:rsidR="007934B3" w:rsidRPr="009B3C81" w:rsidRDefault="007934B3" w:rsidP="009E6FC8">
            <w:pPr>
              <w:spacing w:before="60" w:after="60"/>
              <w:rPr>
                <w:szCs w:val="22"/>
              </w:rPr>
            </w:pPr>
            <w:r w:rsidRPr="009B3C81">
              <w:rPr>
                <w:szCs w:val="22"/>
              </w:rPr>
              <w:t>IBCNEHL1</w:t>
            </w:r>
          </w:p>
          <w:p w14:paraId="269BEE1B" w14:textId="77777777" w:rsidR="007934B3" w:rsidRPr="009B3C81" w:rsidRDefault="007934B3" w:rsidP="009E6FC8">
            <w:pPr>
              <w:spacing w:before="60" w:after="60"/>
              <w:rPr>
                <w:szCs w:val="22"/>
              </w:rPr>
            </w:pPr>
          </w:p>
          <w:p w14:paraId="269BEE1C" w14:textId="77777777" w:rsidR="007934B3" w:rsidRPr="009B3C81" w:rsidRDefault="007934B3" w:rsidP="009E6FC8">
            <w:pPr>
              <w:spacing w:before="60" w:after="60"/>
              <w:rPr>
                <w:szCs w:val="22"/>
              </w:rPr>
            </w:pPr>
          </w:p>
          <w:p w14:paraId="269BEE1D" w14:textId="77777777" w:rsidR="007934B3" w:rsidRPr="009B3C81" w:rsidRDefault="007934B3" w:rsidP="009E6FC8">
            <w:pPr>
              <w:spacing w:before="60" w:after="60"/>
              <w:rPr>
                <w:szCs w:val="22"/>
              </w:rPr>
            </w:pPr>
          </w:p>
          <w:p w14:paraId="269BEE1E" w14:textId="77777777" w:rsidR="007934B3" w:rsidRPr="009B3C81" w:rsidRDefault="007934B3" w:rsidP="009E6FC8">
            <w:pPr>
              <w:spacing w:before="60" w:after="60"/>
              <w:rPr>
                <w:szCs w:val="22"/>
              </w:rPr>
            </w:pPr>
          </w:p>
          <w:p w14:paraId="269BEE1F" w14:textId="77777777" w:rsidR="007934B3" w:rsidRPr="009B3C81" w:rsidRDefault="007934B3" w:rsidP="009E6FC8">
            <w:pPr>
              <w:spacing w:before="60" w:after="60"/>
              <w:rPr>
                <w:szCs w:val="22"/>
              </w:rPr>
            </w:pPr>
          </w:p>
          <w:p w14:paraId="269BEE20" w14:textId="77777777" w:rsidR="007934B3" w:rsidRPr="009B3C81" w:rsidRDefault="007934B3" w:rsidP="009E6FC8">
            <w:pPr>
              <w:spacing w:before="60" w:after="60"/>
              <w:rPr>
                <w:szCs w:val="22"/>
              </w:rPr>
            </w:pPr>
          </w:p>
          <w:p w14:paraId="269BEE21" w14:textId="77777777" w:rsidR="007934B3" w:rsidRPr="009B3C81" w:rsidRDefault="007934B3" w:rsidP="009E6FC8">
            <w:pPr>
              <w:spacing w:before="60" w:after="60"/>
              <w:rPr>
                <w:szCs w:val="22"/>
              </w:rPr>
            </w:pPr>
          </w:p>
          <w:p w14:paraId="269BEE22" w14:textId="77777777" w:rsidR="007934B3" w:rsidRPr="009B3C81" w:rsidRDefault="007934B3" w:rsidP="009E6FC8">
            <w:pPr>
              <w:spacing w:before="60" w:after="60"/>
              <w:rPr>
                <w:szCs w:val="22"/>
              </w:rPr>
            </w:pPr>
          </w:p>
          <w:p w14:paraId="269BEE23" w14:textId="77777777" w:rsidR="007934B3" w:rsidRPr="009B3C81" w:rsidRDefault="007934B3" w:rsidP="009E6FC8">
            <w:pPr>
              <w:spacing w:before="60" w:after="60"/>
              <w:rPr>
                <w:szCs w:val="22"/>
              </w:rPr>
            </w:pPr>
          </w:p>
          <w:p w14:paraId="269BEE24" w14:textId="77777777" w:rsidR="007934B3" w:rsidRPr="009B3C81" w:rsidRDefault="007934B3" w:rsidP="009E6FC8">
            <w:pPr>
              <w:spacing w:before="60" w:after="60"/>
              <w:rPr>
                <w:szCs w:val="22"/>
              </w:rPr>
            </w:pPr>
          </w:p>
          <w:p w14:paraId="269BEE25" w14:textId="77777777" w:rsidR="007934B3" w:rsidRPr="009B3C81" w:rsidRDefault="007934B3" w:rsidP="009E6FC8">
            <w:pPr>
              <w:spacing w:before="60" w:after="60"/>
              <w:rPr>
                <w:szCs w:val="22"/>
              </w:rPr>
            </w:pPr>
          </w:p>
          <w:p w14:paraId="269BEE26" w14:textId="77777777" w:rsidR="007934B3" w:rsidRPr="009B3C81" w:rsidRDefault="007934B3" w:rsidP="009E6FC8">
            <w:pPr>
              <w:spacing w:before="60" w:after="60"/>
              <w:rPr>
                <w:szCs w:val="22"/>
              </w:rPr>
            </w:pPr>
          </w:p>
          <w:p w14:paraId="269BEE27" w14:textId="77777777" w:rsidR="007934B3" w:rsidRPr="009B3C81" w:rsidRDefault="007934B3" w:rsidP="009E6FC8">
            <w:pPr>
              <w:spacing w:before="60" w:after="60"/>
              <w:rPr>
                <w:szCs w:val="22"/>
              </w:rPr>
            </w:pPr>
          </w:p>
        </w:tc>
        <w:tc>
          <w:tcPr>
            <w:tcW w:w="1968" w:type="pct"/>
            <w:gridSpan w:val="4"/>
            <w:tcBorders>
              <w:bottom w:val="single" w:sz="4" w:space="0" w:color="auto"/>
            </w:tcBorders>
            <w:vAlign w:val="center"/>
          </w:tcPr>
          <w:p w14:paraId="269BEE28" w14:textId="77777777" w:rsidR="007934B3" w:rsidRPr="009B3C81" w:rsidRDefault="007934B3" w:rsidP="009E6FC8">
            <w:pPr>
              <w:spacing w:before="60" w:after="60"/>
              <w:rPr>
                <w:szCs w:val="22"/>
              </w:rPr>
            </w:pPr>
            <w:r w:rsidRPr="009B3C81">
              <w:rPr>
                <w:szCs w:val="22"/>
              </w:rPr>
              <w:t xml:space="preserve">SETTINGS^IBCNEDE7                                         SDAPI^SDMA301         </w:t>
            </w:r>
          </w:p>
          <w:p w14:paraId="269BEE29" w14:textId="77777777" w:rsidR="007934B3" w:rsidRPr="009B3C81" w:rsidRDefault="007934B3" w:rsidP="009E6FC8">
            <w:pPr>
              <w:spacing w:before="60" w:after="60"/>
              <w:rPr>
                <w:szCs w:val="22"/>
              </w:rPr>
            </w:pPr>
            <w:r w:rsidRPr="009B3C81">
              <w:rPr>
                <w:szCs w:val="22"/>
              </w:rPr>
              <w:t xml:space="preserve">ALL^IBCNS1          </w:t>
            </w:r>
          </w:p>
          <w:p w14:paraId="269BEE2A" w14:textId="77777777" w:rsidR="007934B3" w:rsidRPr="009B3C81" w:rsidRDefault="007934B3" w:rsidP="009E6FC8">
            <w:pPr>
              <w:spacing w:before="60" w:after="60"/>
              <w:rPr>
                <w:szCs w:val="22"/>
              </w:rPr>
            </w:pPr>
            <w:r w:rsidRPr="009B3C81">
              <w:rPr>
                <w:szCs w:val="22"/>
              </w:rPr>
              <w:t>EXCLUDE^IBCNEUT4</w:t>
            </w:r>
          </w:p>
          <w:p w14:paraId="269BEE2B" w14:textId="77777777" w:rsidR="007934B3" w:rsidRPr="009B3C81" w:rsidRDefault="007934B3" w:rsidP="009E6FC8">
            <w:pPr>
              <w:spacing w:before="60" w:after="60"/>
              <w:rPr>
                <w:szCs w:val="22"/>
              </w:rPr>
            </w:pPr>
            <w:r w:rsidRPr="009B3C81">
              <w:rPr>
                <w:szCs w:val="22"/>
              </w:rPr>
              <w:t>INSERROR^IBCNEUT3</w:t>
            </w:r>
          </w:p>
          <w:p w14:paraId="269BEE2C" w14:textId="77777777" w:rsidR="007934B3" w:rsidRPr="009B3C81" w:rsidRDefault="007934B3" w:rsidP="009E6FC8">
            <w:pPr>
              <w:spacing w:before="60" w:after="60"/>
              <w:rPr>
                <w:szCs w:val="22"/>
              </w:rPr>
            </w:pPr>
            <w:r w:rsidRPr="009B3C81">
              <w:rPr>
                <w:szCs w:val="22"/>
              </w:rPr>
              <w:t>PYRACTV^IBCNEDE7</w:t>
            </w:r>
          </w:p>
          <w:p w14:paraId="269BEE2D" w14:textId="77777777" w:rsidR="007934B3" w:rsidRPr="009B3C81" w:rsidRDefault="007934B3" w:rsidP="009E6FC8">
            <w:pPr>
              <w:spacing w:before="60" w:after="60"/>
              <w:rPr>
                <w:szCs w:val="22"/>
              </w:rPr>
            </w:pPr>
            <w:r w:rsidRPr="009B3C81">
              <w:rPr>
                <w:szCs w:val="22"/>
              </w:rPr>
              <w:t>BFEXIST^IBCNEUT5</w:t>
            </w:r>
          </w:p>
          <w:p w14:paraId="269BEE2E" w14:textId="77777777" w:rsidR="007934B3" w:rsidRPr="009B3C81" w:rsidRDefault="007934B3" w:rsidP="009E6FC8">
            <w:pPr>
              <w:spacing w:before="60" w:after="60"/>
              <w:rPr>
                <w:szCs w:val="22"/>
              </w:rPr>
            </w:pPr>
            <w:r w:rsidRPr="009B3C81">
              <w:rPr>
                <w:szCs w:val="22"/>
              </w:rPr>
              <w:t>PT^IBCNEBF</w:t>
            </w:r>
          </w:p>
          <w:p w14:paraId="269BEE2F" w14:textId="77777777" w:rsidR="007934B3" w:rsidRPr="009B3C81" w:rsidRDefault="007934B3" w:rsidP="009E6FC8">
            <w:pPr>
              <w:spacing w:before="60" w:after="60"/>
              <w:rPr>
                <w:szCs w:val="22"/>
              </w:rPr>
            </w:pPr>
            <w:r w:rsidRPr="009B3C81">
              <w:rPr>
                <w:szCs w:val="22"/>
              </w:rPr>
              <w:t>UPDT^IBCNEDE6</w:t>
            </w:r>
          </w:p>
          <w:p w14:paraId="269BEE30" w14:textId="77777777" w:rsidR="007934B3" w:rsidRPr="009B3C81" w:rsidRDefault="007934B3" w:rsidP="009E6FC8">
            <w:pPr>
              <w:spacing w:before="60" w:after="60"/>
              <w:rPr>
                <w:szCs w:val="22"/>
              </w:rPr>
            </w:pPr>
            <w:r w:rsidRPr="009B3C81">
              <w:rPr>
                <w:szCs w:val="22"/>
              </w:rPr>
              <w:t>TQUPDSV^IBCNEUT5</w:t>
            </w:r>
          </w:p>
          <w:p w14:paraId="269BEE31" w14:textId="77777777" w:rsidR="007934B3" w:rsidRPr="009B3C81" w:rsidRDefault="007934B3" w:rsidP="009E6FC8">
            <w:pPr>
              <w:spacing w:before="60" w:after="60"/>
              <w:rPr>
                <w:szCs w:val="22"/>
              </w:rPr>
            </w:pPr>
            <w:r w:rsidRPr="009B3C81">
              <w:rPr>
                <w:szCs w:val="22"/>
              </w:rPr>
              <w:t>ADDTQ^IBCNEUT5</w:t>
            </w:r>
          </w:p>
          <w:p w14:paraId="269BEE32" w14:textId="77777777" w:rsidR="007934B3" w:rsidRPr="009B3C81" w:rsidRDefault="007934B3" w:rsidP="009E6FC8">
            <w:pPr>
              <w:spacing w:before="60" w:after="60"/>
              <w:rPr>
                <w:szCs w:val="22"/>
              </w:rPr>
            </w:pPr>
            <w:r w:rsidRPr="009B3C81">
              <w:rPr>
                <w:szCs w:val="22"/>
              </w:rPr>
              <w:t>SIDCHK^IBCNEDE5</w:t>
            </w:r>
          </w:p>
          <w:p w14:paraId="269BEE33" w14:textId="77777777" w:rsidR="007934B3" w:rsidRPr="009B3C81" w:rsidRDefault="007934B3" w:rsidP="009E6FC8">
            <w:pPr>
              <w:spacing w:before="60" w:after="60"/>
              <w:rPr>
                <w:szCs w:val="22"/>
              </w:rPr>
            </w:pPr>
            <w:r w:rsidRPr="009B3C81">
              <w:rPr>
                <w:szCs w:val="22"/>
              </w:rPr>
              <w:t>SETTQ^IBCNEDE7</w:t>
            </w:r>
          </w:p>
          <w:p w14:paraId="269BEE34" w14:textId="77777777" w:rsidR="007934B3" w:rsidRPr="009B3C81" w:rsidRDefault="007934B3" w:rsidP="009E6FC8">
            <w:pPr>
              <w:spacing w:before="60" w:after="60"/>
              <w:rPr>
                <w:szCs w:val="22"/>
              </w:rPr>
            </w:pPr>
            <w:r w:rsidRPr="009B3C81">
              <w:rPr>
                <w:szCs w:val="22"/>
              </w:rPr>
              <w:t>MGRP^IBCNEUT5</w:t>
            </w:r>
          </w:p>
          <w:p w14:paraId="269BEE35" w14:textId="77777777" w:rsidR="007934B3" w:rsidRPr="009B3C81" w:rsidRDefault="007934B3" w:rsidP="009E6FC8">
            <w:pPr>
              <w:spacing w:before="60" w:after="60"/>
              <w:rPr>
                <w:szCs w:val="22"/>
              </w:rPr>
            </w:pPr>
            <w:r w:rsidRPr="009B3C81">
              <w:rPr>
                <w:szCs w:val="22"/>
              </w:rPr>
              <w:t>MSG^IBCNEUT5</w:t>
            </w:r>
          </w:p>
        </w:tc>
      </w:tr>
      <w:tr w:rsidR="009B3C81" w:rsidRPr="009B3C81" w14:paraId="269BEE39" w14:textId="77777777" w:rsidTr="009E6FC8">
        <w:trPr>
          <w:cantSplit/>
        </w:trPr>
        <w:tc>
          <w:tcPr>
            <w:tcW w:w="1366" w:type="pct"/>
            <w:tcBorders>
              <w:top w:val="single" w:sz="6" w:space="0" w:color="000000"/>
            </w:tcBorders>
            <w:shd w:val="clear" w:color="auto" w:fill="D9D9D9"/>
            <w:vAlign w:val="center"/>
          </w:tcPr>
          <w:p w14:paraId="269BEE37" w14:textId="77777777" w:rsidR="007934B3" w:rsidRPr="009B3C81" w:rsidRDefault="007934B3" w:rsidP="009E6FC8">
            <w:pPr>
              <w:spacing w:before="60" w:after="60"/>
              <w:rPr>
                <w:rFonts w:ascii="Arial" w:hAnsi="Arial" w:cs="Arial"/>
                <w:b/>
                <w:szCs w:val="20"/>
              </w:rPr>
            </w:pPr>
            <w:r w:rsidRPr="009B3C81">
              <w:rPr>
                <w:rFonts w:ascii="Arial" w:hAnsi="Arial" w:cs="Arial"/>
                <w:b/>
                <w:szCs w:val="20"/>
              </w:rPr>
              <w:t>Data Dictionary (DD) References</w:t>
            </w:r>
          </w:p>
        </w:tc>
        <w:tc>
          <w:tcPr>
            <w:tcW w:w="3634" w:type="pct"/>
            <w:gridSpan w:val="9"/>
          </w:tcPr>
          <w:p w14:paraId="269BEE38" w14:textId="77777777" w:rsidR="007934B3" w:rsidRPr="009B3C81" w:rsidRDefault="00AD1AD4" w:rsidP="009E6FC8">
            <w:pPr>
              <w:spacing w:before="60" w:after="60"/>
              <w:rPr>
                <w:szCs w:val="22"/>
              </w:rPr>
            </w:pPr>
            <w:r w:rsidRPr="009B3C81">
              <w:rPr>
                <w:szCs w:val="22"/>
              </w:rPr>
              <w:t>None</w:t>
            </w:r>
          </w:p>
        </w:tc>
      </w:tr>
      <w:tr w:rsidR="009B3C81" w:rsidRPr="009B3C81" w14:paraId="269BEE3C" w14:textId="77777777" w:rsidTr="009E6FC8">
        <w:trPr>
          <w:cantSplit/>
        </w:trPr>
        <w:tc>
          <w:tcPr>
            <w:tcW w:w="1366" w:type="pct"/>
            <w:shd w:val="clear" w:color="auto" w:fill="D9D9D9"/>
            <w:vAlign w:val="center"/>
          </w:tcPr>
          <w:p w14:paraId="269BEE3A" w14:textId="77777777" w:rsidR="007934B3" w:rsidRPr="009B3C81" w:rsidRDefault="007934B3" w:rsidP="009E6FC8">
            <w:pPr>
              <w:spacing w:before="60" w:after="60"/>
              <w:rPr>
                <w:rFonts w:ascii="Arial" w:hAnsi="Arial" w:cs="Arial"/>
                <w:b/>
                <w:szCs w:val="20"/>
              </w:rPr>
            </w:pPr>
            <w:r w:rsidRPr="009B3C81">
              <w:rPr>
                <w:rFonts w:ascii="Arial" w:hAnsi="Arial" w:cs="Arial"/>
                <w:b/>
                <w:szCs w:val="20"/>
              </w:rPr>
              <w:t>Related Protocols</w:t>
            </w:r>
          </w:p>
        </w:tc>
        <w:tc>
          <w:tcPr>
            <w:tcW w:w="3634" w:type="pct"/>
            <w:gridSpan w:val="9"/>
          </w:tcPr>
          <w:p w14:paraId="269BEE3B" w14:textId="77777777" w:rsidR="007934B3" w:rsidRPr="009B3C81" w:rsidRDefault="00AD1AD4" w:rsidP="009E6FC8">
            <w:pPr>
              <w:spacing w:before="60" w:after="60"/>
              <w:rPr>
                <w:szCs w:val="22"/>
              </w:rPr>
            </w:pPr>
            <w:r w:rsidRPr="009B3C81">
              <w:rPr>
                <w:szCs w:val="22"/>
              </w:rPr>
              <w:t>None</w:t>
            </w:r>
          </w:p>
        </w:tc>
      </w:tr>
      <w:tr w:rsidR="009B3C81" w:rsidRPr="009B3C81" w14:paraId="269BEE3F" w14:textId="77777777" w:rsidTr="009E6FC8">
        <w:trPr>
          <w:cantSplit/>
        </w:trPr>
        <w:tc>
          <w:tcPr>
            <w:tcW w:w="1366" w:type="pct"/>
            <w:shd w:val="clear" w:color="auto" w:fill="D9D9D9"/>
            <w:vAlign w:val="center"/>
          </w:tcPr>
          <w:p w14:paraId="269BEE3D" w14:textId="77777777" w:rsidR="007934B3" w:rsidRPr="009B3C81" w:rsidRDefault="007934B3" w:rsidP="009E6FC8">
            <w:pPr>
              <w:spacing w:before="60" w:after="60"/>
              <w:rPr>
                <w:rFonts w:ascii="Arial" w:hAnsi="Arial" w:cs="Arial"/>
                <w:b/>
                <w:szCs w:val="20"/>
              </w:rPr>
            </w:pPr>
            <w:r w:rsidRPr="009B3C81">
              <w:rPr>
                <w:rFonts w:ascii="Arial" w:hAnsi="Arial" w:cs="Arial"/>
                <w:b/>
                <w:szCs w:val="20"/>
              </w:rPr>
              <w:t>Related Integration Control Registrations (ICRs)</w:t>
            </w:r>
          </w:p>
        </w:tc>
        <w:tc>
          <w:tcPr>
            <w:tcW w:w="3634" w:type="pct"/>
            <w:gridSpan w:val="9"/>
            <w:tcBorders>
              <w:bottom w:val="single" w:sz="6" w:space="0" w:color="000000"/>
            </w:tcBorders>
          </w:tcPr>
          <w:p w14:paraId="269BEE3E" w14:textId="77777777" w:rsidR="007934B3" w:rsidRPr="009B3C81" w:rsidRDefault="00AD1AD4" w:rsidP="009E6FC8">
            <w:pPr>
              <w:spacing w:before="60" w:after="60"/>
              <w:rPr>
                <w:szCs w:val="22"/>
              </w:rPr>
            </w:pPr>
            <w:r w:rsidRPr="009B3C81">
              <w:rPr>
                <w:szCs w:val="22"/>
              </w:rPr>
              <w:t>None</w:t>
            </w:r>
          </w:p>
        </w:tc>
      </w:tr>
      <w:tr w:rsidR="009B3C81" w:rsidRPr="009B3C81" w14:paraId="269BEE46" w14:textId="77777777" w:rsidTr="009E6FC8">
        <w:trPr>
          <w:cantSplit/>
        </w:trPr>
        <w:tc>
          <w:tcPr>
            <w:tcW w:w="1366" w:type="pct"/>
            <w:tcBorders>
              <w:right w:val="single" w:sz="4" w:space="0" w:color="auto"/>
            </w:tcBorders>
            <w:shd w:val="clear" w:color="auto" w:fill="D9D9D9"/>
            <w:vAlign w:val="center"/>
          </w:tcPr>
          <w:p w14:paraId="269BEE40" w14:textId="77777777" w:rsidR="007934B3" w:rsidRPr="009B3C81" w:rsidRDefault="007934B3" w:rsidP="009E6FC8">
            <w:pPr>
              <w:spacing w:before="60" w:after="60"/>
              <w:rPr>
                <w:rFonts w:ascii="Arial" w:hAnsi="Arial" w:cs="Arial"/>
                <w:b/>
                <w:szCs w:val="20"/>
              </w:rPr>
            </w:pPr>
            <w:r w:rsidRPr="009B3C81">
              <w:rPr>
                <w:rFonts w:ascii="Arial" w:hAnsi="Arial" w:cs="Arial"/>
                <w:b/>
                <w:szCs w:val="20"/>
              </w:rPr>
              <w:t>Data Passing</w:t>
            </w:r>
          </w:p>
        </w:tc>
        <w:tc>
          <w:tcPr>
            <w:tcW w:w="516" w:type="pct"/>
            <w:tcBorders>
              <w:left w:val="single" w:sz="4" w:space="0" w:color="auto"/>
              <w:right w:val="nil"/>
            </w:tcBorders>
          </w:tcPr>
          <w:p w14:paraId="269BEE41" w14:textId="77777777" w:rsidR="007934B3" w:rsidRPr="009B3C81" w:rsidRDefault="0048250C" w:rsidP="009E6FC8">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7934B3"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7934B3" w:rsidRPr="009B3C81">
              <w:rPr>
                <w:rFonts w:ascii="Garamond" w:hAnsi="Garamond" w:cs="Arial"/>
                <w:iCs/>
                <w:sz w:val="20"/>
                <w:szCs w:val="20"/>
              </w:rPr>
              <w:t xml:space="preserve"> Input</w:t>
            </w:r>
          </w:p>
        </w:tc>
        <w:tc>
          <w:tcPr>
            <w:tcW w:w="1075" w:type="pct"/>
            <w:gridSpan w:val="3"/>
            <w:tcBorders>
              <w:left w:val="nil"/>
              <w:right w:val="nil"/>
            </w:tcBorders>
          </w:tcPr>
          <w:p w14:paraId="269BEE42" w14:textId="77777777" w:rsidR="007934B3" w:rsidRPr="009B3C81" w:rsidRDefault="0048250C" w:rsidP="009E6FC8">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7934B3"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7934B3" w:rsidRPr="009B3C81">
              <w:rPr>
                <w:rFonts w:ascii="Garamond" w:hAnsi="Garamond" w:cs="Arial"/>
                <w:iCs/>
                <w:sz w:val="20"/>
                <w:szCs w:val="20"/>
              </w:rPr>
              <w:t xml:space="preserve"> Output Reference</w:t>
            </w:r>
          </w:p>
        </w:tc>
        <w:tc>
          <w:tcPr>
            <w:tcW w:w="626" w:type="pct"/>
            <w:gridSpan w:val="3"/>
            <w:tcBorders>
              <w:left w:val="nil"/>
              <w:right w:val="nil"/>
            </w:tcBorders>
          </w:tcPr>
          <w:p w14:paraId="269BEE43" w14:textId="77777777" w:rsidR="007934B3" w:rsidRPr="009B3C81" w:rsidRDefault="0048250C" w:rsidP="009E6FC8">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7934B3"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7934B3" w:rsidRPr="009B3C81">
              <w:rPr>
                <w:rFonts w:ascii="Garamond" w:hAnsi="Garamond" w:cs="Arial"/>
                <w:iCs/>
                <w:sz w:val="20"/>
                <w:szCs w:val="20"/>
              </w:rPr>
              <w:t xml:space="preserve"> Both</w:t>
            </w:r>
          </w:p>
        </w:tc>
        <w:tc>
          <w:tcPr>
            <w:tcW w:w="950" w:type="pct"/>
            <w:tcBorders>
              <w:left w:val="nil"/>
              <w:right w:val="nil"/>
            </w:tcBorders>
          </w:tcPr>
          <w:p w14:paraId="269BEE44" w14:textId="77777777" w:rsidR="007934B3" w:rsidRPr="009B3C81" w:rsidRDefault="0048250C" w:rsidP="009E6FC8">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7934B3"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7934B3" w:rsidRPr="009B3C81">
              <w:rPr>
                <w:rFonts w:ascii="Garamond" w:hAnsi="Garamond" w:cs="Arial"/>
                <w:iCs/>
                <w:sz w:val="20"/>
                <w:szCs w:val="20"/>
              </w:rPr>
              <w:t xml:space="preserve"> Global Reference</w:t>
            </w:r>
          </w:p>
        </w:tc>
        <w:tc>
          <w:tcPr>
            <w:tcW w:w="467" w:type="pct"/>
            <w:tcBorders>
              <w:left w:val="nil"/>
            </w:tcBorders>
          </w:tcPr>
          <w:p w14:paraId="269BEE45" w14:textId="77777777" w:rsidR="007934B3" w:rsidRPr="009B3C81" w:rsidRDefault="0048250C" w:rsidP="009E6FC8">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7934B3"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7934B3" w:rsidRPr="009B3C81">
              <w:rPr>
                <w:rFonts w:ascii="Garamond" w:hAnsi="Garamond" w:cs="Arial"/>
                <w:iCs/>
                <w:sz w:val="20"/>
                <w:szCs w:val="20"/>
              </w:rPr>
              <w:t xml:space="preserve"> Local</w:t>
            </w:r>
          </w:p>
        </w:tc>
      </w:tr>
      <w:tr w:rsidR="009B3C81" w:rsidRPr="009B3C81" w14:paraId="269BEE4A" w14:textId="77777777" w:rsidTr="009E6FC8">
        <w:trPr>
          <w:cantSplit/>
        </w:trPr>
        <w:tc>
          <w:tcPr>
            <w:tcW w:w="1366" w:type="pct"/>
            <w:shd w:val="clear" w:color="auto" w:fill="D9D9D9"/>
            <w:vAlign w:val="center"/>
          </w:tcPr>
          <w:p w14:paraId="269BEE47" w14:textId="77777777" w:rsidR="007934B3" w:rsidRPr="009B3C81" w:rsidRDefault="007934B3" w:rsidP="009E6FC8">
            <w:pPr>
              <w:spacing w:before="60" w:after="60"/>
              <w:rPr>
                <w:rFonts w:ascii="Arial" w:hAnsi="Arial" w:cs="Arial"/>
                <w:b/>
                <w:szCs w:val="20"/>
              </w:rPr>
            </w:pPr>
            <w:r w:rsidRPr="009B3C81">
              <w:rPr>
                <w:rFonts w:ascii="Arial" w:hAnsi="Arial" w:cs="Arial"/>
                <w:b/>
                <w:szCs w:val="20"/>
              </w:rPr>
              <w:t>Input Attribute Name and Definition</w:t>
            </w:r>
          </w:p>
        </w:tc>
        <w:tc>
          <w:tcPr>
            <w:tcW w:w="3634" w:type="pct"/>
            <w:gridSpan w:val="9"/>
          </w:tcPr>
          <w:p w14:paraId="269BEE48" w14:textId="77777777" w:rsidR="007934B3" w:rsidRPr="009B3C81" w:rsidRDefault="007934B3" w:rsidP="009E6FC8">
            <w:pPr>
              <w:spacing w:before="60" w:after="60"/>
              <w:rPr>
                <w:rFonts w:ascii="Garamond" w:hAnsi="Garamond" w:cs="Arial"/>
                <w:szCs w:val="20"/>
              </w:rPr>
            </w:pPr>
            <w:r w:rsidRPr="009B3C81">
              <w:rPr>
                <w:rFonts w:ascii="Garamond" w:hAnsi="Garamond" w:cs="Arial"/>
                <w:szCs w:val="20"/>
              </w:rPr>
              <w:t>Name:</w:t>
            </w:r>
          </w:p>
          <w:p w14:paraId="269BEE49" w14:textId="77777777" w:rsidR="007934B3" w:rsidRPr="009B3C81" w:rsidRDefault="007934B3" w:rsidP="009E6FC8">
            <w:pPr>
              <w:spacing w:before="60" w:after="60"/>
              <w:rPr>
                <w:rFonts w:ascii="Garamond" w:hAnsi="Garamond" w:cs="Arial"/>
                <w:szCs w:val="20"/>
              </w:rPr>
            </w:pPr>
            <w:r w:rsidRPr="009B3C81">
              <w:rPr>
                <w:rFonts w:ascii="Garamond" w:hAnsi="Garamond" w:cs="Arial"/>
                <w:szCs w:val="20"/>
              </w:rPr>
              <w:t>Definition:</w:t>
            </w:r>
          </w:p>
        </w:tc>
      </w:tr>
      <w:tr w:rsidR="009B3C81" w:rsidRPr="009B3C81" w14:paraId="269BEE4E" w14:textId="77777777" w:rsidTr="009E6FC8">
        <w:trPr>
          <w:cantSplit/>
        </w:trPr>
        <w:tc>
          <w:tcPr>
            <w:tcW w:w="1366" w:type="pct"/>
            <w:shd w:val="clear" w:color="auto" w:fill="D9D9D9"/>
            <w:vAlign w:val="center"/>
          </w:tcPr>
          <w:p w14:paraId="269BEE4B" w14:textId="77777777" w:rsidR="007934B3" w:rsidRPr="009B3C81" w:rsidRDefault="007934B3" w:rsidP="009E6FC8">
            <w:pPr>
              <w:spacing w:before="60" w:after="60"/>
              <w:rPr>
                <w:rFonts w:ascii="Arial" w:hAnsi="Arial" w:cs="Arial"/>
                <w:b/>
                <w:szCs w:val="20"/>
              </w:rPr>
            </w:pPr>
            <w:r w:rsidRPr="009B3C81">
              <w:rPr>
                <w:rFonts w:ascii="Arial" w:hAnsi="Arial" w:cs="Arial"/>
                <w:b/>
                <w:szCs w:val="20"/>
              </w:rPr>
              <w:lastRenderedPageBreak/>
              <w:t>Output Attribute Name and Definition</w:t>
            </w:r>
          </w:p>
        </w:tc>
        <w:tc>
          <w:tcPr>
            <w:tcW w:w="3634" w:type="pct"/>
            <w:gridSpan w:val="9"/>
          </w:tcPr>
          <w:p w14:paraId="269BEE4C" w14:textId="77777777" w:rsidR="007934B3" w:rsidRPr="009B3C81" w:rsidRDefault="007934B3" w:rsidP="009E6FC8">
            <w:pPr>
              <w:spacing w:before="60" w:after="60"/>
              <w:rPr>
                <w:rFonts w:ascii="Garamond" w:hAnsi="Garamond" w:cs="Arial"/>
                <w:szCs w:val="20"/>
              </w:rPr>
            </w:pPr>
            <w:r w:rsidRPr="009B3C81">
              <w:rPr>
                <w:rFonts w:ascii="Garamond" w:hAnsi="Garamond" w:cs="Arial"/>
                <w:szCs w:val="20"/>
              </w:rPr>
              <w:t>Name:</w:t>
            </w:r>
          </w:p>
          <w:p w14:paraId="269BEE4D" w14:textId="77777777" w:rsidR="007934B3" w:rsidRPr="009B3C81" w:rsidRDefault="007934B3" w:rsidP="009E6FC8">
            <w:pPr>
              <w:spacing w:before="60" w:after="60"/>
              <w:rPr>
                <w:rFonts w:ascii="Garamond" w:hAnsi="Garamond" w:cs="Arial"/>
                <w:szCs w:val="20"/>
              </w:rPr>
            </w:pPr>
            <w:r w:rsidRPr="009B3C81">
              <w:rPr>
                <w:rFonts w:ascii="Garamond" w:hAnsi="Garamond" w:cs="Arial"/>
                <w:szCs w:val="20"/>
              </w:rPr>
              <w:t>Definition:</w:t>
            </w:r>
          </w:p>
        </w:tc>
      </w:tr>
    </w:tbl>
    <w:p w14:paraId="269BEE4F" w14:textId="77777777" w:rsidR="00DC2FE8" w:rsidRPr="009B3C81" w:rsidRDefault="00DC2FE8" w:rsidP="00DC2FE8">
      <w:pPr>
        <w:pStyle w:val="BodyText"/>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BEE51" w14:textId="77777777" w:rsidTr="009E6FC8">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BEE50" w14:textId="77777777" w:rsidR="007934B3" w:rsidRPr="009B3C81" w:rsidRDefault="007934B3" w:rsidP="009E6FC8">
            <w:pPr>
              <w:spacing w:before="60" w:after="60"/>
              <w:rPr>
                <w:rFonts w:ascii="Arial" w:hAnsi="Arial" w:cs="Arial"/>
                <w:b/>
                <w:szCs w:val="22"/>
              </w:rPr>
            </w:pPr>
            <w:r w:rsidRPr="009B3C81">
              <w:rPr>
                <w:rFonts w:ascii="Arial" w:hAnsi="Arial" w:cs="Arial"/>
                <w:b/>
                <w:szCs w:val="22"/>
              </w:rPr>
              <w:t>Current Logic</w:t>
            </w:r>
          </w:p>
        </w:tc>
      </w:tr>
      <w:tr w:rsidR="007934B3" w:rsidRPr="009B3C81" w14:paraId="269BEE5F" w14:textId="77777777" w:rsidTr="009E6FC8">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tcPr>
          <w:p w14:paraId="269BEE52" w14:textId="77777777" w:rsidR="007934B3" w:rsidRPr="009B3C81" w:rsidRDefault="007934B3" w:rsidP="009E6FC8">
            <w:pPr>
              <w:spacing w:before="60" w:after="60"/>
            </w:pPr>
            <w:r w:rsidRPr="009B3C81">
              <w:t>.</w:t>
            </w:r>
          </w:p>
          <w:p w14:paraId="269BEE53" w14:textId="77777777" w:rsidR="007934B3" w:rsidRPr="009B3C81" w:rsidRDefault="007934B3" w:rsidP="009E6FC8">
            <w:pPr>
              <w:spacing w:before="60" w:after="60"/>
            </w:pPr>
            <w:r w:rsidRPr="009B3C81">
              <w:t>.</w:t>
            </w:r>
          </w:p>
          <w:p w14:paraId="269BEE54" w14:textId="77777777" w:rsidR="007934B3" w:rsidRPr="009B3C81" w:rsidRDefault="007934B3" w:rsidP="009E6FC8">
            <w:pPr>
              <w:spacing w:before="60" w:after="60"/>
            </w:pPr>
            <w:r w:rsidRPr="009B3C81">
              <w:t>EN ; Loop through designated cross-references for updates</w:t>
            </w:r>
            <w:r w:rsidRPr="009B3C81">
              <w:br/>
              <w:t> ; Pre reg extract (Appointment extract)</w:t>
            </w:r>
            <w:r w:rsidRPr="009B3C81">
              <w:br/>
              <w:t> ;</w:t>
            </w:r>
          </w:p>
          <w:p w14:paraId="269BEE55" w14:textId="77777777" w:rsidR="007934B3" w:rsidRPr="009B3C81" w:rsidRDefault="007934B3" w:rsidP="009E6FC8">
            <w:pPr>
              <w:spacing w:before="60" w:after="60"/>
            </w:pPr>
            <w:r w:rsidRPr="009B3C81">
              <w:t>.</w:t>
            </w:r>
          </w:p>
          <w:p w14:paraId="269BEE56" w14:textId="77777777" w:rsidR="007934B3" w:rsidRPr="009B3C81" w:rsidRDefault="007934B3" w:rsidP="009E6FC8">
            <w:pPr>
              <w:spacing w:before="60" w:after="60"/>
            </w:pPr>
            <w:r w:rsidRPr="009B3C81">
              <w:t>. </w:t>
            </w:r>
          </w:p>
          <w:p w14:paraId="269BEE57" w14:textId="77777777" w:rsidR="007934B3" w:rsidRPr="009B3C81" w:rsidRDefault="007934B3" w:rsidP="009E6FC8">
            <w:pPr>
              <w:spacing w:before="60" w:after="60"/>
            </w:pPr>
            <w:r w:rsidRPr="009B3C81">
              <w:t> .. ;</w:t>
            </w:r>
            <w:r w:rsidRPr="009B3C81">
              <w:br/>
              <w:t> .. ; Loop through dates in range at clinic</w:t>
            </w:r>
            <w:r w:rsidRPr="009B3C81">
              <w:br/>
              <w:t> .. F  S APTDT=$O(^TMP($J,"SDAMA301",CLNC,DFN,APTDT)) Q:('APTDT)!((APTDT\1)&gt;ENDDT)!(CNT'&lt;MAXCNT) D  Q:$G(ZTSTOP)</w:t>
            </w:r>
            <w:r w:rsidRPr="009B3C81">
              <w:br/>
              <w:t> ... ;</w:t>
            </w:r>
            <w:r w:rsidRPr="009B3C81">
              <w:br/>
              <w:t> ... S SRVICEDT=APTDT\1 ;Set service date equal to appointment date</w:t>
            </w:r>
            <w:r w:rsidRPr="009B3C81">
              <w:br/>
              <w:t> ... S FRESHDT=$$FMADD^XLFDT(SRVICEDT,-FRESHDAY)</w:t>
            </w:r>
            <w:r w:rsidRPr="009B3C81">
              <w:br/>
              <w:t> ... ;</w:t>
            </w:r>
            <w:r w:rsidRPr="009B3C81">
              <w:br/>
              <w:t> ... ; Update count for periodic check</w:t>
            </w:r>
            <w:r w:rsidRPr="009B3C81">
              <w:br/>
              <w:t> ... S IBCNETOT=IBCNETOT+1</w:t>
            </w:r>
            <w:r w:rsidRPr="009B3C81">
              <w:br/>
              <w:t> ... ; Check for request to stop background job, periodically</w:t>
            </w:r>
            <w:r w:rsidRPr="009B3C81">
              <w:br/>
              <w:t> ... I $D(ZTQUEUED),IBCNETOT#100=0,$$S^%ZTLOAD() S ZTSTOP=1 Q</w:t>
            </w:r>
            <w:r w:rsidRPr="009B3C81">
              <w:br/>
              <w:t> ... ;</w:t>
            </w:r>
            <w:r w:rsidRPr="009B3C81">
              <w:br/>
              <w:t> ... S IBSDATA=$G(^TMP($J,"SDAMA301",CLNC,DFN,APTDT))</w:t>
            </w:r>
            <w:r w:rsidRPr="009B3C81">
              <w:br/>
              <w:t> ... S ELG=$P(IBSDATA,U,8)</w:t>
            </w:r>
            <w:r w:rsidRPr="009B3C81">
              <w:br/>
              <w:t> ... S ELG=$S(ELG'="":ELG,1:$P($G(^DPT(DFN,.36)),U,1))</w:t>
            </w:r>
            <w:r w:rsidRPr="009B3C81">
              <w:br/>
              <w:t> ... I $P($G(^DPT(DFN,0)),U,21) Q         ; Exclude if test patient</w:t>
            </w:r>
            <w:r w:rsidRPr="009B3C81">
              <w:br/>
              <w:t> ... I $P($G(^DPT(DFN,.35)),"^",1)'="" Q  ; Exclude if patient is deceased</w:t>
            </w:r>
            <w:r w:rsidRPr="009B3C81">
              <w:br/>
              <w:t> ... ;</w:t>
            </w:r>
            <w:r w:rsidRPr="009B3C81">
              <w:br/>
              <w:t> ... D ELG Q:'OK     ; Check for eligibility exclusion</w:t>
            </w:r>
            <w:r w:rsidRPr="009B3C81">
              <w:br/>
              <w:t> ... ;</w:t>
            </w:r>
            <w:r w:rsidRPr="009B3C81">
              <w:br/>
              <w:t> ... K ACTINS</w:t>
            </w:r>
            <w:r w:rsidRPr="009B3C81">
              <w:br/>
              <w:t> ... D ALL^IBCNS1(DFN,"ACTINS",2)</w:t>
            </w:r>
            <w:r w:rsidRPr="009B3C81">
              <w:br/>
              <w:t> ... ;</w:t>
            </w:r>
            <w:r w:rsidRPr="009B3C81">
              <w:br/>
              <w:t> ... I '$D(ACTINS(0)) Q  ; Patient has no active ins</w:t>
            </w:r>
            <w:r w:rsidRPr="009B3C81">
              <w:br/>
              <w:t> ... ;</w:t>
            </w:r>
            <w:r w:rsidRPr="009B3C81">
              <w:br/>
              <w:t> ... S INREC=0 ; Record ien</w:t>
            </w:r>
            <w:r w:rsidRPr="009B3C81">
              <w:br/>
              <w:t> ... F  S INREC=$O(ACTINS(INREC)) Q:('INREC)!(CNT'&lt;MAXCNT) D</w:t>
            </w:r>
            <w:r w:rsidRPr="009B3C81">
              <w:br/>
              <w:t> ... . S INSIEN=$P($G(ACTINS(INREC,0)),U,1) ; Insurance ien</w:t>
            </w:r>
            <w:r w:rsidRPr="009B3C81">
              <w:br/>
              <w:t> ... . S INSNAME=$P($G(^DIC(36,INSIEN,0)),U)</w:t>
            </w:r>
            <w:r w:rsidRPr="009B3C81">
              <w:br/>
              <w:t> ... . ; exclude policies that have been verified within "freshness days"</w:t>
            </w:r>
            <w:r w:rsidRPr="009B3C81">
              <w:br/>
              <w:t> ... . S VDATE=$P($G(ACTINS(INREC,1)),U,3)</w:t>
            </w:r>
            <w:r w:rsidRPr="009B3C81">
              <w:br/>
              <w:t> ... . I VDATE'="",SRVICEDT'&gt;$$FMADD^XLFDT(VDATE,FRESHDAY) Q</w:t>
            </w:r>
            <w:r w:rsidRPr="009B3C81">
              <w:br/>
            </w:r>
            <w:r w:rsidRPr="009B3C81">
              <w:lastRenderedPageBreak/>
              <w:t> ... . ; allow only one MEDICARE transmission per patient</w:t>
            </w:r>
            <w:r w:rsidRPr="009B3C81">
              <w:br/>
              <w:t> ... . I INSNAME["MEDICARE",MCAREFLG Q</w:t>
            </w:r>
            <w:r w:rsidRPr="009B3C81">
              <w:br/>
              <w:t> ... . ; exclude pharmacy policies</w:t>
            </w:r>
            <w:r w:rsidRPr="009B3C81">
              <w:br/>
              <w:t> ... . I $$GET1^DIQ(36,INSIEN_",",.13)="PRESCRIPTION ONLY" Q</w:t>
            </w:r>
            <w:r w:rsidRPr="009B3C81">
              <w:br/>
              <w:t> ... . S GIEN=+$P($G(ACTINS(INREC,0)),U,18)</w:t>
            </w:r>
            <w:r w:rsidRPr="009B3C81">
              <w:br/>
              <w:t> ... . I GIEN,$$GET1^DIQ(355.3,GIEN_",",.09)="PRESCRIPTION" Q</w:t>
            </w:r>
            <w:r w:rsidRPr="009B3C81">
              <w:br/>
              <w:t> ... . ; check for ins. to exclude (i.e. Medicaid)</w:t>
            </w:r>
            <w:r w:rsidRPr="009B3C81">
              <w:br/>
              <w:t> ... . I $$EXCLUDE^IBCNEUT4(INSNAME) Q</w:t>
            </w:r>
            <w:r w:rsidRPr="009B3C81">
              <w:br/>
              <w:t> ... . ; check insurance policy expiration date</w:t>
            </w:r>
            <w:r w:rsidRPr="009B3C81">
              <w:br/>
              <w:t> ... . I $$EXPIRED($P($G(ACTINS(INREC,0)),U,4)) Q</w:t>
            </w:r>
            <w:r w:rsidRPr="009B3C81">
              <w:br/>
              <w:t> ... . ;</w:t>
            </w:r>
            <w:r w:rsidRPr="009B3C81">
              <w:br/>
              <w:t> ... . ; set patient id field IB*2*416</w:t>
            </w:r>
            <w:r w:rsidRPr="009B3C81">
              <w:br/>
              <w:t> ... . S PATID=$P($G(ACTINS(INREC,5)),U,1) ; 5.01 field</w:t>
            </w:r>
            <w:r w:rsidRPr="009B3C81">
              <w:br/>
              <w:t> ... . ;</w:t>
            </w:r>
            <w:r w:rsidRPr="009B3C81">
              <w:br/>
              <w:t> ... . S PAYERSTR=$$INSERROR^IBCNEUT3("I",INSIEN) ; Get payer info.</w:t>
            </w:r>
          </w:p>
          <w:p w14:paraId="269BEE58" w14:textId="77777777" w:rsidR="007934B3" w:rsidRPr="009B3C81" w:rsidRDefault="007934B3" w:rsidP="009E6FC8">
            <w:pPr>
              <w:spacing w:before="60" w:after="60"/>
            </w:pPr>
            <w:r w:rsidRPr="009B3C81">
              <w:t>.</w:t>
            </w:r>
          </w:p>
          <w:p w14:paraId="269BEE59" w14:textId="77777777" w:rsidR="007934B3" w:rsidRPr="009B3C81" w:rsidRDefault="007934B3" w:rsidP="009E6FC8">
            <w:pPr>
              <w:autoSpaceDE w:val="0"/>
              <w:autoSpaceDN w:val="0"/>
              <w:adjustRightInd w:val="0"/>
              <w:rPr>
                <w:rFonts w:ascii="r_ansi" w:hAnsi="r_ansi" w:cs="Arial"/>
                <w:sz w:val="16"/>
                <w:szCs w:val="16"/>
              </w:rPr>
            </w:pPr>
            <w:r w:rsidRPr="009B3C81">
              <w:rPr>
                <w:rFonts w:ascii="r_ansi" w:hAnsi="r_ansi" w:cs="Arial"/>
                <w:sz w:val="16"/>
                <w:szCs w:val="16"/>
              </w:rPr>
              <w:t>.</w:t>
            </w:r>
          </w:p>
          <w:p w14:paraId="269BEE5A" w14:textId="77777777" w:rsidR="007934B3" w:rsidRPr="009B3C81" w:rsidRDefault="007934B3" w:rsidP="009E6FC8">
            <w:pPr>
              <w:autoSpaceDE w:val="0"/>
              <w:autoSpaceDN w:val="0"/>
              <w:adjustRightInd w:val="0"/>
              <w:rPr>
                <w:rFonts w:ascii="r_ansi" w:hAnsi="r_ansi" w:cs="Arial"/>
                <w:sz w:val="16"/>
                <w:szCs w:val="16"/>
              </w:rPr>
            </w:pPr>
            <w:r w:rsidRPr="009B3C81">
              <w:rPr>
                <w:rFonts w:ascii="r_ansi" w:hAnsi="r_ansi" w:cs="Arial"/>
                <w:sz w:val="16"/>
                <w:szCs w:val="16"/>
              </w:rPr>
              <w:t>.</w:t>
            </w:r>
          </w:p>
          <w:p w14:paraId="269BEE5B" w14:textId="77777777" w:rsidR="007934B3" w:rsidRPr="009B3C81" w:rsidRDefault="007934B3" w:rsidP="009E6FC8">
            <w:pPr>
              <w:autoSpaceDE w:val="0"/>
              <w:autoSpaceDN w:val="0"/>
              <w:adjustRightInd w:val="0"/>
            </w:pPr>
            <w:r w:rsidRPr="009B3C81">
              <w:t> ... . I SIDACT=4 D SET("","",PATID) S:INSNAME["MEDICARE" MCAREFLG=1</w:t>
            </w:r>
          </w:p>
          <w:p w14:paraId="269BEE5C" w14:textId="77777777" w:rsidR="007934B3" w:rsidRPr="009B3C81" w:rsidRDefault="007934B3" w:rsidP="009E6FC8">
            <w:pPr>
              <w:autoSpaceDE w:val="0"/>
              <w:autoSpaceDN w:val="0"/>
              <w:adjustRightInd w:val="0"/>
              <w:rPr>
                <w:rFonts w:ascii="r_ansi" w:hAnsi="r_ansi" w:cs="Arial"/>
                <w:sz w:val="16"/>
                <w:szCs w:val="16"/>
              </w:rPr>
            </w:pPr>
            <w:r w:rsidRPr="009B3C81">
              <w:t> ... . Q</w:t>
            </w:r>
            <w:r w:rsidRPr="009B3C81">
              <w:br/>
              <w:t> ... Q</w:t>
            </w:r>
            <w:r w:rsidRPr="009B3C81">
              <w:br/>
              <w:t>ENQ K ^TMP($J,"SDAMA301"),^TMP("IBCNEDE2",$J)</w:t>
            </w:r>
            <w:r w:rsidRPr="009B3C81">
              <w:br/>
              <w:t> Q</w:t>
            </w:r>
            <w:r w:rsidRPr="009B3C81">
              <w:br/>
              <w:t> ;</w:t>
            </w:r>
            <w:r w:rsidRPr="009B3C81">
              <w:br/>
              <w:t>CLINICEX ; Clinic exclusion</w:t>
            </w:r>
          </w:p>
          <w:p w14:paraId="269BEE5D" w14:textId="77777777" w:rsidR="007934B3" w:rsidRPr="009B3C81" w:rsidRDefault="007934B3" w:rsidP="009E6FC8">
            <w:pPr>
              <w:autoSpaceDE w:val="0"/>
              <w:autoSpaceDN w:val="0"/>
              <w:adjustRightInd w:val="0"/>
              <w:rPr>
                <w:rFonts w:ascii="r_ansi" w:hAnsi="r_ansi" w:cs="Arial"/>
                <w:sz w:val="16"/>
                <w:szCs w:val="16"/>
              </w:rPr>
            </w:pPr>
            <w:r w:rsidRPr="009B3C81">
              <w:rPr>
                <w:rFonts w:ascii="r_ansi" w:hAnsi="r_ansi" w:cs="Arial"/>
                <w:sz w:val="16"/>
                <w:szCs w:val="16"/>
              </w:rPr>
              <w:t>.</w:t>
            </w:r>
          </w:p>
          <w:p w14:paraId="269BEE5E" w14:textId="77777777" w:rsidR="007934B3" w:rsidRPr="009B3C81" w:rsidRDefault="007934B3" w:rsidP="009E6FC8">
            <w:pPr>
              <w:autoSpaceDE w:val="0"/>
              <w:autoSpaceDN w:val="0"/>
              <w:adjustRightInd w:val="0"/>
              <w:rPr>
                <w:rFonts w:ascii="r_ansi" w:hAnsi="r_ansi" w:cs="Arial"/>
                <w:sz w:val="16"/>
                <w:szCs w:val="16"/>
              </w:rPr>
            </w:pPr>
            <w:r w:rsidRPr="009B3C81">
              <w:rPr>
                <w:rFonts w:ascii="r_ansi" w:hAnsi="r_ansi" w:cs="Arial"/>
                <w:sz w:val="16"/>
                <w:szCs w:val="16"/>
              </w:rPr>
              <w:t>.</w:t>
            </w:r>
          </w:p>
        </w:tc>
      </w:tr>
    </w:tbl>
    <w:p w14:paraId="269BEE60" w14:textId="77777777" w:rsidR="007934B3" w:rsidRPr="009B3C81" w:rsidRDefault="007934B3" w:rsidP="00DC2FE8">
      <w:pPr>
        <w:pStyle w:val="BodyText"/>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BEE62" w14:textId="77777777" w:rsidTr="009E6FC8">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BEE61" w14:textId="77777777" w:rsidR="007934B3" w:rsidRPr="009B3C81" w:rsidRDefault="007934B3" w:rsidP="009E6FC8">
            <w:pPr>
              <w:spacing w:before="60" w:after="60"/>
              <w:rPr>
                <w:rFonts w:ascii="Arial" w:hAnsi="Arial" w:cs="Arial"/>
                <w:b/>
                <w:szCs w:val="22"/>
              </w:rPr>
            </w:pPr>
            <w:r w:rsidRPr="009B3C81">
              <w:rPr>
                <w:rFonts w:ascii="Arial" w:hAnsi="Arial" w:cs="Arial"/>
                <w:b/>
                <w:szCs w:val="22"/>
              </w:rPr>
              <w:t>Modified Logic (Changes are in bold)</w:t>
            </w:r>
          </w:p>
        </w:tc>
      </w:tr>
      <w:tr w:rsidR="007934B3" w:rsidRPr="009B3C81" w14:paraId="269BEE76" w14:textId="77777777" w:rsidTr="009E6FC8">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tcPr>
          <w:p w14:paraId="269BEE63" w14:textId="77777777" w:rsidR="007934B3" w:rsidRPr="009B3C81" w:rsidRDefault="007934B3" w:rsidP="009E6FC8">
            <w:pPr>
              <w:spacing w:before="60" w:after="60"/>
            </w:pPr>
            <w:r w:rsidRPr="009B3C81">
              <w:t>.</w:t>
            </w:r>
          </w:p>
          <w:p w14:paraId="269BEE64" w14:textId="77777777" w:rsidR="007934B3" w:rsidRPr="009B3C81" w:rsidRDefault="007934B3" w:rsidP="009E6FC8">
            <w:pPr>
              <w:spacing w:before="60" w:after="60"/>
            </w:pPr>
            <w:r w:rsidRPr="009B3C81">
              <w:t>.</w:t>
            </w:r>
          </w:p>
          <w:p w14:paraId="269BEE65" w14:textId="77777777" w:rsidR="007934B3" w:rsidRPr="009B3C81" w:rsidRDefault="007934B3" w:rsidP="009E6FC8">
            <w:pPr>
              <w:spacing w:before="60" w:after="60"/>
            </w:pPr>
            <w:r w:rsidRPr="009B3C81">
              <w:t>EN ; Loop through designated cross-references for updates</w:t>
            </w:r>
            <w:r w:rsidRPr="009B3C81">
              <w:br/>
              <w:t> ; Pre reg extract (Appointment extract)</w:t>
            </w:r>
            <w:r w:rsidRPr="009B3C81">
              <w:br/>
              <w:t> ;</w:t>
            </w:r>
          </w:p>
          <w:p w14:paraId="269BEE66" w14:textId="77777777" w:rsidR="007934B3" w:rsidRPr="009B3C81" w:rsidRDefault="007934B3" w:rsidP="009E6FC8">
            <w:pPr>
              <w:spacing w:before="60" w:after="60"/>
            </w:pPr>
            <w:r w:rsidRPr="009B3C81">
              <w:t>.</w:t>
            </w:r>
          </w:p>
          <w:p w14:paraId="269BEE67" w14:textId="77777777" w:rsidR="007934B3" w:rsidRPr="009B3C81" w:rsidRDefault="007934B3" w:rsidP="009E6FC8">
            <w:pPr>
              <w:spacing w:before="60" w:after="60"/>
            </w:pPr>
            <w:r w:rsidRPr="009B3C81">
              <w:t>. </w:t>
            </w:r>
          </w:p>
          <w:p w14:paraId="269BEE68" w14:textId="77777777" w:rsidR="007934B3" w:rsidRPr="009B3C81" w:rsidRDefault="007934B3" w:rsidP="009E6FC8">
            <w:pPr>
              <w:autoSpaceDE w:val="0"/>
              <w:autoSpaceDN w:val="0"/>
              <w:adjustRightInd w:val="0"/>
              <w:rPr>
                <w:b/>
                <w:highlight w:val="yellow"/>
              </w:rPr>
            </w:pPr>
            <w:r w:rsidRPr="009B3C81">
              <w:t> .. ;</w:t>
            </w:r>
            <w:r w:rsidRPr="009B3C81">
              <w:br/>
              <w:t> .. ; Loop through dates in range at clinic</w:t>
            </w:r>
            <w:r w:rsidRPr="009B3C81">
              <w:br/>
              <w:t> .. F  S APTDT=$O(^TMP($J,"SDAMA301",CLNC,DFN,APTDT)) Q:('APTDT)!((APTDT\1)&gt;ENDDT)!(CNT'&lt;MAXCNT) D  Q:$G(ZTSTOP)</w:t>
            </w:r>
            <w:r w:rsidRPr="009B3C81">
              <w:br/>
              <w:t> ... ;</w:t>
            </w:r>
            <w:r w:rsidRPr="009B3C81">
              <w:br/>
              <w:t> ... S SRVICEDT=APTDT\1 ;Set service date equal to appointment date</w:t>
            </w:r>
            <w:r w:rsidRPr="009B3C81">
              <w:br/>
              <w:t> ... S FRESHDT=$$FMADD^XLFDT(SRVICEDT,-FRESHDAY)</w:t>
            </w:r>
            <w:r w:rsidRPr="009B3C81">
              <w:br/>
              <w:t> ... ;</w:t>
            </w:r>
            <w:r w:rsidRPr="009B3C81">
              <w:br/>
              <w:t> ... ; Update count for periodic check</w:t>
            </w:r>
            <w:r w:rsidRPr="009B3C81">
              <w:br/>
              <w:t> ... S IBCNETOT=IBCNETOT+1</w:t>
            </w:r>
            <w:r w:rsidRPr="009B3C81">
              <w:br/>
            </w:r>
            <w:r w:rsidRPr="009B3C81">
              <w:lastRenderedPageBreak/>
              <w:t> ... ; Check for request to stop background job, periodically</w:t>
            </w:r>
            <w:r w:rsidRPr="009B3C81">
              <w:br/>
              <w:t> ... I $D(ZTQUEUED),IBCNETOT#100=0,$$S^%ZTLOAD() S ZTSTOP=1 Q</w:t>
            </w:r>
            <w:r w:rsidRPr="009B3C81">
              <w:br/>
              <w:t> ... ;</w:t>
            </w:r>
            <w:r w:rsidRPr="009B3C81">
              <w:br/>
              <w:t> ... S IBSDATA=$G(^TMP($J,"SDAMA301",CLNC,DFN,APTDT))</w:t>
            </w:r>
            <w:r w:rsidRPr="009B3C81">
              <w:br/>
              <w:t> ... S ELG=$P(IBSDATA,U,8)</w:t>
            </w:r>
            <w:r w:rsidRPr="009B3C81">
              <w:br/>
              <w:t> ... S ELG=$S(ELG'="":ELG,1:$P($G(^DPT(DFN,.36)),U,1))</w:t>
            </w:r>
            <w:r w:rsidRPr="009B3C81">
              <w:br/>
              <w:t> ... I $P($G(^DPT(DFN,0)),U,21) Q         ; Exclude if test patient</w:t>
            </w:r>
            <w:r w:rsidRPr="009B3C81">
              <w:br/>
            </w:r>
            <w:r w:rsidRPr="009B3C81">
              <w:rPr>
                <w:b/>
                <w:highlight w:val="yellow"/>
              </w:rPr>
              <w:t>Remove the following line 2.6.1.6</w:t>
            </w:r>
          </w:p>
          <w:p w14:paraId="269BEE69" w14:textId="77777777" w:rsidR="007934B3" w:rsidRPr="009B3C81" w:rsidRDefault="007934B3" w:rsidP="009E6FC8">
            <w:pPr>
              <w:autoSpaceDE w:val="0"/>
              <w:autoSpaceDN w:val="0"/>
              <w:adjustRightInd w:val="0"/>
              <w:rPr>
                <w:b/>
                <w:highlight w:val="yellow"/>
              </w:rPr>
            </w:pPr>
            <w:r w:rsidRPr="009B3C81">
              <w:rPr>
                <w:b/>
                <w:highlight w:val="yellow"/>
              </w:rPr>
              <w:t> </w:t>
            </w:r>
            <w:r w:rsidRPr="009B3C81">
              <w:rPr>
                <w:b/>
                <w:strike/>
                <w:highlight w:val="yellow"/>
              </w:rPr>
              <w:t>... I $P($G(^DPT(DFN,.35)),"^",1)'="" Q  ; Exclude if patient is deceased</w:t>
            </w:r>
            <w:r w:rsidRPr="009B3C81">
              <w:rPr>
                <w:b/>
                <w:strike/>
              </w:rPr>
              <w:br/>
            </w:r>
            <w:r w:rsidRPr="009B3C81">
              <w:t> ... ;</w:t>
            </w:r>
            <w:r w:rsidRPr="009B3C81">
              <w:br/>
              <w:t> ... D ELG Q:'OK     ; Check for eligibility exclusion</w:t>
            </w:r>
            <w:r w:rsidRPr="009B3C81">
              <w:br/>
              <w:t> ... ;</w:t>
            </w:r>
            <w:r w:rsidRPr="009B3C81">
              <w:br/>
              <w:t> ... K ACTINS</w:t>
            </w:r>
            <w:r w:rsidRPr="009B3C81">
              <w:br/>
              <w:t> ... D ALL^IBCNS1(DFN,"ACTINS",2)</w:t>
            </w:r>
            <w:r w:rsidRPr="009B3C81">
              <w:br/>
              <w:t> ... ;</w:t>
            </w:r>
            <w:r w:rsidRPr="009B3C81">
              <w:br/>
              <w:t> ... I '$D(ACTINS(0)) Q  ; Patient has no active ins</w:t>
            </w:r>
            <w:r w:rsidRPr="009B3C81">
              <w:br/>
              <w:t> ... ;</w:t>
            </w:r>
            <w:r w:rsidRPr="009B3C81">
              <w:br/>
              <w:t> ... S INREC=0 ; Record ien</w:t>
            </w:r>
            <w:r w:rsidRPr="009B3C81">
              <w:br/>
              <w:t> ... F  S INREC=$O(ACTINS(INREC)) Q:('INREC)!(CNT'&lt;MAXCNT) D</w:t>
            </w:r>
            <w:r w:rsidRPr="009B3C81">
              <w:br/>
              <w:t> ... . S INSIEN=$P($G(ACTINS(INREC,0)),U,1) ; Insurance ien</w:t>
            </w:r>
            <w:r w:rsidRPr="009B3C81">
              <w:br/>
              <w:t> ... . S INSNAME=$P($G(^DIC(36,INSIEN,0)),U)</w:t>
            </w:r>
            <w:r w:rsidRPr="009B3C81">
              <w:br/>
            </w:r>
            <w:r w:rsidRPr="009B3C81">
              <w:rPr>
                <w:b/>
              </w:rPr>
              <w:t> </w:t>
            </w:r>
            <w:r w:rsidRPr="009B3C81">
              <w:rPr>
                <w:b/>
                <w:highlight w:val="yellow"/>
              </w:rPr>
              <w:t>... .S ZZ=$$GET1^DIQ(36,INSIEN_",",.13,"I")      ; 2.6.1.10 Type of Coverage</w:t>
            </w:r>
            <w:r w:rsidRPr="009B3C81">
              <w:rPr>
                <w:b/>
                <w:highlight w:val="yellow"/>
              </w:rPr>
              <w:br/>
              <w:t xml:space="preserve"> ... .I ZZ'=14,ZZ'=10,ZZ'=19,ZZ'=13,ZZ'=20 Q         ; 2.6.1.10 Exclude all other types of coverage </w:t>
            </w:r>
          </w:p>
          <w:p w14:paraId="269BEE6A" w14:textId="77777777" w:rsidR="007934B3" w:rsidRPr="009B3C81" w:rsidRDefault="007934B3" w:rsidP="009E6FC8">
            <w:pPr>
              <w:autoSpaceDE w:val="0"/>
              <w:autoSpaceDN w:val="0"/>
              <w:adjustRightInd w:val="0"/>
            </w:pPr>
            <w:r w:rsidRPr="009B3C81">
              <w:t> ... . ; exclude policies that have been verified within "freshness days"</w:t>
            </w:r>
            <w:r w:rsidRPr="009B3C81">
              <w:br/>
              <w:t> ... . S VDATE=$P($G(ACTINS(INREC,1)),U,3)</w:t>
            </w:r>
            <w:r w:rsidRPr="009B3C81">
              <w:br/>
              <w:t> ... . I VDATE'="",SRVICEDT'&gt;$$FMADD^XLFDT(VDATE,FRESHDAY) Q</w:t>
            </w:r>
            <w:r w:rsidRPr="009B3C81">
              <w:br/>
              <w:t> ... . ; allow only one MEDICARE transmission per patient</w:t>
            </w:r>
            <w:r w:rsidRPr="009B3C81">
              <w:br/>
              <w:t> ... . I INSNAME["MEDICARE",MCAREFLG Q</w:t>
            </w:r>
          </w:p>
          <w:p w14:paraId="269BEE6B" w14:textId="77777777" w:rsidR="007934B3" w:rsidRPr="009B3C81" w:rsidRDefault="007934B3" w:rsidP="009E6FC8">
            <w:pPr>
              <w:autoSpaceDE w:val="0"/>
              <w:autoSpaceDN w:val="0"/>
              <w:adjustRightInd w:val="0"/>
              <w:rPr>
                <w:b/>
                <w:highlight w:val="yellow"/>
              </w:rPr>
            </w:pPr>
            <w:r w:rsidRPr="009B3C81">
              <w:rPr>
                <w:b/>
                <w:highlight w:val="yellow"/>
              </w:rPr>
              <w:t>Remove the following lines 2.6.1.4</w:t>
            </w:r>
          </w:p>
          <w:p w14:paraId="269BEE6C" w14:textId="77777777" w:rsidR="007934B3" w:rsidRPr="009B3C81" w:rsidRDefault="007934B3" w:rsidP="009E6FC8">
            <w:pPr>
              <w:autoSpaceDE w:val="0"/>
              <w:autoSpaceDN w:val="0"/>
              <w:adjustRightInd w:val="0"/>
              <w:rPr>
                <w:b/>
                <w:highlight w:val="yellow"/>
              </w:rPr>
            </w:pPr>
            <w:r w:rsidRPr="009B3C81">
              <w:rPr>
                <w:b/>
              </w:rPr>
              <w:t> </w:t>
            </w:r>
            <w:r w:rsidRPr="009B3C81">
              <w:rPr>
                <w:b/>
                <w:strike/>
                <w:highlight w:val="yellow"/>
              </w:rPr>
              <w:t>... . ; exclude pharmacy policies</w:t>
            </w:r>
            <w:r w:rsidRPr="009B3C81">
              <w:rPr>
                <w:b/>
                <w:strike/>
                <w:highlight w:val="yellow"/>
              </w:rPr>
              <w:br/>
              <w:t> ... . I $$GET1^DIQ(36,INSIEN_",",.13)="PRESCRIPTION ONLY" Q</w:t>
            </w:r>
            <w:r w:rsidRPr="009B3C81">
              <w:rPr>
                <w:b/>
                <w:strike/>
              </w:rPr>
              <w:br/>
            </w:r>
            <w:r w:rsidRPr="009B3C81">
              <w:t> ... . S GIEN=+$P($G(ACTINS(INREC,0)),U,18)</w:t>
            </w:r>
            <w:r w:rsidRPr="009B3C81">
              <w:rPr>
                <w:b/>
                <w:strike/>
                <w:highlight w:val="yellow"/>
              </w:rPr>
              <w:br/>
            </w:r>
            <w:r w:rsidRPr="009B3C81">
              <w:rPr>
                <w:b/>
              </w:rPr>
              <w:t> </w:t>
            </w:r>
            <w:r w:rsidRPr="009B3C81">
              <w:rPr>
                <w:b/>
                <w:highlight w:val="yellow"/>
              </w:rPr>
              <w:t>... .S ZZ=$$GET1^DIQ(355.32,GIEN_",",.09,"I")   ; 2.6.1.11 Type of Plan</w:t>
            </w:r>
            <w:r w:rsidRPr="009B3C81">
              <w:rPr>
                <w:b/>
                <w:highlight w:val="yellow"/>
              </w:rPr>
              <w:br/>
              <w:t xml:space="preserve"> ... .I ZZ'=39,ZZ'=17,ZZ'=30,ZZ'=16,ZZ'=29, ZZ'=66, ZZ'=54, Q         ; 2.6.1.11 Exclude all other types of plan </w:t>
            </w:r>
          </w:p>
          <w:p w14:paraId="269BEE6D" w14:textId="77777777" w:rsidR="007934B3" w:rsidRPr="009B3C81" w:rsidRDefault="007934B3" w:rsidP="009E6FC8">
            <w:pPr>
              <w:autoSpaceDE w:val="0"/>
              <w:autoSpaceDN w:val="0"/>
              <w:adjustRightInd w:val="0"/>
              <w:rPr>
                <w:b/>
                <w:highlight w:val="yellow"/>
              </w:rPr>
            </w:pPr>
            <w:r w:rsidRPr="009B3C81">
              <w:rPr>
                <w:b/>
                <w:highlight w:val="yellow"/>
              </w:rPr>
              <w:t>Remove the following line 2.6.1.5</w:t>
            </w:r>
          </w:p>
          <w:p w14:paraId="269BEE6E" w14:textId="77777777" w:rsidR="007934B3" w:rsidRPr="009B3C81" w:rsidRDefault="007934B3" w:rsidP="009E6FC8">
            <w:pPr>
              <w:autoSpaceDE w:val="0"/>
              <w:autoSpaceDN w:val="0"/>
              <w:adjustRightInd w:val="0"/>
              <w:rPr>
                <w:rFonts w:ascii="r_ansi" w:hAnsi="r_ansi" w:cs="Arial"/>
                <w:sz w:val="16"/>
                <w:szCs w:val="16"/>
              </w:rPr>
            </w:pPr>
            <w:r w:rsidRPr="009B3C81">
              <w:rPr>
                <w:b/>
                <w:strike/>
                <w:highlight w:val="yellow"/>
              </w:rPr>
              <w:t> ... . I GIEN,$$GET1^DIQ(355.3,GIEN_",",.09)="PRESCRIPTION" Q</w:t>
            </w:r>
            <w:r w:rsidRPr="009B3C81">
              <w:rPr>
                <w:b/>
                <w:strike/>
              </w:rPr>
              <w:br/>
            </w:r>
            <w:r w:rsidRPr="009B3C81">
              <w:t> ... . ; check for ins. to exclude (i.e. Medicaid)</w:t>
            </w:r>
            <w:r w:rsidRPr="009B3C81">
              <w:br/>
              <w:t> ... . I $$EXCLUDE^IBCNEUT4(INSNAME) Q</w:t>
            </w:r>
            <w:r w:rsidRPr="009B3C81">
              <w:br/>
              <w:t> ... . ; check insurance policy expiration date</w:t>
            </w:r>
            <w:r w:rsidRPr="009B3C81">
              <w:br/>
              <w:t> ... . I $$EXPIRED($P($G(ACTINS(INREC,0)),U,4)) Q</w:t>
            </w:r>
            <w:r w:rsidRPr="009B3C81">
              <w:br/>
              <w:t> ... . ;</w:t>
            </w:r>
            <w:r w:rsidRPr="009B3C81">
              <w:br/>
              <w:t> ... . ; set patient id field IB*2*416</w:t>
            </w:r>
            <w:r w:rsidRPr="009B3C81">
              <w:br/>
              <w:t> ... . S PATID=$P($G(ACTINS(INREC,5)),U,1) ; 5.01 field</w:t>
            </w:r>
            <w:r w:rsidRPr="009B3C81">
              <w:br/>
              <w:t> ... . ;</w:t>
            </w:r>
            <w:r w:rsidRPr="009B3C81">
              <w:br/>
              <w:t> ... . S PAYERSTR=$$INSERROR^IBCNEUT3("I",INSIEN) ; Get payer info</w:t>
            </w:r>
            <w:r w:rsidRPr="009B3C81">
              <w:rPr>
                <w:rFonts w:ascii="r_ansi" w:hAnsi="r_ansi" w:cs="Arial"/>
                <w:sz w:val="16"/>
                <w:szCs w:val="16"/>
              </w:rPr>
              <w:t xml:space="preserve"> </w:t>
            </w:r>
          </w:p>
          <w:p w14:paraId="269BEE6F" w14:textId="77777777" w:rsidR="007934B3" w:rsidRPr="009B3C81" w:rsidRDefault="007934B3" w:rsidP="009E6FC8">
            <w:pPr>
              <w:autoSpaceDE w:val="0"/>
              <w:autoSpaceDN w:val="0"/>
              <w:adjustRightInd w:val="0"/>
              <w:rPr>
                <w:rFonts w:ascii="r_ansi" w:hAnsi="r_ansi" w:cs="Arial"/>
                <w:sz w:val="16"/>
                <w:szCs w:val="16"/>
              </w:rPr>
            </w:pPr>
            <w:r w:rsidRPr="009B3C81">
              <w:rPr>
                <w:rFonts w:ascii="r_ansi" w:hAnsi="r_ansi" w:cs="Arial"/>
                <w:sz w:val="16"/>
                <w:szCs w:val="16"/>
              </w:rPr>
              <w:t>.</w:t>
            </w:r>
          </w:p>
          <w:p w14:paraId="269BEE70" w14:textId="77777777" w:rsidR="007934B3" w:rsidRPr="009B3C81" w:rsidRDefault="007934B3" w:rsidP="009E6FC8">
            <w:pPr>
              <w:autoSpaceDE w:val="0"/>
              <w:autoSpaceDN w:val="0"/>
              <w:adjustRightInd w:val="0"/>
              <w:rPr>
                <w:rFonts w:ascii="r_ansi" w:hAnsi="r_ansi" w:cs="Arial"/>
                <w:sz w:val="16"/>
                <w:szCs w:val="16"/>
              </w:rPr>
            </w:pPr>
            <w:r w:rsidRPr="009B3C81">
              <w:rPr>
                <w:rFonts w:ascii="r_ansi" w:hAnsi="r_ansi" w:cs="Arial"/>
                <w:sz w:val="16"/>
                <w:szCs w:val="16"/>
              </w:rPr>
              <w:t>.</w:t>
            </w:r>
          </w:p>
          <w:p w14:paraId="269BEE71" w14:textId="77777777" w:rsidR="007934B3" w:rsidRPr="009B3C81" w:rsidRDefault="007934B3" w:rsidP="009E6FC8">
            <w:pPr>
              <w:autoSpaceDE w:val="0"/>
              <w:autoSpaceDN w:val="0"/>
              <w:adjustRightInd w:val="0"/>
            </w:pPr>
            <w:r w:rsidRPr="009B3C81">
              <w:rPr>
                <w:b/>
              </w:rPr>
              <w:t> </w:t>
            </w:r>
            <w:r w:rsidRPr="009B3C81">
              <w:rPr>
                <w:b/>
                <w:highlight w:val="yellow"/>
              </w:rPr>
              <w:t>... . ; 2.6.1.3 - INREQTQ set in IBCNEDE5</w:t>
            </w:r>
            <w:r w:rsidRPr="009B3C81">
              <w:rPr>
                <w:b/>
              </w:rPr>
              <w:br/>
            </w:r>
            <w:r w:rsidRPr="009B3C81">
              <w:t> ... . I SIDACT=4 D SET("",</w:t>
            </w:r>
            <w:r w:rsidRPr="009B3C81">
              <w:rPr>
                <w:b/>
                <w:highlight w:val="yellow"/>
              </w:rPr>
              <w:t>INRECTQ</w:t>
            </w:r>
            <w:r w:rsidRPr="009B3C81">
              <w:t>,PATID) S:INSNAME["MEDICARE" MCAREFLG=1</w:t>
            </w:r>
          </w:p>
          <w:p w14:paraId="269BEE72" w14:textId="77777777" w:rsidR="007934B3" w:rsidRPr="009B3C81" w:rsidRDefault="007934B3" w:rsidP="009E6FC8">
            <w:pPr>
              <w:autoSpaceDE w:val="0"/>
              <w:autoSpaceDN w:val="0"/>
              <w:adjustRightInd w:val="0"/>
              <w:rPr>
                <w:rFonts w:ascii="r_ansi" w:hAnsi="r_ansi" w:cs="Arial"/>
                <w:sz w:val="16"/>
                <w:szCs w:val="16"/>
              </w:rPr>
            </w:pPr>
            <w:r w:rsidRPr="009B3C81">
              <w:lastRenderedPageBreak/>
              <w:t> ... . Q</w:t>
            </w:r>
            <w:r w:rsidRPr="009B3C81">
              <w:br/>
              <w:t> ... Q</w:t>
            </w:r>
            <w:r w:rsidRPr="009B3C81">
              <w:br/>
              <w:t>ENQ K ^TMP($J,"SDAMA301"),^TMP("IBCNEDE2",$J)</w:t>
            </w:r>
            <w:r w:rsidRPr="009B3C81">
              <w:br/>
              <w:t> Q</w:t>
            </w:r>
            <w:r w:rsidRPr="009B3C81">
              <w:br/>
              <w:t> ;</w:t>
            </w:r>
            <w:r w:rsidRPr="009B3C81">
              <w:br/>
              <w:t>CLINICEX ; Clinic exclusion</w:t>
            </w:r>
          </w:p>
          <w:p w14:paraId="269BEE73" w14:textId="77777777" w:rsidR="007934B3" w:rsidRPr="009B3C81" w:rsidRDefault="007934B3" w:rsidP="009E6FC8">
            <w:pPr>
              <w:autoSpaceDE w:val="0"/>
              <w:autoSpaceDN w:val="0"/>
              <w:adjustRightInd w:val="0"/>
              <w:rPr>
                <w:rFonts w:ascii="r_ansi" w:hAnsi="r_ansi" w:cs="Arial"/>
                <w:sz w:val="16"/>
                <w:szCs w:val="16"/>
              </w:rPr>
            </w:pPr>
            <w:r w:rsidRPr="009B3C81">
              <w:rPr>
                <w:rFonts w:ascii="r_ansi" w:hAnsi="r_ansi" w:cs="Arial"/>
                <w:sz w:val="16"/>
                <w:szCs w:val="16"/>
              </w:rPr>
              <w:t>.</w:t>
            </w:r>
          </w:p>
          <w:p w14:paraId="269BEE74" w14:textId="77777777" w:rsidR="007934B3" w:rsidRPr="009B3C81" w:rsidRDefault="007934B3" w:rsidP="009E6FC8">
            <w:pPr>
              <w:autoSpaceDE w:val="0"/>
              <w:autoSpaceDN w:val="0"/>
              <w:adjustRightInd w:val="0"/>
              <w:rPr>
                <w:rFonts w:ascii="r_ansi" w:hAnsi="r_ansi" w:cs="Arial"/>
                <w:sz w:val="16"/>
                <w:szCs w:val="16"/>
              </w:rPr>
            </w:pPr>
            <w:r w:rsidRPr="009B3C81">
              <w:rPr>
                <w:rFonts w:ascii="r_ansi" w:hAnsi="r_ansi" w:cs="Arial"/>
                <w:sz w:val="16"/>
                <w:szCs w:val="16"/>
              </w:rPr>
              <w:t>.</w:t>
            </w:r>
          </w:p>
          <w:p w14:paraId="269BEE75" w14:textId="77777777" w:rsidR="007934B3" w:rsidRPr="009B3C81" w:rsidRDefault="007934B3" w:rsidP="009E6FC8">
            <w:pPr>
              <w:autoSpaceDE w:val="0"/>
              <w:autoSpaceDN w:val="0"/>
              <w:adjustRightInd w:val="0"/>
              <w:rPr>
                <w:rFonts w:ascii="r_ansi" w:hAnsi="r_ansi" w:cs="Arial"/>
                <w:sz w:val="16"/>
                <w:szCs w:val="16"/>
              </w:rPr>
            </w:pPr>
          </w:p>
        </w:tc>
      </w:tr>
    </w:tbl>
    <w:p w14:paraId="269BEE77" w14:textId="77777777" w:rsidR="007934B3" w:rsidRPr="009B3C81" w:rsidRDefault="007934B3" w:rsidP="00DC2FE8">
      <w:pPr>
        <w:pStyle w:val="BodyText"/>
      </w:pPr>
    </w:p>
    <w:p w14:paraId="269BEE78" w14:textId="77777777" w:rsidR="004D102B" w:rsidRPr="009B3C81" w:rsidRDefault="004D102B" w:rsidP="00A21473">
      <w:pPr>
        <w:pStyle w:val="BodyText"/>
        <w:rPr>
          <w:b/>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93"/>
        <w:gridCol w:w="990"/>
        <w:gridCol w:w="216"/>
        <w:gridCol w:w="1246"/>
        <w:gridCol w:w="503"/>
        <w:gridCol w:w="54"/>
        <w:gridCol w:w="610"/>
        <w:gridCol w:w="350"/>
        <w:gridCol w:w="1910"/>
        <w:gridCol w:w="887"/>
      </w:tblGrid>
      <w:tr w:rsidR="009B3C81" w:rsidRPr="009B3C81" w14:paraId="269BEE7B" w14:textId="77777777" w:rsidTr="00475F9B">
        <w:trPr>
          <w:tblHeader/>
        </w:trPr>
        <w:tc>
          <w:tcPr>
            <w:tcW w:w="1461" w:type="pct"/>
            <w:shd w:val="clear" w:color="auto" w:fill="D9D9D9"/>
            <w:vAlign w:val="center"/>
          </w:tcPr>
          <w:p w14:paraId="269BEE79" w14:textId="77777777" w:rsidR="008C6B34" w:rsidRPr="009B3C81" w:rsidRDefault="008C6B34" w:rsidP="009607E0">
            <w:pPr>
              <w:spacing w:before="60" w:after="60"/>
              <w:rPr>
                <w:rFonts w:ascii="Arial" w:hAnsi="Arial" w:cs="Arial"/>
                <w:b/>
                <w:szCs w:val="22"/>
              </w:rPr>
            </w:pPr>
            <w:r w:rsidRPr="009B3C81">
              <w:rPr>
                <w:rFonts w:ascii="Arial" w:hAnsi="Arial" w:cs="Arial"/>
                <w:b/>
                <w:szCs w:val="22"/>
              </w:rPr>
              <w:t>Routines</w:t>
            </w:r>
          </w:p>
        </w:tc>
        <w:tc>
          <w:tcPr>
            <w:tcW w:w="3539" w:type="pct"/>
            <w:gridSpan w:val="9"/>
            <w:tcBorders>
              <w:bottom w:val="single" w:sz="6" w:space="0" w:color="000000"/>
            </w:tcBorders>
            <w:shd w:val="clear" w:color="auto" w:fill="D9D9D9"/>
          </w:tcPr>
          <w:p w14:paraId="269BEE7A" w14:textId="77777777" w:rsidR="008C6B34" w:rsidRPr="009B3C81" w:rsidRDefault="008C6B34" w:rsidP="009607E0">
            <w:pPr>
              <w:spacing w:before="60" w:after="60"/>
              <w:rPr>
                <w:rFonts w:ascii="Arial" w:hAnsi="Arial" w:cs="Arial"/>
                <w:b/>
                <w:szCs w:val="22"/>
              </w:rPr>
            </w:pPr>
            <w:r w:rsidRPr="009B3C81">
              <w:rPr>
                <w:rFonts w:ascii="Arial" w:hAnsi="Arial" w:cs="Arial"/>
                <w:b/>
                <w:szCs w:val="22"/>
              </w:rPr>
              <w:t>Activities</w:t>
            </w:r>
          </w:p>
        </w:tc>
      </w:tr>
      <w:tr w:rsidR="009B3C81" w:rsidRPr="009B3C81" w14:paraId="269BEE7E" w14:textId="77777777" w:rsidTr="009607E0">
        <w:trPr>
          <w:cantSplit/>
          <w:tblHeader/>
        </w:trPr>
        <w:tc>
          <w:tcPr>
            <w:tcW w:w="1461" w:type="pct"/>
            <w:shd w:val="clear" w:color="auto" w:fill="D9D9D9"/>
            <w:vAlign w:val="center"/>
          </w:tcPr>
          <w:p w14:paraId="269BEE7C" w14:textId="77777777" w:rsidR="008C6B34" w:rsidRPr="009B3C81" w:rsidRDefault="008C6B34" w:rsidP="009607E0">
            <w:pPr>
              <w:spacing w:before="60" w:after="60"/>
              <w:rPr>
                <w:rFonts w:ascii="Arial" w:hAnsi="Arial" w:cs="Arial"/>
                <w:b/>
                <w:szCs w:val="20"/>
              </w:rPr>
            </w:pPr>
            <w:r w:rsidRPr="009B3C81">
              <w:rPr>
                <w:rFonts w:ascii="Arial" w:hAnsi="Arial" w:cs="Arial"/>
                <w:b/>
                <w:szCs w:val="20"/>
              </w:rPr>
              <w:t>Routine Name</w:t>
            </w:r>
          </w:p>
        </w:tc>
        <w:tc>
          <w:tcPr>
            <w:tcW w:w="3539" w:type="pct"/>
            <w:gridSpan w:val="9"/>
            <w:tcBorders>
              <w:bottom w:val="single" w:sz="6" w:space="0" w:color="000000"/>
            </w:tcBorders>
          </w:tcPr>
          <w:p w14:paraId="269BEE7D" w14:textId="77777777" w:rsidR="008C6B34" w:rsidRPr="009B3C81" w:rsidRDefault="008C6B34" w:rsidP="00762A35">
            <w:pPr>
              <w:spacing w:before="60" w:after="60"/>
              <w:rPr>
                <w:rFonts w:ascii="Garamond" w:hAnsi="Garamond" w:cs="Arial"/>
                <w:b/>
                <w:szCs w:val="20"/>
              </w:rPr>
            </w:pPr>
            <w:r w:rsidRPr="009B3C81">
              <w:t>IBCNEDE1</w:t>
            </w:r>
          </w:p>
        </w:tc>
      </w:tr>
      <w:tr w:rsidR="009B3C81" w:rsidRPr="009B3C81" w14:paraId="269BEE84" w14:textId="77777777" w:rsidTr="003250A3">
        <w:trPr>
          <w:cantSplit/>
        </w:trPr>
        <w:tc>
          <w:tcPr>
            <w:tcW w:w="1461" w:type="pct"/>
            <w:shd w:val="clear" w:color="auto" w:fill="D9D9D9"/>
            <w:vAlign w:val="center"/>
          </w:tcPr>
          <w:p w14:paraId="269BEE7F" w14:textId="77777777" w:rsidR="008C6B34" w:rsidRPr="009B3C81" w:rsidRDefault="008C6B34" w:rsidP="009607E0">
            <w:pPr>
              <w:spacing w:before="60" w:after="60"/>
              <w:rPr>
                <w:rFonts w:ascii="Arial" w:hAnsi="Arial" w:cs="Arial"/>
                <w:b/>
                <w:szCs w:val="20"/>
              </w:rPr>
            </w:pPr>
            <w:r w:rsidRPr="009B3C81">
              <w:rPr>
                <w:rFonts w:ascii="Arial" w:hAnsi="Arial" w:cs="Arial"/>
                <w:b/>
                <w:szCs w:val="20"/>
              </w:rPr>
              <w:t>Enhancement Category</w:t>
            </w:r>
          </w:p>
        </w:tc>
        <w:tc>
          <w:tcPr>
            <w:tcW w:w="631" w:type="pct"/>
            <w:gridSpan w:val="2"/>
            <w:tcBorders>
              <w:right w:val="nil"/>
            </w:tcBorders>
          </w:tcPr>
          <w:p w14:paraId="269BEE80" w14:textId="77777777" w:rsidR="008C6B34" w:rsidRPr="009B3C81" w:rsidRDefault="0048250C" w:rsidP="009607E0">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8C6B34"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8C6B34" w:rsidRPr="009B3C81">
              <w:rPr>
                <w:rFonts w:ascii="Garamond" w:hAnsi="Garamond" w:cs="Arial"/>
                <w:sz w:val="20"/>
                <w:szCs w:val="20"/>
              </w:rPr>
              <w:t xml:space="preserve"> New</w:t>
            </w:r>
          </w:p>
        </w:tc>
        <w:tc>
          <w:tcPr>
            <w:tcW w:w="652" w:type="pct"/>
            <w:tcBorders>
              <w:left w:val="nil"/>
              <w:right w:val="nil"/>
            </w:tcBorders>
          </w:tcPr>
          <w:p w14:paraId="269BEE81" w14:textId="5A02682D" w:rsidR="008C6B34" w:rsidRPr="009B3C81" w:rsidRDefault="00954D25" w:rsidP="009607E0">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1"/>
                  </w:checkBox>
                </w:ffData>
              </w:fldChar>
            </w:r>
            <w:r>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Pr>
                <w:rFonts w:ascii="Garamond" w:hAnsi="Garamond" w:cs="Arial"/>
                <w:sz w:val="20"/>
                <w:szCs w:val="20"/>
              </w:rPr>
              <w:fldChar w:fldCharType="end"/>
            </w:r>
            <w:r w:rsidR="008C6B34" w:rsidRPr="009B3C81">
              <w:rPr>
                <w:rFonts w:ascii="Garamond" w:hAnsi="Garamond" w:cs="Arial"/>
                <w:sz w:val="20"/>
                <w:szCs w:val="20"/>
              </w:rPr>
              <w:t xml:space="preserve"> Modify</w:t>
            </w:r>
          </w:p>
        </w:tc>
        <w:tc>
          <w:tcPr>
            <w:tcW w:w="610" w:type="pct"/>
            <w:gridSpan w:val="3"/>
            <w:tcBorders>
              <w:left w:val="nil"/>
              <w:right w:val="nil"/>
            </w:tcBorders>
          </w:tcPr>
          <w:p w14:paraId="269BEE82" w14:textId="77777777" w:rsidR="008C6B34" w:rsidRPr="009B3C81" w:rsidRDefault="0048250C" w:rsidP="009607E0">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8C6B34"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8C6B34" w:rsidRPr="009B3C81">
              <w:rPr>
                <w:rFonts w:ascii="Garamond" w:hAnsi="Garamond" w:cs="Arial"/>
                <w:sz w:val="20"/>
                <w:szCs w:val="20"/>
              </w:rPr>
              <w:t xml:space="preserve"> Delete</w:t>
            </w:r>
          </w:p>
        </w:tc>
        <w:tc>
          <w:tcPr>
            <w:tcW w:w="1646" w:type="pct"/>
            <w:gridSpan w:val="3"/>
            <w:tcBorders>
              <w:left w:val="nil"/>
            </w:tcBorders>
          </w:tcPr>
          <w:p w14:paraId="269BEE83" w14:textId="29636B21" w:rsidR="008C6B34" w:rsidRPr="009B3C81" w:rsidRDefault="00F56B3A" w:rsidP="009607E0">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Pr>
                <w:rFonts w:ascii="Garamond" w:hAnsi="Garamond" w:cs="Arial"/>
                <w:sz w:val="20"/>
                <w:szCs w:val="20"/>
              </w:rPr>
              <w:fldChar w:fldCharType="end"/>
            </w:r>
            <w:r w:rsidR="008C6B34" w:rsidRPr="009B3C81">
              <w:rPr>
                <w:rFonts w:ascii="Garamond" w:hAnsi="Garamond" w:cs="Arial"/>
                <w:sz w:val="20"/>
                <w:szCs w:val="20"/>
              </w:rPr>
              <w:t xml:space="preserve"> No Change</w:t>
            </w:r>
          </w:p>
        </w:tc>
      </w:tr>
      <w:tr w:rsidR="009B3C81" w:rsidRPr="009B3C81" w14:paraId="269BEE87" w14:textId="77777777" w:rsidTr="009607E0">
        <w:trPr>
          <w:cantSplit/>
        </w:trPr>
        <w:tc>
          <w:tcPr>
            <w:tcW w:w="1461" w:type="pct"/>
            <w:shd w:val="clear" w:color="auto" w:fill="D9D9D9"/>
            <w:vAlign w:val="center"/>
          </w:tcPr>
          <w:p w14:paraId="269BEE85" w14:textId="77777777" w:rsidR="008C6B34" w:rsidRPr="009B3C81" w:rsidRDefault="008C6B34" w:rsidP="009607E0">
            <w:pPr>
              <w:spacing w:before="60" w:after="60"/>
              <w:rPr>
                <w:rFonts w:ascii="Arial" w:hAnsi="Arial" w:cs="Arial"/>
                <w:b/>
                <w:szCs w:val="20"/>
              </w:rPr>
            </w:pPr>
            <w:r w:rsidRPr="009B3C81">
              <w:rPr>
                <w:rFonts w:ascii="Arial" w:hAnsi="Arial" w:cs="Arial"/>
                <w:b/>
                <w:szCs w:val="20"/>
              </w:rPr>
              <w:t>RTM</w:t>
            </w:r>
          </w:p>
        </w:tc>
        <w:tc>
          <w:tcPr>
            <w:tcW w:w="3539" w:type="pct"/>
            <w:gridSpan w:val="9"/>
          </w:tcPr>
          <w:p w14:paraId="269BEE86" w14:textId="77777777" w:rsidR="008C6B34" w:rsidRPr="009B3C81" w:rsidRDefault="0048250C" w:rsidP="009607E0">
            <w:pPr>
              <w:pStyle w:val="BodyText"/>
              <w:rPr>
                <w:sz w:val="22"/>
                <w:szCs w:val="22"/>
              </w:rPr>
            </w:pPr>
            <w:r w:rsidRPr="009B3C81">
              <w:rPr>
                <w:sz w:val="22"/>
                <w:szCs w:val="22"/>
              </w:rPr>
              <w:t>2.6.1.7</w:t>
            </w:r>
          </w:p>
        </w:tc>
      </w:tr>
      <w:tr w:rsidR="009B3C81" w:rsidRPr="009B3C81" w14:paraId="269BEE8A" w14:textId="77777777" w:rsidTr="009607E0">
        <w:trPr>
          <w:cantSplit/>
        </w:trPr>
        <w:tc>
          <w:tcPr>
            <w:tcW w:w="1461" w:type="pct"/>
            <w:tcBorders>
              <w:bottom w:val="single" w:sz="6" w:space="0" w:color="000000"/>
            </w:tcBorders>
            <w:shd w:val="clear" w:color="auto" w:fill="D9D9D9"/>
            <w:vAlign w:val="center"/>
          </w:tcPr>
          <w:p w14:paraId="269BEE88" w14:textId="77777777" w:rsidR="003250A3" w:rsidRPr="009B3C81" w:rsidRDefault="003250A3" w:rsidP="009607E0">
            <w:pPr>
              <w:spacing w:before="60" w:after="60"/>
              <w:rPr>
                <w:rFonts w:ascii="Arial" w:hAnsi="Arial" w:cs="Arial"/>
                <w:b/>
                <w:szCs w:val="20"/>
              </w:rPr>
            </w:pPr>
            <w:r w:rsidRPr="009B3C81">
              <w:rPr>
                <w:rFonts w:ascii="Arial" w:hAnsi="Arial" w:cs="Arial"/>
                <w:b/>
                <w:szCs w:val="20"/>
              </w:rPr>
              <w:t>Related Options</w:t>
            </w:r>
          </w:p>
        </w:tc>
        <w:tc>
          <w:tcPr>
            <w:tcW w:w="3539" w:type="pct"/>
            <w:gridSpan w:val="9"/>
            <w:tcBorders>
              <w:bottom w:val="single" w:sz="4" w:space="0" w:color="auto"/>
            </w:tcBorders>
          </w:tcPr>
          <w:p w14:paraId="269BEE89" w14:textId="77777777" w:rsidR="003250A3" w:rsidRPr="009B3C81" w:rsidRDefault="003250A3" w:rsidP="009607E0">
            <w:pPr>
              <w:spacing w:before="60" w:after="60"/>
              <w:rPr>
                <w:rFonts w:ascii="Arial" w:hAnsi="Arial" w:cs="Arial"/>
                <w:sz w:val="20"/>
                <w:szCs w:val="20"/>
              </w:rPr>
            </w:pPr>
            <w:r w:rsidRPr="009B3C81">
              <w:rPr>
                <w:szCs w:val="22"/>
              </w:rPr>
              <w:t>eIV NIGHTLY PROCESS [IBCNE IIV BATCH PROCESS]</w:t>
            </w:r>
          </w:p>
        </w:tc>
      </w:tr>
      <w:tr w:rsidR="009B3C81" w:rsidRPr="009B3C81" w14:paraId="269BEE8E" w14:textId="77777777" w:rsidTr="003250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461" w:type="pct"/>
            <w:tcBorders>
              <w:top w:val="single" w:sz="6" w:space="0" w:color="000000"/>
              <w:bottom w:val="single" w:sz="6" w:space="0" w:color="000000"/>
            </w:tcBorders>
            <w:shd w:val="clear" w:color="auto" w:fill="D9D9D9"/>
            <w:vAlign w:val="center"/>
          </w:tcPr>
          <w:p w14:paraId="269BEE8B" w14:textId="77777777" w:rsidR="003250A3" w:rsidRPr="009B3C81" w:rsidRDefault="003250A3" w:rsidP="009607E0">
            <w:pPr>
              <w:spacing w:before="60" w:after="60"/>
              <w:rPr>
                <w:rFonts w:ascii="Arial" w:hAnsi="Arial" w:cs="Arial"/>
                <w:b/>
                <w:szCs w:val="22"/>
              </w:rPr>
            </w:pPr>
            <w:r w:rsidRPr="009B3C81">
              <w:rPr>
                <w:rFonts w:ascii="Arial" w:hAnsi="Arial" w:cs="Arial"/>
                <w:b/>
                <w:szCs w:val="22"/>
              </w:rPr>
              <w:t>Related Routines</w:t>
            </w:r>
          </w:p>
        </w:tc>
        <w:tc>
          <w:tcPr>
            <w:tcW w:w="1574" w:type="pct"/>
            <w:gridSpan w:val="5"/>
            <w:tcBorders>
              <w:bottom w:val="single" w:sz="4" w:space="0" w:color="auto"/>
            </w:tcBorders>
            <w:shd w:val="clear" w:color="auto" w:fill="D9D9D9"/>
          </w:tcPr>
          <w:p w14:paraId="269BEE8C" w14:textId="77777777" w:rsidR="003250A3" w:rsidRPr="009B3C81" w:rsidRDefault="003250A3" w:rsidP="009607E0">
            <w:pPr>
              <w:spacing w:before="60" w:after="60"/>
              <w:rPr>
                <w:rFonts w:ascii="Arial" w:hAnsi="Arial" w:cs="Arial"/>
                <w:b/>
                <w:szCs w:val="22"/>
              </w:rPr>
            </w:pPr>
            <w:r w:rsidRPr="009B3C81">
              <w:rPr>
                <w:rFonts w:ascii="Arial" w:hAnsi="Arial" w:cs="Arial"/>
                <w:b/>
                <w:szCs w:val="22"/>
              </w:rPr>
              <w:t>Routines “Called By”</w:t>
            </w:r>
          </w:p>
        </w:tc>
        <w:tc>
          <w:tcPr>
            <w:tcW w:w="1964" w:type="pct"/>
            <w:gridSpan w:val="4"/>
            <w:tcBorders>
              <w:bottom w:val="single" w:sz="4" w:space="0" w:color="auto"/>
            </w:tcBorders>
            <w:shd w:val="clear" w:color="auto" w:fill="D9D9D9"/>
          </w:tcPr>
          <w:p w14:paraId="269BEE8D" w14:textId="77777777" w:rsidR="003250A3" w:rsidRPr="009B3C81" w:rsidRDefault="003250A3" w:rsidP="009607E0">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BEEA5" w14:textId="77777777" w:rsidTr="003250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461" w:type="pct"/>
            <w:tcBorders>
              <w:top w:val="single" w:sz="6" w:space="0" w:color="000000"/>
              <w:bottom w:val="single" w:sz="6" w:space="0" w:color="000000"/>
            </w:tcBorders>
            <w:shd w:val="clear" w:color="auto" w:fill="D9D9D9"/>
            <w:vAlign w:val="center"/>
          </w:tcPr>
          <w:p w14:paraId="269BEE8F" w14:textId="77777777" w:rsidR="003250A3" w:rsidRPr="009B3C81" w:rsidRDefault="003250A3" w:rsidP="009607E0">
            <w:pPr>
              <w:spacing w:before="60" w:after="60"/>
              <w:rPr>
                <w:rFonts w:ascii="Arial" w:hAnsi="Arial" w:cs="Arial"/>
                <w:b/>
                <w:szCs w:val="20"/>
              </w:rPr>
            </w:pPr>
          </w:p>
        </w:tc>
        <w:tc>
          <w:tcPr>
            <w:tcW w:w="1574" w:type="pct"/>
            <w:gridSpan w:val="5"/>
            <w:tcBorders>
              <w:bottom w:val="single" w:sz="4" w:space="0" w:color="auto"/>
            </w:tcBorders>
            <w:vAlign w:val="center"/>
          </w:tcPr>
          <w:p w14:paraId="269BEE90" w14:textId="77777777" w:rsidR="003250A3" w:rsidRPr="009B3C81" w:rsidRDefault="0048250C" w:rsidP="009607E0">
            <w:pPr>
              <w:spacing w:before="60" w:after="60"/>
              <w:rPr>
                <w:szCs w:val="22"/>
              </w:rPr>
            </w:pPr>
            <w:r w:rsidRPr="009B3C81">
              <w:rPr>
                <w:szCs w:val="22"/>
              </w:rPr>
              <w:t>IBCNEDE</w:t>
            </w:r>
          </w:p>
          <w:p w14:paraId="269BEE91" w14:textId="77777777" w:rsidR="003250A3" w:rsidRPr="009B3C81" w:rsidRDefault="0048250C" w:rsidP="009607E0">
            <w:pPr>
              <w:spacing w:before="60" w:after="60"/>
              <w:rPr>
                <w:szCs w:val="22"/>
              </w:rPr>
            </w:pPr>
            <w:r w:rsidRPr="009B3C81">
              <w:rPr>
                <w:szCs w:val="22"/>
              </w:rPr>
              <w:t>IBCNERTQ</w:t>
            </w:r>
          </w:p>
          <w:p w14:paraId="269BEE92" w14:textId="77777777" w:rsidR="003250A3" w:rsidRPr="009B3C81" w:rsidRDefault="003250A3" w:rsidP="009607E0">
            <w:pPr>
              <w:spacing w:before="60" w:after="60"/>
              <w:rPr>
                <w:szCs w:val="22"/>
              </w:rPr>
            </w:pPr>
          </w:p>
          <w:p w14:paraId="269BEE93" w14:textId="77777777" w:rsidR="003250A3" w:rsidRPr="009B3C81" w:rsidRDefault="003250A3" w:rsidP="009607E0">
            <w:pPr>
              <w:spacing w:before="60" w:after="60"/>
              <w:rPr>
                <w:szCs w:val="22"/>
              </w:rPr>
            </w:pPr>
          </w:p>
          <w:p w14:paraId="269BEE94" w14:textId="77777777" w:rsidR="003250A3" w:rsidRPr="009B3C81" w:rsidRDefault="003250A3" w:rsidP="009607E0">
            <w:pPr>
              <w:spacing w:before="60" w:after="60"/>
              <w:rPr>
                <w:szCs w:val="22"/>
              </w:rPr>
            </w:pPr>
          </w:p>
          <w:p w14:paraId="269BEE95" w14:textId="77777777" w:rsidR="003250A3" w:rsidRPr="009B3C81" w:rsidRDefault="003250A3" w:rsidP="009607E0">
            <w:pPr>
              <w:spacing w:before="60" w:after="60"/>
              <w:rPr>
                <w:szCs w:val="22"/>
              </w:rPr>
            </w:pPr>
          </w:p>
          <w:p w14:paraId="269BEE96" w14:textId="77777777" w:rsidR="003250A3" w:rsidRPr="009B3C81" w:rsidRDefault="003250A3" w:rsidP="009607E0">
            <w:pPr>
              <w:spacing w:before="60" w:after="60"/>
              <w:rPr>
                <w:szCs w:val="22"/>
              </w:rPr>
            </w:pPr>
          </w:p>
          <w:p w14:paraId="269BEE97" w14:textId="77777777" w:rsidR="003250A3" w:rsidRPr="009B3C81" w:rsidRDefault="003250A3" w:rsidP="009607E0">
            <w:pPr>
              <w:spacing w:before="60" w:after="60"/>
              <w:rPr>
                <w:szCs w:val="22"/>
              </w:rPr>
            </w:pPr>
          </w:p>
          <w:p w14:paraId="269BEE98" w14:textId="77777777" w:rsidR="003250A3" w:rsidRPr="009B3C81" w:rsidRDefault="003250A3" w:rsidP="009607E0">
            <w:pPr>
              <w:spacing w:before="60" w:after="60"/>
              <w:rPr>
                <w:szCs w:val="22"/>
              </w:rPr>
            </w:pPr>
          </w:p>
          <w:p w14:paraId="269BEE99" w14:textId="77777777" w:rsidR="003250A3" w:rsidRPr="009B3C81" w:rsidRDefault="003250A3" w:rsidP="009607E0">
            <w:pPr>
              <w:spacing w:before="60" w:after="60"/>
              <w:rPr>
                <w:szCs w:val="22"/>
              </w:rPr>
            </w:pPr>
          </w:p>
        </w:tc>
        <w:tc>
          <w:tcPr>
            <w:tcW w:w="1964" w:type="pct"/>
            <w:gridSpan w:val="4"/>
            <w:tcBorders>
              <w:bottom w:val="single" w:sz="4" w:space="0" w:color="auto"/>
            </w:tcBorders>
            <w:vAlign w:val="center"/>
          </w:tcPr>
          <w:p w14:paraId="269BEE9A" w14:textId="77777777" w:rsidR="003250A3" w:rsidRPr="009B3C81" w:rsidRDefault="0048250C" w:rsidP="009607E0">
            <w:pPr>
              <w:spacing w:before="60" w:after="60"/>
              <w:rPr>
                <w:szCs w:val="22"/>
              </w:rPr>
            </w:pPr>
            <w:r w:rsidRPr="009B3C81">
              <w:rPr>
                <w:szCs w:val="22"/>
              </w:rPr>
              <w:t xml:space="preserve">SETTINGS^IBCNEDE7  </w:t>
            </w:r>
          </w:p>
          <w:p w14:paraId="269BEE9B" w14:textId="77777777" w:rsidR="003250A3" w:rsidRPr="009B3C81" w:rsidRDefault="0048250C" w:rsidP="009607E0">
            <w:pPr>
              <w:spacing w:before="60" w:after="60"/>
              <w:rPr>
                <w:szCs w:val="22"/>
              </w:rPr>
            </w:pPr>
            <w:r w:rsidRPr="009B3C81">
              <w:rPr>
                <w:szCs w:val="22"/>
              </w:rPr>
              <w:t xml:space="preserve">SYMBOL^IBCNBLL                                       </w:t>
            </w:r>
          </w:p>
          <w:p w14:paraId="269BEE9C" w14:textId="77777777" w:rsidR="003250A3" w:rsidRPr="009B3C81" w:rsidRDefault="0048250C" w:rsidP="009607E0">
            <w:pPr>
              <w:spacing w:before="60" w:after="60"/>
              <w:rPr>
                <w:szCs w:val="22"/>
              </w:rPr>
            </w:pPr>
            <w:r w:rsidRPr="009B3C81">
              <w:rPr>
                <w:szCs w:val="22"/>
              </w:rPr>
              <w:t>INSERROR^IBCNEUT3</w:t>
            </w:r>
          </w:p>
          <w:p w14:paraId="269BEE9D" w14:textId="77777777" w:rsidR="003250A3" w:rsidRPr="009B3C81" w:rsidRDefault="0048250C" w:rsidP="009607E0">
            <w:pPr>
              <w:spacing w:before="60" w:after="60"/>
              <w:rPr>
                <w:szCs w:val="22"/>
              </w:rPr>
            </w:pPr>
            <w:r w:rsidRPr="009B3C81">
              <w:rPr>
                <w:szCs w:val="22"/>
              </w:rPr>
              <w:t>PYRACTV^IBCNEDE7</w:t>
            </w:r>
          </w:p>
          <w:p w14:paraId="269BEE9E" w14:textId="77777777" w:rsidR="003250A3" w:rsidRPr="009B3C81" w:rsidRDefault="0048250C" w:rsidP="009607E0">
            <w:pPr>
              <w:spacing w:before="60" w:after="60"/>
              <w:rPr>
                <w:szCs w:val="22"/>
              </w:rPr>
            </w:pPr>
            <w:r w:rsidRPr="009B3C81">
              <w:rPr>
                <w:szCs w:val="22"/>
              </w:rPr>
              <w:t>BUFF^IBCNEUT2</w:t>
            </w:r>
          </w:p>
          <w:p w14:paraId="269BEE9F" w14:textId="77777777" w:rsidR="003250A3" w:rsidRPr="009B3C81" w:rsidRDefault="0048250C" w:rsidP="009607E0">
            <w:pPr>
              <w:spacing w:before="60" w:after="60"/>
              <w:rPr>
                <w:szCs w:val="22"/>
              </w:rPr>
            </w:pPr>
            <w:r w:rsidRPr="009B3C81">
              <w:rPr>
                <w:szCs w:val="22"/>
              </w:rPr>
              <w:t>CLEAR^IBCNEUT4</w:t>
            </w:r>
          </w:p>
          <w:p w14:paraId="269BEEA0" w14:textId="77777777" w:rsidR="003250A3" w:rsidRPr="009B3C81" w:rsidRDefault="0048250C" w:rsidP="009607E0">
            <w:pPr>
              <w:spacing w:before="60" w:after="60"/>
              <w:rPr>
                <w:szCs w:val="22"/>
              </w:rPr>
            </w:pPr>
            <w:r w:rsidRPr="009B3C81">
              <w:rPr>
                <w:szCs w:val="22"/>
              </w:rPr>
              <w:t>UPDDTS^IBCNEDE6</w:t>
            </w:r>
          </w:p>
          <w:p w14:paraId="269BEEA1" w14:textId="77777777" w:rsidR="003250A3" w:rsidRPr="009B3C81" w:rsidRDefault="0048250C" w:rsidP="009607E0">
            <w:pPr>
              <w:spacing w:before="60" w:after="60"/>
              <w:rPr>
                <w:szCs w:val="22"/>
              </w:rPr>
            </w:pPr>
            <w:r w:rsidRPr="009B3C81">
              <w:rPr>
                <w:szCs w:val="22"/>
              </w:rPr>
              <w:t>TQUPDSV^IBCNEUT5</w:t>
            </w:r>
          </w:p>
          <w:p w14:paraId="269BEEA2" w14:textId="77777777" w:rsidR="003250A3" w:rsidRPr="009B3C81" w:rsidRDefault="0048250C" w:rsidP="009607E0">
            <w:pPr>
              <w:spacing w:before="60" w:after="60"/>
              <w:rPr>
                <w:szCs w:val="22"/>
              </w:rPr>
            </w:pPr>
            <w:r w:rsidRPr="009B3C81">
              <w:rPr>
                <w:szCs w:val="22"/>
              </w:rPr>
              <w:t>SETSTC^IBCNERTQ</w:t>
            </w:r>
          </w:p>
          <w:p w14:paraId="269BEEA3" w14:textId="77777777" w:rsidR="003250A3" w:rsidRPr="009B3C81" w:rsidRDefault="00F70C09" w:rsidP="009607E0">
            <w:pPr>
              <w:spacing w:before="60" w:after="60"/>
              <w:rPr>
                <w:szCs w:val="22"/>
              </w:rPr>
            </w:pPr>
            <w:r w:rsidRPr="009B3C81">
              <w:rPr>
                <w:szCs w:val="22"/>
              </w:rPr>
              <w:t>SIDCHK^IBCNEDE5</w:t>
            </w:r>
          </w:p>
          <w:p w14:paraId="269BEEA4" w14:textId="77777777" w:rsidR="003250A3" w:rsidRPr="009B3C81" w:rsidRDefault="00F70C09" w:rsidP="009607E0">
            <w:pPr>
              <w:spacing w:before="60" w:after="60"/>
              <w:rPr>
                <w:szCs w:val="22"/>
              </w:rPr>
            </w:pPr>
            <w:r w:rsidRPr="009B3C81">
              <w:rPr>
                <w:szCs w:val="22"/>
              </w:rPr>
              <w:t>SETTQ^IBCNEDE7</w:t>
            </w:r>
          </w:p>
        </w:tc>
      </w:tr>
      <w:tr w:rsidR="009B3C81" w:rsidRPr="009B3C81" w14:paraId="269BEEA8" w14:textId="77777777" w:rsidTr="009607E0">
        <w:trPr>
          <w:cantSplit/>
        </w:trPr>
        <w:tc>
          <w:tcPr>
            <w:tcW w:w="1461" w:type="pct"/>
            <w:tcBorders>
              <w:top w:val="single" w:sz="6" w:space="0" w:color="000000"/>
            </w:tcBorders>
            <w:shd w:val="clear" w:color="auto" w:fill="D9D9D9"/>
            <w:vAlign w:val="center"/>
          </w:tcPr>
          <w:p w14:paraId="269BEEA6" w14:textId="77777777" w:rsidR="003250A3" w:rsidRPr="009B3C81" w:rsidRDefault="003250A3" w:rsidP="009607E0">
            <w:pPr>
              <w:spacing w:before="60" w:after="60"/>
              <w:rPr>
                <w:rFonts w:ascii="Arial" w:hAnsi="Arial" w:cs="Arial"/>
                <w:b/>
                <w:szCs w:val="20"/>
              </w:rPr>
            </w:pPr>
            <w:r w:rsidRPr="009B3C81">
              <w:rPr>
                <w:rFonts w:ascii="Arial" w:hAnsi="Arial" w:cs="Arial"/>
                <w:b/>
                <w:szCs w:val="20"/>
              </w:rPr>
              <w:t>Data Dictionary (DD) References</w:t>
            </w:r>
          </w:p>
        </w:tc>
        <w:tc>
          <w:tcPr>
            <w:tcW w:w="3539" w:type="pct"/>
            <w:gridSpan w:val="9"/>
          </w:tcPr>
          <w:p w14:paraId="269BEEA7" w14:textId="77777777" w:rsidR="003250A3" w:rsidRPr="009B3C81" w:rsidRDefault="00AD1AD4" w:rsidP="009607E0">
            <w:pPr>
              <w:spacing w:before="60" w:after="60"/>
              <w:rPr>
                <w:szCs w:val="22"/>
              </w:rPr>
            </w:pPr>
            <w:r w:rsidRPr="009B3C81">
              <w:rPr>
                <w:szCs w:val="22"/>
              </w:rPr>
              <w:t>None</w:t>
            </w:r>
          </w:p>
        </w:tc>
      </w:tr>
      <w:tr w:rsidR="009B3C81" w:rsidRPr="009B3C81" w14:paraId="269BEEAB" w14:textId="77777777" w:rsidTr="009607E0">
        <w:trPr>
          <w:cantSplit/>
        </w:trPr>
        <w:tc>
          <w:tcPr>
            <w:tcW w:w="1461" w:type="pct"/>
            <w:shd w:val="clear" w:color="auto" w:fill="D9D9D9"/>
            <w:vAlign w:val="center"/>
          </w:tcPr>
          <w:p w14:paraId="269BEEA9" w14:textId="77777777" w:rsidR="003250A3" w:rsidRPr="009B3C81" w:rsidRDefault="003250A3" w:rsidP="009607E0">
            <w:pPr>
              <w:spacing w:before="60" w:after="60"/>
              <w:rPr>
                <w:rFonts w:ascii="Arial" w:hAnsi="Arial" w:cs="Arial"/>
                <w:b/>
                <w:szCs w:val="20"/>
              </w:rPr>
            </w:pPr>
            <w:r w:rsidRPr="009B3C81">
              <w:rPr>
                <w:rFonts w:ascii="Arial" w:hAnsi="Arial" w:cs="Arial"/>
                <w:b/>
                <w:szCs w:val="20"/>
              </w:rPr>
              <w:t>Related Protocols</w:t>
            </w:r>
          </w:p>
        </w:tc>
        <w:tc>
          <w:tcPr>
            <w:tcW w:w="3539" w:type="pct"/>
            <w:gridSpan w:val="9"/>
          </w:tcPr>
          <w:p w14:paraId="269BEEAA" w14:textId="77777777" w:rsidR="003250A3" w:rsidRPr="009B3C81" w:rsidRDefault="00AD1AD4" w:rsidP="009607E0">
            <w:pPr>
              <w:spacing w:before="60" w:after="60"/>
              <w:rPr>
                <w:szCs w:val="22"/>
              </w:rPr>
            </w:pPr>
            <w:r w:rsidRPr="009B3C81">
              <w:rPr>
                <w:szCs w:val="22"/>
              </w:rPr>
              <w:t>None</w:t>
            </w:r>
          </w:p>
        </w:tc>
      </w:tr>
      <w:tr w:rsidR="009B3C81" w:rsidRPr="009B3C81" w14:paraId="269BEEAE" w14:textId="77777777" w:rsidTr="009607E0">
        <w:trPr>
          <w:cantSplit/>
        </w:trPr>
        <w:tc>
          <w:tcPr>
            <w:tcW w:w="1461" w:type="pct"/>
            <w:shd w:val="clear" w:color="auto" w:fill="D9D9D9"/>
            <w:vAlign w:val="center"/>
          </w:tcPr>
          <w:p w14:paraId="269BEEAC" w14:textId="77777777" w:rsidR="003250A3" w:rsidRPr="009B3C81" w:rsidRDefault="003250A3" w:rsidP="009607E0">
            <w:pPr>
              <w:spacing w:before="60" w:after="60"/>
              <w:rPr>
                <w:rFonts w:ascii="Arial" w:hAnsi="Arial" w:cs="Arial"/>
                <w:b/>
                <w:szCs w:val="20"/>
              </w:rPr>
            </w:pPr>
            <w:r w:rsidRPr="009B3C81">
              <w:rPr>
                <w:rFonts w:ascii="Arial" w:hAnsi="Arial" w:cs="Arial"/>
                <w:b/>
                <w:szCs w:val="20"/>
              </w:rPr>
              <w:t>Related Integration Control Registrations (ICRs)</w:t>
            </w:r>
          </w:p>
        </w:tc>
        <w:tc>
          <w:tcPr>
            <w:tcW w:w="3539" w:type="pct"/>
            <w:gridSpan w:val="9"/>
            <w:tcBorders>
              <w:bottom w:val="single" w:sz="6" w:space="0" w:color="000000"/>
            </w:tcBorders>
          </w:tcPr>
          <w:p w14:paraId="269BEEAD" w14:textId="77777777" w:rsidR="003250A3" w:rsidRPr="009B3C81" w:rsidRDefault="0048250C" w:rsidP="009607E0">
            <w:pPr>
              <w:spacing w:before="60" w:after="60"/>
              <w:rPr>
                <w:szCs w:val="22"/>
              </w:rPr>
            </w:pPr>
            <w:r w:rsidRPr="009B3C81">
              <w:rPr>
                <w:szCs w:val="22"/>
              </w:rPr>
              <w:t>None</w:t>
            </w:r>
          </w:p>
        </w:tc>
      </w:tr>
      <w:tr w:rsidR="009B3C81" w:rsidRPr="009B3C81" w14:paraId="269BEEB5" w14:textId="77777777" w:rsidTr="003250A3">
        <w:trPr>
          <w:cantSplit/>
        </w:trPr>
        <w:tc>
          <w:tcPr>
            <w:tcW w:w="1461" w:type="pct"/>
            <w:tcBorders>
              <w:right w:val="single" w:sz="4" w:space="0" w:color="auto"/>
            </w:tcBorders>
            <w:shd w:val="clear" w:color="auto" w:fill="D9D9D9"/>
            <w:vAlign w:val="center"/>
          </w:tcPr>
          <w:p w14:paraId="269BEEAF" w14:textId="77777777" w:rsidR="003250A3" w:rsidRPr="009B3C81" w:rsidRDefault="003250A3" w:rsidP="009607E0">
            <w:pPr>
              <w:spacing w:before="60" w:after="60"/>
              <w:rPr>
                <w:rFonts w:ascii="Arial" w:hAnsi="Arial" w:cs="Arial"/>
                <w:b/>
                <w:szCs w:val="20"/>
              </w:rPr>
            </w:pPr>
            <w:r w:rsidRPr="009B3C81">
              <w:rPr>
                <w:rFonts w:ascii="Arial" w:hAnsi="Arial" w:cs="Arial"/>
                <w:b/>
                <w:szCs w:val="20"/>
              </w:rPr>
              <w:t>Data Passing</w:t>
            </w:r>
          </w:p>
        </w:tc>
        <w:tc>
          <w:tcPr>
            <w:tcW w:w="518" w:type="pct"/>
            <w:tcBorders>
              <w:left w:val="single" w:sz="4" w:space="0" w:color="auto"/>
              <w:right w:val="nil"/>
            </w:tcBorders>
          </w:tcPr>
          <w:p w14:paraId="269BEEB0" w14:textId="77777777" w:rsidR="003250A3" w:rsidRPr="009B3C81" w:rsidRDefault="0048250C" w:rsidP="009607E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3250A3"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3250A3" w:rsidRPr="009B3C81">
              <w:rPr>
                <w:rFonts w:ascii="Garamond" w:hAnsi="Garamond" w:cs="Arial"/>
                <w:iCs/>
                <w:sz w:val="20"/>
                <w:szCs w:val="20"/>
              </w:rPr>
              <w:t xml:space="preserve"> Input</w:t>
            </w:r>
          </w:p>
        </w:tc>
        <w:tc>
          <w:tcPr>
            <w:tcW w:w="1028" w:type="pct"/>
            <w:gridSpan w:val="3"/>
            <w:tcBorders>
              <w:left w:val="nil"/>
              <w:right w:val="nil"/>
            </w:tcBorders>
          </w:tcPr>
          <w:p w14:paraId="269BEEB1" w14:textId="77777777" w:rsidR="003250A3" w:rsidRPr="009B3C81" w:rsidRDefault="0048250C" w:rsidP="009607E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3250A3"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3250A3" w:rsidRPr="009B3C81">
              <w:rPr>
                <w:rFonts w:ascii="Garamond" w:hAnsi="Garamond" w:cs="Arial"/>
                <w:iCs/>
                <w:sz w:val="20"/>
                <w:szCs w:val="20"/>
              </w:rPr>
              <w:t xml:space="preserve"> Output Reference</w:t>
            </w:r>
          </w:p>
        </w:tc>
        <w:tc>
          <w:tcPr>
            <w:tcW w:w="530" w:type="pct"/>
            <w:gridSpan w:val="3"/>
            <w:tcBorders>
              <w:left w:val="nil"/>
              <w:right w:val="nil"/>
            </w:tcBorders>
          </w:tcPr>
          <w:p w14:paraId="269BEEB2" w14:textId="77777777" w:rsidR="003250A3" w:rsidRPr="009B3C81" w:rsidRDefault="0048250C" w:rsidP="009607E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3250A3"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3250A3" w:rsidRPr="009B3C81">
              <w:rPr>
                <w:rFonts w:ascii="Garamond" w:hAnsi="Garamond" w:cs="Arial"/>
                <w:iCs/>
                <w:sz w:val="20"/>
                <w:szCs w:val="20"/>
              </w:rPr>
              <w:t xml:space="preserve"> Both</w:t>
            </w:r>
          </w:p>
        </w:tc>
        <w:tc>
          <w:tcPr>
            <w:tcW w:w="999" w:type="pct"/>
            <w:tcBorders>
              <w:left w:val="nil"/>
              <w:right w:val="nil"/>
            </w:tcBorders>
          </w:tcPr>
          <w:p w14:paraId="269BEEB3" w14:textId="77777777" w:rsidR="003250A3" w:rsidRPr="009B3C81" w:rsidRDefault="0048250C" w:rsidP="009607E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3250A3"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3250A3" w:rsidRPr="009B3C81">
              <w:rPr>
                <w:rFonts w:ascii="Garamond" w:hAnsi="Garamond" w:cs="Arial"/>
                <w:iCs/>
                <w:sz w:val="20"/>
                <w:szCs w:val="20"/>
              </w:rPr>
              <w:t xml:space="preserve"> Global Reference</w:t>
            </w:r>
          </w:p>
        </w:tc>
        <w:tc>
          <w:tcPr>
            <w:tcW w:w="464" w:type="pct"/>
            <w:tcBorders>
              <w:left w:val="nil"/>
            </w:tcBorders>
          </w:tcPr>
          <w:p w14:paraId="269BEEB4" w14:textId="77777777" w:rsidR="003250A3" w:rsidRPr="009B3C81" w:rsidRDefault="0048250C" w:rsidP="009607E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3250A3"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3250A3" w:rsidRPr="009B3C81">
              <w:rPr>
                <w:rFonts w:ascii="Garamond" w:hAnsi="Garamond" w:cs="Arial"/>
                <w:iCs/>
                <w:sz w:val="20"/>
                <w:szCs w:val="20"/>
              </w:rPr>
              <w:t xml:space="preserve"> Local</w:t>
            </w:r>
          </w:p>
        </w:tc>
      </w:tr>
      <w:tr w:rsidR="009B3C81" w:rsidRPr="009B3C81" w14:paraId="269BEEB9" w14:textId="77777777" w:rsidTr="009607E0">
        <w:trPr>
          <w:cantSplit/>
        </w:trPr>
        <w:tc>
          <w:tcPr>
            <w:tcW w:w="1461" w:type="pct"/>
            <w:shd w:val="clear" w:color="auto" w:fill="D9D9D9"/>
            <w:vAlign w:val="center"/>
          </w:tcPr>
          <w:p w14:paraId="269BEEB6" w14:textId="77777777" w:rsidR="003250A3" w:rsidRPr="009B3C81" w:rsidRDefault="003250A3" w:rsidP="009607E0">
            <w:pPr>
              <w:spacing w:before="60" w:after="60"/>
              <w:rPr>
                <w:rFonts w:ascii="Arial" w:hAnsi="Arial" w:cs="Arial"/>
                <w:b/>
                <w:szCs w:val="20"/>
              </w:rPr>
            </w:pPr>
            <w:r w:rsidRPr="009B3C81">
              <w:rPr>
                <w:rFonts w:ascii="Arial" w:hAnsi="Arial" w:cs="Arial"/>
                <w:b/>
                <w:szCs w:val="20"/>
              </w:rPr>
              <w:t>Input Attribute Name and Definition</w:t>
            </w:r>
          </w:p>
        </w:tc>
        <w:tc>
          <w:tcPr>
            <w:tcW w:w="3539" w:type="pct"/>
            <w:gridSpan w:val="9"/>
          </w:tcPr>
          <w:p w14:paraId="269BEEB7" w14:textId="77777777" w:rsidR="003250A3" w:rsidRPr="009B3C81" w:rsidRDefault="003250A3" w:rsidP="009607E0">
            <w:pPr>
              <w:spacing w:before="60" w:after="60"/>
              <w:rPr>
                <w:rFonts w:ascii="Garamond" w:hAnsi="Garamond" w:cs="Arial"/>
                <w:szCs w:val="20"/>
              </w:rPr>
            </w:pPr>
            <w:r w:rsidRPr="009B3C81">
              <w:rPr>
                <w:rFonts w:ascii="Garamond" w:hAnsi="Garamond" w:cs="Arial"/>
                <w:szCs w:val="20"/>
              </w:rPr>
              <w:t>Name:</w:t>
            </w:r>
          </w:p>
          <w:p w14:paraId="269BEEB8" w14:textId="77777777" w:rsidR="003250A3" w:rsidRPr="009B3C81" w:rsidRDefault="003250A3" w:rsidP="009607E0">
            <w:pPr>
              <w:spacing w:before="60" w:after="60"/>
              <w:rPr>
                <w:rFonts w:ascii="Garamond" w:hAnsi="Garamond" w:cs="Arial"/>
                <w:szCs w:val="20"/>
              </w:rPr>
            </w:pPr>
            <w:r w:rsidRPr="009B3C81">
              <w:rPr>
                <w:rFonts w:ascii="Garamond" w:hAnsi="Garamond" w:cs="Arial"/>
                <w:szCs w:val="20"/>
              </w:rPr>
              <w:t>Definition:</w:t>
            </w:r>
          </w:p>
        </w:tc>
      </w:tr>
      <w:tr w:rsidR="009B3C81" w:rsidRPr="009B3C81" w14:paraId="269BEEBD" w14:textId="77777777" w:rsidTr="009607E0">
        <w:trPr>
          <w:cantSplit/>
        </w:trPr>
        <w:tc>
          <w:tcPr>
            <w:tcW w:w="1461" w:type="pct"/>
            <w:shd w:val="clear" w:color="auto" w:fill="D9D9D9"/>
            <w:vAlign w:val="center"/>
          </w:tcPr>
          <w:p w14:paraId="269BEEBA" w14:textId="77777777" w:rsidR="003250A3" w:rsidRPr="009B3C81" w:rsidRDefault="003250A3" w:rsidP="009607E0">
            <w:pPr>
              <w:spacing w:before="60" w:after="60"/>
              <w:rPr>
                <w:rFonts w:ascii="Arial" w:hAnsi="Arial" w:cs="Arial"/>
                <w:b/>
                <w:szCs w:val="20"/>
              </w:rPr>
            </w:pPr>
            <w:r w:rsidRPr="009B3C81">
              <w:rPr>
                <w:rFonts w:ascii="Arial" w:hAnsi="Arial" w:cs="Arial"/>
                <w:b/>
                <w:szCs w:val="20"/>
              </w:rPr>
              <w:lastRenderedPageBreak/>
              <w:t>Output Attribute Name and Definition</w:t>
            </w:r>
          </w:p>
        </w:tc>
        <w:tc>
          <w:tcPr>
            <w:tcW w:w="3539" w:type="pct"/>
            <w:gridSpan w:val="9"/>
          </w:tcPr>
          <w:p w14:paraId="269BEEBB" w14:textId="77777777" w:rsidR="003250A3" w:rsidRPr="009B3C81" w:rsidRDefault="003250A3" w:rsidP="009607E0">
            <w:pPr>
              <w:spacing w:before="60" w:after="60"/>
              <w:rPr>
                <w:rFonts w:ascii="Garamond" w:hAnsi="Garamond" w:cs="Arial"/>
                <w:szCs w:val="20"/>
              </w:rPr>
            </w:pPr>
            <w:r w:rsidRPr="009B3C81">
              <w:rPr>
                <w:rFonts w:ascii="Garamond" w:hAnsi="Garamond" w:cs="Arial"/>
                <w:szCs w:val="20"/>
              </w:rPr>
              <w:t>Name:</w:t>
            </w:r>
          </w:p>
          <w:p w14:paraId="269BEEBC" w14:textId="77777777" w:rsidR="003250A3" w:rsidRPr="009B3C81" w:rsidRDefault="003250A3" w:rsidP="009607E0">
            <w:pPr>
              <w:spacing w:before="60" w:after="60"/>
              <w:rPr>
                <w:rFonts w:ascii="Garamond" w:hAnsi="Garamond" w:cs="Arial"/>
                <w:szCs w:val="20"/>
              </w:rPr>
            </w:pPr>
            <w:r w:rsidRPr="009B3C81">
              <w:rPr>
                <w:rFonts w:ascii="Garamond" w:hAnsi="Garamond" w:cs="Arial"/>
                <w:szCs w:val="20"/>
              </w:rPr>
              <w:t>Definition:</w:t>
            </w:r>
          </w:p>
        </w:tc>
      </w:tr>
      <w:tr w:rsidR="009B3C81" w:rsidRPr="009B3C81" w14:paraId="269BEEBF" w14:textId="77777777" w:rsidTr="009607E0">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BEEBE" w14:textId="77777777" w:rsidR="003250A3" w:rsidRPr="009B3C81" w:rsidRDefault="003250A3" w:rsidP="009607E0">
            <w:pPr>
              <w:spacing w:before="60" w:after="60"/>
              <w:rPr>
                <w:rFonts w:ascii="Arial" w:hAnsi="Arial" w:cs="Arial"/>
                <w:b/>
                <w:szCs w:val="22"/>
              </w:rPr>
            </w:pPr>
            <w:r w:rsidRPr="009B3C81">
              <w:rPr>
                <w:rFonts w:ascii="Arial" w:hAnsi="Arial" w:cs="Arial"/>
                <w:b/>
                <w:szCs w:val="22"/>
              </w:rPr>
              <w:t>Current Logic</w:t>
            </w:r>
          </w:p>
        </w:tc>
      </w:tr>
      <w:tr w:rsidR="009B3C81" w:rsidRPr="009B3C81" w14:paraId="269BEEC7" w14:textId="77777777" w:rsidTr="009607E0">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269BEEC0" w14:textId="77777777" w:rsidR="003250A3" w:rsidRPr="009B3C81" w:rsidRDefault="003250A3" w:rsidP="009607E0">
            <w:pPr>
              <w:spacing w:before="60" w:after="60"/>
            </w:pPr>
            <w:r w:rsidRPr="009B3C81">
              <w:lastRenderedPageBreak/>
              <w:t>.</w:t>
            </w:r>
          </w:p>
          <w:p w14:paraId="269BEEC1" w14:textId="77777777" w:rsidR="003250A3" w:rsidRPr="009B3C81" w:rsidRDefault="003250A3" w:rsidP="009607E0">
            <w:pPr>
              <w:spacing w:before="60" w:after="60"/>
            </w:pPr>
            <w:r w:rsidRPr="009B3C81">
              <w:t>.</w:t>
            </w:r>
          </w:p>
          <w:p w14:paraId="269BEEC2" w14:textId="77777777" w:rsidR="003250A3" w:rsidRPr="009B3C81" w:rsidRDefault="003250A3" w:rsidP="009607E0">
            <w:pPr>
              <w:spacing w:before="60" w:after="60"/>
            </w:pPr>
            <w:r w:rsidRPr="009B3C81">
              <w:t>. </w:t>
            </w:r>
          </w:p>
          <w:p w14:paraId="269BEEC3" w14:textId="77777777" w:rsidR="003250A3" w:rsidRPr="009B3C81" w:rsidRDefault="003250A3" w:rsidP="009607E0">
            <w:pPr>
              <w:spacing w:before="60" w:after="60"/>
            </w:pPr>
            <w:r w:rsidRPr="009B3C81">
              <w:t> ;</w:t>
            </w:r>
            <w:r w:rsidRPr="009B3C81">
              <w:br/>
              <w:t> S LOOPDT="" ; Date used to loop through the IB global</w:t>
            </w:r>
            <w:r w:rsidRPr="009B3C81">
              <w:br/>
              <w:t> F  S LOOPDT=$O(^IBA(355.33,"AEST","E",LOOPDT)) Q:LOOPDT=""!(CNT=MAXCNT) D  Q:$G(ZTSTOP)</w:t>
            </w:r>
            <w:r w:rsidRPr="009B3C81">
              <w:br/>
              <w:t> . S IEN=""</w:t>
            </w:r>
            <w:r w:rsidRPr="009B3C81">
              <w:br/>
              <w:t> . F  S IEN=$O(^IBA(355.33,"AEST","E",LOOPDT,IEN)) Q:IEN=""!(CNT=MAXCNT) D  Q:$G(ZTSTOP)</w:t>
            </w:r>
            <w:r w:rsidRPr="009B3C81">
              <w:br/>
              <w:t> .. ; Update count for periodic check</w:t>
            </w:r>
            <w:r w:rsidRPr="009B3C81">
              <w:br/>
              <w:t> .. S IBCNETOT=IBCNETOT+1</w:t>
            </w:r>
            <w:r w:rsidRPr="009B3C81">
              <w:br/>
              <w:t> .. ; Check for request to stop background job, periodically</w:t>
            </w:r>
            <w:r w:rsidRPr="009B3C81">
              <w:br/>
              <w:t> .. I $D(ZTQUEUED),IBCNETOT#100=0,$$S^%ZTLOAD() S ZTSTOP=1 Q</w:t>
            </w:r>
            <w:r w:rsidRPr="009B3C81">
              <w:br/>
              <w:t> .. ;</w:t>
            </w:r>
            <w:r w:rsidRPr="009B3C81">
              <w:br/>
              <w:t> .. ; Get symbol, if symbol'=" " OR "!" then quit</w:t>
            </w:r>
            <w:r w:rsidRPr="009B3C81">
              <w:br/>
              <w:t> .. S ISYMBOL=$$SYMBOL^IBCNBLL(IEN) ; Insurance buffer symbol</w:t>
            </w:r>
            <w:r w:rsidRPr="009B3C81">
              <w:br/>
              <w:t> .. I (ISYMBOL'=" ")&amp;(ISYMBOL'="!") Q</w:t>
            </w:r>
            <w:r w:rsidRPr="009B3C81">
              <w:br/>
              <w:t> .. ;</w:t>
            </w:r>
            <w:r w:rsidRPr="009B3C81">
              <w:br/>
              <w:t> .. ; Don't extract ePharmacy buffer entries - IB*2*435</w:t>
            </w:r>
            <w:r w:rsidRPr="009B3C81">
              <w:br/>
              <w:t> .. I +$P($G(^IBA(355.33,IEN,0)),U,17) Q</w:t>
            </w:r>
            <w:r w:rsidRPr="009B3C81">
              <w:br/>
              <w:t> .. ;</w:t>
            </w:r>
            <w:r w:rsidRPr="009B3C81">
              <w:br/>
              <w:t> .. ; Get the eIV STATUS IEN and quit for response related errors</w:t>
            </w:r>
            <w:r w:rsidRPr="009B3C81">
              <w:br/>
              <w:t> .. S STATIEN=+$P($G(^IBA(355.33,IEN,0)),U,12)</w:t>
            </w:r>
            <w:r w:rsidRPr="009B3C81">
              <w:br/>
              <w:t> .. I ",11,12,15,"[(","_STATIEN_",") Q  ; Prevent update for response errors</w:t>
            </w:r>
            <w:r w:rsidRPr="009B3C81">
              <w:br/>
              <w:t> .. ;</w:t>
            </w:r>
            <w:r w:rsidRPr="009B3C81">
              <w:br/>
              <w:t> .. S OVRFRESH=$P($G(^IBA(355.33,IEN,0)),U,13) ; Freshness OvrRd flag</w:t>
            </w:r>
            <w:r w:rsidRPr="009B3C81">
              <w:br/>
              <w:t> .. S DFN=$P($G(^IBA(355.33,IEN,60)),U,1) ; Patient DFN</w:t>
            </w:r>
            <w:r w:rsidRPr="009B3C81">
              <w:br/>
              <w:t> .. Q:DFN=""</w:t>
            </w:r>
            <w:r w:rsidRPr="009B3C81">
              <w:br/>
              <w:t> .. I $P($G(^DPT(DFN,0)),U,21) Q           ; Exclude if test patient</w:t>
            </w:r>
            <w:r w:rsidRPr="009B3C81">
              <w:br/>
              <w:t> .. ;</w:t>
            </w:r>
            <w:r w:rsidRPr="009B3C81">
              <w:br/>
              <w:t> .. S PDOD=$P($G(^DPT(DFN,.35)),U,1)\1 ; Patient's date of death</w:t>
            </w:r>
            <w:r w:rsidRPr="009B3C81">
              <w:br/>
              <w:t> .. S SRVICEDT=+$P($G(^IBA(355.33,IEN,0)),U,18) S:'SRVICEDT SRVICEDT=DT ; Service Date</w:t>
            </w:r>
          </w:p>
          <w:p w14:paraId="269BEEC4" w14:textId="77777777" w:rsidR="003250A3" w:rsidRPr="009B3C81" w:rsidRDefault="003250A3" w:rsidP="009607E0">
            <w:pPr>
              <w:spacing w:before="60" w:after="60"/>
            </w:pPr>
            <w:r w:rsidRPr="009B3C81">
              <w:t> .. I PDOD,PDOD&lt;SRVICEDT S SRVICEDT=PDOD</w:t>
            </w:r>
            <w:r w:rsidRPr="009B3C81">
              <w:br/>
              <w:t> .. S FRESHDT=$$FMADD^XLFDT(SRVICEDT,-FRESHDAY)</w:t>
            </w:r>
            <w:r w:rsidRPr="009B3C81">
              <w:br/>
              <w:t> .. S PAYERSTR=$$INSERROR^IBCNEUT3("B",IEN) ; Payer String</w:t>
            </w:r>
            <w:r w:rsidRPr="009B3C81">
              <w:br/>
              <w:t> .. S PAYERID=$P(PAYERSTR,U,3),PIEN=$P(PAYERSTR,U,2) ; Payer ID</w:t>
            </w:r>
            <w:r w:rsidRPr="009B3C81">
              <w:br/>
              <w:t> .. S SYMBOL=+PAYERSTR                               ; Payer Symbol</w:t>
            </w:r>
            <w:r w:rsidRPr="009B3C81">
              <w:br/>
              <w:t> .. I '$$PYRACTV^IBCNEDE7(PIEN) Q          ; Payer is not nationally active</w:t>
            </w:r>
            <w:r w:rsidRPr="009B3C81">
              <w:br/>
              <w:t> .. ;.</w:t>
            </w:r>
          </w:p>
          <w:p w14:paraId="269BEEC5" w14:textId="77777777" w:rsidR="003250A3" w:rsidRPr="009B3C81" w:rsidRDefault="003250A3" w:rsidP="009607E0">
            <w:pPr>
              <w:spacing w:before="60" w:after="60"/>
            </w:pPr>
            <w:r w:rsidRPr="009B3C81">
              <w:t>.</w:t>
            </w:r>
          </w:p>
          <w:p w14:paraId="269BEEC6" w14:textId="77777777" w:rsidR="003250A3" w:rsidRPr="009B3C81" w:rsidRDefault="003250A3" w:rsidP="009607E0">
            <w:pPr>
              <w:spacing w:before="60" w:after="60"/>
              <w:rPr>
                <w:rFonts w:ascii="r_ansi" w:hAnsi="r_ansi" w:cs="Arial"/>
                <w:sz w:val="16"/>
                <w:szCs w:val="16"/>
              </w:rPr>
            </w:pPr>
            <w:r w:rsidRPr="009B3C81">
              <w:t>.</w:t>
            </w:r>
          </w:p>
        </w:tc>
      </w:tr>
      <w:tr w:rsidR="009B3C81" w:rsidRPr="009B3C81" w14:paraId="269BEEC9" w14:textId="77777777" w:rsidTr="009607E0">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BEEC8" w14:textId="77777777" w:rsidR="003250A3" w:rsidRPr="009B3C81" w:rsidRDefault="003250A3" w:rsidP="009607E0">
            <w:pPr>
              <w:spacing w:before="60" w:after="60"/>
              <w:rPr>
                <w:rFonts w:ascii="Arial" w:hAnsi="Arial" w:cs="Arial"/>
                <w:b/>
                <w:szCs w:val="22"/>
              </w:rPr>
            </w:pPr>
            <w:r w:rsidRPr="009B3C81">
              <w:rPr>
                <w:rFonts w:ascii="Arial" w:hAnsi="Arial" w:cs="Arial"/>
                <w:b/>
                <w:szCs w:val="22"/>
              </w:rPr>
              <w:t>Modified Logic (Changes are in bold)</w:t>
            </w:r>
          </w:p>
        </w:tc>
      </w:tr>
      <w:tr w:rsidR="003250A3" w:rsidRPr="009B3C81" w14:paraId="269BEED4" w14:textId="77777777" w:rsidTr="009607E0">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69BEECA" w14:textId="77777777" w:rsidR="003250A3" w:rsidRPr="009B3C81" w:rsidRDefault="003250A3" w:rsidP="009607E0">
            <w:pPr>
              <w:autoSpaceDE w:val="0"/>
              <w:autoSpaceDN w:val="0"/>
              <w:adjustRightInd w:val="0"/>
            </w:pPr>
            <w:r w:rsidRPr="009B3C81">
              <w:t>.</w:t>
            </w:r>
          </w:p>
          <w:p w14:paraId="269BEECB" w14:textId="77777777" w:rsidR="003250A3" w:rsidRPr="009B3C81" w:rsidRDefault="003250A3" w:rsidP="009607E0">
            <w:pPr>
              <w:autoSpaceDE w:val="0"/>
              <w:autoSpaceDN w:val="0"/>
              <w:adjustRightInd w:val="0"/>
            </w:pPr>
            <w:r w:rsidRPr="009B3C81">
              <w:t>.</w:t>
            </w:r>
          </w:p>
          <w:p w14:paraId="269BEECC" w14:textId="77777777" w:rsidR="003250A3" w:rsidRPr="009B3C81" w:rsidRDefault="003250A3" w:rsidP="009607E0">
            <w:pPr>
              <w:autoSpaceDE w:val="0"/>
              <w:autoSpaceDN w:val="0"/>
              <w:adjustRightInd w:val="0"/>
            </w:pPr>
            <w:r w:rsidRPr="009B3C81">
              <w:lastRenderedPageBreak/>
              <w:t>. </w:t>
            </w:r>
          </w:p>
          <w:p w14:paraId="269BEECD" w14:textId="77777777" w:rsidR="003250A3" w:rsidRPr="009B3C81" w:rsidRDefault="003250A3" w:rsidP="009607E0">
            <w:pPr>
              <w:spacing w:before="60" w:after="60"/>
            </w:pPr>
            <w:r w:rsidRPr="009B3C81">
              <w:t> ;</w:t>
            </w:r>
            <w:r w:rsidRPr="009B3C81">
              <w:br/>
              <w:t> S LOOPDT="" ; Date used to loop through the IB global</w:t>
            </w:r>
            <w:r w:rsidRPr="009B3C81">
              <w:br/>
              <w:t> F  S LOOPDT=$O(^IBA(355.33,"AEST","E",LOOPDT)) Q:LOOPDT=""!(CNT=MAXCNT) D  Q:$G(ZTSTOP)</w:t>
            </w:r>
            <w:r w:rsidRPr="009B3C81">
              <w:br/>
              <w:t> . S IEN=""</w:t>
            </w:r>
            <w:r w:rsidRPr="009B3C81">
              <w:br/>
              <w:t> . F  S IEN=$O(^IBA(355.33,"AEST","E",LOOPDT,IEN)) Q:IEN=""!(CNT=MAXCNT) D  Q:$G(ZTSTOP)</w:t>
            </w:r>
            <w:r w:rsidRPr="009B3C81">
              <w:br/>
              <w:t> .. ; Update count for periodic check</w:t>
            </w:r>
            <w:r w:rsidRPr="009B3C81">
              <w:br/>
              <w:t> .. S IBCNETOT=IBCNETOT+1</w:t>
            </w:r>
            <w:r w:rsidRPr="009B3C81">
              <w:br/>
              <w:t> .. ; Check for request to stop background job, periodically</w:t>
            </w:r>
            <w:r w:rsidRPr="009B3C81">
              <w:br/>
              <w:t> .. I $D(ZTQUEUED),IBCNETOT#100=0,$$S^%ZTLOAD() S ZTSTOP=1 Q</w:t>
            </w:r>
            <w:r w:rsidRPr="009B3C81">
              <w:br/>
              <w:t> .. ;</w:t>
            </w:r>
            <w:r w:rsidRPr="009B3C81">
              <w:br/>
              <w:t> .. ; Get symbol, if symbol'=" " OR "!" then quit</w:t>
            </w:r>
            <w:r w:rsidRPr="009B3C81">
              <w:br/>
              <w:t> .. S ISYMBOL=$$SYMBOL^IBCNBLL(IEN) ; Insurance buffer symbol</w:t>
            </w:r>
            <w:r w:rsidRPr="009B3C81">
              <w:br/>
              <w:t> .. I (ISYMBOL'=" ")&amp;(ISYMBOL'="!") Q</w:t>
            </w:r>
            <w:r w:rsidRPr="009B3C81">
              <w:br/>
              <w:t> .. ;</w:t>
            </w:r>
            <w:r w:rsidRPr="009B3C81">
              <w:br/>
              <w:t> .. ; Don't extract ePharmacy buffer entries - IB*2*435</w:t>
            </w:r>
            <w:r w:rsidRPr="009B3C81">
              <w:br/>
              <w:t> .. I +$P($G(^IBA(355.33,IEN,0)),U,17) Q</w:t>
            </w:r>
            <w:r w:rsidRPr="009B3C81">
              <w:br/>
              <w:t> .. ;</w:t>
            </w:r>
            <w:r w:rsidRPr="009B3C81">
              <w:br/>
              <w:t> .. ; Get the eIV STATUS IEN and quit for response related errors</w:t>
            </w:r>
            <w:r w:rsidRPr="009B3C81">
              <w:br/>
              <w:t> .. S STATIEN=+$P($G(^IBA(355.33,IEN,0)),U,12)</w:t>
            </w:r>
            <w:r w:rsidRPr="009B3C81">
              <w:br/>
              <w:t> .. I ",11,12,15,"[(","_STATIEN_",") Q  ; Prevent update for response errors</w:t>
            </w:r>
            <w:r w:rsidRPr="009B3C81">
              <w:br/>
              <w:t> .. ;</w:t>
            </w:r>
            <w:r w:rsidRPr="009B3C81">
              <w:br/>
              <w:t> .. S OVRFRESH=$P($G(^IBA(355.33,IEN,0)),U,13) ; Freshness OvrRd flag</w:t>
            </w:r>
            <w:r w:rsidRPr="009B3C81">
              <w:br/>
              <w:t> .. S DFN=$P($G(^IBA(355.33,IEN,60)),U,1) ; Patient DFN</w:t>
            </w:r>
            <w:r w:rsidRPr="009B3C81">
              <w:br/>
              <w:t> .. Q:DFN=""</w:t>
            </w:r>
            <w:r w:rsidRPr="009B3C81">
              <w:br/>
              <w:t> .. I $P($G(^DPT(DFN,0)),U,21) Q           ; Exclude if test patient</w:t>
            </w:r>
            <w:r w:rsidRPr="009B3C81">
              <w:br/>
              <w:t> .. ;</w:t>
            </w:r>
            <w:r w:rsidRPr="009B3C81">
              <w:br/>
              <w:t> .. S PDOD=$P($G(^DPT(DFN,.35)),U,1)\1 ; Patient's date of death</w:t>
            </w:r>
            <w:r w:rsidRPr="009B3C81">
              <w:br/>
              <w:t> .. S SRVICEDT=+$P($G(^IBA(355.33,IEN,0)),U,18) S:'SRVICEDT SRVICEDT=DT ; Service Date</w:t>
            </w:r>
          </w:p>
          <w:p w14:paraId="269BEECE" w14:textId="03F169C9" w:rsidR="003250A3" w:rsidRPr="009B3C81" w:rsidRDefault="003250A3" w:rsidP="009607E0">
            <w:pPr>
              <w:spacing w:before="60" w:after="60"/>
              <w:rPr>
                <w:b/>
                <w:highlight w:val="yellow"/>
              </w:rPr>
            </w:pPr>
            <w:r w:rsidRPr="009B3C81">
              <w:rPr>
                <w:b/>
                <w:highlight w:val="yellow"/>
              </w:rPr>
              <w:t xml:space="preserve">..; 2.6.1.7 </w:t>
            </w:r>
            <w:r w:rsidR="002E2770">
              <w:rPr>
                <w:b/>
                <w:highlight w:val="yellow"/>
              </w:rPr>
              <w:t>Removing the next line</w:t>
            </w:r>
          </w:p>
          <w:p w14:paraId="269BEED0" w14:textId="5F74037B" w:rsidR="003250A3" w:rsidRPr="009B3C81" w:rsidRDefault="003250A3" w:rsidP="009607E0">
            <w:pPr>
              <w:spacing w:before="60" w:after="60"/>
            </w:pPr>
            <w:r w:rsidRPr="009B3C81">
              <w:rPr>
                <w:b/>
                <w:highlight w:val="yellow"/>
              </w:rPr>
              <w:t xml:space="preserve">.. </w:t>
            </w:r>
            <w:r w:rsidR="003B503E">
              <w:rPr>
                <w:b/>
                <w:highlight w:val="yellow"/>
              </w:rPr>
              <w:t>;</w:t>
            </w:r>
            <w:r w:rsidRPr="009B3C81">
              <w:rPr>
                <w:b/>
                <w:highlight w:val="yellow"/>
              </w:rPr>
              <w:t>I PDOD,PDOD&lt;SRVICEDT S SRVICEDT=PDOD</w:t>
            </w:r>
            <w:r w:rsidRPr="009B3C81">
              <w:t> .. S FRESHDT=$$FMADD^XLFDT(SRVICEDT,-FRESHDAY)</w:t>
            </w:r>
            <w:r w:rsidRPr="009B3C81">
              <w:br/>
              <w:t> .. S PAYERSTR=$$INSERROR^IBCNEUT3("B",IEN) ; Payer String</w:t>
            </w:r>
            <w:r w:rsidRPr="009B3C81">
              <w:br/>
              <w:t> .. S PAYERID=$P(PAYERSTR,U,3),PIEN=$P(PAYERSTR,U,2) ; Payer ID</w:t>
            </w:r>
            <w:r w:rsidRPr="009B3C81">
              <w:br/>
              <w:t> .. S SYMBOL=+PAYERSTR                               ; Payer Symbol</w:t>
            </w:r>
            <w:r w:rsidRPr="009B3C81">
              <w:br/>
              <w:t> .. I '$$PYRACTV^IBCNEDE7(PIEN) Q          ; Payer is not nationally active</w:t>
            </w:r>
            <w:r w:rsidRPr="009B3C81">
              <w:br/>
              <w:t> .. ;.</w:t>
            </w:r>
          </w:p>
          <w:p w14:paraId="269BEED1" w14:textId="77777777" w:rsidR="003250A3" w:rsidRPr="009B3C81" w:rsidRDefault="003250A3" w:rsidP="009607E0">
            <w:pPr>
              <w:autoSpaceDE w:val="0"/>
              <w:autoSpaceDN w:val="0"/>
              <w:adjustRightInd w:val="0"/>
              <w:rPr>
                <w:rFonts w:ascii="r_ansi" w:hAnsi="r_ansi" w:cs="Arial"/>
                <w:sz w:val="16"/>
                <w:szCs w:val="16"/>
              </w:rPr>
            </w:pPr>
            <w:r w:rsidRPr="009B3C81">
              <w:rPr>
                <w:rFonts w:ascii="r_ansi" w:hAnsi="r_ansi" w:cs="Arial"/>
                <w:sz w:val="16"/>
                <w:szCs w:val="16"/>
              </w:rPr>
              <w:t>.</w:t>
            </w:r>
          </w:p>
          <w:p w14:paraId="269BEED2" w14:textId="77777777" w:rsidR="003250A3" w:rsidRPr="009B3C81" w:rsidRDefault="003250A3" w:rsidP="009607E0">
            <w:pPr>
              <w:autoSpaceDE w:val="0"/>
              <w:autoSpaceDN w:val="0"/>
              <w:adjustRightInd w:val="0"/>
              <w:rPr>
                <w:rFonts w:ascii="r_ansi" w:hAnsi="r_ansi" w:cs="Arial"/>
                <w:sz w:val="16"/>
                <w:szCs w:val="16"/>
              </w:rPr>
            </w:pPr>
            <w:r w:rsidRPr="009B3C81">
              <w:rPr>
                <w:rFonts w:ascii="r_ansi" w:hAnsi="r_ansi" w:cs="Arial"/>
                <w:sz w:val="16"/>
                <w:szCs w:val="16"/>
              </w:rPr>
              <w:t>.</w:t>
            </w:r>
          </w:p>
          <w:p w14:paraId="269BEED3" w14:textId="77777777" w:rsidR="003250A3" w:rsidRPr="009B3C81" w:rsidRDefault="003250A3" w:rsidP="009607E0">
            <w:pPr>
              <w:autoSpaceDE w:val="0"/>
              <w:autoSpaceDN w:val="0"/>
              <w:adjustRightInd w:val="0"/>
              <w:rPr>
                <w:rFonts w:ascii="r_ansi" w:hAnsi="r_ansi" w:cs="Arial"/>
                <w:sz w:val="16"/>
                <w:szCs w:val="16"/>
              </w:rPr>
            </w:pPr>
            <w:r w:rsidRPr="009B3C81">
              <w:rPr>
                <w:rFonts w:ascii="r_ansi" w:hAnsi="r_ansi" w:cs="Arial"/>
                <w:sz w:val="16"/>
                <w:szCs w:val="16"/>
              </w:rPr>
              <w:t>.</w:t>
            </w:r>
          </w:p>
        </w:tc>
      </w:tr>
    </w:tbl>
    <w:p w14:paraId="269BEED5" w14:textId="77777777" w:rsidR="004F5AD0" w:rsidRPr="009B3C81" w:rsidRDefault="004F5AD0" w:rsidP="00475F9B">
      <w:pPr>
        <w:pStyle w:val="BodyText"/>
        <w:rPr>
          <w:kern w:val="32"/>
        </w:rPr>
      </w:pPr>
    </w:p>
    <w:p w14:paraId="269BEED6" w14:textId="77777777" w:rsidR="007B04D9" w:rsidRPr="009B3C81" w:rsidRDefault="007B04D9" w:rsidP="00475F9B">
      <w:pPr>
        <w:pStyle w:val="BodyText"/>
        <w:rPr>
          <w:kern w:val="32"/>
        </w:rPr>
      </w:pPr>
    </w:p>
    <w:p w14:paraId="269BEED7" w14:textId="77777777" w:rsidR="007B04D9" w:rsidRPr="009B3C81" w:rsidRDefault="007B04D9" w:rsidP="00475F9B">
      <w:pPr>
        <w:pStyle w:val="BodyText"/>
        <w:rPr>
          <w:kern w:val="32"/>
        </w:rPr>
      </w:pPr>
    </w:p>
    <w:p w14:paraId="269BEED8" w14:textId="77777777" w:rsidR="00C15417" w:rsidRPr="009B3C81" w:rsidRDefault="00C15417" w:rsidP="00475F9B">
      <w:pPr>
        <w:pStyle w:val="BodyText"/>
        <w:rPr>
          <w:kern w:val="32"/>
        </w:rPr>
      </w:pPr>
    </w:p>
    <w:p w14:paraId="269BEED9" w14:textId="77777777" w:rsidR="00C15417" w:rsidRPr="009B3C81" w:rsidRDefault="00C15417" w:rsidP="00475F9B">
      <w:pPr>
        <w:pStyle w:val="BodyText"/>
        <w:rPr>
          <w:kern w:val="3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93"/>
        <w:gridCol w:w="990"/>
        <w:gridCol w:w="216"/>
        <w:gridCol w:w="1246"/>
        <w:gridCol w:w="503"/>
        <w:gridCol w:w="54"/>
        <w:gridCol w:w="610"/>
        <w:gridCol w:w="350"/>
        <w:gridCol w:w="1910"/>
        <w:gridCol w:w="887"/>
      </w:tblGrid>
      <w:tr w:rsidR="009B3C81" w:rsidRPr="009B3C81" w14:paraId="269BEEDC" w14:textId="77777777" w:rsidTr="00475F9B">
        <w:trPr>
          <w:tblHeader/>
        </w:trPr>
        <w:tc>
          <w:tcPr>
            <w:tcW w:w="1461" w:type="pct"/>
            <w:shd w:val="clear" w:color="auto" w:fill="D9D9D9"/>
            <w:vAlign w:val="center"/>
          </w:tcPr>
          <w:p w14:paraId="269BEEDA" w14:textId="77777777" w:rsidR="00762A35" w:rsidRPr="009B3C81" w:rsidRDefault="00762A35" w:rsidP="009E6FC8">
            <w:pPr>
              <w:spacing w:before="60" w:after="60"/>
              <w:rPr>
                <w:rFonts w:ascii="Arial" w:hAnsi="Arial" w:cs="Arial"/>
                <w:b/>
                <w:szCs w:val="22"/>
              </w:rPr>
            </w:pPr>
            <w:r w:rsidRPr="009B3C81">
              <w:rPr>
                <w:rFonts w:ascii="Arial" w:hAnsi="Arial" w:cs="Arial"/>
                <w:b/>
                <w:szCs w:val="22"/>
              </w:rPr>
              <w:t>Routines</w:t>
            </w:r>
          </w:p>
        </w:tc>
        <w:tc>
          <w:tcPr>
            <w:tcW w:w="3539" w:type="pct"/>
            <w:gridSpan w:val="9"/>
            <w:tcBorders>
              <w:bottom w:val="single" w:sz="6" w:space="0" w:color="000000"/>
            </w:tcBorders>
            <w:shd w:val="clear" w:color="auto" w:fill="D9D9D9"/>
          </w:tcPr>
          <w:p w14:paraId="269BEEDB" w14:textId="77777777" w:rsidR="00762A35" w:rsidRPr="009B3C81" w:rsidRDefault="00762A35" w:rsidP="009E6FC8">
            <w:pPr>
              <w:spacing w:before="60" w:after="60"/>
              <w:rPr>
                <w:rFonts w:ascii="Arial" w:hAnsi="Arial" w:cs="Arial"/>
                <w:b/>
                <w:szCs w:val="22"/>
              </w:rPr>
            </w:pPr>
            <w:r w:rsidRPr="009B3C81">
              <w:rPr>
                <w:rFonts w:ascii="Arial" w:hAnsi="Arial" w:cs="Arial"/>
                <w:b/>
                <w:szCs w:val="22"/>
              </w:rPr>
              <w:t>Activities</w:t>
            </w:r>
          </w:p>
        </w:tc>
      </w:tr>
      <w:tr w:rsidR="009B3C81" w:rsidRPr="009B3C81" w14:paraId="269BEEDF" w14:textId="77777777" w:rsidTr="009E6FC8">
        <w:trPr>
          <w:cantSplit/>
          <w:tblHeader/>
        </w:trPr>
        <w:tc>
          <w:tcPr>
            <w:tcW w:w="1461" w:type="pct"/>
            <w:shd w:val="clear" w:color="auto" w:fill="D9D9D9"/>
            <w:vAlign w:val="center"/>
          </w:tcPr>
          <w:p w14:paraId="269BEEDD" w14:textId="77777777" w:rsidR="00762A35" w:rsidRPr="009B3C81" w:rsidRDefault="00762A35" w:rsidP="009E6FC8">
            <w:pPr>
              <w:spacing w:before="60" w:after="60"/>
              <w:rPr>
                <w:rFonts w:ascii="Arial" w:hAnsi="Arial" w:cs="Arial"/>
                <w:b/>
                <w:szCs w:val="20"/>
              </w:rPr>
            </w:pPr>
            <w:r w:rsidRPr="009B3C81">
              <w:rPr>
                <w:rFonts w:ascii="Arial" w:hAnsi="Arial" w:cs="Arial"/>
                <w:b/>
                <w:szCs w:val="20"/>
              </w:rPr>
              <w:t>Routine Name</w:t>
            </w:r>
          </w:p>
        </w:tc>
        <w:tc>
          <w:tcPr>
            <w:tcW w:w="3539" w:type="pct"/>
            <w:gridSpan w:val="9"/>
            <w:tcBorders>
              <w:bottom w:val="single" w:sz="6" w:space="0" w:color="000000"/>
            </w:tcBorders>
          </w:tcPr>
          <w:p w14:paraId="269BEEDE" w14:textId="77777777" w:rsidR="00762A35" w:rsidRPr="009B3C81" w:rsidRDefault="00762A35" w:rsidP="009E6FC8">
            <w:pPr>
              <w:spacing w:before="60" w:after="60"/>
              <w:rPr>
                <w:rFonts w:ascii="Garamond" w:hAnsi="Garamond" w:cs="Arial"/>
                <w:b/>
                <w:szCs w:val="20"/>
              </w:rPr>
            </w:pPr>
            <w:r w:rsidRPr="009B3C81">
              <w:t>IBCNEDE5</w:t>
            </w:r>
          </w:p>
        </w:tc>
      </w:tr>
      <w:tr w:rsidR="009B3C81" w:rsidRPr="009B3C81" w14:paraId="269BEEE5" w14:textId="77777777" w:rsidTr="00BD08E6">
        <w:trPr>
          <w:cantSplit/>
        </w:trPr>
        <w:tc>
          <w:tcPr>
            <w:tcW w:w="1461" w:type="pct"/>
            <w:shd w:val="clear" w:color="auto" w:fill="D9D9D9"/>
            <w:vAlign w:val="center"/>
          </w:tcPr>
          <w:p w14:paraId="269BEEE0" w14:textId="77777777" w:rsidR="00762A35" w:rsidRPr="009B3C81" w:rsidRDefault="00762A35" w:rsidP="009E6FC8">
            <w:pPr>
              <w:spacing w:before="60" w:after="60"/>
              <w:rPr>
                <w:rFonts w:ascii="Arial" w:hAnsi="Arial" w:cs="Arial"/>
                <w:b/>
                <w:szCs w:val="20"/>
              </w:rPr>
            </w:pPr>
            <w:r w:rsidRPr="009B3C81">
              <w:rPr>
                <w:rFonts w:ascii="Arial" w:hAnsi="Arial" w:cs="Arial"/>
                <w:b/>
                <w:szCs w:val="20"/>
              </w:rPr>
              <w:t>Enhancement Category</w:t>
            </w:r>
          </w:p>
        </w:tc>
        <w:tc>
          <w:tcPr>
            <w:tcW w:w="631" w:type="pct"/>
            <w:gridSpan w:val="2"/>
            <w:tcBorders>
              <w:right w:val="nil"/>
            </w:tcBorders>
          </w:tcPr>
          <w:p w14:paraId="269BEEE1" w14:textId="77777777" w:rsidR="00762A35" w:rsidRPr="009B3C81" w:rsidRDefault="0048250C" w:rsidP="009E6FC8">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762A35"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762A35" w:rsidRPr="009B3C81">
              <w:rPr>
                <w:rFonts w:ascii="Garamond" w:hAnsi="Garamond" w:cs="Arial"/>
                <w:sz w:val="20"/>
                <w:szCs w:val="20"/>
              </w:rPr>
              <w:t xml:space="preserve"> New</w:t>
            </w:r>
          </w:p>
        </w:tc>
        <w:tc>
          <w:tcPr>
            <w:tcW w:w="652" w:type="pct"/>
            <w:tcBorders>
              <w:left w:val="nil"/>
              <w:right w:val="nil"/>
            </w:tcBorders>
          </w:tcPr>
          <w:p w14:paraId="269BEEE2" w14:textId="77777777" w:rsidR="00762A35" w:rsidRPr="009B3C81" w:rsidRDefault="0048250C" w:rsidP="009E6FC8">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762A35"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762A35" w:rsidRPr="009B3C81">
              <w:rPr>
                <w:rFonts w:ascii="Garamond" w:hAnsi="Garamond" w:cs="Arial"/>
                <w:sz w:val="20"/>
                <w:szCs w:val="20"/>
              </w:rPr>
              <w:t xml:space="preserve"> Modify</w:t>
            </w:r>
          </w:p>
        </w:tc>
        <w:tc>
          <w:tcPr>
            <w:tcW w:w="610" w:type="pct"/>
            <w:gridSpan w:val="3"/>
            <w:tcBorders>
              <w:left w:val="nil"/>
              <w:right w:val="nil"/>
            </w:tcBorders>
          </w:tcPr>
          <w:p w14:paraId="269BEEE3" w14:textId="77777777" w:rsidR="00762A35" w:rsidRPr="009B3C81" w:rsidRDefault="0048250C" w:rsidP="009E6FC8">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762A35"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762A35" w:rsidRPr="009B3C81">
              <w:rPr>
                <w:rFonts w:ascii="Garamond" w:hAnsi="Garamond" w:cs="Arial"/>
                <w:sz w:val="20"/>
                <w:szCs w:val="20"/>
              </w:rPr>
              <w:t xml:space="preserve"> Delete</w:t>
            </w:r>
          </w:p>
        </w:tc>
        <w:tc>
          <w:tcPr>
            <w:tcW w:w="1646" w:type="pct"/>
            <w:gridSpan w:val="3"/>
            <w:tcBorders>
              <w:left w:val="nil"/>
            </w:tcBorders>
          </w:tcPr>
          <w:p w14:paraId="269BEEE4" w14:textId="77777777" w:rsidR="00762A35" w:rsidRPr="009B3C81" w:rsidRDefault="0048250C" w:rsidP="009E6FC8">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762A35"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762A35" w:rsidRPr="009B3C81">
              <w:rPr>
                <w:rFonts w:ascii="Garamond" w:hAnsi="Garamond" w:cs="Arial"/>
                <w:sz w:val="20"/>
                <w:szCs w:val="20"/>
              </w:rPr>
              <w:t xml:space="preserve"> No Change</w:t>
            </w:r>
          </w:p>
        </w:tc>
      </w:tr>
      <w:tr w:rsidR="009B3C81" w:rsidRPr="009B3C81" w14:paraId="269BEEE8" w14:textId="77777777" w:rsidTr="009E6FC8">
        <w:trPr>
          <w:cantSplit/>
        </w:trPr>
        <w:tc>
          <w:tcPr>
            <w:tcW w:w="1461" w:type="pct"/>
            <w:shd w:val="clear" w:color="auto" w:fill="D9D9D9"/>
            <w:vAlign w:val="center"/>
          </w:tcPr>
          <w:p w14:paraId="269BEEE6" w14:textId="77777777" w:rsidR="00762A35" w:rsidRPr="009B3C81" w:rsidRDefault="00762A35" w:rsidP="009E6FC8">
            <w:pPr>
              <w:spacing w:before="60" w:after="60"/>
              <w:rPr>
                <w:rFonts w:ascii="Arial" w:hAnsi="Arial" w:cs="Arial"/>
                <w:b/>
                <w:szCs w:val="20"/>
              </w:rPr>
            </w:pPr>
            <w:r w:rsidRPr="009B3C81">
              <w:rPr>
                <w:rFonts w:ascii="Arial" w:hAnsi="Arial" w:cs="Arial"/>
                <w:b/>
                <w:szCs w:val="20"/>
              </w:rPr>
              <w:t>RTM</w:t>
            </w:r>
          </w:p>
        </w:tc>
        <w:tc>
          <w:tcPr>
            <w:tcW w:w="3539" w:type="pct"/>
            <w:gridSpan w:val="9"/>
          </w:tcPr>
          <w:p w14:paraId="269BEEE7" w14:textId="77777777" w:rsidR="00762A35" w:rsidRPr="009B3C81" w:rsidRDefault="0048250C" w:rsidP="009E6FC8">
            <w:pPr>
              <w:pStyle w:val="BodyText"/>
              <w:rPr>
                <w:sz w:val="22"/>
                <w:szCs w:val="22"/>
              </w:rPr>
            </w:pPr>
            <w:r w:rsidRPr="009B3C81">
              <w:rPr>
                <w:sz w:val="22"/>
                <w:szCs w:val="22"/>
              </w:rPr>
              <w:t>2.6.1.3</w:t>
            </w:r>
          </w:p>
        </w:tc>
      </w:tr>
      <w:tr w:rsidR="009B3C81" w:rsidRPr="009B3C81" w14:paraId="269BEEEB" w14:textId="77777777" w:rsidTr="009E6FC8">
        <w:trPr>
          <w:cantSplit/>
        </w:trPr>
        <w:tc>
          <w:tcPr>
            <w:tcW w:w="1461" w:type="pct"/>
            <w:tcBorders>
              <w:bottom w:val="single" w:sz="6" w:space="0" w:color="000000"/>
            </w:tcBorders>
            <w:shd w:val="clear" w:color="auto" w:fill="D9D9D9"/>
            <w:vAlign w:val="center"/>
          </w:tcPr>
          <w:p w14:paraId="269BEEE9" w14:textId="77777777" w:rsidR="00BD08E6" w:rsidRPr="009B3C81" w:rsidRDefault="00BD08E6" w:rsidP="009E6FC8">
            <w:pPr>
              <w:spacing w:before="60" w:after="60"/>
              <w:rPr>
                <w:rFonts w:ascii="Arial" w:hAnsi="Arial" w:cs="Arial"/>
                <w:b/>
                <w:szCs w:val="20"/>
              </w:rPr>
            </w:pPr>
            <w:r w:rsidRPr="009B3C81">
              <w:rPr>
                <w:rFonts w:ascii="Arial" w:hAnsi="Arial" w:cs="Arial"/>
                <w:b/>
                <w:szCs w:val="20"/>
              </w:rPr>
              <w:t>Related Options</w:t>
            </w:r>
          </w:p>
        </w:tc>
        <w:tc>
          <w:tcPr>
            <w:tcW w:w="3539" w:type="pct"/>
            <w:gridSpan w:val="9"/>
            <w:tcBorders>
              <w:bottom w:val="single" w:sz="4" w:space="0" w:color="auto"/>
            </w:tcBorders>
          </w:tcPr>
          <w:p w14:paraId="269BEEEA" w14:textId="77777777" w:rsidR="00BD08E6" w:rsidRPr="009B3C81" w:rsidRDefault="00BD08E6" w:rsidP="009E6FC8">
            <w:pPr>
              <w:spacing w:before="60" w:after="60"/>
              <w:rPr>
                <w:rFonts w:ascii="Arial" w:hAnsi="Arial" w:cs="Arial"/>
                <w:sz w:val="20"/>
                <w:szCs w:val="20"/>
              </w:rPr>
            </w:pPr>
            <w:r w:rsidRPr="009B3C81">
              <w:rPr>
                <w:szCs w:val="22"/>
              </w:rPr>
              <w:t>eIV NIGHTLY PROCESS [IBCNE IIV BATCH PROCESS]</w:t>
            </w:r>
          </w:p>
        </w:tc>
      </w:tr>
      <w:tr w:rsidR="009B3C81" w:rsidRPr="009B3C81" w14:paraId="269BEEEF" w14:textId="77777777" w:rsidTr="00BD08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461" w:type="pct"/>
            <w:tcBorders>
              <w:top w:val="single" w:sz="6" w:space="0" w:color="000000"/>
              <w:bottom w:val="single" w:sz="6" w:space="0" w:color="000000"/>
            </w:tcBorders>
            <w:shd w:val="clear" w:color="auto" w:fill="D9D9D9"/>
            <w:vAlign w:val="center"/>
          </w:tcPr>
          <w:p w14:paraId="269BEEEC" w14:textId="77777777" w:rsidR="00BD08E6" w:rsidRPr="009B3C81" w:rsidRDefault="00BD08E6" w:rsidP="009E6FC8">
            <w:pPr>
              <w:spacing w:before="60" w:after="60"/>
              <w:rPr>
                <w:rFonts w:ascii="Arial" w:hAnsi="Arial" w:cs="Arial"/>
                <w:b/>
                <w:szCs w:val="22"/>
              </w:rPr>
            </w:pPr>
            <w:r w:rsidRPr="009B3C81">
              <w:rPr>
                <w:rFonts w:ascii="Arial" w:hAnsi="Arial" w:cs="Arial"/>
                <w:b/>
                <w:szCs w:val="22"/>
              </w:rPr>
              <w:t>Related Routines</w:t>
            </w:r>
          </w:p>
        </w:tc>
        <w:tc>
          <w:tcPr>
            <w:tcW w:w="1574" w:type="pct"/>
            <w:gridSpan w:val="5"/>
            <w:tcBorders>
              <w:bottom w:val="single" w:sz="4" w:space="0" w:color="auto"/>
            </w:tcBorders>
            <w:shd w:val="clear" w:color="auto" w:fill="D9D9D9"/>
          </w:tcPr>
          <w:p w14:paraId="269BEEED" w14:textId="77777777" w:rsidR="00BD08E6" w:rsidRPr="009B3C81" w:rsidRDefault="00BD08E6" w:rsidP="009E6FC8">
            <w:pPr>
              <w:spacing w:before="60" w:after="60"/>
              <w:rPr>
                <w:rFonts w:ascii="Arial" w:hAnsi="Arial" w:cs="Arial"/>
                <w:b/>
                <w:szCs w:val="22"/>
              </w:rPr>
            </w:pPr>
            <w:r w:rsidRPr="009B3C81">
              <w:rPr>
                <w:rFonts w:ascii="Arial" w:hAnsi="Arial" w:cs="Arial"/>
                <w:b/>
                <w:szCs w:val="22"/>
              </w:rPr>
              <w:t>Routines “Called By”</w:t>
            </w:r>
          </w:p>
        </w:tc>
        <w:tc>
          <w:tcPr>
            <w:tcW w:w="1964" w:type="pct"/>
            <w:gridSpan w:val="4"/>
            <w:tcBorders>
              <w:bottom w:val="single" w:sz="4" w:space="0" w:color="auto"/>
            </w:tcBorders>
            <w:shd w:val="clear" w:color="auto" w:fill="D9D9D9"/>
          </w:tcPr>
          <w:p w14:paraId="269BEEEE" w14:textId="77777777" w:rsidR="00BD08E6" w:rsidRPr="009B3C81" w:rsidRDefault="00BD08E6" w:rsidP="009E6FC8">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BEEF8" w14:textId="77777777" w:rsidTr="00BD08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461" w:type="pct"/>
            <w:tcBorders>
              <w:top w:val="single" w:sz="6" w:space="0" w:color="000000"/>
              <w:bottom w:val="single" w:sz="6" w:space="0" w:color="000000"/>
            </w:tcBorders>
            <w:shd w:val="clear" w:color="auto" w:fill="D9D9D9"/>
            <w:vAlign w:val="center"/>
          </w:tcPr>
          <w:p w14:paraId="269BEEF0" w14:textId="77777777" w:rsidR="00BD08E6" w:rsidRPr="009B3C81" w:rsidRDefault="00BD08E6" w:rsidP="009E6FC8">
            <w:pPr>
              <w:spacing w:before="60" w:after="60"/>
              <w:rPr>
                <w:rFonts w:ascii="Arial" w:hAnsi="Arial" w:cs="Arial"/>
                <w:b/>
                <w:szCs w:val="20"/>
              </w:rPr>
            </w:pPr>
          </w:p>
        </w:tc>
        <w:tc>
          <w:tcPr>
            <w:tcW w:w="1574" w:type="pct"/>
            <w:gridSpan w:val="5"/>
            <w:tcBorders>
              <w:bottom w:val="single" w:sz="4" w:space="0" w:color="auto"/>
            </w:tcBorders>
            <w:vAlign w:val="center"/>
          </w:tcPr>
          <w:p w14:paraId="269BEEF1" w14:textId="77777777" w:rsidR="00BD08E6" w:rsidRPr="009B3C81" w:rsidRDefault="00BD08E6" w:rsidP="009E6FC8">
            <w:pPr>
              <w:spacing w:before="60" w:after="60"/>
              <w:rPr>
                <w:szCs w:val="22"/>
              </w:rPr>
            </w:pPr>
            <w:r w:rsidRPr="009B3C81">
              <w:rPr>
                <w:szCs w:val="22"/>
              </w:rPr>
              <w:t>IBCNEDE1</w:t>
            </w:r>
          </w:p>
          <w:p w14:paraId="269BEEF2" w14:textId="77777777" w:rsidR="00BD08E6" w:rsidRPr="009B3C81" w:rsidRDefault="00BD08E6" w:rsidP="009E6FC8">
            <w:pPr>
              <w:spacing w:before="60" w:after="60"/>
              <w:rPr>
                <w:szCs w:val="22"/>
              </w:rPr>
            </w:pPr>
            <w:r w:rsidRPr="009B3C81">
              <w:rPr>
                <w:szCs w:val="22"/>
              </w:rPr>
              <w:t>IBCNEDE2</w:t>
            </w:r>
          </w:p>
          <w:p w14:paraId="269BEEF3" w14:textId="77777777" w:rsidR="00BD08E6" w:rsidRPr="009B3C81" w:rsidRDefault="00BD08E6" w:rsidP="009E6FC8">
            <w:pPr>
              <w:spacing w:before="60" w:after="60"/>
              <w:rPr>
                <w:szCs w:val="22"/>
              </w:rPr>
            </w:pPr>
            <w:r w:rsidRPr="009B3C81">
              <w:rPr>
                <w:szCs w:val="22"/>
              </w:rPr>
              <w:t>IBCNEDE3</w:t>
            </w:r>
          </w:p>
          <w:p w14:paraId="269BEEF4" w14:textId="77777777" w:rsidR="00BD08E6" w:rsidRPr="009B3C81" w:rsidRDefault="00BD08E6" w:rsidP="009E6FC8">
            <w:pPr>
              <w:spacing w:before="60" w:after="60"/>
              <w:rPr>
                <w:szCs w:val="22"/>
              </w:rPr>
            </w:pPr>
            <w:r w:rsidRPr="009B3C81">
              <w:rPr>
                <w:szCs w:val="22"/>
              </w:rPr>
              <w:t>IBCNEDE4</w:t>
            </w:r>
          </w:p>
          <w:p w14:paraId="269BEEF5" w14:textId="77777777" w:rsidR="00BD08E6" w:rsidRPr="009B3C81" w:rsidRDefault="00BD08E6" w:rsidP="009E6FC8">
            <w:pPr>
              <w:spacing w:before="60" w:after="60"/>
              <w:rPr>
                <w:szCs w:val="22"/>
              </w:rPr>
            </w:pPr>
            <w:r w:rsidRPr="009B3C81">
              <w:rPr>
                <w:szCs w:val="22"/>
              </w:rPr>
              <w:t>IBCNEDE6</w:t>
            </w:r>
          </w:p>
          <w:p w14:paraId="269BEEF6" w14:textId="77777777" w:rsidR="00BD08E6" w:rsidRPr="009B3C81" w:rsidRDefault="00BD08E6" w:rsidP="009E6FC8">
            <w:pPr>
              <w:spacing w:before="60" w:after="60"/>
              <w:rPr>
                <w:szCs w:val="22"/>
              </w:rPr>
            </w:pPr>
            <w:r w:rsidRPr="009B3C81">
              <w:rPr>
                <w:szCs w:val="22"/>
              </w:rPr>
              <w:t>IBCNEDEQ</w:t>
            </w:r>
          </w:p>
        </w:tc>
        <w:tc>
          <w:tcPr>
            <w:tcW w:w="1964" w:type="pct"/>
            <w:gridSpan w:val="4"/>
            <w:tcBorders>
              <w:bottom w:val="single" w:sz="4" w:space="0" w:color="auto"/>
            </w:tcBorders>
            <w:vAlign w:val="center"/>
          </w:tcPr>
          <w:p w14:paraId="269BEEF7" w14:textId="77777777" w:rsidR="00BD08E6" w:rsidRPr="009B3C81" w:rsidRDefault="0048250C" w:rsidP="009E6FC8">
            <w:pPr>
              <w:autoSpaceDE w:val="0"/>
              <w:autoSpaceDN w:val="0"/>
              <w:adjustRightInd w:val="0"/>
              <w:rPr>
                <w:szCs w:val="22"/>
              </w:rPr>
            </w:pPr>
            <w:r w:rsidRPr="009B3C81">
              <w:rPr>
                <w:rFonts w:eastAsiaTheme="minorHAnsi"/>
                <w:szCs w:val="22"/>
              </w:rPr>
              <w:t>INSERROR^IBCNEUT3   PYRAPP^IBCNEUT5</w:t>
            </w:r>
          </w:p>
        </w:tc>
      </w:tr>
      <w:tr w:rsidR="009B3C81" w:rsidRPr="009B3C81" w14:paraId="269BEEFB" w14:textId="77777777" w:rsidTr="009E6FC8">
        <w:trPr>
          <w:cantSplit/>
        </w:trPr>
        <w:tc>
          <w:tcPr>
            <w:tcW w:w="1461" w:type="pct"/>
            <w:tcBorders>
              <w:top w:val="single" w:sz="6" w:space="0" w:color="000000"/>
            </w:tcBorders>
            <w:shd w:val="clear" w:color="auto" w:fill="D9D9D9"/>
            <w:vAlign w:val="center"/>
          </w:tcPr>
          <w:p w14:paraId="269BEEF9" w14:textId="77777777" w:rsidR="00BD08E6" w:rsidRPr="009B3C81" w:rsidRDefault="00BD08E6" w:rsidP="009E6FC8">
            <w:pPr>
              <w:spacing w:before="60" w:after="60"/>
              <w:rPr>
                <w:rFonts w:ascii="Arial" w:hAnsi="Arial" w:cs="Arial"/>
                <w:b/>
                <w:szCs w:val="20"/>
              </w:rPr>
            </w:pPr>
            <w:r w:rsidRPr="009B3C81">
              <w:rPr>
                <w:rFonts w:ascii="Arial" w:hAnsi="Arial" w:cs="Arial"/>
                <w:b/>
                <w:szCs w:val="20"/>
              </w:rPr>
              <w:t>Data Dictionary (DD) References</w:t>
            </w:r>
          </w:p>
        </w:tc>
        <w:tc>
          <w:tcPr>
            <w:tcW w:w="3539" w:type="pct"/>
            <w:gridSpan w:val="9"/>
          </w:tcPr>
          <w:p w14:paraId="269BEEFA" w14:textId="77777777" w:rsidR="00BD08E6" w:rsidRPr="009B3C81" w:rsidRDefault="00F071FE" w:rsidP="009E6FC8">
            <w:pPr>
              <w:spacing w:before="60" w:after="60"/>
              <w:rPr>
                <w:szCs w:val="22"/>
              </w:rPr>
            </w:pPr>
            <w:r w:rsidRPr="009B3C81">
              <w:rPr>
                <w:szCs w:val="22"/>
              </w:rPr>
              <w:t>None</w:t>
            </w:r>
          </w:p>
        </w:tc>
      </w:tr>
      <w:tr w:rsidR="009B3C81" w:rsidRPr="009B3C81" w14:paraId="269BEEFE" w14:textId="77777777" w:rsidTr="009E6FC8">
        <w:trPr>
          <w:cantSplit/>
        </w:trPr>
        <w:tc>
          <w:tcPr>
            <w:tcW w:w="1461" w:type="pct"/>
            <w:shd w:val="clear" w:color="auto" w:fill="D9D9D9"/>
            <w:vAlign w:val="center"/>
          </w:tcPr>
          <w:p w14:paraId="269BEEFC" w14:textId="77777777" w:rsidR="00BD08E6" w:rsidRPr="009B3C81" w:rsidRDefault="00BD08E6" w:rsidP="009E6FC8">
            <w:pPr>
              <w:spacing w:before="60" w:after="60"/>
              <w:rPr>
                <w:rFonts w:ascii="Arial" w:hAnsi="Arial" w:cs="Arial"/>
                <w:b/>
                <w:szCs w:val="20"/>
              </w:rPr>
            </w:pPr>
            <w:r w:rsidRPr="009B3C81">
              <w:rPr>
                <w:rFonts w:ascii="Arial" w:hAnsi="Arial" w:cs="Arial"/>
                <w:b/>
                <w:szCs w:val="20"/>
              </w:rPr>
              <w:t>Related Protocols</w:t>
            </w:r>
          </w:p>
        </w:tc>
        <w:tc>
          <w:tcPr>
            <w:tcW w:w="3539" w:type="pct"/>
            <w:gridSpan w:val="9"/>
          </w:tcPr>
          <w:p w14:paraId="269BEEFD" w14:textId="77777777" w:rsidR="00BD08E6" w:rsidRPr="009B3C81" w:rsidRDefault="00F071FE" w:rsidP="009E6FC8">
            <w:pPr>
              <w:spacing w:before="60" w:after="60"/>
              <w:rPr>
                <w:szCs w:val="22"/>
              </w:rPr>
            </w:pPr>
            <w:r w:rsidRPr="009B3C81">
              <w:rPr>
                <w:szCs w:val="22"/>
              </w:rPr>
              <w:t>None</w:t>
            </w:r>
          </w:p>
        </w:tc>
      </w:tr>
      <w:tr w:rsidR="009B3C81" w:rsidRPr="009B3C81" w14:paraId="269BEF01" w14:textId="77777777" w:rsidTr="009E6FC8">
        <w:trPr>
          <w:cantSplit/>
        </w:trPr>
        <w:tc>
          <w:tcPr>
            <w:tcW w:w="1461" w:type="pct"/>
            <w:shd w:val="clear" w:color="auto" w:fill="D9D9D9"/>
            <w:vAlign w:val="center"/>
          </w:tcPr>
          <w:p w14:paraId="269BEEFF" w14:textId="77777777" w:rsidR="00BD08E6" w:rsidRPr="009B3C81" w:rsidRDefault="00BD08E6" w:rsidP="009E6FC8">
            <w:pPr>
              <w:spacing w:before="60" w:after="60"/>
              <w:rPr>
                <w:rFonts w:ascii="Arial" w:hAnsi="Arial" w:cs="Arial"/>
                <w:b/>
                <w:szCs w:val="20"/>
              </w:rPr>
            </w:pPr>
            <w:r w:rsidRPr="009B3C81">
              <w:rPr>
                <w:rFonts w:ascii="Arial" w:hAnsi="Arial" w:cs="Arial"/>
                <w:b/>
                <w:szCs w:val="20"/>
              </w:rPr>
              <w:t>Related Integration Control Registrations (ICRs)</w:t>
            </w:r>
          </w:p>
        </w:tc>
        <w:tc>
          <w:tcPr>
            <w:tcW w:w="3539" w:type="pct"/>
            <w:gridSpan w:val="9"/>
            <w:tcBorders>
              <w:bottom w:val="single" w:sz="6" w:space="0" w:color="000000"/>
            </w:tcBorders>
          </w:tcPr>
          <w:p w14:paraId="269BEF00" w14:textId="77777777" w:rsidR="00BD08E6" w:rsidRPr="009B3C81" w:rsidRDefault="00F071FE" w:rsidP="009E6FC8">
            <w:pPr>
              <w:spacing w:before="60" w:after="60"/>
              <w:rPr>
                <w:szCs w:val="22"/>
              </w:rPr>
            </w:pPr>
            <w:r w:rsidRPr="009B3C81">
              <w:rPr>
                <w:szCs w:val="22"/>
              </w:rPr>
              <w:t>None</w:t>
            </w:r>
          </w:p>
        </w:tc>
      </w:tr>
      <w:tr w:rsidR="009B3C81" w:rsidRPr="009B3C81" w14:paraId="269BEF08" w14:textId="77777777" w:rsidTr="00BD08E6">
        <w:trPr>
          <w:cantSplit/>
        </w:trPr>
        <w:tc>
          <w:tcPr>
            <w:tcW w:w="1461" w:type="pct"/>
            <w:tcBorders>
              <w:right w:val="single" w:sz="4" w:space="0" w:color="auto"/>
            </w:tcBorders>
            <w:shd w:val="clear" w:color="auto" w:fill="D9D9D9"/>
            <w:vAlign w:val="center"/>
          </w:tcPr>
          <w:p w14:paraId="269BEF02" w14:textId="77777777" w:rsidR="00BD08E6" w:rsidRPr="009B3C81" w:rsidRDefault="00BD08E6" w:rsidP="009E6FC8">
            <w:pPr>
              <w:spacing w:before="60" w:after="60"/>
              <w:rPr>
                <w:rFonts w:ascii="Arial" w:hAnsi="Arial" w:cs="Arial"/>
                <w:b/>
                <w:szCs w:val="20"/>
              </w:rPr>
            </w:pPr>
            <w:r w:rsidRPr="009B3C81">
              <w:rPr>
                <w:rFonts w:ascii="Arial" w:hAnsi="Arial" w:cs="Arial"/>
                <w:b/>
                <w:szCs w:val="20"/>
              </w:rPr>
              <w:t>Data Passing</w:t>
            </w:r>
          </w:p>
        </w:tc>
        <w:tc>
          <w:tcPr>
            <w:tcW w:w="518" w:type="pct"/>
            <w:tcBorders>
              <w:left w:val="single" w:sz="4" w:space="0" w:color="auto"/>
              <w:right w:val="nil"/>
            </w:tcBorders>
          </w:tcPr>
          <w:p w14:paraId="269BEF03" w14:textId="77777777" w:rsidR="00BD08E6" w:rsidRPr="009B3C81" w:rsidRDefault="0048250C" w:rsidP="009E6FC8">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BD08E6"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BD08E6" w:rsidRPr="009B3C81">
              <w:rPr>
                <w:rFonts w:ascii="Garamond" w:hAnsi="Garamond" w:cs="Arial"/>
                <w:iCs/>
                <w:sz w:val="20"/>
                <w:szCs w:val="20"/>
              </w:rPr>
              <w:t xml:space="preserve"> Input</w:t>
            </w:r>
          </w:p>
        </w:tc>
        <w:tc>
          <w:tcPr>
            <w:tcW w:w="1028" w:type="pct"/>
            <w:gridSpan w:val="3"/>
            <w:tcBorders>
              <w:left w:val="nil"/>
              <w:right w:val="nil"/>
            </w:tcBorders>
          </w:tcPr>
          <w:p w14:paraId="269BEF04" w14:textId="77777777" w:rsidR="00BD08E6" w:rsidRPr="009B3C81" w:rsidRDefault="0048250C" w:rsidP="009E6FC8">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BD08E6"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BD08E6" w:rsidRPr="009B3C81">
              <w:rPr>
                <w:rFonts w:ascii="Garamond" w:hAnsi="Garamond" w:cs="Arial"/>
                <w:iCs/>
                <w:sz w:val="20"/>
                <w:szCs w:val="20"/>
              </w:rPr>
              <w:t xml:space="preserve"> Output Reference</w:t>
            </w:r>
          </w:p>
        </w:tc>
        <w:tc>
          <w:tcPr>
            <w:tcW w:w="530" w:type="pct"/>
            <w:gridSpan w:val="3"/>
            <w:tcBorders>
              <w:left w:val="nil"/>
              <w:right w:val="nil"/>
            </w:tcBorders>
          </w:tcPr>
          <w:p w14:paraId="269BEF05" w14:textId="77777777" w:rsidR="00BD08E6" w:rsidRPr="009B3C81" w:rsidRDefault="0048250C" w:rsidP="009E6FC8">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BD08E6"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BD08E6" w:rsidRPr="009B3C81">
              <w:rPr>
                <w:rFonts w:ascii="Garamond" w:hAnsi="Garamond" w:cs="Arial"/>
                <w:iCs/>
                <w:sz w:val="20"/>
                <w:szCs w:val="20"/>
              </w:rPr>
              <w:t xml:space="preserve"> Both</w:t>
            </w:r>
          </w:p>
        </w:tc>
        <w:tc>
          <w:tcPr>
            <w:tcW w:w="999" w:type="pct"/>
            <w:tcBorders>
              <w:left w:val="nil"/>
              <w:right w:val="nil"/>
            </w:tcBorders>
          </w:tcPr>
          <w:p w14:paraId="269BEF06" w14:textId="77777777" w:rsidR="00BD08E6" w:rsidRPr="009B3C81" w:rsidRDefault="0048250C" w:rsidP="009E6FC8">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BD08E6"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BD08E6" w:rsidRPr="009B3C81">
              <w:rPr>
                <w:rFonts w:ascii="Garamond" w:hAnsi="Garamond" w:cs="Arial"/>
                <w:iCs/>
                <w:sz w:val="20"/>
                <w:szCs w:val="20"/>
              </w:rPr>
              <w:t xml:space="preserve"> Global Reference</w:t>
            </w:r>
          </w:p>
        </w:tc>
        <w:tc>
          <w:tcPr>
            <w:tcW w:w="464" w:type="pct"/>
            <w:tcBorders>
              <w:left w:val="nil"/>
            </w:tcBorders>
          </w:tcPr>
          <w:p w14:paraId="269BEF07" w14:textId="77777777" w:rsidR="00BD08E6" w:rsidRPr="009B3C81" w:rsidRDefault="0048250C" w:rsidP="009E6FC8">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BD08E6"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BD08E6" w:rsidRPr="009B3C81">
              <w:rPr>
                <w:rFonts w:ascii="Garamond" w:hAnsi="Garamond" w:cs="Arial"/>
                <w:iCs/>
                <w:sz w:val="20"/>
                <w:szCs w:val="20"/>
              </w:rPr>
              <w:t xml:space="preserve"> Local</w:t>
            </w:r>
          </w:p>
        </w:tc>
      </w:tr>
      <w:tr w:rsidR="009B3C81" w:rsidRPr="009B3C81" w14:paraId="269BEF0C" w14:textId="77777777" w:rsidTr="009E6FC8">
        <w:trPr>
          <w:cantSplit/>
        </w:trPr>
        <w:tc>
          <w:tcPr>
            <w:tcW w:w="1461" w:type="pct"/>
            <w:shd w:val="clear" w:color="auto" w:fill="D9D9D9"/>
            <w:vAlign w:val="center"/>
          </w:tcPr>
          <w:p w14:paraId="269BEF09" w14:textId="77777777" w:rsidR="00BD08E6" w:rsidRPr="009B3C81" w:rsidRDefault="00BD08E6" w:rsidP="009E6FC8">
            <w:pPr>
              <w:spacing w:before="60" w:after="60"/>
              <w:rPr>
                <w:rFonts w:ascii="Arial" w:hAnsi="Arial" w:cs="Arial"/>
                <w:b/>
                <w:szCs w:val="20"/>
              </w:rPr>
            </w:pPr>
            <w:r w:rsidRPr="009B3C81">
              <w:rPr>
                <w:rFonts w:ascii="Arial" w:hAnsi="Arial" w:cs="Arial"/>
                <w:b/>
                <w:szCs w:val="20"/>
              </w:rPr>
              <w:t>Input Attribute Name and Definition</w:t>
            </w:r>
          </w:p>
        </w:tc>
        <w:tc>
          <w:tcPr>
            <w:tcW w:w="3539" w:type="pct"/>
            <w:gridSpan w:val="9"/>
          </w:tcPr>
          <w:p w14:paraId="269BEF0A" w14:textId="77777777" w:rsidR="00BD08E6" w:rsidRPr="009B3C81" w:rsidRDefault="00BD08E6" w:rsidP="009E6FC8">
            <w:pPr>
              <w:spacing w:before="60" w:after="60"/>
              <w:rPr>
                <w:rFonts w:ascii="Garamond" w:hAnsi="Garamond" w:cs="Arial"/>
                <w:szCs w:val="20"/>
              </w:rPr>
            </w:pPr>
            <w:r w:rsidRPr="009B3C81">
              <w:rPr>
                <w:rFonts w:ascii="Garamond" w:hAnsi="Garamond" w:cs="Arial"/>
                <w:szCs w:val="20"/>
              </w:rPr>
              <w:t>Name:</w:t>
            </w:r>
          </w:p>
          <w:p w14:paraId="269BEF0B" w14:textId="77777777" w:rsidR="00BD08E6" w:rsidRPr="009B3C81" w:rsidRDefault="00BD08E6" w:rsidP="009E6FC8">
            <w:pPr>
              <w:spacing w:before="60" w:after="60"/>
              <w:rPr>
                <w:rFonts w:ascii="Garamond" w:hAnsi="Garamond" w:cs="Arial"/>
                <w:szCs w:val="20"/>
              </w:rPr>
            </w:pPr>
            <w:r w:rsidRPr="009B3C81">
              <w:rPr>
                <w:rFonts w:ascii="Garamond" w:hAnsi="Garamond" w:cs="Arial"/>
                <w:szCs w:val="20"/>
              </w:rPr>
              <w:t>Definition:</w:t>
            </w:r>
          </w:p>
        </w:tc>
      </w:tr>
      <w:tr w:rsidR="009B3C81" w:rsidRPr="009B3C81" w14:paraId="269BEF10" w14:textId="77777777" w:rsidTr="009E6FC8">
        <w:trPr>
          <w:cantSplit/>
        </w:trPr>
        <w:tc>
          <w:tcPr>
            <w:tcW w:w="1461" w:type="pct"/>
            <w:shd w:val="clear" w:color="auto" w:fill="D9D9D9"/>
            <w:vAlign w:val="center"/>
          </w:tcPr>
          <w:p w14:paraId="269BEF0D" w14:textId="77777777" w:rsidR="00BD08E6" w:rsidRPr="009B3C81" w:rsidRDefault="00BD08E6" w:rsidP="009E6FC8">
            <w:pPr>
              <w:spacing w:before="60" w:after="60"/>
              <w:rPr>
                <w:rFonts w:ascii="Arial" w:hAnsi="Arial" w:cs="Arial"/>
                <w:b/>
                <w:szCs w:val="20"/>
              </w:rPr>
            </w:pPr>
            <w:r w:rsidRPr="009B3C81">
              <w:rPr>
                <w:rFonts w:ascii="Arial" w:hAnsi="Arial" w:cs="Arial"/>
                <w:b/>
                <w:szCs w:val="20"/>
              </w:rPr>
              <w:t>Output Attribute Name and Definition</w:t>
            </w:r>
          </w:p>
        </w:tc>
        <w:tc>
          <w:tcPr>
            <w:tcW w:w="3539" w:type="pct"/>
            <w:gridSpan w:val="9"/>
          </w:tcPr>
          <w:p w14:paraId="269BEF0E" w14:textId="77777777" w:rsidR="00BD08E6" w:rsidRPr="009B3C81" w:rsidRDefault="00BD08E6" w:rsidP="009E6FC8">
            <w:pPr>
              <w:spacing w:before="60" w:after="60"/>
              <w:rPr>
                <w:rFonts w:ascii="Garamond" w:hAnsi="Garamond" w:cs="Arial"/>
                <w:szCs w:val="20"/>
              </w:rPr>
            </w:pPr>
            <w:r w:rsidRPr="009B3C81">
              <w:rPr>
                <w:rFonts w:ascii="Garamond" w:hAnsi="Garamond" w:cs="Arial"/>
                <w:szCs w:val="20"/>
              </w:rPr>
              <w:t>Name:</w:t>
            </w:r>
          </w:p>
          <w:p w14:paraId="269BEF0F" w14:textId="77777777" w:rsidR="00BD08E6" w:rsidRPr="009B3C81" w:rsidRDefault="00BD08E6" w:rsidP="009E6FC8">
            <w:pPr>
              <w:spacing w:before="60" w:after="60"/>
              <w:rPr>
                <w:rFonts w:ascii="Garamond" w:hAnsi="Garamond" w:cs="Arial"/>
                <w:szCs w:val="20"/>
              </w:rPr>
            </w:pPr>
            <w:r w:rsidRPr="009B3C81">
              <w:rPr>
                <w:rFonts w:ascii="Garamond" w:hAnsi="Garamond" w:cs="Arial"/>
                <w:szCs w:val="20"/>
              </w:rPr>
              <w:t>Definition:</w:t>
            </w:r>
          </w:p>
        </w:tc>
      </w:tr>
      <w:tr w:rsidR="009B3C81" w:rsidRPr="009B3C81" w14:paraId="269BEF12" w14:textId="77777777" w:rsidTr="009E6FC8">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BEF11" w14:textId="77777777" w:rsidR="00BD08E6" w:rsidRPr="009B3C81" w:rsidRDefault="00BD08E6" w:rsidP="009E6FC8">
            <w:pPr>
              <w:spacing w:before="60" w:after="60"/>
              <w:rPr>
                <w:rFonts w:ascii="Arial" w:hAnsi="Arial" w:cs="Arial"/>
                <w:b/>
                <w:szCs w:val="22"/>
              </w:rPr>
            </w:pPr>
            <w:r w:rsidRPr="009B3C81">
              <w:rPr>
                <w:rFonts w:ascii="Arial" w:hAnsi="Arial" w:cs="Arial"/>
                <w:b/>
                <w:szCs w:val="22"/>
              </w:rPr>
              <w:t>Current Logic</w:t>
            </w:r>
          </w:p>
        </w:tc>
      </w:tr>
      <w:tr w:rsidR="009B3C81" w:rsidRPr="009B3C81" w14:paraId="269BEF18" w14:textId="77777777" w:rsidTr="009E6FC8">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269BEF13" w14:textId="77777777" w:rsidR="00BD08E6" w:rsidRPr="009B3C81" w:rsidRDefault="00BD08E6" w:rsidP="009E6FC8">
            <w:pPr>
              <w:spacing w:before="60" w:after="60"/>
            </w:pPr>
            <w:r w:rsidRPr="009B3C81">
              <w:t>.</w:t>
            </w:r>
          </w:p>
          <w:p w14:paraId="269BEF14" w14:textId="77777777" w:rsidR="00BD08E6" w:rsidRPr="009B3C81" w:rsidRDefault="00BD08E6" w:rsidP="009E6FC8">
            <w:pPr>
              <w:spacing w:before="60" w:after="60"/>
            </w:pPr>
            <w:r w:rsidRPr="009B3C81">
              <w:t>. </w:t>
            </w:r>
          </w:p>
          <w:p w14:paraId="269BEF15" w14:textId="77777777" w:rsidR="00BD08E6" w:rsidRPr="009B3C81" w:rsidRDefault="00BD08E6" w:rsidP="009E6FC8">
            <w:pPr>
              <w:spacing w:before="60" w:after="60"/>
            </w:pPr>
            <w:r w:rsidRPr="009B3C81">
              <w:t>SIDC1 ;</w:t>
            </w:r>
            <w:r w:rsidRPr="009B3C81">
              <w:br/>
              <w:t> S SIDACT=$S(SIDREQ:3,1:4)</w:t>
            </w:r>
          </w:p>
          <w:p w14:paraId="269BEF16" w14:textId="77777777" w:rsidR="00BD08E6" w:rsidRPr="009B3C81" w:rsidRDefault="00BD08E6" w:rsidP="009E6FC8">
            <w:pPr>
              <w:spacing w:before="60" w:after="60"/>
            </w:pPr>
            <w:r w:rsidRPr="009B3C81">
              <w:t> ;</w:t>
            </w:r>
            <w:r w:rsidRPr="009B3C81">
              <w:br/>
              <w:t>SIDCHKX ; EXIT POINT</w:t>
            </w:r>
            <w:r w:rsidRPr="009B3C81">
              <w:br/>
              <w:t> ;</w:t>
            </w:r>
            <w:r w:rsidRPr="009B3C81">
              <w:br/>
              <w:t> Q SIDACT_U_SIDCNT</w:t>
            </w:r>
            <w:r w:rsidRPr="009B3C81">
              <w:br/>
              <w:t> ;.</w:t>
            </w:r>
          </w:p>
          <w:p w14:paraId="269BEF17" w14:textId="77777777" w:rsidR="00BD08E6" w:rsidRPr="009B3C81" w:rsidRDefault="00BD08E6" w:rsidP="009E6FC8">
            <w:pPr>
              <w:spacing w:before="60" w:after="60"/>
              <w:rPr>
                <w:rFonts w:ascii="r_ansi" w:hAnsi="r_ansi" w:cs="Arial"/>
                <w:sz w:val="16"/>
                <w:szCs w:val="16"/>
              </w:rPr>
            </w:pPr>
            <w:r w:rsidRPr="009B3C81">
              <w:t>.</w:t>
            </w:r>
          </w:p>
        </w:tc>
      </w:tr>
      <w:tr w:rsidR="009B3C81" w:rsidRPr="009B3C81" w14:paraId="269BEF1A" w14:textId="77777777" w:rsidTr="009E6FC8">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BEF19" w14:textId="77777777" w:rsidR="00BD08E6" w:rsidRPr="009B3C81" w:rsidRDefault="00BD08E6" w:rsidP="009E6FC8">
            <w:pPr>
              <w:spacing w:before="60" w:after="60"/>
              <w:rPr>
                <w:rFonts w:ascii="Arial" w:hAnsi="Arial" w:cs="Arial"/>
                <w:b/>
                <w:szCs w:val="22"/>
              </w:rPr>
            </w:pPr>
            <w:r w:rsidRPr="009B3C81">
              <w:rPr>
                <w:rFonts w:ascii="Arial" w:hAnsi="Arial" w:cs="Arial"/>
                <w:b/>
                <w:szCs w:val="22"/>
              </w:rPr>
              <w:t>Modified Logic (Changes are in bold)</w:t>
            </w:r>
          </w:p>
        </w:tc>
      </w:tr>
      <w:tr w:rsidR="00BD08E6" w:rsidRPr="009B3C81" w14:paraId="269BEF1F" w14:textId="77777777" w:rsidTr="009E6FC8">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69BEF1B" w14:textId="77777777" w:rsidR="00BD08E6" w:rsidRPr="009B3C81" w:rsidRDefault="00BD08E6" w:rsidP="009E6FC8">
            <w:pPr>
              <w:spacing w:before="60" w:after="60"/>
            </w:pPr>
            <w:r w:rsidRPr="009B3C81">
              <w:lastRenderedPageBreak/>
              <w:t>.</w:t>
            </w:r>
          </w:p>
          <w:p w14:paraId="269BEF1C" w14:textId="77777777" w:rsidR="00BD08E6" w:rsidRPr="009B3C81" w:rsidRDefault="00BD08E6" w:rsidP="009E6FC8">
            <w:pPr>
              <w:spacing w:before="60" w:after="60"/>
            </w:pPr>
            <w:r w:rsidRPr="009B3C81">
              <w:t>. </w:t>
            </w:r>
          </w:p>
          <w:p w14:paraId="269BEF1D" w14:textId="00B6801F" w:rsidR="00BD08E6" w:rsidRPr="009B3C81" w:rsidRDefault="00BD08E6" w:rsidP="009E6FC8">
            <w:pPr>
              <w:spacing w:before="60" w:after="60"/>
            </w:pPr>
            <w:r w:rsidRPr="009B3C81">
              <w:t>SIDC1 ;</w:t>
            </w:r>
            <w:r w:rsidRPr="009B3C81">
              <w:br/>
              <w:t> S SIDACT=$S(SIDREQ:3,1:4)</w:t>
            </w:r>
            <w:r w:rsidRPr="009B3C81">
              <w:br/>
            </w:r>
            <w:r w:rsidRPr="009B3C81">
              <w:rPr>
                <w:b/>
              </w:rPr>
              <w:t xml:space="preserve"> </w:t>
            </w:r>
            <w:r w:rsidRPr="009B3C81">
              <w:rPr>
                <w:b/>
                <w:highlight w:val="yellow"/>
              </w:rPr>
              <w:t>S:SIDACT=4 INREQTQ=[CODE]  ;2.6.1.3  Set to INREC to be built in TQ</w:t>
            </w:r>
            <w:r w:rsidRPr="009B3C81">
              <w:rPr>
                <w:b/>
              </w:rPr>
              <w:br/>
            </w:r>
            <w:r w:rsidRPr="009B3C81">
              <w:t> ;</w:t>
            </w:r>
            <w:r w:rsidRPr="009B3C81">
              <w:br/>
              <w:t>SIDCHKX ; EXIT POINT</w:t>
            </w:r>
            <w:r w:rsidRPr="009B3C81">
              <w:br/>
              <w:t> ;</w:t>
            </w:r>
            <w:r w:rsidRPr="009B3C81">
              <w:br/>
              <w:t> Q SIDACT_U_SIDCNT</w:t>
            </w:r>
            <w:r w:rsidRPr="009B3C81">
              <w:br/>
              <w:t> ;.</w:t>
            </w:r>
          </w:p>
          <w:p w14:paraId="269BEF1E" w14:textId="77777777" w:rsidR="00BD08E6" w:rsidRPr="009B3C81" w:rsidRDefault="00BD08E6" w:rsidP="009E6FC8">
            <w:pPr>
              <w:autoSpaceDE w:val="0"/>
              <w:autoSpaceDN w:val="0"/>
              <w:adjustRightInd w:val="0"/>
              <w:rPr>
                <w:rFonts w:ascii="r_ansi" w:hAnsi="r_ansi" w:cs="Arial"/>
                <w:sz w:val="16"/>
                <w:szCs w:val="16"/>
              </w:rPr>
            </w:pPr>
          </w:p>
        </w:tc>
      </w:tr>
    </w:tbl>
    <w:p w14:paraId="269BEF76" w14:textId="77777777" w:rsidR="00C15417" w:rsidRPr="009B3C81" w:rsidRDefault="00C15417" w:rsidP="00475F9B">
      <w:pPr>
        <w:pStyle w:val="BodyText"/>
        <w:rPr>
          <w:kern w:val="32"/>
        </w:rPr>
      </w:pPr>
    </w:p>
    <w:p w14:paraId="269BEF77" w14:textId="77777777" w:rsidR="000739EF" w:rsidRPr="009B3C81" w:rsidRDefault="000739EF" w:rsidP="00D1398D">
      <w:pPr>
        <w:pStyle w:val="Heading4"/>
      </w:pPr>
      <w:bookmarkStart w:id="96" w:name="_Toc417311278"/>
      <w:bookmarkStart w:id="97" w:name="_Toc417311281"/>
      <w:bookmarkStart w:id="98" w:name="_Toc417311284"/>
      <w:bookmarkStart w:id="99" w:name="_Toc417311295"/>
      <w:bookmarkStart w:id="100" w:name="_Toc417311301"/>
      <w:bookmarkStart w:id="101" w:name="_Toc417311302"/>
      <w:bookmarkEnd w:id="96"/>
      <w:bookmarkEnd w:id="97"/>
      <w:bookmarkEnd w:id="98"/>
      <w:bookmarkEnd w:id="99"/>
      <w:bookmarkEnd w:id="100"/>
      <w:bookmarkEnd w:id="101"/>
      <w:r w:rsidRPr="009B3C81">
        <w:t>System Feature: Enhance VistA</w:t>
      </w:r>
    </w:p>
    <w:p w14:paraId="269BEF78" w14:textId="77777777" w:rsidR="004D102B" w:rsidRPr="009B3C81" w:rsidRDefault="004D102B" w:rsidP="004D102B">
      <w:pPr>
        <w:ind w:left="1800" w:hanging="1800"/>
        <w:rPr>
          <w:szCs w:val="22"/>
        </w:rPr>
      </w:pPr>
      <w:r w:rsidRPr="009B3C81">
        <w:t>RSD 2.6.2.1</w:t>
      </w:r>
      <w:r w:rsidRPr="009B3C81">
        <w:tab/>
      </w:r>
      <w:r w:rsidR="00557D4A" w:rsidRPr="009B3C81">
        <w:rPr>
          <w:szCs w:val="22"/>
        </w:rPr>
        <w:t>Enhance VistA (DOD) - When a patient is flagged as deceased, VistA shall automatically set the expiration date on all active policies (if the effective date is populated) associated with that patient as the date of death +1 day.</w:t>
      </w:r>
    </w:p>
    <w:p w14:paraId="269BEF79" w14:textId="77777777" w:rsidR="00557D4A" w:rsidRPr="009B3C81" w:rsidRDefault="00557D4A" w:rsidP="004D102B">
      <w:pPr>
        <w:ind w:left="1800" w:hanging="1800"/>
        <w:rPr>
          <w:szCs w:val="22"/>
        </w:rPr>
      </w:pPr>
    </w:p>
    <w:p w14:paraId="269BEF7A" w14:textId="77777777" w:rsidR="00557D4A" w:rsidRPr="009B3C81" w:rsidRDefault="00557D4A" w:rsidP="004D102B">
      <w:pPr>
        <w:ind w:left="1800" w:hanging="1800"/>
        <w:rPr>
          <w:szCs w:val="22"/>
        </w:rPr>
      </w:pPr>
      <w:r w:rsidRPr="009B3C81">
        <w:rPr>
          <w:szCs w:val="22"/>
        </w:rPr>
        <w:t>RSD 2.6.2.2</w:t>
      </w:r>
      <w:r w:rsidRPr="009B3C81">
        <w:rPr>
          <w:szCs w:val="22"/>
        </w:rPr>
        <w:tab/>
        <w:t>Enhance VistA (DOD) – As a one-time occurrence, upon installation of the VistA patch, all active policies (if the effective date is populated) associated with deceased patients shall be modified to set the expiration date equal to the patient's date of death +1 day.</w:t>
      </w:r>
    </w:p>
    <w:p w14:paraId="269BEF7B" w14:textId="77777777" w:rsidR="00557D4A" w:rsidRPr="009B3C81" w:rsidRDefault="00557D4A" w:rsidP="004D102B">
      <w:pPr>
        <w:ind w:left="1800" w:hanging="1800"/>
        <w:rPr>
          <w:szCs w:val="22"/>
        </w:rPr>
      </w:pPr>
    </w:p>
    <w:p w14:paraId="269BEF7C" w14:textId="77777777" w:rsidR="00557D4A" w:rsidRPr="009B3C81" w:rsidRDefault="00557D4A" w:rsidP="004D102B">
      <w:pPr>
        <w:ind w:left="1800" w:hanging="1800"/>
        <w:rPr>
          <w:szCs w:val="22"/>
        </w:rPr>
      </w:pPr>
      <w:r w:rsidRPr="009B3C81">
        <w:rPr>
          <w:szCs w:val="22"/>
        </w:rPr>
        <w:t>RSD 2.6.2.3</w:t>
      </w:r>
      <w:r w:rsidRPr="009B3C81">
        <w:rPr>
          <w:szCs w:val="22"/>
        </w:rPr>
        <w:tab/>
        <w:t>Enhance VistA (DOD) - The Patient Policy Information Screen shall display the patient's date of death (if populated) in the screen header.</w:t>
      </w:r>
    </w:p>
    <w:p w14:paraId="269BEF7D" w14:textId="77777777" w:rsidR="00557D4A" w:rsidRPr="009B3C81" w:rsidRDefault="00557D4A" w:rsidP="004D102B">
      <w:pPr>
        <w:ind w:left="1800" w:hanging="1800"/>
        <w:rPr>
          <w:szCs w:val="22"/>
        </w:rPr>
      </w:pPr>
    </w:p>
    <w:p w14:paraId="269BEF7E" w14:textId="77777777" w:rsidR="00557D4A" w:rsidRPr="009B3C81" w:rsidRDefault="00557D4A" w:rsidP="004D102B">
      <w:pPr>
        <w:ind w:left="1800" w:hanging="1800"/>
        <w:rPr>
          <w:szCs w:val="22"/>
        </w:rPr>
      </w:pPr>
      <w:r w:rsidRPr="009B3C81">
        <w:rPr>
          <w:szCs w:val="22"/>
        </w:rPr>
        <w:t>RSD 2.6.2.4</w:t>
      </w:r>
      <w:r w:rsidRPr="009B3C81">
        <w:rPr>
          <w:szCs w:val="22"/>
        </w:rPr>
        <w:tab/>
        <w:t>Enhance VistA (DOD) - As a one-time occurrence, upon installation of the VistA patch, a mailman message shall be sent identifying the patient's and policies that were automatically termed as a result of installing the patch.</w:t>
      </w:r>
    </w:p>
    <w:p w14:paraId="269BEF7F" w14:textId="77777777" w:rsidR="00557D4A" w:rsidRPr="009B3C81" w:rsidRDefault="00557D4A" w:rsidP="004D102B">
      <w:pPr>
        <w:ind w:left="1800" w:hanging="1800"/>
        <w:rPr>
          <w:szCs w:val="22"/>
        </w:rPr>
      </w:pPr>
    </w:p>
    <w:p w14:paraId="269BEF80" w14:textId="77777777" w:rsidR="00557D4A" w:rsidRPr="009B3C81" w:rsidRDefault="00557D4A" w:rsidP="004D102B">
      <w:pPr>
        <w:ind w:left="1800" w:hanging="1800"/>
        <w:rPr>
          <w:szCs w:val="22"/>
        </w:rPr>
      </w:pPr>
      <w:r w:rsidRPr="009B3C81">
        <w:rPr>
          <w:szCs w:val="22"/>
        </w:rPr>
        <w:t>RSD 2.6.</w:t>
      </w:r>
      <w:r w:rsidR="0019014D" w:rsidRPr="009B3C81">
        <w:rPr>
          <w:szCs w:val="22"/>
        </w:rPr>
        <w:t>3.1</w:t>
      </w:r>
      <w:r w:rsidRPr="009B3C81">
        <w:rPr>
          <w:szCs w:val="22"/>
        </w:rPr>
        <w:tab/>
        <w:t>Enhance VistA (</w:t>
      </w:r>
      <w:r w:rsidR="0019014D" w:rsidRPr="009B3C81">
        <w:rPr>
          <w:szCs w:val="22"/>
        </w:rPr>
        <w:t>Key</w:t>
      </w:r>
      <w:r w:rsidRPr="009B3C81">
        <w:rPr>
          <w:szCs w:val="22"/>
        </w:rPr>
        <w:t>) - Within the Insurance Company Entry/Edit option, VistA shall be restricted so that only users with the "IB GROUP PLAN EDIT" security key may edit COVERAGE LIMITATIONS (action CV).</w:t>
      </w:r>
      <w:r w:rsidR="0019014D" w:rsidRPr="009B3C81">
        <w:rPr>
          <w:szCs w:val="22"/>
        </w:rPr>
        <w:t xml:space="preserve"> Path: Insurance Company Entry/Edit option (EI), followed by View Plans (VP), followed by View/Edit Plan action (VP), followed by Coverage Limitations action (CV).</w:t>
      </w:r>
    </w:p>
    <w:p w14:paraId="269BEF81" w14:textId="77777777" w:rsidR="00557D4A" w:rsidRPr="009B3C81" w:rsidRDefault="00557D4A" w:rsidP="004D102B">
      <w:pPr>
        <w:ind w:left="1800" w:hanging="1800"/>
        <w:rPr>
          <w:szCs w:val="22"/>
        </w:rPr>
      </w:pPr>
    </w:p>
    <w:p w14:paraId="269BEF82" w14:textId="77777777" w:rsidR="00557D4A" w:rsidRPr="009B3C81" w:rsidRDefault="00557D4A" w:rsidP="004D102B">
      <w:pPr>
        <w:ind w:left="1800" w:hanging="1800"/>
        <w:rPr>
          <w:rFonts w:ascii="Arial" w:hAnsi="Arial" w:cs="Arial"/>
          <w:sz w:val="20"/>
        </w:rPr>
      </w:pPr>
      <w:r w:rsidRPr="009B3C81">
        <w:rPr>
          <w:szCs w:val="22"/>
        </w:rPr>
        <w:t>RSD 2.6.</w:t>
      </w:r>
      <w:r w:rsidR="0019014D" w:rsidRPr="009B3C81">
        <w:rPr>
          <w:szCs w:val="22"/>
        </w:rPr>
        <w:t>3.2</w:t>
      </w:r>
      <w:r w:rsidRPr="009B3C81">
        <w:rPr>
          <w:szCs w:val="22"/>
        </w:rPr>
        <w:tab/>
        <w:t>Enhance VistA (</w:t>
      </w:r>
      <w:r w:rsidR="0019014D" w:rsidRPr="009B3C81">
        <w:rPr>
          <w:szCs w:val="22"/>
        </w:rPr>
        <w:t>Key</w:t>
      </w:r>
      <w:r w:rsidRPr="009B3C81">
        <w:rPr>
          <w:szCs w:val="22"/>
        </w:rPr>
        <w:t xml:space="preserve">) - Within the Patient Insurance Info View/Edit option, VistA shall be restricted so that only users with the "IB GROUP PLAN EDIT" security key may edit COVERAGE LIMITATIONS (action CV). </w:t>
      </w:r>
      <w:r w:rsidR="0019014D" w:rsidRPr="009B3C81">
        <w:rPr>
          <w:szCs w:val="22"/>
        </w:rPr>
        <w:t>Path: Patient Insurance Info View/Edit option (PI), followed by View Policy action (VP), followed by Coverage Limitations action (CV).</w:t>
      </w:r>
      <w:r w:rsidRPr="009B3C81">
        <w:rPr>
          <w:rFonts w:ascii="Arial" w:hAnsi="Arial" w:cs="Arial"/>
          <w:sz w:val="20"/>
        </w:rPr>
        <w:t xml:space="preserve"> </w:t>
      </w:r>
    </w:p>
    <w:p w14:paraId="269BEF83" w14:textId="77777777" w:rsidR="00557D4A" w:rsidRPr="009B3C81" w:rsidRDefault="00557D4A" w:rsidP="004D102B">
      <w:pPr>
        <w:ind w:left="1800" w:hanging="1800"/>
        <w:rPr>
          <w:rFonts w:ascii="Arial" w:hAnsi="Arial" w:cs="Arial"/>
          <w:sz w:val="20"/>
        </w:rPr>
      </w:pPr>
    </w:p>
    <w:p w14:paraId="269BEF84" w14:textId="77777777" w:rsidR="00557D4A" w:rsidRPr="009B3C81" w:rsidRDefault="0048250C" w:rsidP="0019014D">
      <w:pPr>
        <w:ind w:left="1800" w:hanging="1800"/>
        <w:rPr>
          <w:szCs w:val="22"/>
        </w:rPr>
      </w:pPr>
      <w:r w:rsidRPr="009B3C81">
        <w:t>RSD 2.6.3.3</w:t>
      </w:r>
      <w:r w:rsidR="00557D4A" w:rsidRPr="009B3C81">
        <w:rPr>
          <w:rFonts w:ascii="Arial" w:hAnsi="Arial" w:cs="Arial"/>
          <w:sz w:val="20"/>
        </w:rPr>
        <w:tab/>
      </w:r>
      <w:r w:rsidR="00557D4A" w:rsidRPr="009B3C81">
        <w:rPr>
          <w:szCs w:val="22"/>
        </w:rPr>
        <w:t>Enhance VistA (</w:t>
      </w:r>
      <w:r w:rsidR="0019014D" w:rsidRPr="009B3C81">
        <w:rPr>
          <w:szCs w:val="22"/>
        </w:rPr>
        <w:t>Key</w:t>
      </w:r>
      <w:r w:rsidR="00557D4A" w:rsidRPr="009B3C81">
        <w:rPr>
          <w:szCs w:val="22"/>
        </w:rPr>
        <w:t>) - Within the Insurance Company Entry/Edit option, VistA shall be restricted so that only users with the "IB GROUP PLAN EDIT" security key may edit ANNUAL BENEFITS (action AB).</w:t>
      </w:r>
      <w:r w:rsidR="0019014D" w:rsidRPr="009B3C81">
        <w:rPr>
          <w:szCs w:val="22"/>
        </w:rPr>
        <w:t xml:space="preserve"> There are two places (paths) that need to be updated. Path: Insurance Company Entry/Edit option (EI), followed by View Plans </w:t>
      </w:r>
      <w:r w:rsidR="0019014D" w:rsidRPr="009B3C81">
        <w:rPr>
          <w:szCs w:val="22"/>
        </w:rPr>
        <w:lastRenderedPageBreak/>
        <w:t>(VP), followed by Annual Benefits action (AB).  Path: Insurance Company Entry/Edit option (EI), followed by View Plans (VP), followed by View/Edit Plan action (VP), followed by Annual Benefits action (AB).</w:t>
      </w:r>
    </w:p>
    <w:p w14:paraId="269BEF85" w14:textId="77777777" w:rsidR="00557D4A" w:rsidRPr="009B3C81" w:rsidRDefault="00557D4A" w:rsidP="004D102B">
      <w:pPr>
        <w:ind w:left="1800" w:hanging="1800"/>
      </w:pPr>
    </w:p>
    <w:p w14:paraId="269BEF86" w14:textId="77777777" w:rsidR="00557D4A" w:rsidRPr="009B3C81" w:rsidRDefault="00557D4A" w:rsidP="004D102B">
      <w:pPr>
        <w:ind w:left="1800" w:hanging="1800"/>
      </w:pPr>
      <w:r w:rsidRPr="009B3C81">
        <w:t>RSD 2.6.</w:t>
      </w:r>
      <w:r w:rsidR="003C2AB3" w:rsidRPr="009B3C81">
        <w:t>3.4</w:t>
      </w:r>
      <w:r w:rsidR="003C2AB3" w:rsidRPr="009B3C81">
        <w:tab/>
      </w:r>
      <w:r w:rsidR="0048250C" w:rsidRPr="009B3C81">
        <w:t xml:space="preserve">Enhance VistA (Key) - Within the Patient Insurance Info View/Edit option, VistA shall be restricted so that only users with the "IB GROUP PLAN EDIT" security key may edit ANNUAL BENEFITS (action AB). Path: Patient Insurance Info View/Edit option (PI), followed by View Policy action (VP), followed by Annual Benefits action (AB).   </w:t>
      </w:r>
    </w:p>
    <w:p w14:paraId="269BEF87" w14:textId="77777777" w:rsidR="00557D4A" w:rsidRPr="009B3C81" w:rsidRDefault="00557D4A" w:rsidP="004D102B">
      <w:pPr>
        <w:ind w:left="1800" w:hanging="1800"/>
      </w:pPr>
    </w:p>
    <w:p w14:paraId="269BEF88" w14:textId="77777777" w:rsidR="00557D4A" w:rsidRPr="009B3C81" w:rsidRDefault="00557D4A" w:rsidP="004D102B">
      <w:pPr>
        <w:ind w:left="1800" w:hanging="1800"/>
        <w:rPr>
          <w:szCs w:val="22"/>
        </w:rPr>
      </w:pPr>
      <w:r w:rsidRPr="009B3C81">
        <w:t>RSD 2.6.</w:t>
      </w:r>
      <w:r w:rsidR="0019014D" w:rsidRPr="009B3C81">
        <w:t>3.5</w:t>
      </w:r>
      <w:r w:rsidRPr="009B3C81">
        <w:tab/>
      </w:r>
      <w:r w:rsidRPr="009B3C81">
        <w:rPr>
          <w:szCs w:val="22"/>
        </w:rPr>
        <w:t>Enhance VistA (</w:t>
      </w:r>
      <w:r w:rsidR="0019014D" w:rsidRPr="009B3C81">
        <w:rPr>
          <w:szCs w:val="22"/>
        </w:rPr>
        <w:t>Key</w:t>
      </w:r>
      <w:r w:rsidRPr="009B3C81">
        <w:rPr>
          <w:szCs w:val="22"/>
        </w:rPr>
        <w:t xml:space="preserve">) - Within the Patient Insurance Info View/Edit option, VistA shall be restricted so that only users with the "IB GROUP PLAN EDIT" security key may CHANGE PLAN INFO (action PI). </w:t>
      </w:r>
      <w:r w:rsidR="0048250C" w:rsidRPr="009B3C81">
        <w:rPr>
          <w:sz w:val="24"/>
          <w:szCs w:val="22"/>
        </w:rPr>
        <w:t xml:space="preserve"> </w:t>
      </w:r>
      <w:r w:rsidR="0048250C" w:rsidRPr="009B3C81">
        <w:t xml:space="preserve">Path: Patient Insurance Info View/Edit option (PI), followed by View Policy action (VP), followed by Change Plan Info action (PI).  </w:t>
      </w:r>
    </w:p>
    <w:p w14:paraId="269BEF89" w14:textId="77777777" w:rsidR="00557D4A" w:rsidRPr="009B3C81" w:rsidRDefault="00557D4A" w:rsidP="004D102B">
      <w:pPr>
        <w:ind w:left="1800" w:hanging="1800"/>
        <w:rPr>
          <w:szCs w:val="22"/>
        </w:rPr>
      </w:pPr>
    </w:p>
    <w:p w14:paraId="269BEF8A" w14:textId="77777777" w:rsidR="00514486" w:rsidRPr="009B3C81" w:rsidRDefault="00514486" w:rsidP="004D102B">
      <w:pPr>
        <w:ind w:left="1800" w:hanging="1800"/>
        <w:rPr>
          <w:szCs w:val="22"/>
        </w:rPr>
      </w:pPr>
      <w:r w:rsidRPr="009B3C81">
        <w:rPr>
          <w:szCs w:val="22"/>
        </w:rPr>
        <w:t>RSD 2.6.3.6</w:t>
      </w:r>
      <w:r w:rsidRPr="009B3C81">
        <w:rPr>
          <w:szCs w:val="22"/>
        </w:rPr>
        <w:tab/>
        <w:t>Enhance VistA (Key) - Within the Insurance Company Entry/Edit option, VistA shall be restricted so that only users with the "IB GROUP PLAN EDIT" security key may CHANGE PLAN INFO (action PI).  Path: Insurance Company Entry/Edit option (EI), followed by View Plans (VP), followed by View/Edit Plan action (VP), followed by Change Plan Info action (PI).</w:t>
      </w:r>
    </w:p>
    <w:p w14:paraId="269BEF8B" w14:textId="77777777" w:rsidR="00514486" w:rsidRPr="009B3C81" w:rsidRDefault="00514486" w:rsidP="004D102B">
      <w:pPr>
        <w:ind w:left="1800" w:hanging="1800"/>
        <w:rPr>
          <w:szCs w:val="22"/>
        </w:rPr>
      </w:pPr>
    </w:p>
    <w:p w14:paraId="269BEF8C" w14:textId="77777777" w:rsidR="00514486" w:rsidRPr="009B3C81" w:rsidRDefault="00514486" w:rsidP="004D102B">
      <w:pPr>
        <w:ind w:left="1800" w:hanging="1800"/>
        <w:rPr>
          <w:szCs w:val="22"/>
        </w:rPr>
      </w:pPr>
      <w:r w:rsidRPr="009B3C81">
        <w:rPr>
          <w:szCs w:val="22"/>
        </w:rPr>
        <w:t>RSD 2.6.3.7</w:t>
      </w:r>
      <w:r w:rsidRPr="009B3C81">
        <w:rPr>
          <w:szCs w:val="22"/>
        </w:rPr>
        <w:tab/>
        <w:t>Enhance VistA (Key) - Within the Insurance Company Entry/Edit option, VistA shall be restricted so that only users with the "IB GROUP PLAN EDIT" security key may edit UR INFO (action UI).  Path: Insurance Company Entry/Edit option (EI), followed by View Plans (VP), followed by View/Edit Plan action (VP), followed by UR Info action (UI).</w:t>
      </w:r>
    </w:p>
    <w:p w14:paraId="269BEF8D" w14:textId="77777777" w:rsidR="00514486" w:rsidRPr="009B3C81" w:rsidRDefault="00514486" w:rsidP="004D102B">
      <w:pPr>
        <w:ind w:left="1800" w:hanging="1800"/>
        <w:rPr>
          <w:szCs w:val="22"/>
        </w:rPr>
      </w:pPr>
    </w:p>
    <w:p w14:paraId="269BEF8E" w14:textId="77777777" w:rsidR="00605E3E" w:rsidRPr="009B3C81" w:rsidRDefault="00605E3E">
      <w:pPr>
        <w:rPr>
          <w:szCs w:val="22"/>
        </w:rPr>
      </w:pPr>
      <w:r w:rsidRPr="009B3C81">
        <w:rPr>
          <w:szCs w:val="22"/>
        </w:rPr>
        <w:br w:type="page"/>
      </w:r>
    </w:p>
    <w:p w14:paraId="269BEF8F" w14:textId="77777777" w:rsidR="00514486" w:rsidRPr="009B3C81" w:rsidRDefault="00514486" w:rsidP="004D102B">
      <w:pPr>
        <w:ind w:left="1800" w:hanging="1800"/>
        <w:rPr>
          <w:szCs w:val="22"/>
        </w:rPr>
      </w:pPr>
      <w:r w:rsidRPr="009B3C81">
        <w:rPr>
          <w:szCs w:val="22"/>
        </w:rPr>
        <w:lastRenderedPageBreak/>
        <w:t>RSD 2.6.3.8</w:t>
      </w:r>
      <w:r w:rsidRPr="009B3C81">
        <w:rPr>
          <w:szCs w:val="22"/>
        </w:rPr>
        <w:tab/>
        <w:t xml:space="preserve">Enhance VistA (Key) - Within the Patient Insurance Entry/Edit option, VistA shall be restricted so that only users with the "IB GROUP PLAN EDIT" security key may edit UR INFO (action UI).  Path: Patient Insurance Info View/Edit option (PI), followed by View Policy action (VP), followed by UR Info action (UI).  </w:t>
      </w:r>
    </w:p>
    <w:p w14:paraId="269BEF90" w14:textId="77777777" w:rsidR="00514486" w:rsidRPr="009B3C81" w:rsidRDefault="00514486" w:rsidP="004D102B">
      <w:pPr>
        <w:ind w:left="1800" w:hanging="1800"/>
        <w:rPr>
          <w:szCs w:val="22"/>
        </w:rPr>
      </w:pPr>
    </w:p>
    <w:p w14:paraId="269BEF91" w14:textId="77777777" w:rsidR="00514486" w:rsidRPr="009B3C81" w:rsidRDefault="00514486" w:rsidP="00514486">
      <w:pPr>
        <w:ind w:left="1800" w:hanging="1800"/>
        <w:rPr>
          <w:szCs w:val="22"/>
        </w:rPr>
      </w:pPr>
      <w:r w:rsidRPr="009B3C81">
        <w:rPr>
          <w:szCs w:val="22"/>
        </w:rPr>
        <w:t>RSD 2.6.3.9</w:t>
      </w:r>
      <w:r w:rsidRPr="009B3C81">
        <w:rPr>
          <w:szCs w:val="22"/>
        </w:rPr>
        <w:tab/>
        <w:t>Enhance VistA (Key) - Within the Insurance Company Entry/Edit option, VistA shall be restricted so that only users with the "IB GROUP PLAN EDIT" security key may INACTIVATE PLAN (action IP).  There are two places (paths) that need to be updated. Path: Insurance Company Entry/Edit option (EI), followed by View Plans (VP), followed by Inactivate Plan action (IP). Path: Insurance Company Entry/Edit option (EI), followed by View Plans (VP), followed by View/Edit Plan action (VP), followed by Inactivate Plan action (IP).</w:t>
      </w:r>
    </w:p>
    <w:p w14:paraId="269BEF92" w14:textId="77777777" w:rsidR="00514486" w:rsidRPr="009B3C81" w:rsidRDefault="00514486" w:rsidP="004D102B">
      <w:pPr>
        <w:ind w:left="1800" w:hanging="1800"/>
        <w:rPr>
          <w:szCs w:val="22"/>
        </w:rPr>
      </w:pPr>
    </w:p>
    <w:p w14:paraId="269BEF93" w14:textId="77777777" w:rsidR="00514486" w:rsidRPr="009B3C81" w:rsidRDefault="00514486" w:rsidP="00514486">
      <w:pPr>
        <w:ind w:left="1800" w:hanging="1800"/>
        <w:rPr>
          <w:szCs w:val="22"/>
        </w:rPr>
      </w:pPr>
      <w:r w:rsidRPr="009B3C81">
        <w:rPr>
          <w:szCs w:val="22"/>
        </w:rPr>
        <w:t>RSD 2.6.3.10</w:t>
      </w:r>
      <w:r w:rsidRPr="009B3C81">
        <w:rPr>
          <w:szCs w:val="22"/>
        </w:rPr>
        <w:tab/>
        <w:t xml:space="preserve">Enhance VistA (Key) - Within the Patient Insurance option, VistA shall be restricted so that only users with the "IB GROUP PLAN EDIT" security key may INACTIVATE PLAN (action IP).  Path: Patient Insurance Info View/Edit option (PI), followed by View Policy action (VP), followed by Inactivate Plan action (IP). </w:t>
      </w:r>
    </w:p>
    <w:p w14:paraId="269BEF94" w14:textId="77777777" w:rsidR="00514486" w:rsidRPr="009B3C81" w:rsidRDefault="00514486" w:rsidP="00514486">
      <w:pPr>
        <w:ind w:left="1800" w:hanging="1800"/>
        <w:rPr>
          <w:szCs w:val="22"/>
        </w:rPr>
      </w:pPr>
    </w:p>
    <w:p w14:paraId="269BEF95" w14:textId="77777777" w:rsidR="00514486" w:rsidRPr="009B3C81" w:rsidRDefault="00514486" w:rsidP="00514486">
      <w:pPr>
        <w:ind w:left="1800" w:hanging="1800"/>
        <w:rPr>
          <w:szCs w:val="22"/>
        </w:rPr>
      </w:pPr>
      <w:r w:rsidRPr="009B3C81">
        <w:rPr>
          <w:szCs w:val="22"/>
        </w:rPr>
        <w:t>RSD 2.6.3.11</w:t>
      </w:r>
      <w:r w:rsidRPr="009B3C81">
        <w:rPr>
          <w:szCs w:val="22"/>
        </w:rPr>
        <w:tab/>
        <w:t>Enhance VistA (Key) - Within the Insurance Company Entry/Edit option, VistA shall be restricted so that only users with the "IB GROUP PLAN EDIT" security key may EDIT COMMENTS (action PC).  Path: Insurance Company Entry/Edit option (EI), followed by View Plans (VP), followed by View/Edit Plan action (VP), followed by Edit Comments action (PC).</w:t>
      </w:r>
    </w:p>
    <w:p w14:paraId="269BEF96" w14:textId="77777777" w:rsidR="00514486" w:rsidRPr="009B3C81" w:rsidRDefault="00514486" w:rsidP="00514486">
      <w:pPr>
        <w:ind w:left="1800" w:hanging="1800"/>
        <w:rPr>
          <w:szCs w:val="22"/>
        </w:rPr>
      </w:pPr>
    </w:p>
    <w:p w14:paraId="269BEF97" w14:textId="77777777" w:rsidR="00514486" w:rsidRPr="009B3C81" w:rsidRDefault="00514486" w:rsidP="00514486">
      <w:pPr>
        <w:ind w:left="1800" w:hanging="1800"/>
        <w:rPr>
          <w:szCs w:val="22"/>
        </w:rPr>
      </w:pPr>
      <w:r w:rsidRPr="009B3C81">
        <w:rPr>
          <w:szCs w:val="22"/>
        </w:rPr>
        <w:t>RSD 2.6.3.12</w:t>
      </w:r>
      <w:r w:rsidRPr="009B3C81">
        <w:rPr>
          <w:szCs w:val="22"/>
        </w:rPr>
        <w:tab/>
        <w:t xml:space="preserve">Enhance VistA (Key) - Within the Patient Insurance option, VistA shall be restricted so that only users with the "IB GROUP PLAN EDIT" security key may FAST EDIT ALL plan specific information (action EA).  Path: Patient Insurance Info View/Edit option (PI), followed by View Policy action (VP), followed by Fast Edit All action (EA).  </w:t>
      </w:r>
    </w:p>
    <w:p w14:paraId="269BEF98" w14:textId="77777777" w:rsidR="00E946B2" w:rsidRPr="009B3C81" w:rsidRDefault="00E946B2" w:rsidP="004D102B">
      <w:pPr>
        <w:ind w:left="1800" w:hanging="1800"/>
        <w:rPr>
          <w:szCs w:val="22"/>
        </w:rPr>
      </w:pPr>
    </w:p>
    <w:p w14:paraId="269BEF99" w14:textId="77777777" w:rsidR="00557D4A" w:rsidRPr="009B3C81" w:rsidRDefault="00557D4A" w:rsidP="004D102B">
      <w:pPr>
        <w:ind w:left="1800" w:hanging="1800"/>
        <w:rPr>
          <w:szCs w:val="22"/>
        </w:rPr>
      </w:pPr>
      <w:r w:rsidRPr="009B3C81">
        <w:rPr>
          <w:szCs w:val="22"/>
        </w:rPr>
        <w:t>RSD 2.6.</w:t>
      </w:r>
      <w:r w:rsidR="00E946B2" w:rsidRPr="009B3C81">
        <w:rPr>
          <w:szCs w:val="22"/>
        </w:rPr>
        <w:t>4.1</w:t>
      </w:r>
      <w:r w:rsidRPr="009B3C81">
        <w:rPr>
          <w:szCs w:val="22"/>
        </w:rPr>
        <w:tab/>
        <w:t>Enhance VistA (eIV) - The Insurance Buffer's Expand Benefit action shall be modified to display the data elements that are found on the eIV Response Report that are currently not on the Expand Benefit action.</w:t>
      </w:r>
      <w:r w:rsidR="00E946B2" w:rsidRPr="009B3C81">
        <w:rPr>
          <w:szCs w:val="22"/>
        </w:rPr>
        <w:t xml:space="preserve"> Path: Patient Insurance Menu (PI), followed by Process Insurance Buffer (BI), followed by Expand Benefit action (EB).</w:t>
      </w:r>
    </w:p>
    <w:p w14:paraId="269BEF9A" w14:textId="77777777" w:rsidR="00557D4A" w:rsidRPr="009B3C81" w:rsidRDefault="00557D4A" w:rsidP="004D102B">
      <w:pPr>
        <w:ind w:left="1800" w:hanging="1800"/>
        <w:rPr>
          <w:szCs w:val="22"/>
        </w:rPr>
      </w:pPr>
    </w:p>
    <w:p w14:paraId="269BEF9B" w14:textId="77777777" w:rsidR="00514486" w:rsidRPr="009B3C81" w:rsidRDefault="00514486" w:rsidP="004D102B">
      <w:pPr>
        <w:ind w:left="1800" w:hanging="1800"/>
        <w:rPr>
          <w:szCs w:val="22"/>
        </w:rPr>
      </w:pPr>
      <w:r w:rsidRPr="009B3C81">
        <w:rPr>
          <w:szCs w:val="22"/>
        </w:rPr>
        <w:t>RSD 2.6.4.2</w:t>
      </w:r>
      <w:r w:rsidRPr="009B3C81">
        <w:rPr>
          <w:szCs w:val="22"/>
        </w:rPr>
        <w:tab/>
        <w:t>Enhance VistA (eIV) – The Insurance Buffer’s eIV Response Report action shall be removed from the buffer processing screens.  There are several paths that need to be updated.  Path: Patient Insurance Menu (PI), followed by Process Insurance Buffer (BI), followed by Expand Entry action (EE), remove RR action. Path: Patient Insurance Menu (PI), followed by Process Insurance Buffer (BI), followed by Accept Entry action (AE), followed by Expand Entry action (EE), remove RR action.  Path: Patient Insurance Menu (PI), followed by Process Insurance Buffer (BI), followed by Process Entry action (PE), followed by Expand Entry action (EE), remove RR action.</w:t>
      </w:r>
    </w:p>
    <w:p w14:paraId="269BEF9C" w14:textId="77777777" w:rsidR="00E946B2" w:rsidRPr="009B3C81" w:rsidRDefault="00E946B2" w:rsidP="004D102B">
      <w:pPr>
        <w:ind w:left="1800" w:hanging="1800"/>
        <w:rPr>
          <w:szCs w:val="22"/>
        </w:rPr>
      </w:pPr>
    </w:p>
    <w:p w14:paraId="269BEF9D" w14:textId="77777777" w:rsidR="00557D4A" w:rsidRPr="009B3C81" w:rsidRDefault="00557D4A" w:rsidP="004D102B">
      <w:pPr>
        <w:ind w:left="1800" w:hanging="1800"/>
        <w:rPr>
          <w:szCs w:val="22"/>
        </w:rPr>
      </w:pPr>
      <w:r w:rsidRPr="009B3C81">
        <w:rPr>
          <w:szCs w:val="22"/>
        </w:rPr>
        <w:t>RSD 2.6.</w:t>
      </w:r>
      <w:r w:rsidR="00E946B2" w:rsidRPr="009B3C81">
        <w:rPr>
          <w:szCs w:val="22"/>
        </w:rPr>
        <w:t>4.3</w:t>
      </w:r>
      <w:r w:rsidRPr="009B3C81">
        <w:rPr>
          <w:szCs w:val="22"/>
        </w:rPr>
        <w:tab/>
        <w:t>Enhance VistA (eIV) - The Insurance Buffer's Accept Entry process shall be modified to display the data elements that are found on the eIV Response Report that are currently not on the Expand Benefit action</w:t>
      </w:r>
      <w:r w:rsidR="0048250C" w:rsidRPr="009B3C81">
        <w:rPr>
          <w:sz w:val="24"/>
          <w:szCs w:val="22"/>
        </w:rPr>
        <w:t xml:space="preserve">. </w:t>
      </w:r>
      <w:r w:rsidR="0048250C" w:rsidRPr="009B3C81">
        <w:t xml:space="preserve">Path: Patient Insurance Menu (PI), followed by Process Insurance Buffer (BI), followed by Accept Entry action (AE), followed by Expand Benefits action (BE).  </w:t>
      </w:r>
    </w:p>
    <w:p w14:paraId="269BEF9E" w14:textId="77777777" w:rsidR="00557D4A" w:rsidRPr="009B3C81" w:rsidRDefault="00557D4A" w:rsidP="004D102B">
      <w:pPr>
        <w:ind w:left="1800" w:hanging="1800"/>
        <w:rPr>
          <w:szCs w:val="22"/>
        </w:rPr>
      </w:pPr>
    </w:p>
    <w:p w14:paraId="269BEF9F" w14:textId="77777777" w:rsidR="00557D4A" w:rsidRPr="009B3C81" w:rsidRDefault="00557D4A" w:rsidP="004D102B">
      <w:pPr>
        <w:ind w:left="1800" w:hanging="1800"/>
        <w:rPr>
          <w:szCs w:val="22"/>
        </w:rPr>
      </w:pPr>
      <w:r w:rsidRPr="009B3C81">
        <w:rPr>
          <w:szCs w:val="22"/>
        </w:rPr>
        <w:lastRenderedPageBreak/>
        <w:t>RSD 2.6.</w:t>
      </w:r>
      <w:r w:rsidR="00E946B2" w:rsidRPr="009B3C81">
        <w:rPr>
          <w:szCs w:val="22"/>
        </w:rPr>
        <w:t>4.4</w:t>
      </w:r>
      <w:r w:rsidRPr="009B3C81">
        <w:rPr>
          <w:szCs w:val="22"/>
        </w:rPr>
        <w:tab/>
        <w:t>Enhance VistA (eIV) - The Insurance Buffer's Accept Entry process shall be modified to allow a user to save to the Patient file (#2) the data elements that are found on the eIV Response Report that are currently not displayed in the Expand Benefit action.</w:t>
      </w:r>
      <w:r w:rsidR="00E946B2" w:rsidRPr="009B3C81">
        <w:rPr>
          <w:szCs w:val="22"/>
        </w:rPr>
        <w:t xml:space="preserve"> Path: Patient Insurance Menu (PI), followed by Process Insurance Buffer (BI), followed by Accept Entry action (AE), when user answers “yes” to prompt – “Save Benefits?”</w:t>
      </w:r>
    </w:p>
    <w:p w14:paraId="269BEFA0" w14:textId="77777777" w:rsidR="00557D4A" w:rsidRPr="009B3C81" w:rsidRDefault="00557D4A" w:rsidP="004D102B">
      <w:pPr>
        <w:ind w:left="1800" w:hanging="1800"/>
        <w:rPr>
          <w:szCs w:val="22"/>
        </w:rPr>
      </w:pPr>
    </w:p>
    <w:p w14:paraId="269BEFA1" w14:textId="77777777" w:rsidR="00557D4A" w:rsidRPr="009B3C81" w:rsidRDefault="00557D4A" w:rsidP="004D102B">
      <w:pPr>
        <w:ind w:left="1800" w:hanging="1800"/>
        <w:rPr>
          <w:szCs w:val="22"/>
        </w:rPr>
      </w:pPr>
      <w:r w:rsidRPr="009B3C81">
        <w:rPr>
          <w:szCs w:val="22"/>
        </w:rPr>
        <w:t>RSD 2.6.</w:t>
      </w:r>
      <w:r w:rsidR="00E946B2" w:rsidRPr="009B3C81">
        <w:rPr>
          <w:szCs w:val="22"/>
        </w:rPr>
        <w:t>4.5</w:t>
      </w:r>
      <w:r w:rsidRPr="009B3C81">
        <w:rPr>
          <w:szCs w:val="22"/>
        </w:rPr>
        <w:tab/>
        <w:t>Enhance VistA (eIV) - The Expand Benefits action (EB) within the Patient Insurance Info View\Edit option shall be modified to display the additional fields that the eIV Response Report has.</w:t>
      </w:r>
      <w:r w:rsidR="00E946B2" w:rsidRPr="009B3C81">
        <w:rPr>
          <w:szCs w:val="22"/>
        </w:rPr>
        <w:t xml:space="preserve"> Path: Patient Insurance Info View\Edit option (PI), followed by View Policy action (VP), followed by Expand Benefits action (EB).</w:t>
      </w:r>
    </w:p>
    <w:p w14:paraId="269BEFA2" w14:textId="77777777" w:rsidR="00E946B2" w:rsidRPr="009B3C81" w:rsidRDefault="00E946B2" w:rsidP="004D102B">
      <w:pPr>
        <w:ind w:left="1800" w:hanging="1800"/>
        <w:rPr>
          <w:szCs w:val="22"/>
        </w:rPr>
      </w:pPr>
    </w:p>
    <w:p w14:paraId="269BEFA3" w14:textId="77777777" w:rsidR="00514486" w:rsidRPr="009B3C81" w:rsidRDefault="00514486" w:rsidP="004D102B">
      <w:pPr>
        <w:ind w:left="1800" w:hanging="1800"/>
        <w:rPr>
          <w:szCs w:val="22"/>
        </w:rPr>
      </w:pPr>
      <w:r w:rsidRPr="009B3C81">
        <w:rPr>
          <w:szCs w:val="22"/>
        </w:rPr>
        <w:t>RSD 2.6.4.6</w:t>
      </w:r>
      <w:r w:rsidRPr="009B3C81">
        <w:rPr>
          <w:szCs w:val="22"/>
        </w:rPr>
        <w:tab/>
        <w:t>Enhance VistA (eIV) - The Expand Benefits action (EB) within the Claims Tracking option(s) shall be modified to display the additional fields that the eIV Response Report has. Path: Claims Tracking Edit options (CT), followed by View Policy action (VP), followed by Expand Benefits action (EB).</w:t>
      </w:r>
    </w:p>
    <w:p w14:paraId="269BEFA4" w14:textId="77777777" w:rsidR="00557D4A" w:rsidRPr="009B3C81" w:rsidRDefault="00557D4A" w:rsidP="004D102B">
      <w:pPr>
        <w:ind w:left="1800" w:hanging="1800"/>
        <w:rPr>
          <w:szCs w:val="22"/>
        </w:rPr>
      </w:pPr>
    </w:p>
    <w:p w14:paraId="269BEFA5" w14:textId="77777777" w:rsidR="00557D4A" w:rsidRPr="009B3C81" w:rsidRDefault="00557D4A" w:rsidP="00E946B2">
      <w:pPr>
        <w:ind w:left="1800" w:hanging="1800"/>
        <w:rPr>
          <w:szCs w:val="22"/>
        </w:rPr>
      </w:pPr>
      <w:r w:rsidRPr="009B3C81">
        <w:rPr>
          <w:szCs w:val="22"/>
        </w:rPr>
        <w:t>RSD 2.6.</w:t>
      </w:r>
      <w:r w:rsidR="00E946B2" w:rsidRPr="009B3C81">
        <w:rPr>
          <w:szCs w:val="22"/>
        </w:rPr>
        <w:t>4.7</w:t>
      </w:r>
      <w:r w:rsidRPr="009B3C81">
        <w:rPr>
          <w:szCs w:val="22"/>
        </w:rPr>
        <w:tab/>
        <w:t>Enhance VistA (eIV) - The Insurance Buffer shall display all Medicare entries to users regardless of the user's security keys and regardless of whether the patient has active policies or not.</w:t>
      </w:r>
      <w:r w:rsidR="00E946B2" w:rsidRPr="009B3C81">
        <w:rPr>
          <w:szCs w:val="22"/>
        </w:rPr>
        <w:t xml:space="preserve"> There are two places (paths) that need to be updated.  Path: Patient Insurance Menu (PI), followed by Process Insurance Buffer (BI), on the default main screen – Complete Buffer (CB). Path: Patient Insurance Menu (PI), followed by Process Insurance Buffer (BI), followed by Medicare Buffer (MB).</w:t>
      </w:r>
    </w:p>
    <w:p w14:paraId="269BEFA6" w14:textId="77777777" w:rsidR="00557D4A" w:rsidRPr="009B3C81" w:rsidRDefault="00557D4A" w:rsidP="004D102B">
      <w:pPr>
        <w:ind w:left="1800" w:hanging="1800"/>
        <w:rPr>
          <w:szCs w:val="22"/>
        </w:rPr>
      </w:pPr>
    </w:p>
    <w:p w14:paraId="269BEFA7" w14:textId="77777777" w:rsidR="00557D4A" w:rsidRPr="009B3C81" w:rsidRDefault="00557D4A" w:rsidP="004D102B">
      <w:pPr>
        <w:ind w:left="1800" w:hanging="1800"/>
        <w:rPr>
          <w:szCs w:val="22"/>
        </w:rPr>
      </w:pPr>
      <w:r w:rsidRPr="009B3C81">
        <w:rPr>
          <w:szCs w:val="22"/>
        </w:rPr>
        <w:t>RSD 2.6.</w:t>
      </w:r>
      <w:r w:rsidR="00E946B2" w:rsidRPr="009B3C81">
        <w:rPr>
          <w:szCs w:val="22"/>
        </w:rPr>
        <w:t>4.8</w:t>
      </w:r>
      <w:r w:rsidRPr="009B3C81">
        <w:rPr>
          <w:szCs w:val="22"/>
        </w:rPr>
        <w:tab/>
        <w:t>Enhance VistA (eIV) - When Medicare eIV responses are processed via eIV's auto update, only active policies (Part A and/or Part B) shall be updated.</w:t>
      </w:r>
    </w:p>
    <w:p w14:paraId="269BEFA8" w14:textId="77777777" w:rsidR="00557D4A" w:rsidRPr="009B3C81" w:rsidRDefault="00557D4A" w:rsidP="004D102B">
      <w:pPr>
        <w:ind w:left="1800" w:hanging="1800"/>
      </w:pPr>
    </w:p>
    <w:p w14:paraId="269BEFA9" w14:textId="77777777" w:rsidR="00557D4A" w:rsidRPr="009B3C81" w:rsidRDefault="00557D4A" w:rsidP="004D102B">
      <w:pPr>
        <w:ind w:left="1800" w:hanging="1800"/>
        <w:rPr>
          <w:szCs w:val="22"/>
        </w:rPr>
      </w:pPr>
      <w:r w:rsidRPr="009B3C81">
        <w:t>RSD 2.6.</w:t>
      </w:r>
      <w:r w:rsidR="00E946B2" w:rsidRPr="009B3C81">
        <w:t>4.9</w:t>
      </w:r>
      <w:r w:rsidRPr="009B3C81">
        <w:tab/>
      </w:r>
      <w:r w:rsidRPr="009B3C81">
        <w:rPr>
          <w:szCs w:val="22"/>
        </w:rPr>
        <w:t>Enhance VistA (eIV) - When eIV responses are processed via eIV's auto update, the following fields shall NOT be overwritten: Subscriber DOB (policy holder), Subscriber ID, Patient ID/Dependent ID, Subscriber Name/Name of Insurer, (Insured's Address 1, Address 2, City, State, Zip</w:t>
      </w:r>
      <w:r w:rsidR="00E946B2" w:rsidRPr="009B3C81">
        <w:rPr>
          <w:szCs w:val="22"/>
        </w:rPr>
        <w:t>, Country, Country Subdivision</w:t>
      </w:r>
      <w:r w:rsidRPr="009B3C81">
        <w:rPr>
          <w:szCs w:val="22"/>
        </w:rPr>
        <w:t>), Coordination of Benefits</w:t>
      </w:r>
      <w:r w:rsidR="00E946B2" w:rsidRPr="009B3C81">
        <w:rPr>
          <w:szCs w:val="22"/>
        </w:rPr>
        <w:t>, Subscriber SSN, Name of Insured, Pt. Relationship to Insured</w:t>
      </w:r>
      <w:r w:rsidRPr="009B3C81">
        <w:rPr>
          <w:szCs w:val="22"/>
        </w:rPr>
        <w:t>.</w:t>
      </w:r>
      <w:r w:rsidR="00E946B2" w:rsidRPr="009B3C81">
        <w:rPr>
          <w:szCs w:val="22"/>
        </w:rPr>
        <w:t xml:space="preserve">  *If the data field is populated in #2.312; don’t change it and don’t overwrite it with null.  If the data field is null in #2.312; save new data.  </w:t>
      </w:r>
      <w:r w:rsidR="007F391B" w:rsidRPr="009B3C81">
        <w:rPr>
          <w:szCs w:val="22"/>
        </w:rPr>
        <w:t>“Fields” are to be treated separately with the exception of the Address fields.  Treat address as a unit for the above rules.  Address Unit = Insured's Address 1, Address 2, City, State, Zip, Country, and Country Subdivision.</w:t>
      </w:r>
    </w:p>
    <w:p w14:paraId="269BEFAA" w14:textId="77777777" w:rsidR="00557D4A" w:rsidRPr="009B3C81" w:rsidRDefault="00557D4A" w:rsidP="004D102B">
      <w:pPr>
        <w:ind w:left="1800" w:hanging="1800"/>
      </w:pPr>
    </w:p>
    <w:p w14:paraId="269BEFAB" w14:textId="77777777" w:rsidR="00557D4A" w:rsidRPr="009B3C81" w:rsidRDefault="00557D4A" w:rsidP="004D102B">
      <w:pPr>
        <w:ind w:left="1800" w:hanging="1800"/>
      </w:pPr>
      <w:r w:rsidRPr="009B3C81">
        <w:t>RSD 2.6.</w:t>
      </w:r>
      <w:r w:rsidR="007F391B" w:rsidRPr="009B3C81">
        <w:t>4.10</w:t>
      </w:r>
      <w:r w:rsidRPr="009B3C81">
        <w:tab/>
      </w:r>
      <w:r w:rsidR="0015773F" w:rsidRPr="009B3C81">
        <w:t>Enhance VistA (eIV) - The HL7 Logical Link "IIV EC" shall be updated to use the domain name of the receiving site rather than the IP address.</w:t>
      </w:r>
    </w:p>
    <w:p w14:paraId="269BEFAC" w14:textId="77777777" w:rsidR="0015773F" w:rsidRPr="009B3C81" w:rsidRDefault="0015773F" w:rsidP="004D102B">
      <w:pPr>
        <w:ind w:left="1800" w:hanging="1800"/>
      </w:pPr>
    </w:p>
    <w:p w14:paraId="269BEFAD" w14:textId="77777777" w:rsidR="0015773F" w:rsidRPr="009B3C81" w:rsidRDefault="0015773F" w:rsidP="004D102B">
      <w:pPr>
        <w:ind w:left="1800" w:hanging="1800"/>
        <w:rPr>
          <w:szCs w:val="22"/>
        </w:rPr>
      </w:pPr>
      <w:r w:rsidRPr="009B3C81">
        <w:t>RSD 2.6.</w:t>
      </w:r>
      <w:r w:rsidR="007F391B" w:rsidRPr="009B3C81">
        <w:t>5.1</w:t>
      </w:r>
      <w:r w:rsidRPr="009B3C81">
        <w:tab/>
      </w:r>
      <w:r w:rsidRPr="009B3C81">
        <w:rPr>
          <w:szCs w:val="22"/>
        </w:rPr>
        <w:t>Enhance VistA (IB) - Within the Patient Insurance Info View\Edit option, when the user selects the action 'Effective Dates' (ED) the user shall be prompted with "Is This Policy Billable?" rather than "Policy Not Billable".</w:t>
      </w:r>
    </w:p>
    <w:p w14:paraId="269BEFAE" w14:textId="77777777" w:rsidR="0015773F" w:rsidRPr="009B3C81" w:rsidRDefault="0015773F" w:rsidP="004D102B">
      <w:pPr>
        <w:ind w:left="1800" w:hanging="1800"/>
        <w:rPr>
          <w:szCs w:val="22"/>
        </w:rPr>
      </w:pPr>
    </w:p>
    <w:p w14:paraId="269BEFAF" w14:textId="77777777" w:rsidR="00C5514E" w:rsidRPr="009B3C81" w:rsidRDefault="00C5514E">
      <w:pPr>
        <w:rPr>
          <w:szCs w:val="22"/>
        </w:rPr>
      </w:pPr>
      <w:r w:rsidRPr="009B3C81">
        <w:rPr>
          <w:szCs w:val="22"/>
        </w:rPr>
        <w:br w:type="page"/>
      </w:r>
    </w:p>
    <w:p w14:paraId="269BEFB0" w14:textId="77777777" w:rsidR="0015773F" w:rsidRPr="009B3C81" w:rsidRDefault="0015773F" w:rsidP="004D102B">
      <w:pPr>
        <w:ind w:left="1800" w:hanging="1800"/>
        <w:rPr>
          <w:szCs w:val="22"/>
        </w:rPr>
      </w:pPr>
      <w:r w:rsidRPr="009B3C81">
        <w:rPr>
          <w:szCs w:val="22"/>
        </w:rPr>
        <w:lastRenderedPageBreak/>
        <w:t>RSD 2.6.</w:t>
      </w:r>
      <w:r w:rsidR="007F391B" w:rsidRPr="009B3C81">
        <w:rPr>
          <w:szCs w:val="22"/>
        </w:rPr>
        <w:t>5.2</w:t>
      </w:r>
      <w:r w:rsidRPr="009B3C81">
        <w:rPr>
          <w:szCs w:val="22"/>
        </w:rPr>
        <w:tab/>
        <w:t>Enhance VistA (IB) - VistA shall be updated so that the modification to the prompt from "Policy Not Billable" to "Is This Policy Billable", is reflected properly in the storage of the YES/NO answer.  A user entered "No" shall be saved as "Yes" in the database and vice versa to keep the existing EDI functionality in the background working properly.</w:t>
      </w:r>
      <w:r w:rsidR="007F391B" w:rsidRPr="009B3C81">
        <w:rPr>
          <w:szCs w:val="22"/>
        </w:rPr>
        <w:t xml:space="preserve"> *Explain as comments in the code and the VistA database of why we are storing opposite value of what the user entered. (Original field as displayed to the user was a double negative thus causing confusion to the users.)</w:t>
      </w:r>
    </w:p>
    <w:p w14:paraId="269BEFB1" w14:textId="77777777" w:rsidR="0015773F" w:rsidRPr="009B3C81" w:rsidRDefault="0015773F" w:rsidP="004D102B">
      <w:pPr>
        <w:ind w:left="1800" w:hanging="1800"/>
        <w:rPr>
          <w:szCs w:val="22"/>
        </w:rPr>
      </w:pPr>
    </w:p>
    <w:p w14:paraId="269BEFB2" w14:textId="77777777" w:rsidR="0015773F" w:rsidRPr="009B3C81" w:rsidRDefault="0015773F" w:rsidP="004D102B">
      <w:pPr>
        <w:ind w:left="1800" w:hanging="1800"/>
        <w:rPr>
          <w:szCs w:val="22"/>
        </w:rPr>
      </w:pPr>
      <w:r w:rsidRPr="009B3C81">
        <w:rPr>
          <w:szCs w:val="22"/>
        </w:rPr>
        <w:t>RSD 2.6.</w:t>
      </w:r>
      <w:r w:rsidR="007F391B" w:rsidRPr="009B3C81">
        <w:rPr>
          <w:szCs w:val="22"/>
        </w:rPr>
        <w:t>5.3</w:t>
      </w:r>
      <w:r w:rsidRPr="009B3C81">
        <w:rPr>
          <w:szCs w:val="22"/>
        </w:rPr>
        <w:tab/>
        <w:t xml:space="preserve">Enhance VistA (IB) - Within the Patient Insurance Info View\Edit option, in the 'Effective Dates' (ED) section the display shall show "Is This Policy Billable?" with the </w:t>
      </w:r>
      <w:r w:rsidR="007F391B" w:rsidRPr="009B3C81">
        <w:rPr>
          <w:szCs w:val="22"/>
        </w:rPr>
        <w:t xml:space="preserve">appropriate </w:t>
      </w:r>
      <w:r w:rsidRPr="009B3C81">
        <w:rPr>
          <w:szCs w:val="22"/>
        </w:rPr>
        <w:t>value</w:t>
      </w:r>
      <w:r w:rsidR="007F391B" w:rsidRPr="009B3C81">
        <w:rPr>
          <w:szCs w:val="22"/>
        </w:rPr>
        <w:t xml:space="preserve"> (opposite of what is stored in the database)</w:t>
      </w:r>
      <w:r w:rsidRPr="009B3C81">
        <w:rPr>
          <w:szCs w:val="22"/>
        </w:rPr>
        <w:t xml:space="preserve"> rather than "Policy Not Billable".</w:t>
      </w:r>
      <w:r w:rsidR="007F391B" w:rsidRPr="009B3C81">
        <w:rPr>
          <w:szCs w:val="22"/>
        </w:rPr>
        <w:t xml:space="preserve"> *Explain as comments in the code and the VistA database of why we are displaying opposite value of what is stored.</w:t>
      </w:r>
    </w:p>
    <w:p w14:paraId="269BEFB3" w14:textId="77777777" w:rsidR="0015773F" w:rsidRPr="009B3C81" w:rsidRDefault="0015773F" w:rsidP="004D102B">
      <w:pPr>
        <w:ind w:left="1800" w:hanging="1800"/>
        <w:rPr>
          <w:szCs w:val="22"/>
        </w:rPr>
      </w:pPr>
    </w:p>
    <w:p w14:paraId="269BEFB4" w14:textId="77777777" w:rsidR="0015773F" w:rsidRPr="009B3C81" w:rsidRDefault="0015773F" w:rsidP="004D102B">
      <w:pPr>
        <w:ind w:left="1800" w:hanging="1800"/>
        <w:rPr>
          <w:szCs w:val="22"/>
        </w:rPr>
      </w:pPr>
      <w:r w:rsidRPr="009B3C81">
        <w:rPr>
          <w:szCs w:val="22"/>
        </w:rPr>
        <w:t>RSD 2.6.</w:t>
      </w:r>
      <w:r w:rsidR="007F391B" w:rsidRPr="009B3C81">
        <w:rPr>
          <w:szCs w:val="22"/>
        </w:rPr>
        <w:t>5.4</w:t>
      </w:r>
      <w:r w:rsidRPr="009B3C81">
        <w:rPr>
          <w:szCs w:val="22"/>
        </w:rPr>
        <w:tab/>
        <w:t>Enhance VistA (IB) - The View Insurance Company option shall display the address associated with the prescription under the Prescription Claims Office Information section if any part of the prescription address is populated.</w:t>
      </w:r>
    </w:p>
    <w:p w14:paraId="269BEFB5" w14:textId="77777777" w:rsidR="0015773F" w:rsidRPr="009B3C81" w:rsidRDefault="0015773F" w:rsidP="004D102B">
      <w:pPr>
        <w:ind w:left="1800" w:hanging="1800"/>
        <w:rPr>
          <w:szCs w:val="22"/>
        </w:rPr>
      </w:pPr>
    </w:p>
    <w:p w14:paraId="269BEFB6" w14:textId="77777777" w:rsidR="0015773F" w:rsidRPr="009B3C81" w:rsidRDefault="0015773F" w:rsidP="004D102B">
      <w:pPr>
        <w:ind w:left="1800" w:hanging="1800"/>
        <w:rPr>
          <w:szCs w:val="22"/>
        </w:rPr>
      </w:pPr>
      <w:r w:rsidRPr="009B3C81">
        <w:rPr>
          <w:szCs w:val="22"/>
        </w:rPr>
        <w:t>RSD 2.6.</w:t>
      </w:r>
      <w:r w:rsidR="007F391B" w:rsidRPr="009B3C81">
        <w:rPr>
          <w:szCs w:val="22"/>
        </w:rPr>
        <w:t>5.5</w:t>
      </w:r>
      <w:r w:rsidRPr="009B3C81">
        <w:rPr>
          <w:szCs w:val="22"/>
        </w:rPr>
        <w:tab/>
        <w:t>Enhance VistA (IB) - The Insurance Company Entry/Edit option shall display the address associated with the prescription under the Prescription Claims Office Information section if any part of the prescription address is populated.</w:t>
      </w:r>
    </w:p>
    <w:p w14:paraId="269BEFB7" w14:textId="77777777" w:rsidR="0015773F" w:rsidRPr="009B3C81" w:rsidRDefault="0015773F" w:rsidP="004D102B">
      <w:pPr>
        <w:ind w:left="1800" w:hanging="1800"/>
        <w:rPr>
          <w:szCs w:val="22"/>
        </w:rPr>
      </w:pPr>
    </w:p>
    <w:p w14:paraId="269BEFB8" w14:textId="77777777" w:rsidR="0015773F" w:rsidRPr="009B3C81" w:rsidRDefault="0015773F" w:rsidP="004D102B">
      <w:pPr>
        <w:ind w:left="1800" w:hanging="1800"/>
        <w:rPr>
          <w:szCs w:val="22"/>
        </w:rPr>
      </w:pPr>
      <w:r w:rsidRPr="009B3C81">
        <w:rPr>
          <w:szCs w:val="22"/>
        </w:rPr>
        <w:t>RSD 2.6.</w:t>
      </w:r>
      <w:r w:rsidR="007F391B" w:rsidRPr="009B3C81">
        <w:rPr>
          <w:szCs w:val="22"/>
        </w:rPr>
        <w:t>5.6</w:t>
      </w:r>
      <w:r w:rsidRPr="009B3C81">
        <w:rPr>
          <w:szCs w:val="22"/>
        </w:rPr>
        <w:tab/>
        <w:t>Enhance VistA (IB) - The View Insurance Company option shall display the address associated with the inpatient patient under the Inpatient Claims Office Information section if any part of the inpatient address is populated.</w:t>
      </w:r>
    </w:p>
    <w:p w14:paraId="269BEFB9" w14:textId="77777777" w:rsidR="0015773F" w:rsidRPr="009B3C81" w:rsidRDefault="0015773F" w:rsidP="004D102B">
      <w:pPr>
        <w:ind w:left="1800" w:hanging="1800"/>
        <w:rPr>
          <w:szCs w:val="22"/>
        </w:rPr>
      </w:pPr>
    </w:p>
    <w:p w14:paraId="269BEFBA" w14:textId="77777777" w:rsidR="0015773F" w:rsidRPr="009B3C81" w:rsidRDefault="0015773F" w:rsidP="004D102B">
      <w:pPr>
        <w:ind w:left="1800" w:hanging="1800"/>
        <w:rPr>
          <w:szCs w:val="22"/>
        </w:rPr>
      </w:pPr>
      <w:r w:rsidRPr="009B3C81">
        <w:rPr>
          <w:szCs w:val="22"/>
        </w:rPr>
        <w:t>RSD 2.6.</w:t>
      </w:r>
      <w:r w:rsidR="007F391B" w:rsidRPr="009B3C81">
        <w:rPr>
          <w:szCs w:val="22"/>
        </w:rPr>
        <w:t>5.7</w:t>
      </w:r>
      <w:r w:rsidRPr="009B3C81">
        <w:rPr>
          <w:szCs w:val="22"/>
        </w:rPr>
        <w:tab/>
        <w:t>Enhance VistA (IB) - The Insurance Company Entry/Edit option shall display the address associated with the inpatient patient under the Inpatient Claims Office Information section if any part of the inpatient address is populated.</w:t>
      </w:r>
    </w:p>
    <w:p w14:paraId="269BEFBB" w14:textId="77777777" w:rsidR="0015773F" w:rsidRPr="009B3C81" w:rsidRDefault="0015773F" w:rsidP="004D102B">
      <w:pPr>
        <w:ind w:left="1800" w:hanging="1800"/>
        <w:rPr>
          <w:szCs w:val="22"/>
        </w:rPr>
      </w:pPr>
    </w:p>
    <w:p w14:paraId="269BEFBC" w14:textId="77777777" w:rsidR="0015773F" w:rsidRPr="009B3C81" w:rsidRDefault="0015773F" w:rsidP="004D102B">
      <w:pPr>
        <w:ind w:left="1800" w:hanging="1800"/>
        <w:rPr>
          <w:szCs w:val="22"/>
        </w:rPr>
      </w:pPr>
      <w:r w:rsidRPr="009B3C81">
        <w:rPr>
          <w:szCs w:val="22"/>
        </w:rPr>
        <w:t>RSD 2.6.</w:t>
      </w:r>
      <w:r w:rsidR="007F391B" w:rsidRPr="009B3C81">
        <w:rPr>
          <w:szCs w:val="22"/>
        </w:rPr>
        <w:t>5.8</w:t>
      </w:r>
      <w:r w:rsidRPr="009B3C81">
        <w:rPr>
          <w:szCs w:val="22"/>
        </w:rPr>
        <w:tab/>
        <w:t>Enhance VistA (IB) - The View Insurance Company option shall display the address associated with the outpatient patient under the Outpatient Claims Office Information section if any part of the outpatient address is populated.</w:t>
      </w:r>
    </w:p>
    <w:p w14:paraId="269BEFBD" w14:textId="77777777" w:rsidR="0015773F" w:rsidRPr="009B3C81" w:rsidRDefault="0015773F" w:rsidP="004D102B">
      <w:pPr>
        <w:ind w:left="1800" w:hanging="1800"/>
        <w:rPr>
          <w:szCs w:val="22"/>
        </w:rPr>
      </w:pPr>
    </w:p>
    <w:p w14:paraId="269BEFBE" w14:textId="77777777" w:rsidR="0015773F" w:rsidRPr="009B3C81" w:rsidRDefault="0015773F" w:rsidP="004D102B">
      <w:pPr>
        <w:ind w:left="1800" w:hanging="1800"/>
        <w:rPr>
          <w:szCs w:val="22"/>
        </w:rPr>
      </w:pPr>
      <w:r w:rsidRPr="009B3C81">
        <w:rPr>
          <w:szCs w:val="22"/>
        </w:rPr>
        <w:t>RSD 2.6.</w:t>
      </w:r>
      <w:r w:rsidR="007F391B" w:rsidRPr="009B3C81">
        <w:rPr>
          <w:szCs w:val="22"/>
        </w:rPr>
        <w:t>5.9</w:t>
      </w:r>
      <w:r w:rsidRPr="009B3C81">
        <w:rPr>
          <w:szCs w:val="22"/>
        </w:rPr>
        <w:tab/>
        <w:t>Enhance VistA (IB) - The Insurance Company Entry/Edit option shall display the address associated with the outpatient patient under the Outpatient Claims Office Information section if any part of the outpatient address is populated.</w:t>
      </w:r>
    </w:p>
    <w:p w14:paraId="269BEFBF" w14:textId="77777777" w:rsidR="0015773F" w:rsidRPr="009B3C81" w:rsidRDefault="0015773F" w:rsidP="004D102B">
      <w:pPr>
        <w:ind w:left="1800" w:hanging="1800"/>
        <w:rPr>
          <w:szCs w:val="22"/>
        </w:rPr>
      </w:pPr>
    </w:p>
    <w:p w14:paraId="269BEFC0" w14:textId="77777777" w:rsidR="0015773F" w:rsidRPr="009B3C81" w:rsidRDefault="0015773F" w:rsidP="004D102B">
      <w:pPr>
        <w:ind w:left="1800" w:hanging="1800"/>
        <w:rPr>
          <w:szCs w:val="22"/>
        </w:rPr>
      </w:pPr>
      <w:r w:rsidRPr="009B3C81">
        <w:rPr>
          <w:szCs w:val="22"/>
        </w:rPr>
        <w:t>RSD 2.6.</w:t>
      </w:r>
      <w:r w:rsidR="007F391B" w:rsidRPr="009B3C81">
        <w:rPr>
          <w:szCs w:val="22"/>
        </w:rPr>
        <w:t>5.10</w:t>
      </w:r>
      <w:r w:rsidRPr="009B3C81">
        <w:rPr>
          <w:szCs w:val="22"/>
        </w:rPr>
        <w:tab/>
        <w:t>Enhance VistA (IB) - The View Insurance Company option shall display the address associated with appeals under the Appeals Office Information section if any part of the appeals address is populated.</w:t>
      </w:r>
    </w:p>
    <w:p w14:paraId="269BEFC1" w14:textId="77777777" w:rsidR="0015773F" w:rsidRPr="009B3C81" w:rsidRDefault="0015773F" w:rsidP="004D102B">
      <w:pPr>
        <w:ind w:left="1800" w:hanging="1800"/>
        <w:rPr>
          <w:szCs w:val="22"/>
        </w:rPr>
      </w:pPr>
    </w:p>
    <w:p w14:paraId="269BEFC2" w14:textId="77777777" w:rsidR="0015773F" w:rsidRPr="009B3C81" w:rsidRDefault="0015773F" w:rsidP="004D102B">
      <w:pPr>
        <w:ind w:left="1800" w:hanging="1800"/>
        <w:rPr>
          <w:szCs w:val="22"/>
        </w:rPr>
      </w:pPr>
      <w:r w:rsidRPr="009B3C81">
        <w:rPr>
          <w:szCs w:val="22"/>
        </w:rPr>
        <w:t>RSD 2.6.</w:t>
      </w:r>
      <w:r w:rsidR="007F391B" w:rsidRPr="009B3C81">
        <w:rPr>
          <w:szCs w:val="22"/>
        </w:rPr>
        <w:t>5.11</w:t>
      </w:r>
      <w:r w:rsidRPr="009B3C81">
        <w:rPr>
          <w:szCs w:val="22"/>
        </w:rPr>
        <w:tab/>
        <w:t>Enhance VistA (IB) - The Insurance Company Entry/Edit option shall display the address associated with appeals under the Appeals Office Information section if any part of the appeals address is populated.</w:t>
      </w:r>
    </w:p>
    <w:p w14:paraId="269BEFC3" w14:textId="77777777" w:rsidR="0015773F" w:rsidRPr="009B3C81" w:rsidRDefault="0015773F" w:rsidP="004D102B">
      <w:pPr>
        <w:ind w:left="1800" w:hanging="1800"/>
        <w:rPr>
          <w:szCs w:val="22"/>
        </w:rPr>
      </w:pPr>
    </w:p>
    <w:p w14:paraId="269BEFC4" w14:textId="77777777" w:rsidR="0015773F" w:rsidRPr="009B3C81" w:rsidRDefault="0015773F" w:rsidP="004D102B">
      <w:pPr>
        <w:ind w:left="1800" w:hanging="1800"/>
        <w:rPr>
          <w:szCs w:val="22"/>
        </w:rPr>
      </w:pPr>
      <w:r w:rsidRPr="009B3C81">
        <w:rPr>
          <w:szCs w:val="22"/>
        </w:rPr>
        <w:t>RSD 2.6.</w:t>
      </w:r>
      <w:r w:rsidR="007F391B" w:rsidRPr="009B3C81">
        <w:rPr>
          <w:szCs w:val="22"/>
        </w:rPr>
        <w:t>6.1</w:t>
      </w:r>
      <w:r w:rsidRPr="009B3C81">
        <w:rPr>
          <w:szCs w:val="22"/>
        </w:rPr>
        <w:tab/>
        <w:t>Enhance VistA (ICB) - ICB shall verify the user has the proper security keys before allowing a new insurance company to be added.</w:t>
      </w:r>
    </w:p>
    <w:p w14:paraId="269BEFC5" w14:textId="77777777" w:rsidR="0015773F" w:rsidRPr="009B3C81" w:rsidRDefault="0015773F" w:rsidP="004D102B">
      <w:pPr>
        <w:ind w:left="1800" w:hanging="1800"/>
      </w:pPr>
    </w:p>
    <w:p w14:paraId="269BEFC6" w14:textId="77777777" w:rsidR="0015773F" w:rsidRPr="009B3C81" w:rsidRDefault="0015773F" w:rsidP="004D102B">
      <w:pPr>
        <w:ind w:left="1800" w:hanging="1800"/>
        <w:rPr>
          <w:szCs w:val="22"/>
        </w:rPr>
      </w:pPr>
      <w:r w:rsidRPr="009B3C81">
        <w:lastRenderedPageBreak/>
        <w:t>RSD 2.6.</w:t>
      </w:r>
      <w:r w:rsidR="007F391B" w:rsidRPr="009B3C81">
        <w:t>6.2</w:t>
      </w:r>
      <w:r w:rsidRPr="009B3C81">
        <w:tab/>
      </w:r>
      <w:r w:rsidRPr="009B3C81">
        <w:rPr>
          <w:szCs w:val="22"/>
        </w:rPr>
        <w:t>Enhance VistA (ICB) - ICB shall verify the user has the proper security keys before allowing a new group plan to be added while ensuring that the new group plan is not a duplicate.</w:t>
      </w:r>
    </w:p>
    <w:p w14:paraId="269BEFC7" w14:textId="77777777" w:rsidR="0015773F" w:rsidRPr="009B3C81" w:rsidRDefault="0015773F" w:rsidP="004D102B">
      <w:pPr>
        <w:ind w:left="1800" w:hanging="1800"/>
        <w:rPr>
          <w:szCs w:val="22"/>
        </w:rPr>
      </w:pPr>
    </w:p>
    <w:p w14:paraId="269BEFC8" w14:textId="77777777" w:rsidR="00A433FE" w:rsidRPr="009B3C81" w:rsidRDefault="0015773F" w:rsidP="004D102B">
      <w:pPr>
        <w:ind w:left="1800" w:hanging="1800"/>
        <w:rPr>
          <w:szCs w:val="22"/>
        </w:rPr>
      </w:pPr>
      <w:r w:rsidRPr="009B3C81">
        <w:t>RSD 2.6.</w:t>
      </w:r>
      <w:r w:rsidR="007F391B" w:rsidRPr="009B3C81">
        <w:t>7.1</w:t>
      </w:r>
      <w:r w:rsidRPr="009B3C81">
        <w:tab/>
      </w:r>
      <w:r w:rsidRPr="009B3C81">
        <w:rPr>
          <w:szCs w:val="22"/>
        </w:rPr>
        <w:t xml:space="preserve">Enhance VistA (HPID) - VistA shall send a </w:t>
      </w:r>
      <w:r w:rsidR="009E7923" w:rsidRPr="009B3C81">
        <w:rPr>
          <w:szCs w:val="22"/>
        </w:rPr>
        <w:t xml:space="preserve">HPID </w:t>
      </w:r>
      <w:r w:rsidRPr="009B3C81">
        <w:rPr>
          <w:szCs w:val="22"/>
        </w:rPr>
        <w:t xml:space="preserve">query </w:t>
      </w:r>
      <w:r w:rsidR="009E7923" w:rsidRPr="009B3C81">
        <w:rPr>
          <w:szCs w:val="22"/>
        </w:rPr>
        <w:t xml:space="preserve">to the NIF interface </w:t>
      </w:r>
      <w:r w:rsidRPr="009B3C81">
        <w:rPr>
          <w:szCs w:val="22"/>
        </w:rPr>
        <w:t xml:space="preserve">when the </w:t>
      </w:r>
      <w:r w:rsidR="009E7923" w:rsidRPr="009B3C81">
        <w:rPr>
          <w:szCs w:val="22"/>
        </w:rPr>
        <w:t>TRANSMIT ELECTRONICALLY field (#3.01)</w:t>
      </w:r>
      <w:r w:rsidRPr="009B3C81">
        <w:rPr>
          <w:szCs w:val="22"/>
        </w:rPr>
        <w:t xml:space="preserve"> in the Insurance Company file (#36) is changed to </w:t>
      </w:r>
      <w:r w:rsidR="009E7923" w:rsidRPr="009B3C81">
        <w:rPr>
          <w:szCs w:val="22"/>
        </w:rPr>
        <w:t>‘YES-LIVE'</w:t>
      </w:r>
      <w:r w:rsidRPr="009B3C81">
        <w:rPr>
          <w:szCs w:val="22"/>
        </w:rPr>
        <w:t>.</w:t>
      </w:r>
    </w:p>
    <w:p w14:paraId="269BEFC9" w14:textId="77777777" w:rsidR="0015773F" w:rsidRPr="009B3C81" w:rsidRDefault="0015773F" w:rsidP="004D102B">
      <w:pPr>
        <w:ind w:left="1800" w:hanging="1800"/>
        <w:rPr>
          <w:szCs w:val="22"/>
        </w:rPr>
      </w:pPr>
    </w:p>
    <w:p w14:paraId="269BEFCA" w14:textId="77777777" w:rsidR="008474A9" w:rsidRPr="009B3C81" w:rsidRDefault="0015773F" w:rsidP="00B73742">
      <w:pPr>
        <w:keepNext/>
        <w:ind w:left="1800" w:hanging="1800"/>
        <w:rPr>
          <w:szCs w:val="22"/>
        </w:rPr>
      </w:pPr>
      <w:r w:rsidRPr="009B3C81">
        <w:rPr>
          <w:szCs w:val="22"/>
        </w:rPr>
        <w:t>RSD 2.6.</w:t>
      </w:r>
      <w:r w:rsidR="007F391B" w:rsidRPr="009B3C81">
        <w:rPr>
          <w:szCs w:val="22"/>
        </w:rPr>
        <w:t>7.2</w:t>
      </w:r>
      <w:r w:rsidRPr="009B3C81">
        <w:rPr>
          <w:szCs w:val="22"/>
        </w:rPr>
        <w:tab/>
        <w:t xml:space="preserve">Enhance VistA (HPID) - The current trigger in Vista to send an HPID query upon modification of either the Professional or Institutional EDI Payer IDs within the Insurance Company file (#36) shall be modified to only allow the creation of the NIF query when the EDI Transmit flag is set to </w:t>
      </w:r>
      <w:r w:rsidR="009E7923" w:rsidRPr="009B3C81">
        <w:rPr>
          <w:szCs w:val="22"/>
        </w:rPr>
        <w:t>'YES-LIVE'</w:t>
      </w:r>
      <w:r w:rsidRPr="009B3C81">
        <w:rPr>
          <w:szCs w:val="22"/>
        </w:rPr>
        <w:t>.</w:t>
      </w:r>
    </w:p>
    <w:p w14:paraId="269BEFCB" w14:textId="77777777" w:rsidR="00BD279E" w:rsidRPr="009B3C81" w:rsidRDefault="00BD279E" w:rsidP="004D102B">
      <w:pPr>
        <w:ind w:left="1800" w:hanging="1800"/>
        <w:rPr>
          <w:szCs w:val="22"/>
        </w:rPr>
      </w:pPr>
    </w:p>
    <w:p w14:paraId="269BEFCC" w14:textId="77777777" w:rsidR="00BD279E" w:rsidRPr="009B3C81" w:rsidRDefault="00BD279E" w:rsidP="004D102B">
      <w:pPr>
        <w:ind w:left="1800" w:hanging="1800"/>
        <w:rPr>
          <w:szCs w:val="22"/>
        </w:rPr>
      </w:pPr>
      <w:r w:rsidRPr="009B3C81">
        <w:t>RSD 2.6.</w:t>
      </w:r>
      <w:r w:rsidR="009E7923" w:rsidRPr="009B3C81">
        <w:t>7.3</w:t>
      </w:r>
      <w:r w:rsidRPr="009B3C81">
        <w:tab/>
      </w:r>
      <w:r w:rsidRPr="009B3C81">
        <w:rPr>
          <w:szCs w:val="22"/>
        </w:rPr>
        <w:t xml:space="preserve">Enhance VistA (HPID) - The current trigger in Vista to send an HPID query upon modification of either the Professional or Institutional EDI Payer IDs within the Insurance Company file (#36) shall be modified to only allow the creation of the NIF query when the Type of Coverage </w:t>
      </w:r>
      <w:r w:rsidR="009E7923" w:rsidRPr="009B3C81">
        <w:rPr>
          <w:szCs w:val="22"/>
        </w:rPr>
        <w:t xml:space="preserve">field (#.13) </w:t>
      </w:r>
      <w:r w:rsidRPr="009B3C81">
        <w:rPr>
          <w:szCs w:val="22"/>
        </w:rPr>
        <w:t xml:space="preserve">is something other than:  Tort/Feasor, Prescription Only, Medicaid, Medi-Cal, Disability Income Insurance, Worker's Compensation, </w:t>
      </w:r>
      <w:r w:rsidR="009E7923" w:rsidRPr="009B3C81">
        <w:rPr>
          <w:szCs w:val="22"/>
        </w:rPr>
        <w:t xml:space="preserve">VA </w:t>
      </w:r>
      <w:r w:rsidRPr="009B3C81">
        <w:rPr>
          <w:szCs w:val="22"/>
        </w:rPr>
        <w:t>Special Class.</w:t>
      </w:r>
    </w:p>
    <w:p w14:paraId="269BEFCD" w14:textId="77777777" w:rsidR="00BD279E" w:rsidRPr="009B3C81" w:rsidRDefault="00BD279E" w:rsidP="004D102B">
      <w:pPr>
        <w:ind w:left="1800" w:hanging="1800"/>
        <w:rPr>
          <w:szCs w:val="22"/>
        </w:rPr>
      </w:pPr>
    </w:p>
    <w:p w14:paraId="269BEFCE" w14:textId="77777777" w:rsidR="00570786" w:rsidRPr="009B3C81" w:rsidRDefault="00BD279E" w:rsidP="004D102B">
      <w:pPr>
        <w:ind w:left="1800" w:hanging="1800"/>
        <w:rPr>
          <w:szCs w:val="22"/>
        </w:rPr>
      </w:pPr>
      <w:r w:rsidRPr="009B3C81">
        <w:rPr>
          <w:szCs w:val="22"/>
        </w:rPr>
        <w:t>RSD 2.6.</w:t>
      </w:r>
      <w:r w:rsidR="009E7923" w:rsidRPr="009B3C81">
        <w:rPr>
          <w:szCs w:val="22"/>
        </w:rPr>
        <w:t>7.4</w:t>
      </w:r>
      <w:r w:rsidRPr="009B3C81">
        <w:rPr>
          <w:szCs w:val="22"/>
        </w:rPr>
        <w:tab/>
      </w:r>
      <w:r w:rsidR="006D42D1" w:rsidRPr="009B3C81">
        <w:rPr>
          <w:szCs w:val="22"/>
        </w:rPr>
        <w:t xml:space="preserve">Enhance VistA (HPID) - VistA shall be modified to </w:t>
      </w:r>
      <w:r w:rsidR="009E7923" w:rsidRPr="009B3C81">
        <w:rPr>
          <w:szCs w:val="22"/>
        </w:rPr>
        <w:t>check the existing “IB NIF TCP” entry in the HL Logical Link file (#870) on a daily basis and inform a client defined mailgroup if the logical link is not able to successfully send an HL7 message.</w:t>
      </w:r>
    </w:p>
    <w:p w14:paraId="269BEFCF" w14:textId="77777777" w:rsidR="00570786" w:rsidRPr="009B3C81" w:rsidRDefault="00570786" w:rsidP="004D102B">
      <w:pPr>
        <w:ind w:left="1800" w:hanging="1800"/>
        <w:rPr>
          <w:szCs w:val="22"/>
        </w:rPr>
      </w:pPr>
    </w:p>
    <w:p w14:paraId="269BEFD0" w14:textId="77777777" w:rsidR="00570786" w:rsidRPr="009B3C81" w:rsidRDefault="00570786" w:rsidP="004D102B">
      <w:pPr>
        <w:ind w:left="1800" w:hanging="1800"/>
        <w:rPr>
          <w:szCs w:val="22"/>
        </w:rPr>
      </w:pPr>
      <w:r w:rsidRPr="009B3C81">
        <w:rPr>
          <w:szCs w:val="22"/>
        </w:rPr>
        <w:t>RSD 2.6.7.5</w:t>
      </w:r>
      <w:r w:rsidRPr="009B3C81">
        <w:rPr>
          <w:szCs w:val="22"/>
        </w:rPr>
        <w:tab/>
        <w:t>Enhance VistA (HPID) - VistA shall send a HPID query to the NIF interface when the TYPE OF COVERAGE field (#.13) in the Insurance Company file (#36) is changed to an allowable coverage type (see other requirements) and all other rules are met (i.e. TRANSMIT ELECTRONICALLY field (#36,.3.01) is equal to “YES-LIVE”).</w:t>
      </w:r>
    </w:p>
    <w:p w14:paraId="269BEFD1" w14:textId="77777777" w:rsidR="00570786" w:rsidRPr="009B3C81" w:rsidRDefault="00570786" w:rsidP="004D102B">
      <w:pPr>
        <w:ind w:left="1800" w:hanging="1800"/>
        <w:rPr>
          <w:szCs w:val="22"/>
        </w:rPr>
      </w:pPr>
    </w:p>
    <w:p w14:paraId="269BEFD2" w14:textId="77777777" w:rsidR="00570786" w:rsidRPr="009B3C81" w:rsidRDefault="00570786" w:rsidP="004D102B">
      <w:pPr>
        <w:ind w:left="1800" w:hanging="1800"/>
        <w:rPr>
          <w:szCs w:val="22"/>
        </w:rPr>
      </w:pPr>
      <w:r w:rsidRPr="009B3C81">
        <w:rPr>
          <w:szCs w:val="22"/>
        </w:rPr>
        <w:t>RSD 2.6.8.1</w:t>
      </w:r>
      <w:r w:rsidRPr="009B3C81">
        <w:rPr>
          <w:szCs w:val="22"/>
        </w:rPr>
        <w:tab/>
        <w:t>Enhance VistA (DD) – VistA shall be modified to include new value/entry in the data dictionary for TYPE OF COVERAGE (#355.2) = VA SPECIAL CLASS.  This can be user selected from the following path:  Patient Insurance Menu option (PI), followed by Insurance Company Entry/Edit option (EI), followed by Billing/EDI Param action (BP).</w:t>
      </w:r>
    </w:p>
    <w:p w14:paraId="269BEFD3" w14:textId="77777777" w:rsidR="00570786" w:rsidRPr="009B3C81" w:rsidRDefault="00570786" w:rsidP="004D102B">
      <w:pPr>
        <w:ind w:left="1800" w:hanging="1800"/>
        <w:rPr>
          <w:szCs w:val="22"/>
        </w:rPr>
      </w:pPr>
    </w:p>
    <w:p w14:paraId="269BEFD4" w14:textId="77777777" w:rsidR="00BD279E" w:rsidRPr="009B3C81" w:rsidRDefault="00570786" w:rsidP="00570786">
      <w:pPr>
        <w:ind w:left="1800" w:hanging="1800"/>
      </w:pPr>
      <w:r w:rsidRPr="009B3C81">
        <w:rPr>
          <w:szCs w:val="22"/>
        </w:rPr>
        <w:t>RSD 2.6.8.2</w:t>
      </w:r>
      <w:r w:rsidRPr="009B3C81">
        <w:rPr>
          <w:szCs w:val="22"/>
        </w:rPr>
        <w:tab/>
        <w:t>Enhance VistA (DD) – VistA shall be modified to include new value/entry in the data dictionary for TYPE OF PLAN (#355.1) = VA SPECIAL CLASS.  This can be user selected from the following two paths.  Path: Patient Insurance Menu option (PI), followed by Insurance Company Entry/Edit option (EI), followed by View Plans action (VP), followed by View/Edit Plan action (VP), followed by Change Plan Info action (PI).  Path: Patient Insurance Menu option (PI), followed by Patient Insurance Info View\Edit option (PI), followed by View Policy action (VP), followed by Change Plan Info action (PI).</w:t>
      </w:r>
    </w:p>
    <w:p w14:paraId="269BEFD5" w14:textId="77777777" w:rsidR="0048250C" w:rsidRPr="009B3C81" w:rsidRDefault="005D3B01" w:rsidP="00867AA9">
      <w:pPr>
        <w:pStyle w:val="Heading4"/>
        <w:pageBreakBefore/>
      </w:pPr>
      <w:r w:rsidRPr="009B3C81">
        <w:lastRenderedPageBreak/>
        <w:t>Design Element Tables (Enhance VistA)</w:t>
      </w:r>
    </w:p>
    <w:p w14:paraId="269BEFD6" w14:textId="77777777" w:rsidR="007C5238" w:rsidRPr="009B3C81" w:rsidRDefault="007C5238" w:rsidP="00D1398D">
      <w:pPr>
        <w:pStyle w:val="Heading5"/>
      </w:pPr>
      <w:r w:rsidRPr="009B3C81">
        <w:t>Routines (Entry Points)</w:t>
      </w:r>
    </w:p>
    <w:p w14:paraId="269BEFD7" w14:textId="77777777" w:rsidR="003648B4" w:rsidRPr="009B3C81" w:rsidRDefault="003648B4" w:rsidP="003648B4">
      <w:pPr>
        <w:pStyle w:val="BodyText"/>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93"/>
        <w:gridCol w:w="990"/>
        <w:gridCol w:w="216"/>
        <w:gridCol w:w="1246"/>
        <w:gridCol w:w="503"/>
        <w:gridCol w:w="54"/>
        <w:gridCol w:w="610"/>
        <w:gridCol w:w="350"/>
        <w:gridCol w:w="1910"/>
        <w:gridCol w:w="887"/>
      </w:tblGrid>
      <w:tr w:rsidR="009B3C81" w:rsidRPr="009B3C81" w14:paraId="269BEFDA" w14:textId="77777777" w:rsidTr="00475F9B">
        <w:trPr>
          <w:tblHeader/>
        </w:trPr>
        <w:tc>
          <w:tcPr>
            <w:tcW w:w="1461" w:type="pct"/>
            <w:shd w:val="clear" w:color="auto" w:fill="D9D9D9"/>
            <w:vAlign w:val="center"/>
          </w:tcPr>
          <w:p w14:paraId="269BEFD8" w14:textId="77777777" w:rsidR="003648B4" w:rsidRPr="009B3C81" w:rsidRDefault="003648B4" w:rsidP="009E6FC8">
            <w:pPr>
              <w:spacing w:before="60" w:after="60"/>
              <w:rPr>
                <w:rFonts w:ascii="Arial" w:hAnsi="Arial" w:cs="Arial"/>
                <w:b/>
                <w:szCs w:val="22"/>
              </w:rPr>
            </w:pPr>
            <w:r w:rsidRPr="009B3C81">
              <w:rPr>
                <w:rFonts w:ascii="Arial" w:hAnsi="Arial" w:cs="Arial"/>
                <w:b/>
                <w:szCs w:val="22"/>
              </w:rPr>
              <w:t>Routines</w:t>
            </w:r>
          </w:p>
        </w:tc>
        <w:tc>
          <w:tcPr>
            <w:tcW w:w="3539" w:type="pct"/>
            <w:gridSpan w:val="9"/>
            <w:tcBorders>
              <w:bottom w:val="single" w:sz="6" w:space="0" w:color="000000"/>
            </w:tcBorders>
            <w:shd w:val="clear" w:color="auto" w:fill="D9D9D9"/>
          </w:tcPr>
          <w:p w14:paraId="269BEFD9" w14:textId="77777777" w:rsidR="003648B4" w:rsidRPr="009B3C81" w:rsidRDefault="003648B4" w:rsidP="009E6FC8">
            <w:pPr>
              <w:spacing w:before="60" w:after="60"/>
              <w:rPr>
                <w:rFonts w:ascii="Arial" w:hAnsi="Arial" w:cs="Arial"/>
                <w:b/>
                <w:szCs w:val="22"/>
              </w:rPr>
            </w:pPr>
            <w:r w:rsidRPr="009B3C81">
              <w:rPr>
                <w:rFonts w:ascii="Arial" w:hAnsi="Arial" w:cs="Arial"/>
                <w:b/>
                <w:szCs w:val="22"/>
              </w:rPr>
              <w:t>Activities</w:t>
            </w:r>
          </w:p>
        </w:tc>
      </w:tr>
      <w:tr w:rsidR="009B3C81" w:rsidRPr="009B3C81" w14:paraId="269BEFDD" w14:textId="77777777" w:rsidTr="009E6FC8">
        <w:trPr>
          <w:cantSplit/>
          <w:tblHeader/>
        </w:trPr>
        <w:tc>
          <w:tcPr>
            <w:tcW w:w="1461" w:type="pct"/>
            <w:shd w:val="clear" w:color="auto" w:fill="D9D9D9"/>
            <w:vAlign w:val="center"/>
          </w:tcPr>
          <w:p w14:paraId="269BEFDB" w14:textId="77777777" w:rsidR="003648B4" w:rsidRPr="009B3C81" w:rsidRDefault="003648B4" w:rsidP="009E6FC8">
            <w:pPr>
              <w:spacing w:before="60" w:after="60"/>
              <w:rPr>
                <w:rFonts w:ascii="Arial" w:hAnsi="Arial" w:cs="Arial"/>
                <w:b/>
                <w:szCs w:val="20"/>
              </w:rPr>
            </w:pPr>
            <w:r w:rsidRPr="009B3C81">
              <w:rPr>
                <w:rFonts w:ascii="Arial" w:hAnsi="Arial" w:cs="Arial"/>
                <w:b/>
                <w:szCs w:val="20"/>
              </w:rPr>
              <w:t>Routine Name</w:t>
            </w:r>
          </w:p>
        </w:tc>
        <w:tc>
          <w:tcPr>
            <w:tcW w:w="3539" w:type="pct"/>
            <w:gridSpan w:val="9"/>
            <w:tcBorders>
              <w:bottom w:val="single" w:sz="6" w:space="0" w:color="000000"/>
            </w:tcBorders>
          </w:tcPr>
          <w:p w14:paraId="269BEFDC" w14:textId="77777777" w:rsidR="003648B4" w:rsidRPr="009B3C81" w:rsidRDefault="0048250C" w:rsidP="009E6FC8">
            <w:pPr>
              <w:spacing w:before="60" w:after="60"/>
              <w:rPr>
                <w:szCs w:val="20"/>
              </w:rPr>
            </w:pPr>
            <w:r w:rsidRPr="009B3C81">
              <w:rPr>
                <w:szCs w:val="20"/>
              </w:rPr>
              <w:t>IBCNHUT2</w:t>
            </w:r>
          </w:p>
        </w:tc>
      </w:tr>
      <w:tr w:rsidR="009B3C81" w:rsidRPr="009B3C81" w14:paraId="269BEFE3" w14:textId="77777777" w:rsidTr="009E6FC8">
        <w:trPr>
          <w:cantSplit/>
        </w:trPr>
        <w:tc>
          <w:tcPr>
            <w:tcW w:w="1461" w:type="pct"/>
            <w:shd w:val="clear" w:color="auto" w:fill="D9D9D9"/>
            <w:vAlign w:val="center"/>
          </w:tcPr>
          <w:p w14:paraId="269BEFDE" w14:textId="77777777" w:rsidR="003648B4" w:rsidRPr="009B3C81" w:rsidRDefault="003648B4" w:rsidP="009E6FC8">
            <w:pPr>
              <w:spacing w:before="60" w:after="60"/>
              <w:rPr>
                <w:rFonts w:ascii="Arial" w:hAnsi="Arial" w:cs="Arial"/>
                <w:b/>
                <w:szCs w:val="20"/>
              </w:rPr>
            </w:pPr>
            <w:r w:rsidRPr="009B3C81">
              <w:rPr>
                <w:rFonts w:ascii="Arial" w:hAnsi="Arial" w:cs="Arial"/>
                <w:b/>
                <w:szCs w:val="20"/>
              </w:rPr>
              <w:t>Enhancement Category</w:t>
            </w:r>
          </w:p>
        </w:tc>
        <w:tc>
          <w:tcPr>
            <w:tcW w:w="631" w:type="pct"/>
            <w:gridSpan w:val="2"/>
            <w:tcBorders>
              <w:right w:val="nil"/>
            </w:tcBorders>
          </w:tcPr>
          <w:p w14:paraId="269BEFDF" w14:textId="77777777" w:rsidR="003648B4" w:rsidRPr="009B3C81" w:rsidRDefault="0048250C" w:rsidP="009E6FC8">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3648B4"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3648B4" w:rsidRPr="009B3C81">
              <w:rPr>
                <w:rFonts w:ascii="Garamond" w:hAnsi="Garamond" w:cs="Arial"/>
                <w:sz w:val="20"/>
                <w:szCs w:val="20"/>
              </w:rPr>
              <w:t xml:space="preserve"> New</w:t>
            </w:r>
          </w:p>
        </w:tc>
        <w:tc>
          <w:tcPr>
            <w:tcW w:w="652" w:type="pct"/>
            <w:tcBorders>
              <w:left w:val="nil"/>
              <w:right w:val="nil"/>
            </w:tcBorders>
          </w:tcPr>
          <w:p w14:paraId="269BEFE0" w14:textId="77777777" w:rsidR="003648B4" w:rsidRPr="009B3C81" w:rsidRDefault="0048250C" w:rsidP="009E6FC8">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3648B4"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3648B4" w:rsidRPr="009B3C81">
              <w:rPr>
                <w:rFonts w:ascii="Garamond" w:hAnsi="Garamond" w:cs="Arial"/>
                <w:sz w:val="20"/>
                <w:szCs w:val="20"/>
              </w:rPr>
              <w:t xml:space="preserve"> Modify</w:t>
            </w:r>
          </w:p>
        </w:tc>
        <w:tc>
          <w:tcPr>
            <w:tcW w:w="610" w:type="pct"/>
            <w:gridSpan w:val="3"/>
            <w:tcBorders>
              <w:left w:val="nil"/>
              <w:right w:val="nil"/>
            </w:tcBorders>
          </w:tcPr>
          <w:p w14:paraId="269BEFE1" w14:textId="77777777" w:rsidR="003648B4" w:rsidRPr="009B3C81" w:rsidRDefault="0048250C" w:rsidP="009E6FC8">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3648B4"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3648B4" w:rsidRPr="009B3C81">
              <w:rPr>
                <w:rFonts w:ascii="Garamond" w:hAnsi="Garamond" w:cs="Arial"/>
                <w:sz w:val="20"/>
                <w:szCs w:val="20"/>
              </w:rPr>
              <w:t xml:space="preserve"> Delete</w:t>
            </w:r>
          </w:p>
        </w:tc>
        <w:tc>
          <w:tcPr>
            <w:tcW w:w="1646" w:type="pct"/>
            <w:gridSpan w:val="3"/>
            <w:tcBorders>
              <w:left w:val="nil"/>
            </w:tcBorders>
          </w:tcPr>
          <w:p w14:paraId="269BEFE2" w14:textId="77777777" w:rsidR="003648B4" w:rsidRPr="009B3C81" w:rsidRDefault="0048250C" w:rsidP="009E6FC8">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3648B4"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3648B4" w:rsidRPr="009B3C81">
              <w:rPr>
                <w:rFonts w:ascii="Garamond" w:hAnsi="Garamond" w:cs="Arial"/>
                <w:sz w:val="20"/>
                <w:szCs w:val="20"/>
              </w:rPr>
              <w:t xml:space="preserve"> No Change</w:t>
            </w:r>
          </w:p>
        </w:tc>
      </w:tr>
      <w:tr w:rsidR="009B3C81" w:rsidRPr="009B3C81" w14:paraId="269BEFE6" w14:textId="77777777" w:rsidTr="009E6FC8">
        <w:trPr>
          <w:cantSplit/>
        </w:trPr>
        <w:tc>
          <w:tcPr>
            <w:tcW w:w="1461" w:type="pct"/>
            <w:shd w:val="clear" w:color="auto" w:fill="D9D9D9"/>
            <w:vAlign w:val="center"/>
          </w:tcPr>
          <w:p w14:paraId="269BEFE4" w14:textId="77777777" w:rsidR="003648B4" w:rsidRPr="009B3C81" w:rsidRDefault="003648B4" w:rsidP="009E6FC8">
            <w:pPr>
              <w:spacing w:before="60" w:after="60"/>
              <w:rPr>
                <w:rFonts w:ascii="Arial" w:hAnsi="Arial" w:cs="Arial"/>
                <w:b/>
                <w:szCs w:val="20"/>
              </w:rPr>
            </w:pPr>
            <w:r w:rsidRPr="009B3C81">
              <w:rPr>
                <w:rFonts w:ascii="Arial" w:hAnsi="Arial" w:cs="Arial"/>
                <w:b/>
                <w:szCs w:val="20"/>
              </w:rPr>
              <w:t>RTM</w:t>
            </w:r>
          </w:p>
        </w:tc>
        <w:tc>
          <w:tcPr>
            <w:tcW w:w="3539" w:type="pct"/>
            <w:gridSpan w:val="9"/>
          </w:tcPr>
          <w:p w14:paraId="269BEFE5" w14:textId="77777777" w:rsidR="003648B4" w:rsidRPr="009B3C81" w:rsidRDefault="0048250C" w:rsidP="009E6FC8">
            <w:pPr>
              <w:pStyle w:val="BodyText"/>
              <w:rPr>
                <w:sz w:val="22"/>
                <w:szCs w:val="22"/>
              </w:rPr>
            </w:pPr>
            <w:r w:rsidRPr="009B3C81">
              <w:rPr>
                <w:sz w:val="22"/>
                <w:szCs w:val="22"/>
              </w:rPr>
              <w:t>2.6.7.4</w:t>
            </w:r>
          </w:p>
        </w:tc>
      </w:tr>
      <w:tr w:rsidR="009B3C81" w:rsidRPr="009B3C81" w14:paraId="269BEFE9" w14:textId="77777777" w:rsidTr="009E6FC8">
        <w:trPr>
          <w:cantSplit/>
        </w:trPr>
        <w:tc>
          <w:tcPr>
            <w:tcW w:w="1461" w:type="pct"/>
            <w:tcBorders>
              <w:bottom w:val="single" w:sz="6" w:space="0" w:color="000000"/>
            </w:tcBorders>
            <w:shd w:val="clear" w:color="auto" w:fill="D9D9D9"/>
            <w:vAlign w:val="center"/>
          </w:tcPr>
          <w:p w14:paraId="269BEFE7" w14:textId="77777777" w:rsidR="003648B4" w:rsidRPr="009B3C81" w:rsidRDefault="003648B4" w:rsidP="009E6FC8">
            <w:pPr>
              <w:spacing w:before="60" w:after="60"/>
              <w:rPr>
                <w:rFonts w:ascii="Arial" w:hAnsi="Arial" w:cs="Arial"/>
                <w:b/>
                <w:szCs w:val="20"/>
              </w:rPr>
            </w:pPr>
            <w:r w:rsidRPr="009B3C81">
              <w:rPr>
                <w:rFonts w:ascii="Arial" w:hAnsi="Arial" w:cs="Arial"/>
                <w:b/>
                <w:szCs w:val="20"/>
              </w:rPr>
              <w:t>Related Options</w:t>
            </w:r>
          </w:p>
        </w:tc>
        <w:tc>
          <w:tcPr>
            <w:tcW w:w="3539" w:type="pct"/>
            <w:gridSpan w:val="9"/>
            <w:tcBorders>
              <w:bottom w:val="single" w:sz="4" w:space="0" w:color="auto"/>
            </w:tcBorders>
          </w:tcPr>
          <w:p w14:paraId="269BEFE8" w14:textId="77777777" w:rsidR="003648B4" w:rsidRPr="009B3C81" w:rsidRDefault="003648B4" w:rsidP="009E6FC8">
            <w:pPr>
              <w:spacing w:before="60" w:after="60"/>
              <w:rPr>
                <w:szCs w:val="22"/>
              </w:rPr>
            </w:pPr>
            <w:r w:rsidRPr="009B3C81">
              <w:rPr>
                <w:szCs w:val="22"/>
              </w:rPr>
              <w:t>None</w:t>
            </w:r>
          </w:p>
        </w:tc>
      </w:tr>
      <w:tr w:rsidR="009B3C81" w:rsidRPr="009B3C81" w14:paraId="269BEFED" w14:textId="77777777" w:rsidTr="009E6F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461" w:type="pct"/>
            <w:tcBorders>
              <w:top w:val="single" w:sz="6" w:space="0" w:color="000000"/>
              <w:bottom w:val="single" w:sz="6" w:space="0" w:color="000000"/>
            </w:tcBorders>
            <w:shd w:val="clear" w:color="auto" w:fill="D9D9D9"/>
            <w:vAlign w:val="center"/>
          </w:tcPr>
          <w:p w14:paraId="269BEFEA" w14:textId="77777777" w:rsidR="003648B4" w:rsidRPr="009B3C81" w:rsidRDefault="003648B4" w:rsidP="009E6FC8">
            <w:pPr>
              <w:spacing w:before="60" w:after="60"/>
              <w:rPr>
                <w:rFonts w:ascii="Arial" w:hAnsi="Arial" w:cs="Arial"/>
                <w:b/>
                <w:szCs w:val="22"/>
              </w:rPr>
            </w:pPr>
            <w:r w:rsidRPr="009B3C81">
              <w:rPr>
                <w:rFonts w:ascii="Arial" w:hAnsi="Arial" w:cs="Arial"/>
                <w:b/>
                <w:szCs w:val="22"/>
              </w:rPr>
              <w:t>Related Routines</w:t>
            </w:r>
          </w:p>
        </w:tc>
        <w:tc>
          <w:tcPr>
            <w:tcW w:w="1574" w:type="pct"/>
            <w:gridSpan w:val="5"/>
            <w:tcBorders>
              <w:bottom w:val="single" w:sz="4" w:space="0" w:color="auto"/>
            </w:tcBorders>
            <w:shd w:val="clear" w:color="auto" w:fill="D9D9D9"/>
          </w:tcPr>
          <w:p w14:paraId="269BEFEB" w14:textId="77777777" w:rsidR="003648B4" w:rsidRPr="009B3C81" w:rsidRDefault="003648B4" w:rsidP="009E6FC8">
            <w:pPr>
              <w:spacing w:before="60" w:after="60"/>
              <w:rPr>
                <w:rFonts w:ascii="Arial" w:hAnsi="Arial" w:cs="Arial"/>
                <w:b/>
                <w:szCs w:val="22"/>
              </w:rPr>
            </w:pPr>
            <w:r w:rsidRPr="009B3C81">
              <w:rPr>
                <w:rFonts w:ascii="Arial" w:hAnsi="Arial" w:cs="Arial"/>
                <w:b/>
                <w:szCs w:val="22"/>
              </w:rPr>
              <w:t>Routines “Called By”</w:t>
            </w:r>
          </w:p>
        </w:tc>
        <w:tc>
          <w:tcPr>
            <w:tcW w:w="1964" w:type="pct"/>
            <w:gridSpan w:val="4"/>
            <w:tcBorders>
              <w:bottom w:val="single" w:sz="4" w:space="0" w:color="auto"/>
            </w:tcBorders>
            <w:shd w:val="clear" w:color="auto" w:fill="D9D9D9"/>
          </w:tcPr>
          <w:p w14:paraId="269BEFEC" w14:textId="77777777" w:rsidR="003648B4" w:rsidRPr="009B3C81" w:rsidRDefault="003648B4" w:rsidP="009E6FC8">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BEFFE" w14:textId="77777777" w:rsidTr="009E6F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461" w:type="pct"/>
            <w:tcBorders>
              <w:top w:val="single" w:sz="6" w:space="0" w:color="000000"/>
              <w:bottom w:val="single" w:sz="6" w:space="0" w:color="000000"/>
            </w:tcBorders>
            <w:shd w:val="clear" w:color="auto" w:fill="D9D9D9"/>
            <w:vAlign w:val="center"/>
          </w:tcPr>
          <w:p w14:paraId="269BEFEE" w14:textId="77777777" w:rsidR="003648B4" w:rsidRPr="009B3C81" w:rsidRDefault="003648B4" w:rsidP="009E6FC8">
            <w:pPr>
              <w:spacing w:before="60" w:after="60"/>
              <w:rPr>
                <w:rFonts w:ascii="Arial" w:hAnsi="Arial" w:cs="Arial"/>
                <w:b/>
                <w:szCs w:val="20"/>
              </w:rPr>
            </w:pPr>
          </w:p>
        </w:tc>
        <w:tc>
          <w:tcPr>
            <w:tcW w:w="1574" w:type="pct"/>
            <w:gridSpan w:val="5"/>
            <w:tcBorders>
              <w:bottom w:val="single" w:sz="4" w:space="0" w:color="auto"/>
            </w:tcBorders>
            <w:vAlign w:val="center"/>
          </w:tcPr>
          <w:p w14:paraId="269BEFEF" w14:textId="77777777" w:rsidR="003648B4" w:rsidRPr="009B3C81" w:rsidRDefault="003648B4" w:rsidP="009E6FC8">
            <w:pPr>
              <w:spacing w:before="60" w:after="60"/>
              <w:rPr>
                <w:szCs w:val="22"/>
              </w:rPr>
            </w:pPr>
            <w:r w:rsidRPr="009B3C81">
              <w:rPr>
                <w:szCs w:val="22"/>
              </w:rPr>
              <w:t>IBAMTC</w:t>
            </w:r>
          </w:p>
          <w:p w14:paraId="269BEFF0" w14:textId="77777777" w:rsidR="003648B4" w:rsidRPr="009B3C81" w:rsidRDefault="003648B4" w:rsidP="009E6FC8">
            <w:pPr>
              <w:spacing w:before="60" w:after="60"/>
              <w:rPr>
                <w:szCs w:val="22"/>
              </w:rPr>
            </w:pPr>
            <w:r w:rsidRPr="009B3C81">
              <w:rPr>
                <w:szCs w:val="22"/>
              </w:rPr>
              <w:t>IBCNHHLI</w:t>
            </w:r>
          </w:p>
          <w:p w14:paraId="269BEFF1" w14:textId="77777777" w:rsidR="003648B4" w:rsidRPr="009B3C81" w:rsidRDefault="003648B4" w:rsidP="009E6FC8">
            <w:pPr>
              <w:spacing w:before="60" w:after="60"/>
              <w:rPr>
                <w:szCs w:val="22"/>
              </w:rPr>
            </w:pPr>
            <w:r w:rsidRPr="009B3C81">
              <w:rPr>
                <w:szCs w:val="22"/>
              </w:rPr>
              <w:t>IBCNHHLO</w:t>
            </w:r>
          </w:p>
          <w:p w14:paraId="269BEFF2" w14:textId="77777777" w:rsidR="003648B4" w:rsidRPr="009B3C81" w:rsidRDefault="003648B4" w:rsidP="009E6FC8">
            <w:pPr>
              <w:spacing w:before="60" w:after="60"/>
              <w:rPr>
                <w:szCs w:val="22"/>
              </w:rPr>
            </w:pPr>
            <w:r w:rsidRPr="009B3C81">
              <w:rPr>
                <w:szCs w:val="22"/>
              </w:rPr>
              <w:t>IBCNHSRV</w:t>
            </w:r>
          </w:p>
          <w:p w14:paraId="269BEFF3" w14:textId="77777777" w:rsidR="003648B4" w:rsidRPr="009B3C81" w:rsidRDefault="003648B4" w:rsidP="009E6FC8">
            <w:pPr>
              <w:spacing w:before="60" w:after="60"/>
              <w:rPr>
                <w:szCs w:val="22"/>
              </w:rPr>
            </w:pPr>
            <w:r w:rsidRPr="009B3C81">
              <w:rPr>
                <w:szCs w:val="22"/>
              </w:rPr>
              <w:t>IBCNHUT1</w:t>
            </w:r>
          </w:p>
        </w:tc>
        <w:tc>
          <w:tcPr>
            <w:tcW w:w="1964" w:type="pct"/>
            <w:gridSpan w:val="4"/>
            <w:tcBorders>
              <w:bottom w:val="single" w:sz="4" w:space="0" w:color="auto"/>
            </w:tcBorders>
            <w:vAlign w:val="center"/>
          </w:tcPr>
          <w:p w14:paraId="269BEFF4" w14:textId="77777777" w:rsidR="003648B4" w:rsidRPr="009B3C81" w:rsidRDefault="003648B4" w:rsidP="009E6FC8">
            <w:pPr>
              <w:spacing w:before="60" w:after="60"/>
              <w:rPr>
                <w:szCs w:val="22"/>
              </w:rPr>
            </w:pPr>
            <w:r w:rsidRPr="009B3C81">
              <w:rPr>
                <w:szCs w:val="22"/>
              </w:rPr>
              <w:t>SEND^IBCNHHLO</w:t>
            </w:r>
          </w:p>
          <w:p w14:paraId="269BEFF5" w14:textId="77777777" w:rsidR="003648B4" w:rsidRPr="009B3C81" w:rsidRDefault="003648B4" w:rsidP="009E6FC8">
            <w:pPr>
              <w:spacing w:before="60" w:after="60"/>
              <w:rPr>
                <w:szCs w:val="22"/>
              </w:rPr>
            </w:pPr>
            <w:r w:rsidRPr="009B3C81">
              <w:rPr>
                <w:szCs w:val="22"/>
              </w:rPr>
              <w:t>HPD^IBCNHUT1</w:t>
            </w:r>
          </w:p>
          <w:p w14:paraId="269BEFF6" w14:textId="77777777" w:rsidR="003648B4" w:rsidRPr="009B3C81" w:rsidRDefault="003648B4" w:rsidP="009E6FC8">
            <w:pPr>
              <w:spacing w:before="60" w:after="60"/>
              <w:rPr>
                <w:szCs w:val="22"/>
              </w:rPr>
            </w:pPr>
            <w:r w:rsidRPr="009B3C81">
              <w:rPr>
                <w:szCs w:val="22"/>
              </w:rPr>
              <w:t>NIF^IBCNHUT1</w:t>
            </w:r>
          </w:p>
          <w:p w14:paraId="269BEFF7" w14:textId="77777777" w:rsidR="003648B4" w:rsidRPr="009B3C81" w:rsidRDefault="003648B4" w:rsidP="009E6FC8">
            <w:pPr>
              <w:spacing w:before="60" w:after="60"/>
              <w:rPr>
                <w:szCs w:val="22"/>
              </w:rPr>
            </w:pPr>
            <w:r w:rsidRPr="009B3C81">
              <w:rPr>
                <w:szCs w:val="22"/>
              </w:rPr>
              <w:t>PHP^IBCNHUT1</w:t>
            </w:r>
          </w:p>
          <w:p w14:paraId="269BEFF8" w14:textId="77777777" w:rsidR="003648B4" w:rsidRPr="009B3C81" w:rsidRDefault="003648B4" w:rsidP="009E6FC8">
            <w:pPr>
              <w:spacing w:before="60" w:after="60"/>
              <w:rPr>
                <w:szCs w:val="22"/>
              </w:rPr>
            </w:pPr>
            <w:r w:rsidRPr="009B3C81">
              <w:rPr>
                <w:szCs w:val="22"/>
              </w:rPr>
              <w:t>SHP^IBCNHUT1</w:t>
            </w:r>
          </w:p>
          <w:p w14:paraId="269BEFF9" w14:textId="77777777" w:rsidR="003648B4" w:rsidRPr="009B3C81" w:rsidRDefault="003648B4" w:rsidP="009E6FC8">
            <w:pPr>
              <w:spacing w:before="60" w:after="60"/>
              <w:rPr>
                <w:szCs w:val="22"/>
              </w:rPr>
            </w:pPr>
            <w:r w:rsidRPr="009B3C81">
              <w:rPr>
                <w:szCs w:val="22"/>
              </w:rPr>
              <w:t>STAT^IBCNHUT1</w:t>
            </w:r>
          </w:p>
          <w:p w14:paraId="269BEFFA" w14:textId="77777777" w:rsidR="003648B4" w:rsidRPr="009B3C81" w:rsidRDefault="003648B4" w:rsidP="009E6FC8">
            <w:pPr>
              <w:spacing w:before="60" w:after="60"/>
              <w:rPr>
                <w:szCs w:val="22"/>
              </w:rPr>
            </w:pPr>
            <w:r w:rsidRPr="009B3C81">
              <w:rPr>
                <w:szCs w:val="22"/>
              </w:rPr>
              <w:t>UID^IBCNHUT1</w:t>
            </w:r>
          </w:p>
          <w:p w14:paraId="269BEFFB" w14:textId="77777777" w:rsidR="003648B4" w:rsidRPr="009B3C81" w:rsidRDefault="003648B4" w:rsidP="009E6FC8">
            <w:pPr>
              <w:spacing w:before="60" w:after="60"/>
              <w:rPr>
                <w:szCs w:val="22"/>
              </w:rPr>
            </w:pPr>
            <w:r w:rsidRPr="009B3C81">
              <w:rPr>
                <w:szCs w:val="22"/>
              </w:rPr>
              <w:t>UNSOL^IBCNHUT1</w:t>
            </w:r>
          </w:p>
          <w:p w14:paraId="269BEFFC" w14:textId="77777777" w:rsidR="003648B4" w:rsidRPr="009B3C81" w:rsidRDefault="003648B4" w:rsidP="009E6FC8">
            <w:pPr>
              <w:spacing w:before="60" w:after="60"/>
              <w:rPr>
                <w:szCs w:val="22"/>
              </w:rPr>
            </w:pPr>
            <w:r w:rsidRPr="009B3C81">
              <w:rPr>
                <w:szCs w:val="22"/>
              </w:rPr>
              <w:t>VID^IBCNHUT1</w:t>
            </w:r>
          </w:p>
          <w:p w14:paraId="269BEFFD" w14:textId="77777777" w:rsidR="003648B4" w:rsidRPr="009B3C81" w:rsidRDefault="003648B4" w:rsidP="009E6FC8">
            <w:pPr>
              <w:spacing w:before="60" w:after="60"/>
              <w:rPr>
                <w:szCs w:val="22"/>
              </w:rPr>
            </w:pPr>
          </w:p>
        </w:tc>
      </w:tr>
      <w:tr w:rsidR="009B3C81" w:rsidRPr="009B3C81" w14:paraId="269BF001" w14:textId="77777777" w:rsidTr="009E6FC8">
        <w:trPr>
          <w:cantSplit/>
        </w:trPr>
        <w:tc>
          <w:tcPr>
            <w:tcW w:w="1461" w:type="pct"/>
            <w:tcBorders>
              <w:top w:val="single" w:sz="6" w:space="0" w:color="000000"/>
            </w:tcBorders>
            <w:shd w:val="clear" w:color="auto" w:fill="D9D9D9"/>
            <w:vAlign w:val="center"/>
          </w:tcPr>
          <w:p w14:paraId="269BEFFF" w14:textId="77777777" w:rsidR="003648B4" w:rsidRPr="009B3C81" w:rsidRDefault="003648B4" w:rsidP="009E6FC8">
            <w:pPr>
              <w:spacing w:before="60" w:after="60"/>
              <w:rPr>
                <w:rFonts w:ascii="Arial" w:hAnsi="Arial" w:cs="Arial"/>
                <w:b/>
                <w:szCs w:val="20"/>
              </w:rPr>
            </w:pPr>
            <w:r w:rsidRPr="009B3C81">
              <w:rPr>
                <w:rFonts w:ascii="Arial" w:hAnsi="Arial" w:cs="Arial"/>
                <w:b/>
                <w:szCs w:val="20"/>
              </w:rPr>
              <w:t>Data Dictionary (DD) References</w:t>
            </w:r>
          </w:p>
        </w:tc>
        <w:tc>
          <w:tcPr>
            <w:tcW w:w="3539" w:type="pct"/>
            <w:gridSpan w:val="9"/>
          </w:tcPr>
          <w:p w14:paraId="269BF000" w14:textId="77777777" w:rsidR="003648B4" w:rsidRPr="009B3C81" w:rsidRDefault="00F071FE" w:rsidP="009E6FC8">
            <w:pPr>
              <w:spacing w:before="60" w:after="60"/>
              <w:rPr>
                <w:szCs w:val="22"/>
              </w:rPr>
            </w:pPr>
            <w:r w:rsidRPr="009B3C81">
              <w:rPr>
                <w:szCs w:val="22"/>
              </w:rPr>
              <w:t>None</w:t>
            </w:r>
          </w:p>
        </w:tc>
      </w:tr>
      <w:tr w:rsidR="009B3C81" w:rsidRPr="009B3C81" w14:paraId="269BF004" w14:textId="77777777" w:rsidTr="009E6FC8">
        <w:trPr>
          <w:cantSplit/>
        </w:trPr>
        <w:tc>
          <w:tcPr>
            <w:tcW w:w="1461" w:type="pct"/>
            <w:shd w:val="clear" w:color="auto" w:fill="D9D9D9"/>
            <w:vAlign w:val="center"/>
          </w:tcPr>
          <w:p w14:paraId="269BF002" w14:textId="77777777" w:rsidR="003648B4" w:rsidRPr="009B3C81" w:rsidRDefault="003648B4" w:rsidP="009E6FC8">
            <w:pPr>
              <w:spacing w:before="60" w:after="60"/>
              <w:rPr>
                <w:rFonts w:ascii="Arial" w:hAnsi="Arial" w:cs="Arial"/>
                <w:b/>
                <w:szCs w:val="20"/>
              </w:rPr>
            </w:pPr>
            <w:r w:rsidRPr="009B3C81">
              <w:rPr>
                <w:rFonts w:ascii="Arial" w:hAnsi="Arial" w:cs="Arial"/>
                <w:b/>
                <w:szCs w:val="20"/>
              </w:rPr>
              <w:t>Related Protocols</w:t>
            </w:r>
          </w:p>
        </w:tc>
        <w:tc>
          <w:tcPr>
            <w:tcW w:w="3539" w:type="pct"/>
            <w:gridSpan w:val="9"/>
          </w:tcPr>
          <w:p w14:paraId="269BF003" w14:textId="77777777" w:rsidR="003648B4" w:rsidRPr="009B3C81" w:rsidRDefault="003648B4" w:rsidP="009E6FC8">
            <w:pPr>
              <w:spacing w:before="60" w:after="60"/>
              <w:rPr>
                <w:szCs w:val="22"/>
              </w:rPr>
            </w:pPr>
            <w:r w:rsidRPr="009B3C81">
              <w:rPr>
                <w:szCs w:val="22"/>
              </w:rPr>
              <w:t>None</w:t>
            </w:r>
          </w:p>
        </w:tc>
      </w:tr>
      <w:tr w:rsidR="009B3C81" w:rsidRPr="009B3C81" w14:paraId="269BF007" w14:textId="77777777" w:rsidTr="009E6FC8">
        <w:trPr>
          <w:cantSplit/>
        </w:trPr>
        <w:tc>
          <w:tcPr>
            <w:tcW w:w="1461" w:type="pct"/>
            <w:shd w:val="clear" w:color="auto" w:fill="D9D9D9"/>
            <w:vAlign w:val="center"/>
          </w:tcPr>
          <w:p w14:paraId="269BF005" w14:textId="77777777" w:rsidR="003648B4" w:rsidRPr="009B3C81" w:rsidRDefault="003648B4" w:rsidP="009E6FC8">
            <w:pPr>
              <w:spacing w:before="60" w:after="60"/>
              <w:rPr>
                <w:rFonts w:ascii="Arial" w:hAnsi="Arial" w:cs="Arial"/>
                <w:b/>
                <w:szCs w:val="20"/>
              </w:rPr>
            </w:pPr>
            <w:r w:rsidRPr="009B3C81">
              <w:rPr>
                <w:rFonts w:ascii="Arial" w:hAnsi="Arial" w:cs="Arial"/>
                <w:b/>
                <w:szCs w:val="20"/>
              </w:rPr>
              <w:t>Related Integration Control Registrations (ICRs)</w:t>
            </w:r>
          </w:p>
        </w:tc>
        <w:tc>
          <w:tcPr>
            <w:tcW w:w="3539" w:type="pct"/>
            <w:gridSpan w:val="9"/>
            <w:tcBorders>
              <w:bottom w:val="single" w:sz="6" w:space="0" w:color="000000"/>
            </w:tcBorders>
          </w:tcPr>
          <w:p w14:paraId="269BF006" w14:textId="77777777" w:rsidR="003648B4" w:rsidRPr="009B3C81" w:rsidRDefault="00F071FE" w:rsidP="009E6FC8">
            <w:pPr>
              <w:spacing w:before="60" w:after="60"/>
              <w:rPr>
                <w:szCs w:val="22"/>
              </w:rPr>
            </w:pPr>
            <w:r w:rsidRPr="009B3C81">
              <w:rPr>
                <w:szCs w:val="22"/>
              </w:rPr>
              <w:t>None</w:t>
            </w:r>
          </w:p>
        </w:tc>
      </w:tr>
      <w:tr w:rsidR="009B3C81" w:rsidRPr="009B3C81" w14:paraId="269BF00E" w14:textId="77777777" w:rsidTr="009E6FC8">
        <w:trPr>
          <w:cantSplit/>
        </w:trPr>
        <w:tc>
          <w:tcPr>
            <w:tcW w:w="1461" w:type="pct"/>
            <w:tcBorders>
              <w:right w:val="single" w:sz="4" w:space="0" w:color="auto"/>
            </w:tcBorders>
            <w:shd w:val="clear" w:color="auto" w:fill="D9D9D9"/>
            <w:vAlign w:val="center"/>
          </w:tcPr>
          <w:p w14:paraId="269BF008" w14:textId="77777777" w:rsidR="003648B4" w:rsidRPr="009B3C81" w:rsidRDefault="003648B4" w:rsidP="009E6FC8">
            <w:pPr>
              <w:spacing w:before="60" w:after="60"/>
              <w:rPr>
                <w:rFonts w:ascii="Arial" w:hAnsi="Arial" w:cs="Arial"/>
                <w:b/>
                <w:szCs w:val="20"/>
              </w:rPr>
            </w:pPr>
            <w:r w:rsidRPr="009B3C81">
              <w:rPr>
                <w:rFonts w:ascii="Arial" w:hAnsi="Arial" w:cs="Arial"/>
                <w:b/>
                <w:szCs w:val="20"/>
              </w:rPr>
              <w:t>Data Passing</w:t>
            </w:r>
          </w:p>
        </w:tc>
        <w:tc>
          <w:tcPr>
            <w:tcW w:w="518" w:type="pct"/>
            <w:tcBorders>
              <w:left w:val="single" w:sz="4" w:space="0" w:color="auto"/>
              <w:right w:val="nil"/>
            </w:tcBorders>
          </w:tcPr>
          <w:p w14:paraId="269BF009" w14:textId="77777777" w:rsidR="003648B4" w:rsidRPr="009B3C81" w:rsidRDefault="0048250C" w:rsidP="009E6FC8">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3648B4"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3648B4" w:rsidRPr="009B3C81">
              <w:rPr>
                <w:rFonts w:ascii="Garamond" w:hAnsi="Garamond" w:cs="Arial"/>
                <w:iCs/>
                <w:sz w:val="20"/>
                <w:szCs w:val="20"/>
              </w:rPr>
              <w:t xml:space="preserve"> Input</w:t>
            </w:r>
          </w:p>
        </w:tc>
        <w:tc>
          <w:tcPr>
            <w:tcW w:w="1028" w:type="pct"/>
            <w:gridSpan w:val="3"/>
            <w:tcBorders>
              <w:left w:val="nil"/>
              <w:right w:val="nil"/>
            </w:tcBorders>
          </w:tcPr>
          <w:p w14:paraId="269BF00A" w14:textId="77777777" w:rsidR="003648B4" w:rsidRPr="009B3C81" w:rsidRDefault="0048250C" w:rsidP="009E6FC8">
            <w:pPr>
              <w:spacing w:before="60" w:after="60"/>
              <w:rPr>
                <w:rFonts w:ascii="Garamond" w:hAnsi="Garamond" w:cs="Arial"/>
                <w:sz w:val="20"/>
                <w:szCs w:val="20"/>
              </w:rPr>
            </w:pPr>
            <w:r w:rsidRPr="009B3C81">
              <w:rPr>
                <w:rFonts w:ascii="Garamond" w:hAnsi="Garamond" w:cs="Arial"/>
                <w:iCs/>
                <w:sz w:val="20"/>
                <w:szCs w:val="20"/>
              </w:rPr>
              <w:fldChar w:fldCharType="begin">
                <w:ffData>
                  <w:name w:val=""/>
                  <w:enabled/>
                  <w:calcOnExit w:val="0"/>
                  <w:checkBox>
                    <w:sizeAuto/>
                    <w:default w:val="0"/>
                  </w:checkBox>
                </w:ffData>
              </w:fldChar>
            </w:r>
            <w:r w:rsidR="003648B4"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3648B4" w:rsidRPr="009B3C81">
              <w:rPr>
                <w:rFonts w:ascii="Garamond" w:hAnsi="Garamond" w:cs="Arial"/>
                <w:iCs/>
                <w:sz w:val="20"/>
                <w:szCs w:val="20"/>
              </w:rPr>
              <w:t xml:space="preserve"> Output Reference</w:t>
            </w:r>
          </w:p>
        </w:tc>
        <w:tc>
          <w:tcPr>
            <w:tcW w:w="530" w:type="pct"/>
            <w:gridSpan w:val="3"/>
            <w:tcBorders>
              <w:left w:val="nil"/>
              <w:right w:val="nil"/>
            </w:tcBorders>
          </w:tcPr>
          <w:p w14:paraId="269BF00B" w14:textId="77777777" w:rsidR="003648B4" w:rsidRPr="009B3C81" w:rsidRDefault="0048250C" w:rsidP="009E6FC8">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3648B4"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3648B4" w:rsidRPr="009B3C81">
              <w:rPr>
                <w:rFonts w:ascii="Garamond" w:hAnsi="Garamond" w:cs="Arial"/>
                <w:iCs/>
                <w:sz w:val="20"/>
                <w:szCs w:val="20"/>
              </w:rPr>
              <w:t xml:space="preserve"> Both</w:t>
            </w:r>
          </w:p>
        </w:tc>
        <w:tc>
          <w:tcPr>
            <w:tcW w:w="999" w:type="pct"/>
            <w:tcBorders>
              <w:left w:val="nil"/>
              <w:right w:val="nil"/>
            </w:tcBorders>
          </w:tcPr>
          <w:p w14:paraId="269BF00C" w14:textId="77777777" w:rsidR="003648B4" w:rsidRPr="009B3C81" w:rsidRDefault="0048250C" w:rsidP="009E6FC8">
            <w:pPr>
              <w:spacing w:before="60" w:after="60"/>
              <w:rPr>
                <w:rFonts w:ascii="Garamond" w:hAnsi="Garamond" w:cs="Arial"/>
                <w:sz w:val="20"/>
                <w:szCs w:val="20"/>
              </w:rPr>
            </w:pPr>
            <w:r w:rsidRPr="009B3C81">
              <w:rPr>
                <w:rFonts w:ascii="Garamond" w:hAnsi="Garamond" w:cs="Arial"/>
                <w:iCs/>
                <w:sz w:val="20"/>
                <w:szCs w:val="20"/>
              </w:rPr>
              <w:fldChar w:fldCharType="begin">
                <w:ffData>
                  <w:name w:val=""/>
                  <w:enabled/>
                  <w:calcOnExit w:val="0"/>
                  <w:checkBox>
                    <w:sizeAuto/>
                    <w:default w:val="0"/>
                  </w:checkBox>
                </w:ffData>
              </w:fldChar>
            </w:r>
            <w:r w:rsidR="003648B4"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3648B4" w:rsidRPr="009B3C81">
              <w:rPr>
                <w:rFonts w:ascii="Garamond" w:hAnsi="Garamond" w:cs="Arial"/>
                <w:iCs/>
                <w:sz w:val="20"/>
                <w:szCs w:val="20"/>
              </w:rPr>
              <w:t xml:space="preserve"> Global Reference</w:t>
            </w:r>
          </w:p>
        </w:tc>
        <w:tc>
          <w:tcPr>
            <w:tcW w:w="464" w:type="pct"/>
            <w:tcBorders>
              <w:left w:val="nil"/>
            </w:tcBorders>
          </w:tcPr>
          <w:p w14:paraId="269BF00D" w14:textId="77777777" w:rsidR="003648B4" w:rsidRPr="009B3C81" w:rsidRDefault="0048250C" w:rsidP="009E6FC8">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3648B4"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3648B4" w:rsidRPr="009B3C81">
              <w:rPr>
                <w:rFonts w:ascii="Garamond" w:hAnsi="Garamond" w:cs="Arial"/>
                <w:iCs/>
                <w:sz w:val="20"/>
                <w:szCs w:val="20"/>
              </w:rPr>
              <w:t xml:space="preserve"> Local</w:t>
            </w:r>
          </w:p>
        </w:tc>
      </w:tr>
      <w:tr w:rsidR="009B3C81" w:rsidRPr="009B3C81" w14:paraId="269BF012" w14:textId="77777777" w:rsidTr="009E6FC8">
        <w:trPr>
          <w:cantSplit/>
        </w:trPr>
        <w:tc>
          <w:tcPr>
            <w:tcW w:w="1461" w:type="pct"/>
            <w:shd w:val="clear" w:color="auto" w:fill="D9D9D9"/>
            <w:vAlign w:val="center"/>
          </w:tcPr>
          <w:p w14:paraId="269BF00F" w14:textId="77777777" w:rsidR="003648B4" w:rsidRPr="009B3C81" w:rsidRDefault="003648B4" w:rsidP="009E6FC8">
            <w:pPr>
              <w:spacing w:before="60" w:after="60"/>
              <w:rPr>
                <w:rFonts w:ascii="Arial" w:hAnsi="Arial" w:cs="Arial"/>
                <w:b/>
                <w:szCs w:val="20"/>
              </w:rPr>
            </w:pPr>
            <w:r w:rsidRPr="009B3C81">
              <w:rPr>
                <w:rFonts w:ascii="Arial" w:hAnsi="Arial" w:cs="Arial"/>
                <w:b/>
                <w:szCs w:val="20"/>
              </w:rPr>
              <w:t>Input Attribute Name and Definition</w:t>
            </w:r>
          </w:p>
        </w:tc>
        <w:tc>
          <w:tcPr>
            <w:tcW w:w="3539" w:type="pct"/>
            <w:gridSpan w:val="9"/>
          </w:tcPr>
          <w:p w14:paraId="269BF010" w14:textId="77777777" w:rsidR="003648B4" w:rsidRPr="009B3C81" w:rsidRDefault="003648B4" w:rsidP="009E6FC8">
            <w:pPr>
              <w:spacing w:before="60" w:after="60"/>
              <w:rPr>
                <w:rFonts w:ascii="Garamond" w:hAnsi="Garamond" w:cs="Arial"/>
                <w:szCs w:val="20"/>
              </w:rPr>
            </w:pPr>
            <w:r w:rsidRPr="009B3C81">
              <w:rPr>
                <w:rFonts w:ascii="Garamond" w:hAnsi="Garamond" w:cs="Arial"/>
                <w:szCs w:val="20"/>
              </w:rPr>
              <w:t>Name:</w:t>
            </w:r>
          </w:p>
          <w:p w14:paraId="269BF011" w14:textId="77777777" w:rsidR="003648B4" w:rsidRPr="009B3C81" w:rsidRDefault="003648B4" w:rsidP="009E6FC8">
            <w:pPr>
              <w:spacing w:before="60" w:after="60"/>
              <w:rPr>
                <w:rFonts w:ascii="Garamond" w:hAnsi="Garamond" w:cs="Arial"/>
                <w:szCs w:val="20"/>
              </w:rPr>
            </w:pPr>
            <w:r w:rsidRPr="009B3C81">
              <w:rPr>
                <w:rFonts w:ascii="Garamond" w:hAnsi="Garamond" w:cs="Arial"/>
                <w:szCs w:val="20"/>
              </w:rPr>
              <w:t>Definition:</w:t>
            </w:r>
          </w:p>
        </w:tc>
      </w:tr>
      <w:tr w:rsidR="009B3C81" w:rsidRPr="009B3C81" w14:paraId="269BF016" w14:textId="77777777" w:rsidTr="009E6FC8">
        <w:trPr>
          <w:cantSplit/>
        </w:trPr>
        <w:tc>
          <w:tcPr>
            <w:tcW w:w="1461" w:type="pct"/>
            <w:shd w:val="clear" w:color="auto" w:fill="D9D9D9"/>
            <w:vAlign w:val="center"/>
          </w:tcPr>
          <w:p w14:paraId="269BF013" w14:textId="77777777" w:rsidR="003648B4" w:rsidRPr="009B3C81" w:rsidRDefault="003648B4" w:rsidP="009E6FC8">
            <w:pPr>
              <w:spacing w:before="60" w:after="60"/>
              <w:rPr>
                <w:rFonts w:ascii="Arial" w:hAnsi="Arial" w:cs="Arial"/>
                <w:b/>
                <w:szCs w:val="20"/>
              </w:rPr>
            </w:pPr>
            <w:r w:rsidRPr="009B3C81">
              <w:rPr>
                <w:rFonts w:ascii="Arial" w:hAnsi="Arial" w:cs="Arial"/>
                <w:b/>
                <w:szCs w:val="20"/>
              </w:rPr>
              <w:t>Output Attribute Name and Definition</w:t>
            </w:r>
          </w:p>
        </w:tc>
        <w:tc>
          <w:tcPr>
            <w:tcW w:w="3539" w:type="pct"/>
            <w:gridSpan w:val="9"/>
          </w:tcPr>
          <w:p w14:paraId="269BF014" w14:textId="77777777" w:rsidR="003648B4" w:rsidRPr="009B3C81" w:rsidRDefault="003648B4" w:rsidP="009E6FC8">
            <w:pPr>
              <w:spacing w:before="60" w:after="60"/>
              <w:rPr>
                <w:rFonts w:ascii="Garamond" w:hAnsi="Garamond" w:cs="Arial"/>
                <w:szCs w:val="20"/>
              </w:rPr>
            </w:pPr>
            <w:r w:rsidRPr="009B3C81">
              <w:rPr>
                <w:rFonts w:ascii="Garamond" w:hAnsi="Garamond" w:cs="Arial"/>
                <w:szCs w:val="20"/>
              </w:rPr>
              <w:t>Name:</w:t>
            </w:r>
          </w:p>
          <w:p w14:paraId="269BF015" w14:textId="77777777" w:rsidR="003648B4" w:rsidRPr="009B3C81" w:rsidRDefault="003648B4" w:rsidP="009E6FC8">
            <w:pPr>
              <w:spacing w:before="60" w:after="60"/>
              <w:rPr>
                <w:rFonts w:ascii="Garamond" w:hAnsi="Garamond" w:cs="Arial"/>
                <w:szCs w:val="20"/>
              </w:rPr>
            </w:pPr>
            <w:r w:rsidRPr="009B3C81">
              <w:rPr>
                <w:rFonts w:ascii="Garamond" w:hAnsi="Garamond" w:cs="Arial"/>
                <w:szCs w:val="20"/>
              </w:rPr>
              <w:t>Definition:</w:t>
            </w:r>
          </w:p>
        </w:tc>
      </w:tr>
      <w:tr w:rsidR="009B3C81" w:rsidRPr="009B3C81" w14:paraId="269BF018" w14:textId="77777777" w:rsidTr="009E6FC8">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BF017" w14:textId="77777777" w:rsidR="003648B4" w:rsidRPr="009B3C81" w:rsidRDefault="003648B4" w:rsidP="009E6FC8">
            <w:pPr>
              <w:spacing w:before="60" w:after="60"/>
              <w:rPr>
                <w:rFonts w:ascii="Arial" w:hAnsi="Arial" w:cs="Arial"/>
                <w:b/>
                <w:szCs w:val="22"/>
              </w:rPr>
            </w:pPr>
            <w:r w:rsidRPr="009B3C81">
              <w:rPr>
                <w:rFonts w:ascii="Arial" w:hAnsi="Arial" w:cs="Arial"/>
                <w:b/>
                <w:szCs w:val="22"/>
              </w:rPr>
              <w:t>Current Logic</w:t>
            </w:r>
          </w:p>
        </w:tc>
      </w:tr>
      <w:tr w:rsidR="009B3C81" w:rsidRPr="009B3C81" w14:paraId="269BF020" w14:textId="77777777" w:rsidTr="009E6FC8">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269BF019" w14:textId="77777777" w:rsidR="003648B4" w:rsidRPr="009B3C81" w:rsidRDefault="003648B4" w:rsidP="009E6FC8">
            <w:pPr>
              <w:tabs>
                <w:tab w:val="left" w:pos="5078"/>
              </w:tabs>
              <w:autoSpaceDE w:val="0"/>
              <w:autoSpaceDN w:val="0"/>
              <w:adjustRightInd w:val="0"/>
              <w:rPr>
                <w:rFonts w:ascii="Courier New" w:eastAsiaTheme="minorHAnsi" w:hAnsi="Courier New" w:cs="Courier New"/>
                <w:szCs w:val="22"/>
              </w:rPr>
            </w:pPr>
            <w:r w:rsidRPr="009B3C81">
              <w:lastRenderedPageBreak/>
              <w:t>IBCNHUT2 ;ALB/GEF - HPID/OEID UTILITIES ;11-MAR-14</w:t>
            </w:r>
            <w:r w:rsidRPr="009B3C81">
              <w:rPr>
                <w:rFonts w:ascii="Courier New" w:eastAsiaTheme="minorHAnsi" w:hAnsi="Courier New" w:cs="Courier New"/>
                <w:szCs w:val="22"/>
              </w:rPr>
              <w:t>.</w:t>
            </w:r>
          </w:p>
          <w:p w14:paraId="269BF01A" w14:textId="77777777" w:rsidR="003648B4" w:rsidRPr="009B3C81" w:rsidRDefault="003648B4" w:rsidP="009E6FC8">
            <w:pPr>
              <w:tabs>
                <w:tab w:val="left" w:pos="5078"/>
              </w:tabs>
              <w:autoSpaceDE w:val="0"/>
              <w:autoSpaceDN w:val="0"/>
              <w:adjustRightInd w:val="0"/>
              <w:rPr>
                <w:rFonts w:ascii="Courier New" w:eastAsiaTheme="minorHAnsi" w:hAnsi="Courier New" w:cs="Courier New"/>
                <w:szCs w:val="22"/>
              </w:rPr>
            </w:pPr>
            <w:r w:rsidRPr="009B3C81">
              <w:rPr>
                <w:rFonts w:ascii="Courier New" w:eastAsiaTheme="minorHAnsi" w:hAnsi="Courier New" w:cs="Courier New"/>
                <w:szCs w:val="22"/>
              </w:rPr>
              <w:t>.</w:t>
            </w:r>
          </w:p>
          <w:p w14:paraId="269BF01B" w14:textId="77777777" w:rsidR="003648B4" w:rsidRPr="009B3C81" w:rsidRDefault="003648B4" w:rsidP="009E6FC8">
            <w:pPr>
              <w:autoSpaceDE w:val="0"/>
              <w:autoSpaceDN w:val="0"/>
              <w:adjustRightInd w:val="0"/>
            </w:pPr>
            <w:r w:rsidRPr="009B3C81">
              <w:t> ;</w:t>
            </w:r>
            <w:r w:rsidRPr="009B3C81">
              <w:br/>
              <w:t>R36(INS,DATA) ; this function gathers all the insurance company data we need to send to the NIF</w:t>
            </w:r>
            <w:r w:rsidRPr="009B3C81">
              <w:br/>
              <w:t> ; INS= ien of insurance company entry (required)</w:t>
            </w:r>
          </w:p>
          <w:p w14:paraId="269BF01C" w14:textId="77777777" w:rsidR="003648B4" w:rsidRPr="009B3C81" w:rsidRDefault="003648B4" w:rsidP="009E6FC8">
            <w:pPr>
              <w:tabs>
                <w:tab w:val="left" w:pos="5078"/>
              </w:tabs>
              <w:autoSpaceDE w:val="0"/>
              <w:autoSpaceDN w:val="0"/>
              <w:adjustRightInd w:val="0"/>
            </w:pPr>
            <w:r w:rsidRPr="009B3C81">
              <w:t> Q 1</w:t>
            </w:r>
          </w:p>
          <w:p w14:paraId="269BF01D" w14:textId="77777777" w:rsidR="003648B4" w:rsidRPr="009B3C81" w:rsidRDefault="003648B4" w:rsidP="009E6FC8">
            <w:pPr>
              <w:tabs>
                <w:tab w:val="left" w:pos="5078"/>
              </w:tabs>
              <w:autoSpaceDE w:val="0"/>
              <w:autoSpaceDN w:val="0"/>
              <w:adjustRightInd w:val="0"/>
              <w:rPr>
                <w:rFonts w:ascii="Courier New" w:eastAsiaTheme="minorHAnsi" w:hAnsi="Courier New" w:cs="Courier New"/>
                <w:szCs w:val="22"/>
              </w:rPr>
            </w:pPr>
            <w:r w:rsidRPr="009B3C81">
              <w:rPr>
                <w:rFonts w:ascii="Courier New" w:eastAsiaTheme="minorHAnsi" w:hAnsi="Courier New" w:cs="Courier New"/>
                <w:szCs w:val="22"/>
              </w:rPr>
              <w:t>.</w:t>
            </w:r>
          </w:p>
          <w:p w14:paraId="269BF01E" w14:textId="77777777" w:rsidR="003648B4" w:rsidRPr="009B3C81" w:rsidRDefault="003648B4" w:rsidP="009E6FC8">
            <w:pPr>
              <w:tabs>
                <w:tab w:val="left" w:pos="5078"/>
              </w:tabs>
              <w:autoSpaceDE w:val="0"/>
              <w:autoSpaceDN w:val="0"/>
              <w:adjustRightInd w:val="0"/>
              <w:rPr>
                <w:rFonts w:ascii="Courier New" w:eastAsiaTheme="minorHAnsi" w:hAnsi="Courier New" w:cs="Courier New"/>
                <w:szCs w:val="22"/>
              </w:rPr>
            </w:pPr>
            <w:r w:rsidRPr="009B3C81">
              <w:rPr>
                <w:rFonts w:ascii="Courier New" w:eastAsiaTheme="minorHAnsi" w:hAnsi="Courier New" w:cs="Courier New"/>
                <w:szCs w:val="22"/>
              </w:rPr>
              <w:t>.</w:t>
            </w:r>
          </w:p>
          <w:p w14:paraId="269BF01F" w14:textId="77777777" w:rsidR="003648B4" w:rsidRPr="009B3C81" w:rsidRDefault="003648B4" w:rsidP="009E6FC8">
            <w:pPr>
              <w:tabs>
                <w:tab w:val="left" w:pos="5078"/>
              </w:tabs>
              <w:autoSpaceDE w:val="0"/>
              <w:autoSpaceDN w:val="0"/>
              <w:adjustRightInd w:val="0"/>
              <w:rPr>
                <w:rFonts w:ascii="Courier New" w:eastAsiaTheme="minorHAnsi" w:hAnsi="Courier New" w:cs="Courier New"/>
                <w:szCs w:val="22"/>
              </w:rPr>
            </w:pPr>
            <w:r w:rsidRPr="009B3C81">
              <w:rPr>
                <w:rFonts w:ascii="Courier New" w:eastAsiaTheme="minorHAnsi" w:hAnsi="Courier New" w:cs="Courier New"/>
                <w:szCs w:val="22"/>
              </w:rPr>
              <w:t xml:space="preserve">        Q 0</w:t>
            </w:r>
          </w:p>
        </w:tc>
      </w:tr>
      <w:tr w:rsidR="009B3C81" w:rsidRPr="009B3C81" w14:paraId="269BF022" w14:textId="77777777" w:rsidTr="009E6FC8">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BF021" w14:textId="77777777" w:rsidR="003648B4" w:rsidRPr="009B3C81" w:rsidRDefault="003648B4" w:rsidP="009E6FC8">
            <w:pPr>
              <w:spacing w:before="60" w:after="60"/>
              <w:rPr>
                <w:rFonts w:ascii="Arial" w:hAnsi="Arial" w:cs="Arial"/>
                <w:b/>
                <w:szCs w:val="22"/>
              </w:rPr>
            </w:pPr>
            <w:r w:rsidRPr="009B3C81">
              <w:rPr>
                <w:rFonts w:ascii="Arial" w:hAnsi="Arial" w:cs="Arial"/>
                <w:b/>
                <w:szCs w:val="22"/>
              </w:rPr>
              <w:t>Modified Logic (Changes are in bold)</w:t>
            </w:r>
          </w:p>
        </w:tc>
      </w:tr>
      <w:tr w:rsidR="003648B4" w:rsidRPr="009B3C81" w14:paraId="269BF02B" w14:textId="77777777" w:rsidTr="009E6FC8">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69BF023" w14:textId="77777777" w:rsidR="003648B4" w:rsidRPr="009B3C81" w:rsidRDefault="003648B4" w:rsidP="009E6FC8">
            <w:pPr>
              <w:tabs>
                <w:tab w:val="left" w:pos="5078"/>
              </w:tabs>
              <w:autoSpaceDE w:val="0"/>
              <w:autoSpaceDN w:val="0"/>
              <w:adjustRightInd w:val="0"/>
            </w:pPr>
            <w:r w:rsidRPr="009B3C81">
              <w:t>IBCNHUT2 ;ALB/GEF - HPID/OEID UTILITIES ;11-MAR-14</w:t>
            </w:r>
          </w:p>
          <w:p w14:paraId="269BF024" w14:textId="77777777" w:rsidR="003648B4" w:rsidRPr="009B3C81" w:rsidRDefault="003648B4" w:rsidP="009E6FC8">
            <w:pPr>
              <w:tabs>
                <w:tab w:val="left" w:pos="5078"/>
              </w:tabs>
              <w:autoSpaceDE w:val="0"/>
              <w:autoSpaceDN w:val="0"/>
              <w:adjustRightInd w:val="0"/>
              <w:rPr>
                <w:rFonts w:ascii="Courier New" w:eastAsiaTheme="minorHAnsi" w:hAnsi="Courier New" w:cs="Courier New"/>
                <w:szCs w:val="22"/>
              </w:rPr>
            </w:pPr>
            <w:r w:rsidRPr="009B3C81">
              <w:rPr>
                <w:rFonts w:ascii="Courier New" w:eastAsiaTheme="minorHAnsi" w:hAnsi="Courier New" w:cs="Courier New"/>
                <w:szCs w:val="22"/>
              </w:rPr>
              <w:t>.</w:t>
            </w:r>
          </w:p>
          <w:p w14:paraId="269BF025" w14:textId="77777777" w:rsidR="003648B4" w:rsidRPr="009B3C81" w:rsidRDefault="003648B4" w:rsidP="009E6FC8">
            <w:pPr>
              <w:tabs>
                <w:tab w:val="left" w:pos="5078"/>
              </w:tabs>
              <w:autoSpaceDE w:val="0"/>
              <w:autoSpaceDN w:val="0"/>
              <w:adjustRightInd w:val="0"/>
              <w:rPr>
                <w:rFonts w:ascii="Courier New" w:eastAsiaTheme="minorHAnsi" w:hAnsi="Courier New" w:cs="Courier New"/>
                <w:szCs w:val="22"/>
              </w:rPr>
            </w:pPr>
            <w:r w:rsidRPr="009B3C81">
              <w:rPr>
                <w:rFonts w:ascii="Courier New" w:eastAsiaTheme="minorHAnsi" w:hAnsi="Courier New" w:cs="Courier New"/>
                <w:szCs w:val="22"/>
              </w:rPr>
              <w:t>.</w:t>
            </w:r>
          </w:p>
          <w:p w14:paraId="269BF026" w14:textId="77777777" w:rsidR="003648B4" w:rsidRPr="009B3C81" w:rsidRDefault="003648B4" w:rsidP="009E6FC8">
            <w:pPr>
              <w:autoSpaceDE w:val="0"/>
              <w:autoSpaceDN w:val="0"/>
              <w:adjustRightInd w:val="0"/>
            </w:pPr>
            <w:r w:rsidRPr="009B3C81">
              <w:t> ;</w:t>
            </w:r>
            <w:r w:rsidRPr="009B3C81">
              <w:br/>
              <w:t>R36(INS,DATA) ; this function gathers all the insurance company data we need to send to the NIF</w:t>
            </w:r>
            <w:r w:rsidRPr="009B3C81">
              <w:br/>
              <w:t> ; INS= ien of insurance company entry (required)</w:t>
            </w:r>
          </w:p>
          <w:p w14:paraId="269BF027" w14:textId="77777777" w:rsidR="003648B4" w:rsidRPr="009B3C81" w:rsidRDefault="003648B4" w:rsidP="009E6FC8">
            <w:pPr>
              <w:tabs>
                <w:tab w:val="left" w:pos="5078"/>
              </w:tabs>
              <w:autoSpaceDE w:val="0"/>
              <w:autoSpaceDN w:val="0"/>
              <w:adjustRightInd w:val="0"/>
            </w:pPr>
            <w:r w:rsidRPr="009B3C81">
              <w:t> Q 1</w:t>
            </w:r>
          </w:p>
          <w:p w14:paraId="269BF028" w14:textId="0B00CF1B" w:rsidR="003648B4" w:rsidRPr="009B3C81" w:rsidRDefault="003648B4" w:rsidP="009E6FC8">
            <w:pPr>
              <w:tabs>
                <w:tab w:val="left" w:pos="5078"/>
              </w:tabs>
              <w:autoSpaceDE w:val="0"/>
              <w:autoSpaceDN w:val="0"/>
              <w:adjustRightInd w:val="0"/>
              <w:rPr>
                <w:b/>
              </w:rPr>
            </w:pPr>
            <w:r w:rsidRPr="009B3C81">
              <w:rPr>
                <w:b/>
              </w:rPr>
              <w:t> </w:t>
            </w:r>
            <w:r w:rsidRPr="009B3C81">
              <w:rPr>
                <w:b/>
                <w:highlight w:val="yellow"/>
              </w:rPr>
              <w:t>;</w:t>
            </w:r>
            <w:r w:rsidRPr="009B3C81">
              <w:rPr>
                <w:b/>
                <w:highlight w:val="yellow"/>
              </w:rPr>
              <w:br/>
              <w:t xml:space="preserve">SETUPVER ; </w:t>
            </w:r>
            <w:r w:rsidR="00237303" w:rsidRPr="009B3C81">
              <w:rPr>
                <w:b/>
                <w:highlight w:val="yellow"/>
              </w:rPr>
              <w:t xml:space="preserve">2.6.7.4 </w:t>
            </w:r>
            <w:r w:rsidRPr="009B3C81">
              <w:rPr>
                <w:b/>
                <w:highlight w:val="yellow"/>
              </w:rPr>
              <w:t>Set up verifying of “IB NIF TCP” logical link N IIV,CURRTIME,MTIME,MSG,MGRP</w:t>
            </w:r>
            <w:r w:rsidRPr="009B3C81">
              <w:rPr>
                <w:b/>
                <w:highlight w:val="yellow"/>
              </w:rPr>
              <w:br/>
              <w:t> N ZTRTN,ZTDESC,ZTDTH,ZTIO,ZTUCI,ZTCPU,ZTPRI,ZTSAVE,ZTKIL,ZTSYNC,ZTSK</w:t>
            </w:r>
            <w:r w:rsidRPr="009B3C81">
              <w:rPr>
                <w:b/>
                <w:highlight w:val="yellow"/>
              </w:rPr>
              <w:br/>
              <w:t> ;</w:t>
            </w:r>
            <w:r w:rsidRPr="009B3C81">
              <w:rPr>
                <w:b/>
                <w:highlight w:val="yellow"/>
              </w:rPr>
              <w:br/>
              <w:t> S IIV=$G(???) ; Get IB NIF TCP data</w:t>
            </w:r>
            <w:r w:rsidRPr="009B3C81">
              <w:rPr>
                <w:b/>
                <w:highlight w:val="yellow"/>
              </w:rPr>
              <w:br/>
              <w:t> I '$P(IIV,U,3) G SETUPVRX          ; MM message time is not defined</w:t>
            </w:r>
            <w:r w:rsidRPr="009B3C81">
              <w:rPr>
                <w:b/>
                <w:highlight w:val="yellow"/>
              </w:rPr>
              <w:br/>
              <w:t> ;</w:t>
            </w:r>
            <w:r w:rsidRPr="009B3C81">
              <w:rPr>
                <w:b/>
                <w:highlight w:val="yellow"/>
              </w:rPr>
              <w:br/>
              <w:t> S CURRTIME=$P($H,",",2) ; current $H time</w:t>
            </w:r>
            <w:r w:rsidRPr="009B3C81">
              <w:rPr>
                <w:b/>
                <w:highlight w:val="yellow"/>
              </w:rPr>
              <w:br/>
              <w:t> S MTIME=DT_"."_$P(IIV,U,3) ; build a FileMan date/time</w:t>
            </w:r>
            <w:r w:rsidRPr="009B3C81">
              <w:rPr>
                <w:b/>
                <w:highlight w:val="yellow"/>
              </w:rPr>
              <w:br/>
              <w:t> S MTIME=$$FMTH^XLFDT(MTIME) ; convert to $H format</w:t>
            </w:r>
            <w:r w:rsidRPr="009B3C81">
              <w:rPr>
                <w:b/>
                <w:highlight w:val="yellow"/>
              </w:rPr>
              <w:br/>
              <w:t> S MTIME=$P(MTIME,",",2) ; $H time of MM message</w:t>
            </w:r>
            <w:r w:rsidRPr="009B3C81">
              <w:rPr>
                <w:b/>
                <w:highlight w:val="yellow"/>
              </w:rPr>
              <w:br/>
              <w:t> ;</w:t>
            </w:r>
            <w:r w:rsidRPr="009B3C81">
              <w:rPr>
                <w:b/>
                <w:highlight w:val="yellow"/>
              </w:rPr>
              <w:br/>
              <w:t> ; If the current time is after the MailMan message time, then schedule the message for tomorrow at that time.</w:t>
            </w:r>
            <w:r w:rsidRPr="009B3C81">
              <w:rPr>
                <w:b/>
                <w:highlight w:val="yellow"/>
              </w:rPr>
              <w:br/>
              <w:t> ; Otherwise, schedule it for later today.</w:t>
            </w:r>
            <w:r w:rsidRPr="009B3C81">
              <w:rPr>
                <w:b/>
                <w:highlight w:val="yellow"/>
              </w:rPr>
              <w:br/>
              <w:t> S ZTDTH=$S(CURRTIME&gt;MTIME:$H+1,1:+$H)_","_MTIME</w:t>
            </w:r>
            <w:r w:rsidRPr="009B3C81">
              <w:rPr>
                <w:b/>
                <w:highlight w:val="yellow"/>
              </w:rPr>
              <w:br/>
              <w:t> ;</w:t>
            </w:r>
            <w:r w:rsidRPr="009B3C81">
              <w:rPr>
                <w:b/>
                <w:highlight w:val="yellow"/>
              </w:rPr>
              <w:br/>
              <w:t> ; Set up the other TaskManager variables</w:t>
            </w:r>
            <w:r w:rsidRPr="009B3C81">
              <w:rPr>
                <w:b/>
                <w:highlight w:val="yellow"/>
              </w:rPr>
              <w:br/>
              <w:t> S ZTRTN="VERFYLNK^IBCNHUT2"              ; THE TAG that we want to TASKMAN to call</w:t>
            </w:r>
            <w:r w:rsidRPr="009B3C81">
              <w:rPr>
                <w:b/>
                <w:highlight w:val="yellow"/>
              </w:rPr>
              <w:br/>
              <w:t> S ZTDESC="eIV Verification of “”IB NIF TCP”” link"</w:t>
            </w:r>
            <w:r w:rsidRPr="009B3C81">
              <w:rPr>
                <w:b/>
                <w:highlight w:val="yellow"/>
              </w:rPr>
              <w:br/>
              <w:t> S ZTIO=""</w:t>
            </w:r>
            <w:r w:rsidRPr="009B3C81">
              <w:rPr>
                <w:b/>
                <w:highlight w:val="yellow"/>
              </w:rPr>
              <w:br/>
              <w:t> D ^%ZTLOAD ; Call TaskManager</w:t>
            </w:r>
            <w:r w:rsidRPr="009B3C81">
              <w:rPr>
                <w:b/>
                <w:highlight w:val="yellow"/>
              </w:rPr>
              <w:br/>
              <w:t> I $G(ZTSK) G SETUPVRX    ; Task# is OK so get out</w:t>
            </w:r>
            <w:r w:rsidRPr="009B3C81">
              <w:rPr>
                <w:b/>
                <w:highlight w:val="yellow"/>
              </w:rPr>
              <w:br/>
              <w:t> ;</w:t>
            </w:r>
            <w:r w:rsidRPr="009B3C81">
              <w:rPr>
                <w:b/>
                <w:highlight w:val="yellow"/>
              </w:rPr>
              <w:br/>
              <w:t> ; Send a MailMan message if this Task could not get scheduled</w:t>
            </w:r>
            <w:r w:rsidRPr="009B3C81">
              <w:rPr>
                <w:b/>
                <w:highlight w:val="yellow"/>
              </w:rPr>
              <w:br/>
              <w:t> S MSG(1)="TaskManager could not schedule the daily verification of “”IB NIF TCP”” link"</w:t>
            </w:r>
            <w:r w:rsidRPr="009B3C81">
              <w:rPr>
                <w:b/>
                <w:highlight w:val="yellow"/>
              </w:rPr>
              <w:br/>
              <w:t> S MSG(2)="at the specified time of "_$E($P(IIV,U,3),1,2)_":"_$E($P(IIV,U,3),3,4)_"."</w:t>
            </w:r>
            <w:r w:rsidRPr="009B3C81">
              <w:rPr>
                <w:b/>
                <w:highlight w:val="yellow"/>
              </w:rPr>
              <w:br/>
              <w:t> ; Get MAILGROUP</w:t>
            </w:r>
            <w:r w:rsidRPr="009B3C81">
              <w:rPr>
                <w:b/>
                <w:highlight w:val="yellow"/>
              </w:rPr>
              <w:br/>
              <w:t> S MGRP=[code]</w:t>
            </w:r>
            <w:r w:rsidRPr="009B3C81">
              <w:rPr>
                <w:b/>
                <w:highlight w:val="yellow"/>
              </w:rPr>
              <w:br/>
            </w:r>
            <w:r w:rsidRPr="009B3C81">
              <w:rPr>
                <w:b/>
                <w:highlight w:val="yellow"/>
              </w:rPr>
              <w:lastRenderedPageBreak/>
              <w:t> I MGRP'="" D MSG^IBCNEUT5(MGRP," Daily verification of “</w:t>
            </w:r>
            <w:r w:rsidR="003B503E" w:rsidRPr="003B503E">
              <w:rPr>
                <w:b/>
                <w:highlight w:val="yellow"/>
              </w:rPr>
              <w:t>“</w:t>
            </w:r>
            <w:r w:rsidRPr="009B3C81">
              <w:rPr>
                <w:b/>
                <w:highlight w:val="yellow"/>
              </w:rPr>
              <w:t>IB NIF TCP</w:t>
            </w:r>
            <w:r w:rsidR="00412007" w:rsidRPr="009B3C81">
              <w:rPr>
                <w:b/>
                <w:highlight w:val="yellow"/>
              </w:rPr>
              <w:t>””</w:t>
            </w:r>
            <w:r w:rsidRPr="009B3C81">
              <w:rPr>
                <w:b/>
                <w:highlight w:val="yellow"/>
              </w:rPr>
              <w:t xml:space="preserve"> link Not Scheduled","MSG(")</w:t>
            </w:r>
            <w:r w:rsidRPr="009B3C81">
              <w:rPr>
                <w:b/>
                <w:highlight w:val="yellow"/>
              </w:rPr>
              <w:br/>
              <w:t> ;</w:t>
            </w:r>
            <w:r w:rsidRPr="009B3C81">
              <w:rPr>
                <w:b/>
                <w:highlight w:val="yellow"/>
              </w:rPr>
              <w:br/>
              <w:t>SETUPVRX ;</w:t>
            </w:r>
            <w:r w:rsidRPr="009B3C81">
              <w:rPr>
                <w:b/>
                <w:highlight w:val="yellow"/>
              </w:rPr>
              <w:br/>
              <w:t> Q</w:t>
            </w:r>
            <w:r w:rsidRPr="009B3C81">
              <w:rPr>
                <w:b/>
                <w:highlight w:val="yellow"/>
              </w:rPr>
              <w:br/>
              <w:t> ;</w:t>
            </w:r>
            <w:r w:rsidRPr="009B3C81">
              <w:rPr>
                <w:b/>
                <w:highlight w:val="yellow"/>
              </w:rPr>
              <w:br/>
              <w:t xml:space="preserve">VERFYLNK ; </w:t>
            </w:r>
            <w:r w:rsidR="00237303" w:rsidRPr="009B3C81">
              <w:rPr>
                <w:b/>
                <w:highlight w:val="yellow"/>
              </w:rPr>
              <w:t xml:space="preserve">2.6.74 </w:t>
            </w:r>
            <w:r w:rsidRPr="009B3C81">
              <w:rPr>
                <w:b/>
                <w:highlight w:val="yellow"/>
              </w:rPr>
              <w:t>Verify “IB NIF TCP” entry in the HL Logical Link file (#870) on a daily basis</w:t>
            </w:r>
            <w:r w:rsidRPr="009B3C81">
              <w:rPr>
                <w:b/>
                <w:highlight w:val="yellow"/>
              </w:rPr>
              <w:br/>
              <w:t> ;</w:t>
            </w:r>
            <w:r w:rsidRPr="009B3C81">
              <w:rPr>
                <w:b/>
                <w:highlight w:val="yellow"/>
              </w:rPr>
              <w:br/>
              <w:t> N CACHEFLG,HLQUIET,MGRP,MSG,RTNTAG,X</w:t>
            </w:r>
            <w:r w:rsidRPr="009B3C81">
              <w:rPr>
                <w:b/>
                <w:highlight w:val="yellow"/>
              </w:rPr>
              <w:br/>
              <w:t> S CACHEFLG=($$VERSION^%ZOSV(1)[“Cache”)</w:t>
            </w:r>
            <w:r w:rsidRPr="009B3C81">
              <w:rPr>
                <w:b/>
                <w:highlight w:val="yellow"/>
              </w:rPr>
              <w:br/>
              <w:t> S RTNTAG="PING^"_$S(CACHEFLG:"HLMA",1:"HLOPING")</w:t>
            </w:r>
            <w:r w:rsidRPr="009B3C81">
              <w:rPr>
                <w:b/>
                <w:highlight w:val="yellow"/>
              </w:rPr>
              <w:br/>
              <w:t> S HLQUIET=1</w:t>
            </w:r>
            <w:r w:rsidRPr="009B3C81">
              <w:rPr>
                <w:b/>
                <w:highlight w:val="yellow"/>
              </w:rPr>
              <w:br/>
              <w:t> D @RTNTAG</w:t>
            </w:r>
            <w:r w:rsidRPr="009B3C81">
              <w:rPr>
                <w:b/>
                <w:highlight w:val="yellow"/>
              </w:rPr>
              <w:br/>
              <w:t> S X=$P(X,$C(28))</w:t>
            </w:r>
            <w:r w:rsidRPr="009B3C81">
              <w:rPr>
                <w:b/>
                <w:highlight w:val="yellow"/>
              </w:rPr>
              <w:br/>
              <w:t> I X’=INPUT(1) D</w:t>
            </w:r>
            <w:r w:rsidRPr="009B3C81">
              <w:rPr>
                <w:b/>
                <w:highlight w:val="yellow"/>
              </w:rPr>
              <w:br/>
              <w:t xml:space="preserve"> . S X=$S(X="":"No response",1:"Incorrect response") </w:t>
            </w:r>
            <w:r w:rsidRPr="009B3C81">
              <w:rPr>
                <w:b/>
                <w:highlight w:val="yellow"/>
              </w:rPr>
              <w:br/>
              <w:t> . ; Send a MailMan message if PING not correctly acknowledged</w:t>
            </w:r>
            <w:r w:rsidRPr="009B3C81">
              <w:rPr>
                <w:b/>
                <w:highlight w:val="yellow"/>
              </w:rPr>
              <w:br/>
              <w:t> . S MSG(1)="Daily verification of “”IB NIF TCP”” was unsuccessful (“_X_”)"</w:t>
            </w:r>
            <w:r w:rsidRPr="009B3C81">
              <w:rPr>
                <w:b/>
                <w:highlight w:val="yellow"/>
              </w:rPr>
              <w:br/>
              <w:t> . S MSG(2)="at the specified time of "_$E($P(IIV,U,3),1,2)_":"_$E($P(IIV,U,3),3,4)_"."</w:t>
            </w:r>
            <w:r w:rsidRPr="009B3C81">
              <w:rPr>
                <w:b/>
                <w:highlight w:val="yellow"/>
              </w:rPr>
              <w:br/>
              <w:t> . ; Get MAILGROUP</w:t>
            </w:r>
            <w:r w:rsidRPr="009B3C81">
              <w:rPr>
                <w:b/>
                <w:highlight w:val="yellow"/>
              </w:rPr>
              <w:br/>
              <w:t> . S MGRP=[code]</w:t>
            </w:r>
            <w:r w:rsidRPr="009B3C81">
              <w:rPr>
                <w:b/>
                <w:highlight w:val="yellow"/>
              </w:rPr>
              <w:br/>
              <w:t> . I MGRP'="" D MSG^IBCNEUT5(MGRP," Daily verification of “”IB NIF TCP</w:t>
            </w:r>
            <w:r w:rsidR="00412007" w:rsidRPr="009B3C81">
              <w:rPr>
                <w:b/>
                <w:highlight w:val="yellow"/>
              </w:rPr>
              <w:t>””</w:t>
            </w:r>
            <w:r w:rsidRPr="009B3C81">
              <w:rPr>
                <w:b/>
                <w:highlight w:val="yellow"/>
              </w:rPr>
              <w:t xml:space="preserve"> link: "_X,"MSG(")</w:t>
            </w:r>
            <w:r w:rsidRPr="009B3C81">
              <w:rPr>
                <w:b/>
                <w:highlight w:val="yellow"/>
              </w:rPr>
              <w:br/>
              <w:t> Q</w:t>
            </w:r>
            <w:r w:rsidRPr="009B3C81">
              <w:rPr>
                <w:b/>
                <w:highlight w:val="yellow"/>
              </w:rPr>
              <w:br/>
              <w:t> ;</w:t>
            </w:r>
          </w:p>
          <w:p w14:paraId="269BF02A" w14:textId="4E2B6986" w:rsidR="003648B4" w:rsidRPr="009B3C81" w:rsidRDefault="003648B4" w:rsidP="009E6FC8">
            <w:pPr>
              <w:tabs>
                <w:tab w:val="left" w:pos="5078"/>
              </w:tabs>
              <w:autoSpaceDE w:val="0"/>
              <w:autoSpaceDN w:val="0"/>
              <w:adjustRightInd w:val="0"/>
              <w:rPr>
                <w:rFonts w:ascii="Courier New" w:eastAsiaTheme="minorHAnsi" w:hAnsi="Courier New" w:cs="Courier New"/>
                <w:szCs w:val="22"/>
              </w:rPr>
            </w:pPr>
          </w:p>
        </w:tc>
      </w:tr>
    </w:tbl>
    <w:p w14:paraId="269BF02C" w14:textId="77777777" w:rsidR="003648B4" w:rsidRPr="009B3C81" w:rsidRDefault="003648B4" w:rsidP="003648B4">
      <w:pPr>
        <w:pStyle w:val="BodyText"/>
      </w:pPr>
    </w:p>
    <w:p w14:paraId="269BF02D" w14:textId="77777777" w:rsidR="00457244" w:rsidRPr="009B3C81" w:rsidRDefault="00457244" w:rsidP="003648B4">
      <w:pPr>
        <w:pStyle w:val="BodyText"/>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93"/>
        <w:gridCol w:w="990"/>
        <w:gridCol w:w="216"/>
        <w:gridCol w:w="1246"/>
        <w:gridCol w:w="503"/>
        <w:gridCol w:w="54"/>
        <w:gridCol w:w="610"/>
        <w:gridCol w:w="350"/>
        <w:gridCol w:w="1910"/>
        <w:gridCol w:w="887"/>
      </w:tblGrid>
      <w:tr w:rsidR="009B3C81" w:rsidRPr="009B3C81" w14:paraId="269BF030" w14:textId="77777777" w:rsidTr="00475F9B">
        <w:trPr>
          <w:tblHeader/>
        </w:trPr>
        <w:tc>
          <w:tcPr>
            <w:tcW w:w="1461" w:type="pct"/>
            <w:shd w:val="clear" w:color="auto" w:fill="D9D9D9"/>
            <w:vAlign w:val="center"/>
          </w:tcPr>
          <w:p w14:paraId="269BF02E" w14:textId="77777777" w:rsidR="00457244" w:rsidRPr="009B3C81" w:rsidRDefault="00457244" w:rsidP="009E6FC8">
            <w:pPr>
              <w:spacing w:before="60" w:after="60"/>
              <w:rPr>
                <w:rFonts w:ascii="Arial" w:hAnsi="Arial" w:cs="Arial"/>
                <w:b/>
                <w:szCs w:val="22"/>
              </w:rPr>
            </w:pPr>
            <w:r w:rsidRPr="009B3C81">
              <w:rPr>
                <w:rFonts w:ascii="Arial" w:hAnsi="Arial" w:cs="Arial"/>
                <w:b/>
                <w:szCs w:val="22"/>
              </w:rPr>
              <w:t>Routines</w:t>
            </w:r>
          </w:p>
        </w:tc>
        <w:tc>
          <w:tcPr>
            <w:tcW w:w="3539" w:type="pct"/>
            <w:gridSpan w:val="9"/>
            <w:tcBorders>
              <w:bottom w:val="single" w:sz="6" w:space="0" w:color="000000"/>
            </w:tcBorders>
            <w:shd w:val="clear" w:color="auto" w:fill="D9D9D9"/>
          </w:tcPr>
          <w:p w14:paraId="269BF02F" w14:textId="77777777" w:rsidR="00457244" w:rsidRPr="009B3C81" w:rsidRDefault="00457244" w:rsidP="009E6FC8">
            <w:pPr>
              <w:spacing w:before="60" w:after="60"/>
              <w:rPr>
                <w:rFonts w:ascii="Arial" w:hAnsi="Arial" w:cs="Arial"/>
                <w:b/>
                <w:szCs w:val="22"/>
              </w:rPr>
            </w:pPr>
            <w:r w:rsidRPr="009B3C81">
              <w:rPr>
                <w:rFonts w:ascii="Arial" w:hAnsi="Arial" w:cs="Arial"/>
                <w:b/>
                <w:szCs w:val="22"/>
              </w:rPr>
              <w:t>Activities</w:t>
            </w:r>
          </w:p>
        </w:tc>
      </w:tr>
      <w:tr w:rsidR="009B3C81" w:rsidRPr="009B3C81" w14:paraId="269BF033" w14:textId="77777777" w:rsidTr="009E6FC8">
        <w:trPr>
          <w:cantSplit/>
          <w:tblHeader/>
        </w:trPr>
        <w:tc>
          <w:tcPr>
            <w:tcW w:w="1461" w:type="pct"/>
            <w:shd w:val="clear" w:color="auto" w:fill="D9D9D9"/>
            <w:vAlign w:val="center"/>
          </w:tcPr>
          <w:p w14:paraId="269BF031" w14:textId="77777777" w:rsidR="00457244" w:rsidRPr="009B3C81" w:rsidRDefault="00457244" w:rsidP="009E6FC8">
            <w:pPr>
              <w:spacing w:before="60" w:after="60"/>
              <w:rPr>
                <w:rFonts w:ascii="Arial" w:hAnsi="Arial" w:cs="Arial"/>
                <w:b/>
                <w:szCs w:val="20"/>
              </w:rPr>
            </w:pPr>
            <w:r w:rsidRPr="009B3C81">
              <w:rPr>
                <w:rFonts w:ascii="Arial" w:hAnsi="Arial" w:cs="Arial"/>
                <w:b/>
                <w:szCs w:val="20"/>
              </w:rPr>
              <w:t>Routine Name</w:t>
            </w:r>
          </w:p>
        </w:tc>
        <w:tc>
          <w:tcPr>
            <w:tcW w:w="3539" w:type="pct"/>
            <w:gridSpan w:val="9"/>
            <w:tcBorders>
              <w:bottom w:val="single" w:sz="6" w:space="0" w:color="000000"/>
            </w:tcBorders>
          </w:tcPr>
          <w:p w14:paraId="269BF032" w14:textId="77777777" w:rsidR="00457244" w:rsidRPr="009B3C81" w:rsidRDefault="0048250C" w:rsidP="009E6FC8">
            <w:pPr>
              <w:tabs>
                <w:tab w:val="center" w:pos="4680"/>
                <w:tab w:val="right" w:pos="9360"/>
              </w:tabs>
              <w:spacing w:before="60" w:after="60"/>
              <w:rPr>
                <w:szCs w:val="20"/>
              </w:rPr>
            </w:pPr>
            <w:r w:rsidRPr="009B3C81">
              <w:rPr>
                <w:szCs w:val="20"/>
              </w:rPr>
              <w:t>IBAMTC</w:t>
            </w:r>
          </w:p>
        </w:tc>
      </w:tr>
      <w:tr w:rsidR="009B3C81" w:rsidRPr="009B3C81" w14:paraId="269BF039" w14:textId="77777777" w:rsidTr="009E6FC8">
        <w:trPr>
          <w:cantSplit/>
        </w:trPr>
        <w:tc>
          <w:tcPr>
            <w:tcW w:w="1461" w:type="pct"/>
            <w:shd w:val="clear" w:color="auto" w:fill="D9D9D9"/>
            <w:vAlign w:val="center"/>
          </w:tcPr>
          <w:p w14:paraId="269BF034" w14:textId="77777777" w:rsidR="00457244" w:rsidRPr="009B3C81" w:rsidRDefault="00457244" w:rsidP="009E6FC8">
            <w:pPr>
              <w:spacing w:before="60" w:after="60"/>
              <w:rPr>
                <w:rFonts w:ascii="Arial" w:hAnsi="Arial" w:cs="Arial"/>
                <w:b/>
                <w:szCs w:val="20"/>
              </w:rPr>
            </w:pPr>
            <w:r w:rsidRPr="009B3C81">
              <w:rPr>
                <w:rFonts w:ascii="Arial" w:hAnsi="Arial" w:cs="Arial"/>
                <w:b/>
                <w:szCs w:val="20"/>
              </w:rPr>
              <w:t>Enhancement Category</w:t>
            </w:r>
          </w:p>
        </w:tc>
        <w:tc>
          <w:tcPr>
            <w:tcW w:w="631" w:type="pct"/>
            <w:gridSpan w:val="2"/>
            <w:tcBorders>
              <w:right w:val="nil"/>
            </w:tcBorders>
          </w:tcPr>
          <w:p w14:paraId="269BF035" w14:textId="77777777" w:rsidR="00457244" w:rsidRPr="009B3C81" w:rsidRDefault="0048250C" w:rsidP="009E6FC8">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457244"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457244" w:rsidRPr="009B3C81">
              <w:rPr>
                <w:rFonts w:ascii="Garamond" w:hAnsi="Garamond" w:cs="Arial"/>
                <w:sz w:val="20"/>
                <w:szCs w:val="20"/>
              </w:rPr>
              <w:t xml:space="preserve"> New</w:t>
            </w:r>
          </w:p>
        </w:tc>
        <w:tc>
          <w:tcPr>
            <w:tcW w:w="652" w:type="pct"/>
            <w:tcBorders>
              <w:left w:val="nil"/>
              <w:right w:val="nil"/>
            </w:tcBorders>
          </w:tcPr>
          <w:p w14:paraId="269BF036" w14:textId="77777777" w:rsidR="00457244" w:rsidRPr="009B3C81" w:rsidRDefault="0048250C" w:rsidP="009E6FC8">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457244"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457244" w:rsidRPr="009B3C81">
              <w:rPr>
                <w:rFonts w:ascii="Garamond" w:hAnsi="Garamond" w:cs="Arial"/>
                <w:sz w:val="20"/>
                <w:szCs w:val="20"/>
              </w:rPr>
              <w:t xml:space="preserve"> Modify</w:t>
            </w:r>
          </w:p>
        </w:tc>
        <w:tc>
          <w:tcPr>
            <w:tcW w:w="610" w:type="pct"/>
            <w:gridSpan w:val="3"/>
            <w:tcBorders>
              <w:left w:val="nil"/>
              <w:right w:val="nil"/>
            </w:tcBorders>
          </w:tcPr>
          <w:p w14:paraId="269BF037" w14:textId="77777777" w:rsidR="00457244" w:rsidRPr="009B3C81" w:rsidRDefault="0048250C" w:rsidP="009E6FC8">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457244"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457244" w:rsidRPr="009B3C81">
              <w:rPr>
                <w:rFonts w:ascii="Garamond" w:hAnsi="Garamond" w:cs="Arial"/>
                <w:sz w:val="20"/>
                <w:szCs w:val="20"/>
              </w:rPr>
              <w:t xml:space="preserve"> Delete</w:t>
            </w:r>
          </w:p>
        </w:tc>
        <w:tc>
          <w:tcPr>
            <w:tcW w:w="1646" w:type="pct"/>
            <w:gridSpan w:val="3"/>
            <w:tcBorders>
              <w:left w:val="nil"/>
            </w:tcBorders>
          </w:tcPr>
          <w:p w14:paraId="269BF038" w14:textId="77777777" w:rsidR="00457244" w:rsidRPr="009B3C81" w:rsidRDefault="0048250C" w:rsidP="009E6FC8">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457244"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457244" w:rsidRPr="009B3C81">
              <w:rPr>
                <w:rFonts w:ascii="Garamond" w:hAnsi="Garamond" w:cs="Arial"/>
                <w:sz w:val="20"/>
                <w:szCs w:val="20"/>
              </w:rPr>
              <w:t xml:space="preserve"> No Change</w:t>
            </w:r>
          </w:p>
        </w:tc>
      </w:tr>
      <w:tr w:rsidR="009B3C81" w:rsidRPr="009B3C81" w14:paraId="269BF03C" w14:textId="77777777" w:rsidTr="009E6FC8">
        <w:trPr>
          <w:cantSplit/>
        </w:trPr>
        <w:tc>
          <w:tcPr>
            <w:tcW w:w="1461" w:type="pct"/>
            <w:shd w:val="clear" w:color="auto" w:fill="D9D9D9"/>
            <w:vAlign w:val="center"/>
          </w:tcPr>
          <w:p w14:paraId="269BF03A" w14:textId="77777777" w:rsidR="00457244" w:rsidRPr="009B3C81" w:rsidRDefault="00457244" w:rsidP="009E6FC8">
            <w:pPr>
              <w:spacing w:before="60" w:after="60"/>
              <w:rPr>
                <w:rFonts w:ascii="Arial" w:hAnsi="Arial" w:cs="Arial"/>
                <w:b/>
                <w:szCs w:val="20"/>
              </w:rPr>
            </w:pPr>
            <w:r w:rsidRPr="009B3C81">
              <w:rPr>
                <w:rFonts w:ascii="Arial" w:hAnsi="Arial" w:cs="Arial"/>
                <w:b/>
                <w:szCs w:val="20"/>
              </w:rPr>
              <w:t>RTM</w:t>
            </w:r>
          </w:p>
        </w:tc>
        <w:tc>
          <w:tcPr>
            <w:tcW w:w="3539" w:type="pct"/>
            <w:gridSpan w:val="9"/>
          </w:tcPr>
          <w:p w14:paraId="269BF03B" w14:textId="77777777" w:rsidR="00457244" w:rsidRPr="009B3C81" w:rsidRDefault="0048250C" w:rsidP="009E6FC8">
            <w:pPr>
              <w:pStyle w:val="BodyText"/>
              <w:rPr>
                <w:sz w:val="22"/>
                <w:szCs w:val="22"/>
              </w:rPr>
            </w:pPr>
            <w:r w:rsidRPr="009B3C81">
              <w:rPr>
                <w:sz w:val="22"/>
                <w:szCs w:val="22"/>
              </w:rPr>
              <w:t>2.6.7.4</w:t>
            </w:r>
          </w:p>
        </w:tc>
      </w:tr>
      <w:tr w:rsidR="009B3C81" w:rsidRPr="009B3C81" w14:paraId="269BF03F" w14:textId="77777777" w:rsidTr="009E6FC8">
        <w:trPr>
          <w:cantSplit/>
        </w:trPr>
        <w:tc>
          <w:tcPr>
            <w:tcW w:w="1461" w:type="pct"/>
            <w:tcBorders>
              <w:bottom w:val="single" w:sz="6" w:space="0" w:color="000000"/>
            </w:tcBorders>
            <w:shd w:val="clear" w:color="auto" w:fill="D9D9D9"/>
            <w:vAlign w:val="center"/>
          </w:tcPr>
          <w:p w14:paraId="269BF03D" w14:textId="77777777" w:rsidR="00457244" w:rsidRPr="009B3C81" w:rsidRDefault="00457244" w:rsidP="009E6FC8">
            <w:pPr>
              <w:spacing w:before="60" w:after="60"/>
              <w:rPr>
                <w:rFonts w:ascii="Arial" w:hAnsi="Arial" w:cs="Arial"/>
                <w:b/>
                <w:szCs w:val="20"/>
              </w:rPr>
            </w:pPr>
            <w:r w:rsidRPr="009B3C81">
              <w:rPr>
                <w:rFonts w:ascii="Arial" w:hAnsi="Arial" w:cs="Arial"/>
                <w:b/>
                <w:szCs w:val="20"/>
              </w:rPr>
              <w:t>Related Options</w:t>
            </w:r>
          </w:p>
        </w:tc>
        <w:tc>
          <w:tcPr>
            <w:tcW w:w="3539" w:type="pct"/>
            <w:gridSpan w:val="9"/>
            <w:tcBorders>
              <w:bottom w:val="single" w:sz="4" w:space="0" w:color="auto"/>
            </w:tcBorders>
          </w:tcPr>
          <w:p w14:paraId="269BF03E" w14:textId="77777777" w:rsidR="00457244" w:rsidRPr="009B3C81" w:rsidRDefault="0048250C" w:rsidP="009E6FC8">
            <w:pPr>
              <w:spacing w:before="60" w:after="60"/>
              <w:rPr>
                <w:szCs w:val="22"/>
              </w:rPr>
            </w:pPr>
            <w:r w:rsidRPr="009B3C81">
              <w:rPr>
                <w:szCs w:val="22"/>
              </w:rPr>
              <w:t>None</w:t>
            </w:r>
          </w:p>
        </w:tc>
      </w:tr>
      <w:tr w:rsidR="009B3C81" w:rsidRPr="009B3C81" w14:paraId="269BF043" w14:textId="77777777" w:rsidTr="009E6F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461" w:type="pct"/>
            <w:tcBorders>
              <w:top w:val="single" w:sz="6" w:space="0" w:color="000000"/>
              <w:bottom w:val="single" w:sz="6" w:space="0" w:color="000000"/>
            </w:tcBorders>
            <w:shd w:val="clear" w:color="auto" w:fill="D9D9D9"/>
            <w:vAlign w:val="center"/>
          </w:tcPr>
          <w:p w14:paraId="269BF040" w14:textId="77777777" w:rsidR="00457244" w:rsidRPr="009B3C81" w:rsidRDefault="00457244" w:rsidP="009E6FC8">
            <w:pPr>
              <w:spacing w:before="60" w:after="60"/>
              <w:rPr>
                <w:rFonts w:ascii="Arial" w:hAnsi="Arial" w:cs="Arial"/>
                <w:b/>
                <w:szCs w:val="22"/>
              </w:rPr>
            </w:pPr>
            <w:r w:rsidRPr="009B3C81">
              <w:rPr>
                <w:rFonts w:ascii="Arial" w:hAnsi="Arial" w:cs="Arial"/>
                <w:b/>
                <w:szCs w:val="22"/>
              </w:rPr>
              <w:t>Related Routines</w:t>
            </w:r>
          </w:p>
        </w:tc>
        <w:tc>
          <w:tcPr>
            <w:tcW w:w="1574" w:type="pct"/>
            <w:gridSpan w:val="5"/>
            <w:tcBorders>
              <w:bottom w:val="single" w:sz="4" w:space="0" w:color="auto"/>
            </w:tcBorders>
            <w:shd w:val="clear" w:color="auto" w:fill="D9D9D9"/>
          </w:tcPr>
          <w:p w14:paraId="269BF041" w14:textId="77777777" w:rsidR="00457244" w:rsidRPr="009B3C81" w:rsidRDefault="00457244" w:rsidP="009E6FC8">
            <w:pPr>
              <w:spacing w:before="60" w:after="60"/>
              <w:rPr>
                <w:rFonts w:ascii="Arial" w:hAnsi="Arial" w:cs="Arial"/>
                <w:b/>
                <w:szCs w:val="22"/>
              </w:rPr>
            </w:pPr>
            <w:r w:rsidRPr="009B3C81">
              <w:rPr>
                <w:rFonts w:ascii="Arial" w:hAnsi="Arial" w:cs="Arial"/>
                <w:b/>
                <w:szCs w:val="22"/>
              </w:rPr>
              <w:t>Routines “Called By”</w:t>
            </w:r>
          </w:p>
        </w:tc>
        <w:tc>
          <w:tcPr>
            <w:tcW w:w="1964" w:type="pct"/>
            <w:gridSpan w:val="4"/>
            <w:tcBorders>
              <w:bottom w:val="single" w:sz="4" w:space="0" w:color="auto"/>
            </w:tcBorders>
            <w:shd w:val="clear" w:color="auto" w:fill="D9D9D9"/>
          </w:tcPr>
          <w:p w14:paraId="269BF042" w14:textId="77777777" w:rsidR="00457244" w:rsidRPr="009B3C81" w:rsidRDefault="00457244" w:rsidP="009E6FC8">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BF073" w14:textId="77777777" w:rsidTr="009E6F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461" w:type="pct"/>
            <w:tcBorders>
              <w:top w:val="single" w:sz="6" w:space="0" w:color="000000"/>
              <w:bottom w:val="single" w:sz="6" w:space="0" w:color="000000"/>
            </w:tcBorders>
            <w:shd w:val="clear" w:color="auto" w:fill="D9D9D9"/>
            <w:vAlign w:val="center"/>
          </w:tcPr>
          <w:p w14:paraId="269BF044" w14:textId="77777777" w:rsidR="00457244" w:rsidRPr="009B3C81" w:rsidRDefault="00457244" w:rsidP="009E6FC8">
            <w:pPr>
              <w:spacing w:before="60" w:after="60"/>
              <w:rPr>
                <w:rFonts w:ascii="Arial" w:hAnsi="Arial" w:cs="Arial"/>
                <w:b/>
                <w:szCs w:val="20"/>
              </w:rPr>
            </w:pPr>
          </w:p>
        </w:tc>
        <w:tc>
          <w:tcPr>
            <w:tcW w:w="1574" w:type="pct"/>
            <w:gridSpan w:val="5"/>
            <w:tcBorders>
              <w:bottom w:val="single" w:sz="4" w:space="0" w:color="auto"/>
            </w:tcBorders>
            <w:vAlign w:val="center"/>
          </w:tcPr>
          <w:p w14:paraId="269BF045" w14:textId="77777777" w:rsidR="00457244" w:rsidRPr="009B3C81" w:rsidRDefault="0048250C" w:rsidP="009E6FC8">
            <w:pPr>
              <w:spacing w:before="60" w:after="60"/>
              <w:rPr>
                <w:szCs w:val="22"/>
              </w:rPr>
            </w:pPr>
            <w:r w:rsidRPr="009B3C81">
              <w:rPr>
                <w:szCs w:val="22"/>
              </w:rPr>
              <w:t>N</w:t>
            </w:r>
            <w:r w:rsidR="00042577" w:rsidRPr="009B3C81">
              <w:rPr>
                <w:szCs w:val="22"/>
              </w:rPr>
              <w:t>one</w:t>
            </w:r>
          </w:p>
        </w:tc>
        <w:tc>
          <w:tcPr>
            <w:tcW w:w="1964" w:type="pct"/>
            <w:gridSpan w:val="4"/>
            <w:tcBorders>
              <w:bottom w:val="single" w:sz="4" w:space="0" w:color="auto"/>
            </w:tcBorders>
            <w:vAlign w:val="center"/>
          </w:tcPr>
          <w:p w14:paraId="269BF046" w14:textId="77777777" w:rsidR="00457244" w:rsidRPr="009B3C81" w:rsidRDefault="00457244" w:rsidP="009E6FC8">
            <w:pPr>
              <w:spacing w:before="60" w:after="60"/>
              <w:rPr>
                <w:sz w:val="18"/>
                <w:szCs w:val="18"/>
              </w:rPr>
            </w:pPr>
            <w:r w:rsidRPr="009B3C81">
              <w:rPr>
                <w:sz w:val="18"/>
                <w:szCs w:val="18"/>
              </w:rPr>
              <w:t>IFCVEXP^IBACN</w:t>
            </w:r>
          </w:p>
          <w:p w14:paraId="269BF047" w14:textId="77777777" w:rsidR="00457244" w:rsidRPr="009B3C81" w:rsidRDefault="00457244" w:rsidP="009E6FC8">
            <w:pPr>
              <w:spacing w:before="60" w:after="60"/>
              <w:rPr>
                <w:sz w:val="18"/>
                <w:szCs w:val="18"/>
              </w:rPr>
            </w:pPr>
            <w:r w:rsidRPr="009B3C81">
              <w:rPr>
                <w:sz w:val="18"/>
                <w:szCs w:val="18"/>
              </w:rPr>
              <w:t>CVEXMAIL^IBACV</w:t>
            </w:r>
          </w:p>
          <w:p w14:paraId="269BF048" w14:textId="77777777" w:rsidR="00457244" w:rsidRPr="009B3C81" w:rsidRDefault="00457244" w:rsidP="009E6FC8">
            <w:pPr>
              <w:spacing w:before="60" w:after="60"/>
              <w:rPr>
                <w:sz w:val="18"/>
                <w:szCs w:val="18"/>
              </w:rPr>
            </w:pPr>
            <w:r w:rsidRPr="009B3C81">
              <w:rPr>
                <w:sz w:val="18"/>
                <w:szCs w:val="18"/>
              </w:rPr>
              <w:t>ISLTCADM^IBAECN1</w:t>
            </w:r>
          </w:p>
          <w:p w14:paraId="269BF049" w14:textId="77777777" w:rsidR="00457244" w:rsidRPr="009B3C81" w:rsidRDefault="00457244" w:rsidP="009E6FC8">
            <w:pPr>
              <w:spacing w:before="60" w:after="60"/>
              <w:rPr>
                <w:sz w:val="18"/>
                <w:szCs w:val="18"/>
              </w:rPr>
            </w:pPr>
            <w:r w:rsidRPr="009B3C81">
              <w:rPr>
                <w:sz w:val="18"/>
                <w:szCs w:val="18"/>
              </w:rPr>
              <w:t>NJ^IBAECN1</w:t>
            </w:r>
          </w:p>
          <w:p w14:paraId="269BF04A" w14:textId="77777777" w:rsidR="00457244" w:rsidRPr="009B3C81" w:rsidRDefault="00457244" w:rsidP="009E6FC8">
            <w:pPr>
              <w:spacing w:before="60" w:after="60"/>
              <w:rPr>
                <w:sz w:val="18"/>
                <w:szCs w:val="18"/>
              </w:rPr>
            </w:pPr>
            <w:r w:rsidRPr="009B3C81">
              <w:rPr>
                <w:sz w:val="18"/>
                <w:szCs w:val="18"/>
              </w:rPr>
              <w:t>^IBAERR1</w:t>
            </w:r>
          </w:p>
          <w:p w14:paraId="269BF04B" w14:textId="77777777" w:rsidR="00457244" w:rsidRPr="009B3C81" w:rsidRDefault="00457244" w:rsidP="009E6FC8">
            <w:pPr>
              <w:spacing w:before="60" w:after="60"/>
              <w:rPr>
                <w:sz w:val="18"/>
                <w:szCs w:val="18"/>
              </w:rPr>
            </w:pPr>
            <w:r w:rsidRPr="009B3C81">
              <w:rPr>
                <w:sz w:val="18"/>
                <w:szCs w:val="18"/>
              </w:rPr>
              <w:t>PURGE^IBAERR3</w:t>
            </w:r>
          </w:p>
          <w:p w14:paraId="269BF04C" w14:textId="77777777" w:rsidR="00457244" w:rsidRPr="009B3C81" w:rsidRDefault="00457244" w:rsidP="009E6FC8">
            <w:pPr>
              <w:spacing w:before="60" w:after="60"/>
              <w:rPr>
                <w:sz w:val="18"/>
                <w:szCs w:val="18"/>
              </w:rPr>
            </w:pPr>
            <w:r w:rsidRPr="009B3C81">
              <w:rPr>
                <w:sz w:val="18"/>
                <w:szCs w:val="18"/>
              </w:rPr>
              <w:t>BULL^IBAMTC1</w:t>
            </w:r>
          </w:p>
          <w:p w14:paraId="269BF04D" w14:textId="77777777" w:rsidR="00457244" w:rsidRPr="009B3C81" w:rsidRDefault="00457244" w:rsidP="009E6FC8">
            <w:pPr>
              <w:spacing w:before="60" w:after="60"/>
              <w:rPr>
                <w:sz w:val="18"/>
                <w:szCs w:val="18"/>
              </w:rPr>
            </w:pPr>
            <w:r w:rsidRPr="009B3C81">
              <w:rPr>
                <w:sz w:val="18"/>
                <w:szCs w:val="18"/>
              </w:rPr>
              <w:t>MAIN^IBAMTC2</w:t>
            </w:r>
          </w:p>
          <w:p w14:paraId="269BF04E" w14:textId="77777777" w:rsidR="00457244" w:rsidRPr="009B3C81" w:rsidRDefault="00457244" w:rsidP="009E6FC8">
            <w:pPr>
              <w:spacing w:before="60" w:after="60"/>
              <w:rPr>
                <w:sz w:val="18"/>
                <w:szCs w:val="18"/>
              </w:rPr>
            </w:pPr>
            <w:r w:rsidRPr="009B3C81">
              <w:rPr>
                <w:sz w:val="18"/>
                <w:szCs w:val="18"/>
              </w:rPr>
              <w:t>ADM^IBAMTI</w:t>
            </w:r>
          </w:p>
          <w:p w14:paraId="269BF04F" w14:textId="77777777" w:rsidR="00457244" w:rsidRPr="009B3C81" w:rsidRDefault="00457244" w:rsidP="009E6FC8">
            <w:pPr>
              <w:spacing w:before="60" w:after="60"/>
              <w:rPr>
                <w:sz w:val="18"/>
                <w:szCs w:val="18"/>
              </w:rPr>
            </w:pPr>
            <w:r w:rsidRPr="009B3C81">
              <w:rPr>
                <w:sz w:val="18"/>
                <w:szCs w:val="18"/>
              </w:rPr>
              <w:t>BJG^IBAMTI</w:t>
            </w:r>
          </w:p>
          <w:p w14:paraId="269BF050" w14:textId="77777777" w:rsidR="00457244" w:rsidRPr="009B3C81" w:rsidRDefault="00457244" w:rsidP="009E6FC8">
            <w:pPr>
              <w:spacing w:before="60" w:after="60"/>
              <w:rPr>
                <w:sz w:val="18"/>
                <w:szCs w:val="18"/>
              </w:rPr>
            </w:pPr>
            <w:r w:rsidRPr="009B3C81">
              <w:rPr>
                <w:sz w:val="18"/>
                <w:szCs w:val="18"/>
              </w:rPr>
              <w:t>RELPR^IBAMTV3</w:t>
            </w:r>
          </w:p>
          <w:p w14:paraId="269BF051" w14:textId="77777777" w:rsidR="00457244" w:rsidRPr="009B3C81" w:rsidRDefault="00457244" w:rsidP="009E6FC8">
            <w:pPr>
              <w:spacing w:before="60" w:after="60"/>
              <w:rPr>
                <w:sz w:val="18"/>
                <w:szCs w:val="18"/>
              </w:rPr>
            </w:pPr>
            <w:r w:rsidRPr="009B3C81">
              <w:rPr>
                <w:sz w:val="18"/>
                <w:szCs w:val="18"/>
              </w:rPr>
              <w:t>EN^IBARXEL</w:t>
            </w:r>
          </w:p>
          <w:p w14:paraId="269BF052" w14:textId="77777777" w:rsidR="00457244" w:rsidRPr="009B3C81" w:rsidRDefault="00457244" w:rsidP="009E6FC8">
            <w:pPr>
              <w:spacing w:before="60" w:after="60"/>
              <w:rPr>
                <w:sz w:val="18"/>
                <w:szCs w:val="18"/>
              </w:rPr>
            </w:pPr>
            <w:r w:rsidRPr="009B3C81">
              <w:rPr>
                <w:sz w:val="18"/>
                <w:szCs w:val="18"/>
              </w:rPr>
              <w:t>UPDT^IBARXEPS</w:t>
            </w:r>
          </w:p>
          <w:p w14:paraId="269BF053" w14:textId="77777777" w:rsidR="00457244" w:rsidRPr="009B3C81" w:rsidRDefault="00457244" w:rsidP="009E6FC8">
            <w:pPr>
              <w:spacing w:before="60" w:after="60"/>
              <w:rPr>
                <w:sz w:val="18"/>
                <w:szCs w:val="18"/>
              </w:rPr>
            </w:pPr>
            <w:r w:rsidRPr="009B3C81">
              <w:rPr>
                <w:sz w:val="18"/>
                <w:szCs w:val="18"/>
              </w:rPr>
              <w:t>NIGHT^IBARXMA</w:t>
            </w:r>
          </w:p>
          <w:p w14:paraId="269BF054" w14:textId="77777777" w:rsidR="00457244" w:rsidRPr="009B3C81" w:rsidRDefault="00457244" w:rsidP="009E6FC8">
            <w:pPr>
              <w:spacing w:before="60" w:after="60"/>
              <w:rPr>
                <w:sz w:val="18"/>
                <w:szCs w:val="18"/>
              </w:rPr>
            </w:pPr>
            <w:r w:rsidRPr="009B3C81">
              <w:rPr>
                <w:sz w:val="18"/>
                <w:szCs w:val="18"/>
              </w:rPr>
              <w:t>^IBATEI1</w:t>
            </w:r>
          </w:p>
          <w:p w14:paraId="269BF055" w14:textId="77777777" w:rsidR="00457244" w:rsidRPr="009B3C81" w:rsidRDefault="00457244" w:rsidP="009E6FC8">
            <w:pPr>
              <w:spacing w:before="60" w:after="60"/>
              <w:rPr>
                <w:sz w:val="18"/>
                <w:szCs w:val="18"/>
              </w:rPr>
            </w:pPr>
            <w:r w:rsidRPr="009B3C81">
              <w:rPr>
                <w:sz w:val="18"/>
                <w:szCs w:val="18"/>
              </w:rPr>
              <w:t>SITE^IBAUTL</w:t>
            </w:r>
          </w:p>
          <w:p w14:paraId="269BF056" w14:textId="77777777" w:rsidR="00457244" w:rsidRPr="009B3C81" w:rsidRDefault="00457244" w:rsidP="009E6FC8">
            <w:pPr>
              <w:spacing w:before="60" w:after="60"/>
              <w:rPr>
                <w:sz w:val="18"/>
                <w:szCs w:val="18"/>
              </w:rPr>
            </w:pPr>
            <w:r w:rsidRPr="009B3C81">
              <w:rPr>
                <w:sz w:val="18"/>
                <w:szCs w:val="18"/>
              </w:rPr>
              <w:t>SERV^IBAUTL2</w:t>
            </w:r>
          </w:p>
          <w:p w14:paraId="269BF057" w14:textId="77777777" w:rsidR="00457244" w:rsidRPr="009B3C81" w:rsidRDefault="00457244" w:rsidP="009E6FC8">
            <w:pPr>
              <w:spacing w:before="60" w:after="60"/>
              <w:rPr>
                <w:sz w:val="18"/>
                <w:szCs w:val="18"/>
              </w:rPr>
            </w:pPr>
            <w:r w:rsidRPr="009B3C81">
              <w:rPr>
                <w:sz w:val="18"/>
                <w:szCs w:val="18"/>
              </w:rPr>
              <w:t>CLOCK^IBAUTL3</w:t>
            </w:r>
          </w:p>
          <w:p w14:paraId="269BF058" w14:textId="77777777" w:rsidR="00457244" w:rsidRPr="009B3C81" w:rsidRDefault="00457244" w:rsidP="009E6FC8">
            <w:pPr>
              <w:spacing w:before="60" w:after="60"/>
              <w:rPr>
                <w:sz w:val="18"/>
                <w:szCs w:val="18"/>
              </w:rPr>
            </w:pPr>
            <w:r w:rsidRPr="009B3C81">
              <w:rPr>
                <w:sz w:val="18"/>
                <w:szCs w:val="18"/>
              </w:rPr>
              <w:t>CLOCKL^IBAUTL3</w:t>
            </w:r>
          </w:p>
          <w:p w14:paraId="269BF059" w14:textId="77777777" w:rsidR="00457244" w:rsidRPr="009B3C81" w:rsidRDefault="00457244" w:rsidP="009E6FC8">
            <w:pPr>
              <w:spacing w:before="60" w:after="60"/>
              <w:rPr>
                <w:sz w:val="18"/>
                <w:szCs w:val="18"/>
              </w:rPr>
            </w:pPr>
            <w:r w:rsidRPr="009B3C81">
              <w:rPr>
                <w:sz w:val="18"/>
                <w:szCs w:val="18"/>
              </w:rPr>
              <w:t>CLUPD^IBAUTL3</w:t>
            </w:r>
          </w:p>
          <w:p w14:paraId="269BF05A" w14:textId="77777777" w:rsidR="00457244" w:rsidRPr="009B3C81" w:rsidRDefault="00457244" w:rsidP="009E6FC8">
            <w:pPr>
              <w:spacing w:before="60" w:after="60"/>
              <w:rPr>
                <w:sz w:val="18"/>
                <w:szCs w:val="18"/>
              </w:rPr>
            </w:pPr>
            <w:r w:rsidRPr="009B3C81">
              <w:rPr>
                <w:sz w:val="18"/>
                <w:szCs w:val="18"/>
              </w:rPr>
              <w:t>EVFIND^IBAUTL3</w:t>
            </w:r>
          </w:p>
          <w:p w14:paraId="269BF05B" w14:textId="77777777" w:rsidR="00457244" w:rsidRPr="009B3C81" w:rsidRDefault="00457244" w:rsidP="009E6FC8">
            <w:pPr>
              <w:spacing w:before="60" w:after="60"/>
              <w:rPr>
                <w:sz w:val="18"/>
                <w:szCs w:val="18"/>
              </w:rPr>
            </w:pPr>
            <w:r w:rsidRPr="009B3C81">
              <w:rPr>
                <w:sz w:val="18"/>
                <w:szCs w:val="18"/>
              </w:rPr>
              <w:t>EVUPD^IBAUTL3</w:t>
            </w:r>
          </w:p>
          <w:p w14:paraId="269BF05C" w14:textId="77777777" w:rsidR="00457244" w:rsidRPr="009B3C81" w:rsidRDefault="00457244" w:rsidP="009E6FC8">
            <w:pPr>
              <w:spacing w:before="60" w:after="60"/>
              <w:rPr>
                <w:sz w:val="18"/>
                <w:szCs w:val="18"/>
              </w:rPr>
            </w:pPr>
            <w:r w:rsidRPr="009B3C81">
              <w:rPr>
                <w:sz w:val="18"/>
                <w:szCs w:val="18"/>
              </w:rPr>
              <w:t>^IBAUTL4</w:t>
            </w:r>
          </w:p>
          <w:p w14:paraId="269BF05D" w14:textId="77777777" w:rsidR="00457244" w:rsidRPr="009B3C81" w:rsidRDefault="00457244" w:rsidP="009E6FC8">
            <w:pPr>
              <w:spacing w:before="60" w:after="60"/>
              <w:rPr>
                <w:sz w:val="18"/>
                <w:szCs w:val="18"/>
              </w:rPr>
            </w:pPr>
            <w:r w:rsidRPr="009B3C81">
              <w:rPr>
                <w:sz w:val="18"/>
                <w:szCs w:val="18"/>
              </w:rPr>
              <w:t>FILER^IBAUTL5</w:t>
            </w:r>
          </w:p>
          <w:p w14:paraId="269BF05E" w14:textId="77777777" w:rsidR="00457244" w:rsidRPr="009B3C81" w:rsidRDefault="00457244" w:rsidP="009E6FC8">
            <w:pPr>
              <w:spacing w:before="60" w:after="60"/>
              <w:rPr>
                <w:sz w:val="18"/>
                <w:szCs w:val="18"/>
              </w:rPr>
            </w:pPr>
            <w:r w:rsidRPr="009B3C81">
              <w:rPr>
                <w:sz w:val="18"/>
                <w:szCs w:val="18"/>
              </w:rPr>
              <w:t>LAST^IBAUTL5</w:t>
            </w:r>
          </w:p>
          <w:p w14:paraId="269BF05F" w14:textId="77777777" w:rsidR="00457244" w:rsidRPr="009B3C81" w:rsidRDefault="00457244" w:rsidP="009E6FC8">
            <w:pPr>
              <w:spacing w:before="60" w:after="60"/>
              <w:rPr>
                <w:sz w:val="18"/>
                <w:szCs w:val="18"/>
              </w:rPr>
            </w:pPr>
            <w:r w:rsidRPr="009B3C81">
              <w:rPr>
                <w:sz w:val="18"/>
                <w:szCs w:val="18"/>
              </w:rPr>
              <w:t>SECT^IBAUTL5</w:t>
            </w:r>
          </w:p>
          <w:p w14:paraId="269BF060" w14:textId="77777777" w:rsidR="00457244" w:rsidRPr="009B3C81" w:rsidRDefault="00457244" w:rsidP="009E6FC8">
            <w:pPr>
              <w:spacing w:before="60" w:after="60"/>
              <w:rPr>
                <w:sz w:val="18"/>
                <w:szCs w:val="18"/>
              </w:rPr>
            </w:pPr>
            <w:r w:rsidRPr="009B3C81">
              <w:rPr>
                <w:sz w:val="18"/>
                <w:szCs w:val="18"/>
              </w:rPr>
              <w:t>STD^IBAUTL5</w:t>
            </w:r>
          </w:p>
          <w:p w14:paraId="269BF061" w14:textId="77777777" w:rsidR="00457244" w:rsidRPr="009B3C81" w:rsidRDefault="00457244" w:rsidP="009E6FC8">
            <w:pPr>
              <w:spacing w:before="60" w:after="60"/>
              <w:rPr>
                <w:sz w:val="18"/>
                <w:szCs w:val="18"/>
              </w:rPr>
            </w:pPr>
            <w:r w:rsidRPr="009B3C81">
              <w:rPr>
                <w:sz w:val="18"/>
                <w:szCs w:val="18"/>
              </w:rPr>
              <w:t>SWSTAT^IBBAPI</w:t>
            </w:r>
          </w:p>
          <w:p w14:paraId="269BF062" w14:textId="77777777" w:rsidR="00457244" w:rsidRPr="009B3C81" w:rsidRDefault="00457244" w:rsidP="009E6FC8">
            <w:pPr>
              <w:spacing w:before="60" w:after="60"/>
              <w:rPr>
                <w:sz w:val="18"/>
                <w:szCs w:val="18"/>
              </w:rPr>
            </w:pPr>
            <w:r w:rsidRPr="009B3C81">
              <w:rPr>
                <w:sz w:val="18"/>
                <w:szCs w:val="18"/>
              </w:rPr>
              <w:t>^IBCD</w:t>
            </w:r>
          </w:p>
          <w:p w14:paraId="269BF063" w14:textId="77777777" w:rsidR="00457244" w:rsidRPr="009B3C81" w:rsidRDefault="00457244" w:rsidP="009E6FC8">
            <w:pPr>
              <w:spacing w:before="60" w:after="60"/>
              <w:rPr>
                <w:sz w:val="18"/>
                <w:szCs w:val="18"/>
              </w:rPr>
            </w:pPr>
            <w:r w:rsidRPr="009B3C81">
              <w:rPr>
                <w:sz w:val="18"/>
                <w:szCs w:val="18"/>
              </w:rPr>
              <w:t>EN^IBCE</w:t>
            </w:r>
          </w:p>
          <w:p w14:paraId="269BF064" w14:textId="77777777" w:rsidR="00457244" w:rsidRPr="009B3C81" w:rsidRDefault="00457244" w:rsidP="009E6FC8">
            <w:pPr>
              <w:spacing w:before="60" w:after="60"/>
              <w:rPr>
                <w:sz w:val="18"/>
                <w:szCs w:val="18"/>
              </w:rPr>
            </w:pPr>
            <w:r w:rsidRPr="009B3C81">
              <w:rPr>
                <w:sz w:val="18"/>
                <w:szCs w:val="18"/>
              </w:rPr>
              <w:t>SENDEII^IBCNFSND</w:t>
            </w:r>
          </w:p>
          <w:p w14:paraId="269BF065" w14:textId="77777777" w:rsidR="00457244" w:rsidRPr="009B3C81" w:rsidRDefault="00457244" w:rsidP="009E6FC8">
            <w:pPr>
              <w:spacing w:before="60" w:after="60"/>
              <w:rPr>
                <w:sz w:val="18"/>
                <w:szCs w:val="18"/>
              </w:rPr>
            </w:pPr>
            <w:r w:rsidRPr="009B3C81">
              <w:rPr>
                <w:sz w:val="18"/>
                <w:szCs w:val="18"/>
              </w:rPr>
              <w:t>SEND^IBCNHHLO</w:t>
            </w:r>
          </w:p>
          <w:p w14:paraId="269BF066" w14:textId="77777777" w:rsidR="00457244" w:rsidRPr="009B3C81" w:rsidRDefault="00457244" w:rsidP="009E6FC8">
            <w:pPr>
              <w:spacing w:before="60" w:after="60"/>
              <w:rPr>
                <w:sz w:val="18"/>
                <w:szCs w:val="18"/>
              </w:rPr>
            </w:pPr>
            <w:r w:rsidRPr="009B3C81">
              <w:rPr>
                <w:sz w:val="18"/>
                <w:szCs w:val="18"/>
              </w:rPr>
              <w:t>HPD^IBCNHUT1</w:t>
            </w:r>
          </w:p>
          <w:p w14:paraId="269BF067" w14:textId="77777777" w:rsidR="00457244" w:rsidRPr="009B3C81" w:rsidRDefault="00457244" w:rsidP="009E6FC8">
            <w:pPr>
              <w:spacing w:before="60" w:after="60"/>
              <w:rPr>
                <w:sz w:val="18"/>
                <w:szCs w:val="18"/>
              </w:rPr>
            </w:pPr>
            <w:r w:rsidRPr="009B3C81">
              <w:rPr>
                <w:sz w:val="18"/>
                <w:szCs w:val="18"/>
              </w:rPr>
              <w:t>NIF^IBCNHUT1</w:t>
            </w:r>
          </w:p>
          <w:p w14:paraId="269BF068" w14:textId="77777777" w:rsidR="00457244" w:rsidRPr="009B3C81" w:rsidRDefault="00457244" w:rsidP="009E6FC8">
            <w:pPr>
              <w:spacing w:before="60" w:after="60"/>
              <w:rPr>
                <w:sz w:val="18"/>
                <w:szCs w:val="18"/>
              </w:rPr>
            </w:pPr>
            <w:r w:rsidRPr="009B3C81">
              <w:rPr>
                <w:sz w:val="18"/>
                <w:szCs w:val="18"/>
              </w:rPr>
              <w:t>PHP^IBCNHUT1</w:t>
            </w:r>
          </w:p>
          <w:p w14:paraId="269BF069" w14:textId="77777777" w:rsidR="00457244" w:rsidRPr="009B3C81" w:rsidRDefault="00457244" w:rsidP="009E6FC8">
            <w:pPr>
              <w:spacing w:before="60" w:after="60"/>
              <w:rPr>
                <w:sz w:val="18"/>
                <w:szCs w:val="18"/>
              </w:rPr>
            </w:pPr>
            <w:r w:rsidRPr="009B3C81">
              <w:rPr>
                <w:sz w:val="18"/>
                <w:szCs w:val="18"/>
              </w:rPr>
              <w:t>SHP^IBCNHUT1</w:t>
            </w:r>
          </w:p>
          <w:p w14:paraId="269BF06A" w14:textId="77777777" w:rsidR="00457244" w:rsidRPr="009B3C81" w:rsidRDefault="00457244" w:rsidP="009E6FC8">
            <w:pPr>
              <w:spacing w:before="60" w:after="60"/>
              <w:rPr>
                <w:sz w:val="18"/>
                <w:szCs w:val="18"/>
              </w:rPr>
            </w:pPr>
            <w:r w:rsidRPr="009B3C81">
              <w:rPr>
                <w:sz w:val="18"/>
                <w:szCs w:val="18"/>
              </w:rPr>
              <w:t>STAT^IBCNHUT1</w:t>
            </w:r>
          </w:p>
          <w:p w14:paraId="269BF06B" w14:textId="77777777" w:rsidR="00457244" w:rsidRPr="009B3C81" w:rsidRDefault="00457244" w:rsidP="009E6FC8">
            <w:pPr>
              <w:spacing w:before="60" w:after="60"/>
              <w:rPr>
                <w:sz w:val="18"/>
                <w:szCs w:val="18"/>
              </w:rPr>
            </w:pPr>
            <w:r w:rsidRPr="009B3C81">
              <w:rPr>
                <w:sz w:val="18"/>
                <w:szCs w:val="18"/>
              </w:rPr>
              <w:t>UID^IBCNHUT1</w:t>
            </w:r>
          </w:p>
          <w:p w14:paraId="269BF06C" w14:textId="77777777" w:rsidR="00457244" w:rsidRPr="009B3C81" w:rsidRDefault="00457244" w:rsidP="009E6FC8">
            <w:pPr>
              <w:spacing w:before="60" w:after="60"/>
              <w:rPr>
                <w:sz w:val="18"/>
                <w:szCs w:val="18"/>
              </w:rPr>
            </w:pPr>
            <w:r w:rsidRPr="009B3C81">
              <w:rPr>
                <w:sz w:val="18"/>
                <w:szCs w:val="18"/>
              </w:rPr>
              <w:t>UNSOL^IBCNHUT1</w:t>
            </w:r>
          </w:p>
          <w:p w14:paraId="269BF06D" w14:textId="77777777" w:rsidR="00457244" w:rsidRPr="009B3C81" w:rsidRDefault="00457244" w:rsidP="009E6FC8">
            <w:pPr>
              <w:spacing w:before="60" w:after="60"/>
              <w:rPr>
                <w:sz w:val="18"/>
                <w:szCs w:val="18"/>
              </w:rPr>
            </w:pPr>
            <w:r w:rsidRPr="009B3C81">
              <w:rPr>
                <w:sz w:val="18"/>
                <w:szCs w:val="18"/>
              </w:rPr>
              <w:t>VID^IBCNHUT1</w:t>
            </w:r>
          </w:p>
          <w:p w14:paraId="269BF06E" w14:textId="77777777" w:rsidR="00457244" w:rsidRPr="009B3C81" w:rsidRDefault="00457244" w:rsidP="009E6FC8">
            <w:pPr>
              <w:spacing w:before="60" w:after="60"/>
              <w:rPr>
                <w:sz w:val="18"/>
                <w:szCs w:val="18"/>
              </w:rPr>
            </w:pPr>
            <w:r w:rsidRPr="009B3C81">
              <w:rPr>
                <w:sz w:val="18"/>
                <w:szCs w:val="18"/>
              </w:rPr>
              <w:t>PUR^IBCNHUT2</w:t>
            </w:r>
          </w:p>
          <w:p w14:paraId="269BF06F" w14:textId="77777777" w:rsidR="00457244" w:rsidRPr="009B3C81" w:rsidRDefault="00457244" w:rsidP="009E6FC8">
            <w:pPr>
              <w:spacing w:before="60" w:after="60"/>
              <w:rPr>
                <w:sz w:val="18"/>
                <w:szCs w:val="18"/>
              </w:rPr>
            </w:pPr>
            <w:r w:rsidRPr="009B3C81">
              <w:rPr>
                <w:sz w:val="18"/>
                <w:szCs w:val="18"/>
              </w:rPr>
              <w:t>BJ^IBJDE</w:t>
            </w:r>
          </w:p>
          <w:p w14:paraId="269BF070" w14:textId="77777777" w:rsidR="00457244" w:rsidRPr="009B3C81" w:rsidRDefault="00457244" w:rsidP="009E6FC8">
            <w:pPr>
              <w:spacing w:before="60" w:after="60"/>
              <w:rPr>
                <w:sz w:val="18"/>
                <w:szCs w:val="18"/>
              </w:rPr>
            </w:pPr>
            <w:r w:rsidRPr="009B3C81">
              <w:rPr>
                <w:sz w:val="18"/>
                <w:szCs w:val="18"/>
              </w:rPr>
              <w:t>EN^IBOHRL</w:t>
            </w:r>
          </w:p>
          <w:p w14:paraId="269BF071" w14:textId="77777777" w:rsidR="00457244" w:rsidRPr="009B3C81" w:rsidRDefault="00457244" w:rsidP="009E6FC8">
            <w:pPr>
              <w:spacing w:before="60" w:after="60"/>
              <w:rPr>
                <w:sz w:val="18"/>
                <w:szCs w:val="18"/>
              </w:rPr>
            </w:pPr>
            <w:r w:rsidRPr="009B3C81">
              <w:rPr>
                <w:sz w:val="18"/>
                <w:szCs w:val="18"/>
              </w:rPr>
              <w:t>FY^IBOUTL</w:t>
            </w:r>
          </w:p>
          <w:p w14:paraId="269BF072" w14:textId="77777777" w:rsidR="00457244" w:rsidRPr="009B3C81" w:rsidRDefault="00457244" w:rsidP="009E6FC8">
            <w:pPr>
              <w:spacing w:before="60" w:after="60"/>
              <w:rPr>
                <w:sz w:val="18"/>
                <w:szCs w:val="18"/>
              </w:rPr>
            </w:pPr>
            <w:r w:rsidRPr="009B3C81">
              <w:rPr>
                <w:sz w:val="18"/>
                <w:szCs w:val="18"/>
              </w:rPr>
              <w:t>NIGHTLY^IBTRKR</w:t>
            </w:r>
          </w:p>
        </w:tc>
      </w:tr>
      <w:tr w:rsidR="009B3C81" w:rsidRPr="009B3C81" w14:paraId="269BF076" w14:textId="77777777" w:rsidTr="009E6FC8">
        <w:trPr>
          <w:cantSplit/>
        </w:trPr>
        <w:tc>
          <w:tcPr>
            <w:tcW w:w="1461" w:type="pct"/>
            <w:tcBorders>
              <w:top w:val="single" w:sz="6" w:space="0" w:color="000000"/>
            </w:tcBorders>
            <w:shd w:val="clear" w:color="auto" w:fill="D9D9D9"/>
            <w:vAlign w:val="center"/>
          </w:tcPr>
          <w:p w14:paraId="269BF074" w14:textId="77777777" w:rsidR="00457244" w:rsidRPr="009B3C81" w:rsidRDefault="00457244" w:rsidP="009E6FC8">
            <w:pPr>
              <w:spacing w:before="60" w:after="60"/>
              <w:rPr>
                <w:rFonts w:ascii="Arial" w:hAnsi="Arial" w:cs="Arial"/>
                <w:b/>
                <w:szCs w:val="20"/>
              </w:rPr>
            </w:pPr>
            <w:r w:rsidRPr="009B3C81">
              <w:rPr>
                <w:rFonts w:ascii="Arial" w:hAnsi="Arial" w:cs="Arial"/>
                <w:b/>
                <w:szCs w:val="20"/>
              </w:rPr>
              <w:lastRenderedPageBreak/>
              <w:t>Data Dictionary (DD) References</w:t>
            </w:r>
          </w:p>
        </w:tc>
        <w:tc>
          <w:tcPr>
            <w:tcW w:w="3539" w:type="pct"/>
            <w:gridSpan w:val="9"/>
          </w:tcPr>
          <w:p w14:paraId="269BF075" w14:textId="77777777" w:rsidR="00457244" w:rsidRPr="009B3C81" w:rsidRDefault="00457244" w:rsidP="009E6FC8">
            <w:pPr>
              <w:spacing w:before="60" w:after="60"/>
              <w:rPr>
                <w:szCs w:val="22"/>
              </w:rPr>
            </w:pPr>
          </w:p>
        </w:tc>
      </w:tr>
      <w:tr w:rsidR="009B3C81" w:rsidRPr="009B3C81" w14:paraId="269BF079" w14:textId="77777777" w:rsidTr="009E6FC8">
        <w:trPr>
          <w:cantSplit/>
        </w:trPr>
        <w:tc>
          <w:tcPr>
            <w:tcW w:w="1461" w:type="pct"/>
            <w:shd w:val="clear" w:color="auto" w:fill="D9D9D9"/>
            <w:vAlign w:val="center"/>
          </w:tcPr>
          <w:p w14:paraId="269BF077" w14:textId="77777777" w:rsidR="00457244" w:rsidRPr="009B3C81" w:rsidRDefault="00457244" w:rsidP="009E6FC8">
            <w:pPr>
              <w:spacing w:before="60" w:after="60"/>
              <w:rPr>
                <w:rFonts w:ascii="Arial" w:hAnsi="Arial" w:cs="Arial"/>
                <w:b/>
                <w:szCs w:val="20"/>
              </w:rPr>
            </w:pPr>
            <w:r w:rsidRPr="009B3C81">
              <w:rPr>
                <w:rFonts w:ascii="Arial" w:hAnsi="Arial" w:cs="Arial"/>
                <w:b/>
                <w:szCs w:val="20"/>
              </w:rPr>
              <w:t>Related Protocols</w:t>
            </w:r>
          </w:p>
        </w:tc>
        <w:tc>
          <w:tcPr>
            <w:tcW w:w="3539" w:type="pct"/>
            <w:gridSpan w:val="9"/>
          </w:tcPr>
          <w:p w14:paraId="269BF078" w14:textId="77777777" w:rsidR="00457244" w:rsidRPr="009B3C81" w:rsidRDefault="0048250C" w:rsidP="009E6FC8">
            <w:pPr>
              <w:spacing w:before="60" w:after="60"/>
              <w:rPr>
                <w:szCs w:val="22"/>
              </w:rPr>
            </w:pPr>
            <w:r w:rsidRPr="009B3C81">
              <w:rPr>
                <w:szCs w:val="22"/>
              </w:rPr>
              <w:t>None</w:t>
            </w:r>
          </w:p>
        </w:tc>
      </w:tr>
      <w:tr w:rsidR="009B3C81" w:rsidRPr="009B3C81" w14:paraId="269BF07C" w14:textId="77777777" w:rsidTr="009E6FC8">
        <w:trPr>
          <w:cantSplit/>
        </w:trPr>
        <w:tc>
          <w:tcPr>
            <w:tcW w:w="1461" w:type="pct"/>
            <w:shd w:val="clear" w:color="auto" w:fill="D9D9D9"/>
            <w:vAlign w:val="center"/>
          </w:tcPr>
          <w:p w14:paraId="269BF07A" w14:textId="77777777" w:rsidR="00457244" w:rsidRPr="009B3C81" w:rsidRDefault="00457244" w:rsidP="009E6FC8">
            <w:pPr>
              <w:spacing w:before="60" w:after="60"/>
              <w:rPr>
                <w:rFonts w:ascii="Arial" w:hAnsi="Arial" w:cs="Arial"/>
                <w:b/>
                <w:szCs w:val="20"/>
              </w:rPr>
            </w:pPr>
            <w:r w:rsidRPr="009B3C81">
              <w:rPr>
                <w:rFonts w:ascii="Arial" w:hAnsi="Arial" w:cs="Arial"/>
                <w:b/>
                <w:szCs w:val="20"/>
              </w:rPr>
              <w:t>Related Integration Control Registrations (ICRs)</w:t>
            </w:r>
          </w:p>
        </w:tc>
        <w:tc>
          <w:tcPr>
            <w:tcW w:w="3539" w:type="pct"/>
            <w:gridSpan w:val="9"/>
            <w:tcBorders>
              <w:bottom w:val="single" w:sz="6" w:space="0" w:color="000000"/>
            </w:tcBorders>
          </w:tcPr>
          <w:p w14:paraId="269BF07B" w14:textId="77777777" w:rsidR="00457244" w:rsidRPr="009B3C81" w:rsidRDefault="00042577" w:rsidP="009E6FC8">
            <w:pPr>
              <w:spacing w:before="60" w:after="60"/>
              <w:rPr>
                <w:szCs w:val="22"/>
              </w:rPr>
            </w:pPr>
            <w:r w:rsidRPr="009B3C81">
              <w:rPr>
                <w:szCs w:val="22"/>
              </w:rPr>
              <w:t>None</w:t>
            </w:r>
          </w:p>
        </w:tc>
      </w:tr>
      <w:tr w:rsidR="009B3C81" w:rsidRPr="009B3C81" w14:paraId="269BF083" w14:textId="77777777" w:rsidTr="009E6FC8">
        <w:trPr>
          <w:cantSplit/>
        </w:trPr>
        <w:tc>
          <w:tcPr>
            <w:tcW w:w="1461" w:type="pct"/>
            <w:tcBorders>
              <w:right w:val="single" w:sz="4" w:space="0" w:color="auto"/>
            </w:tcBorders>
            <w:shd w:val="clear" w:color="auto" w:fill="D9D9D9"/>
            <w:vAlign w:val="center"/>
          </w:tcPr>
          <w:p w14:paraId="269BF07D" w14:textId="77777777" w:rsidR="00457244" w:rsidRPr="009B3C81" w:rsidRDefault="00457244" w:rsidP="009E6FC8">
            <w:pPr>
              <w:spacing w:before="60" w:after="60"/>
              <w:rPr>
                <w:rFonts w:ascii="Arial" w:hAnsi="Arial" w:cs="Arial"/>
                <w:b/>
                <w:szCs w:val="20"/>
              </w:rPr>
            </w:pPr>
            <w:r w:rsidRPr="009B3C81">
              <w:rPr>
                <w:rFonts w:ascii="Arial" w:hAnsi="Arial" w:cs="Arial"/>
                <w:b/>
                <w:szCs w:val="20"/>
              </w:rPr>
              <w:t>Data Passing</w:t>
            </w:r>
          </w:p>
        </w:tc>
        <w:tc>
          <w:tcPr>
            <w:tcW w:w="518" w:type="pct"/>
            <w:tcBorders>
              <w:left w:val="single" w:sz="4" w:space="0" w:color="auto"/>
              <w:right w:val="nil"/>
            </w:tcBorders>
          </w:tcPr>
          <w:p w14:paraId="269BF07E" w14:textId="77777777" w:rsidR="00457244" w:rsidRPr="009B3C81" w:rsidRDefault="0048250C" w:rsidP="009E6FC8">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457244"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457244" w:rsidRPr="009B3C81">
              <w:rPr>
                <w:rFonts w:ascii="Garamond" w:hAnsi="Garamond" w:cs="Arial"/>
                <w:iCs/>
                <w:sz w:val="20"/>
                <w:szCs w:val="20"/>
              </w:rPr>
              <w:t xml:space="preserve"> Input</w:t>
            </w:r>
          </w:p>
        </w:tc>
        <w:tc>
          <w:tcPr>
            <w:tcW w:w="1028" w:type="pct"/>
            <w:gridSpan w:val="3"/>
            <w:tcBorders>
              <w:left w:val="nil"/>
              <w:right w:val="nil"/>
            </w:tcBorders>
          </w:tcPr>
          <w:p w14:paraId="269BF07F" w14:textId="77777777" w:rsidR="00457244" w:rsidRPr="009B3C81" w:rsidRDefault="0048250C" w:rsidP="009E6FC8">
            <w:pPr>
              <w:spacing w:before="60" w:after="60"/>
              <w:rPr>
                <w:rFonts w:ascii="Garamond" w:hAnsi="Garamond" w:cs="Arial"/>
                <w:sz w:val="20"/>
                <w:szCs w:val="20"/>
              </w:rPr>
            </w:pPr>
            <w:r w:rsidRPr="009B3C81">
              <w:rPr>
                <w:rFonts w:ascii="Garamond" w:hAnsi="Garamond" w:cs="Arial"/>
                <w:iCs/>
                <w:sz w:val="20"/>
                <w:szCs w:val="20"/>
              </w:rPr>
              <w:fldChar w:fldCharType="begin">
                <w:ffData>
                  <w:name w:val=""/>
                  <w:enabled/>
                  <w:calcOnExit w:val="0"/>
                  <w:checkBox>
                    <w:sizeAuto/>
                    <w:default w:val="0"/>
                  </w:checkBox>
                </w:ffData>
              </w:fldChar>
            </w:r>
            <w:r w:rsidR="00457244"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457244" w:rsidRPr="009B3C81">
              <w:rPr>
                <w:rFonts w:ascii="Garamond" w:hAnsi="Garamond" w:cs="Arial"/>
                <w:iCs/>
                <w:sz w:val="20"/>
                <w:szCs w:val="20"/>
              </w:rPr>
              <w:t xml:space="preserve"> Output Reference</w:t>
            </w:r>
          </w:p>
        </w:tc>
        <w:tc>
          <w:tcPr>
            <w:tcW w:w="530" w:type="pct"/>
            <w:gridSpan w:val="3"/>
            <w:tcBorders>
              <w:left w:val="nil"/>
              <w:right w:val="nil"/>
            </w:tcBorders>
          </w:tcPr>
          <w:p w14:paraId="269BF080" w14:textId="77777777" w:rsidR="00457244" w:rsidRPr="009B3C81" w:rsidRDefault="0048250C" w:rsidP="009E6FC8">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457244"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457244" w:rsidRPr="009B3C81">
              <w:rPr>
                <w:rFonts w:ascii="Garamond" w:hAnsi="Garamond" w:cs="Arial"/>
                <w:iCs/>
                <w:sz w:val="20"/>
                <w:szCs w:val="20"/>
              </w:rPr>
              <w:t xml:space="preserve"> Both</w:t>
            </w:r>
          </w:p>
        </w:tc>
        <w:tc>
          <w:tcPr>
            <w:tcW w:w="999" w:type="pct"/>
            <w:tcBorders>
              <w:left w:val="nil"/>
              <w:right w:val="nil"/>
            </w:tcBorders>
          </w:tcPr>
          <w:p w14:paraId="269BF081" w14:textId="77777777" w:rsidR="00457244" w:rsidRPr="009B3C81" w:rsidRDefault="0048250C" w:rsidP="009E6FC8">
            <w:pPr>
              <w:spacing w:before="60" w:after="60"/>
              <w:rPr>
                <w:rFonts w:ascii="Garamond" w:hAnsi="Garamond" w:cs="Arial"/>
                <w:sz w:val="20"/>
                <w:szCs w:val="20"/>
              </w:rPr>
            </w:pPr>
            <w:r w:rsidRPr="009B3C81">
              <w:rPr>
                <w:rFonts w:ascii="Garamond" w:hAnsi="Garamond" w:cs="Arial"/>
                <w:iCs/>
                <w:sz w:val="20"/>
                <w:szCs w:val="20"/>
              </w:rPr>
              <w:fldChar w:fldCharType="begin">
                <w:ffData>
                  <w:name w:val=""/>
                  <w:enabled/>
                  <w:calcOnExit w:val="0"/>
                  <w:checkBox>
                    <w:sizeAuto/>
                    <w:default w:val="0"/>
                  </w:checkBox>
                </w:ffData>
              </w:fldChar>
            </w:r>
            <w:r w:rsidR="00457244"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457244" w:rsidRPr="009B3C81">
              <w:rPr>
                <w:rFonts w:ascii="Garamond" w:hAnsi="Garamond" w:cs="Arial"/>
                <w:iCs/>
                <w:sz w:val="20"/>
                <w:szCs w:val="20"/>
              </w:rPr>
              <w:t xml:space="preserve"> Global Reference</w:t>
            </w:r>
          </w:p>
        </w:tc>
        <w:tc>
          <w:tcPr>
            <w:tcW w:w="464" w:type="pct"/>
            <w:tcBorders>
              <w:left w:val="nil"/>
            </w:tcBorders>
          </w:tcPr>
          <w:p w14:paraId="269BF082" w14:textId="77777777" w:rsidR="00457244" w:rsidRPr="009B3C81" w:rsidRDefault="0048250C" w:rsidP="009E6FC8">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457244"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457244" w:rsidRPr="009B3C81">
              <w:rPr>
                <w:rFonts w:ascii="Garamond" w:hAnsi="Garamond" w:cs="Arial"/>
                <w:iCs/>
                <w:sz w:val="20"/>
                <w:szCs w:val="20"/>
              </w:rPr>
              <w:t xml:space="preserve"> Local</w:t>
            </w:r>
          </w:p>
        </w:tc>
      </w:tr>
      <w:tr w:rsidR="009B3C81" w:rsidRPr="009B3C81" w14:paraId="269BF087" w14:textId="77777777" w:rsidTr="009E6FC8">
        <w:trPr>
          <w:cantSplit/>
        </w:trPr>
        <w:tc>
          <w:tcPr>
            <w:tcW w:w="1461" w:type="pct"/>
            <w:shd w:val="clear" w:color="auto" w:fill="D9D9D9"/>
            <w:vAlign w:val="center"/>
          </w:tcPr>
          <w:p w14:paraId="269BF084" w14:textId="77777777" w:rsidR="00457244" w:rsidRPr="009B3C81" w:rsidRDefault="00457244" w:rsidP="009E6FC8">
            <w:pPr>
              <w:spacing w:before="60" w:after="60"/>
              <w:rPr>
                <w:rFonts w:ascii="Arial" w:hAnsi="Arial" w:cs="Arial"/>
                <w:b/>
                <w:szCs w:val="20"/>
              </w:rPr>
            </w:pPr>
            <w:r w:rsidRPr="009B3C81">
              <w:rPr>
                <w:rFonts w:ascii="Arial" w:hAnsi="Arial" w:cs="Arial"/>
                <w:b/>
                <w:szCs w:val="20"/>
              </w:rPr>
              <w:t>Input Attribute Name and Definition</w:t>
            </w:r>
          </w:p>
        </w:tc>
        <w:tc>
          <w:tcPr>
            <w:tcW w:w="3539" w:type="pct"/>
            <w:gridSpan w:val="9"/>
          </w:tcPr>
          <w:p w14:paraId="269BF085" w14:textId="77777777" w:rsidR="00457244" w:rsidRPr="009B3C81" w:rsidRDefault="00457244" w:rsidP="009E6FC8">
            <w:pPr>
              <w:spacing w:before="60" w:after="60"/>
              <w:rPr>
                <w:rFonts w:ascii="Garamond" w:hAnsi="Garamond" w:cs="Arial"/>
                <w:szCs w:val="20"/>
              </w:rPr>
            </w:pPr>
            <w:r w:rsidRPr="009B3C81">
              <w:rPr>
                <w:rFonts w:ascii="Garamond" w:hAnsi="Garamond" w:cs="Arial"/>
                <w:szCs w:val="20"/>
              </w:rPr>
              <w:t>Name:</w:t>
            </w:r>
          </w:p>
          <w:p w14:paraId="269BF086" w14:textId="77777777" w:rsidR="00457244" w:rsidRPr="009B3C81" w:rsidRDefault="00457244" w:rsidP="009E6FC8">
            <w:pPr>
              <w:spacing w:before="60" w:after="60"/>
              <w:rPr>
                <w:rFonts w:ascii="Garamond" w:hAnsi="Garamond" w:cs="Arial"/>
                <w:szCs w:val="20"/>
              </w:rPr>
            </w:pPr>
            <w:r w:rsidRPr="009B3C81">
              <w:rPr>
                <w:rFonts w:ascii="Garamond" w:hAnsi="Garamond" w:cs="Arial"/>
                <w:szCs w:val="20"/>
              </w:rPr>
              <w:t>Definition:</w:t>
            </w:r>
          </w:p>
        </w:tc>
      </w:tr>
      <w:tr w:rsidR="009B3C81" w:rsidRPr="009B3C81" w14:paraId="269BF08B" w14:textId="77777777" w:rsidTr="009E6FC8">
        <w:trPr>
          <w:cantSplit/>
        </w:trPr>
        <w:tc>
          <w:tcPr>
            <w:tcW w:w="1461" w:type="pct"/>
            <w:shd w:val="clear" w:color="auto" w:fill="D9D9D9"/>
            <w:vAlign w:val="center"/>
          </w:tcPr>
          <w:p w14:paraId="269BF088" w14:textId="77777777" w:rsidR="00457244" w:rsidRPr="009B3C81" w:rsidRDefault="00457244" w:rsidP="009E6FC8">
            <w:pPr>
              <w:spacing w:before="60" w:after="60"/>
              <w:rPr>
                <w:rFonts w:ascii="Arial" w:hAnsi="Arial" w:cs="Arial"/>
                <w:b/>
                <w:szCs w:val="20"/>
              </w:rPr>
            </w:pPr>
            <w:r w:rsidRPr="009B3C81">
              <w:rPr>
                <w:rFonts w:ascii="Arial" w:hAnsi="Arial" w:cs="Arial"/>
                <w:b/>
                <w:szCs w:val="20"/>
              </w:rPr>
              <w:t>Output Attribute Name and Definition</w:t>
            </w:r>
          </w:p>
        </w:tc>
        <w:tc>
          <w:tcPr>
            <w:tcW w:w="3539" w:type="pct"/>
            <w:gridSpan w:val="9"/>
          </w:tcPr>
          <w:p w14:paraId="269BF089" w14:textId="77777777" w:rsidR="00457244" w:rsidRPr="009B3C81" w:rsidRDefault="00457244" w:rsidP="009E6FC8">
            <w:pPr>
              <w:spacing w:before="60" w:after="60"/>
              <w:rPr>
                <w:rFonts w:ascii="Garamond" w:hAnsi="Garamond" w:cs="Arial"/>
                <w:szCs w:val="20"/>
              </w:rPr>
            </w:pPr>
            <w:r w:rsidRPr="009B3C81">
              <w:rPr>
                <w:rFonts w:ascii="Garamond" w:hAnsi="Garamond" w:cs="Arial"/>
                <w:szCs w:val="20"/>
              </w:rPr>
              <w:t>Name:</w:t>
            </w:r>
          </w:p>
          <w:p w14:paraId="269BF08A" w14:textId="77777777" w:rsidR="00457244" w:rsidRPr="009B3C81" w:rsidRDefault="00457244" w:rsidP="009E6FC8">
            <w:pPr>
              <w:spacing w:before="60" w:after="60"/>
              <w:rPr>
                <w:rFonts w:ascii="Garamond" w:hAnsi="Garamond" w:cs="Arial"/>
                <w:szCs w:val="20"/>
              </w:rPr>
            </w:pPr>
            <w:r w:rsidRPr="009B3C81">
              <w:rPr>
                <w:rFonts w:ascii="Garamond" w:hAnsi="Garamond" w:cs="Arial"/>
                <w:szCs w:val="20"/>
              </w:rPr>
              <w:t>Definition:</w:t>
            </w:r>
          </w:p>
        </w:tc>
      </w:tr>
      <w:tr w:rsidR="009B3C81" w:rsidRPr="009B3C81" w14:paraId="269BF08D" w14:textId="77777777" w:rsidTr="009E6FC8">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BF08C" w14:textId="77777777" w:rsidR="00457244" w:rsidRPr="009B3C81" w:rsidRDefault="00457244" w:rsidP="009E6FC8">
            <w:pPr>
              <w:spacing w:before="60" w:after="60"/>
              <w:rPr>
                <w:rFonts w:ascii="Arial" w:hAnsi="Arial" w:cs="Arial"/>
                <w:b/>
                <w:szCs w:val="22"/>
              </w:rPr>
            </w:pPr>
            <w:r w:rsidRPr="009B3C81">
              <w:rPr>
                <w:rFonts w:ascii="Arial" w:hAnsi="Arial" w:cs="Arial"/>
                <w:b/>
                <w:szCs w:val="22"/>
              </w:rPr>
              <w:t>Current Logic</w:t>
            </w:r>
          </w:p>
        </w:tc>
      </w:tr>
      <w:tr w:rsidR="009B3C81" w:rsidRPr="009B3C81" w14:paraId="269BF098" w14:textId="77777777" w:rsidTr="009E6FC8">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269BF08E" w14:textId="77777777" w:rsidR="00457244" w:rsidRPr="009B3C81" w:rsidRDefault="00457244" w:rsidP="009E6FC8">
            <w:pPr>
              <w:tabs>
                <w:tab w:val="left" w:pos="5078"/>
              </w:tabs>
              <w:autoSpaceDE w:val="0"/>
              <w:autoSpaceDN w:val="0"/>
              <w:adjustRightInd w:val="0"/>
            </w:pPr>
            <w:r w:rsidRPr="009B3C81">
              <w:t>IBAMTC ;ALB/CPM-MEANS TEST NIGHTLY COMPILATION JOB ;09-OCT-91</w:t>
            </w:r>
          </w:p>
          <w:p w14:paraId="269BF08F" w14:textId="77777777" w:rsidR="00457244" w:rsidRPr="009B3C81" w:rsidRDefault="00457244" w:rsidP="009E6FC8">
            <w:pPr>
              <w:tabs>
                <w:tab w:val="left" w:pos="5078"/>
              </w:tabs>
              <w:autoSpaceDE w:val="0"/>
              <w:autoSpaceDN w:val="0"/>
              <w:adjustRightInd w:val="0"/>
              <w:rPr>
                <w:rFonts w:ascii="Courier New" w:eastAsiaTheme="minorHAnsi" w:hAnsi="Courier New" w:cs="Courier New"/>
                <w:szCs w:val="22"/>
              </w:rPr>
            </w:pPr>
            <w:r w:rsidRPr="009B3C81">
              <w:rPr>
                <w:rFonts w:ascii="Courier New" w:eastAsiaTheme="minorHAnsi" w:hAnsi="Courier New" w:cs="Courier New"/>
                <w:szCs w:val="22"/>
              </w:rPr>
              <w:t>.</w:t>
            </w:r>
          </w:p>
          <w:p w14:paraId="269BF090" w14:textId="77777777" w:rsidR="00457244" w:rsidRPr="009B3C81" w:rsidRDefault="00457244" w:rsidP="009E6FC8">
            <w:pPr>
              <w:tabs>
                <w:tab w:val="left" w:pos="5078"/>
              </w:tabs>
              <w:autoSpaceDE w:val="0"/>
              <w:autoSpaceDN w:val="0"/>
              <w:adjustRightInd w:val="0"/>
              <w:rPr>
                <w:rFonts w:ascii="Courier New" w:eastAsiaTheme="minorHAnsi" w:hAnsi="Courier New" w:cs="Courier New"/>
                <w:szCs w:val="22"/>
              </w:rPr>
            </w:pPr>
            <w:r w:rsidRPr="009B3C81">
              <w:rPr>
                <w:rFonts w:ascii="Courier New" w:eastAsiaTheme="minorHAnsi" w:hAnsi="Courier New" w:cs="Courier New"/>
                <w:szCs w:val="22"/>
              </w:rPr>
              <w:t>.</w:t>
            </w:r>
          </w:p>
          <w:p w14:paraId="269BF091" w14:textId="77777777" w:rsidR="00457244" w:rsidRPr="009B3C81" w:rsidRDefault="00457244" w:rsidP="009E6FC8">
            <w:pPr>
              <w:tabs>
                <w:tab w:val="left" w:pos="5078"/>
              </w:tabs>
              <w:autoSpaceDE w:val="0"/>
              <w:autoSpaceDN w:val="0"/>
              <w:adjustRightInd w:val="0"/>
            </w:pPr>
            <w:r w:rsidRPr="009B3C81">
              <w:t>CLEAN S %H=+$H-1 D YMD^%DTC S IBDT=X,(IBN,DFN)=0,IBWHER=23</w:t>
            </w:r>
          </w:p>
          <w:p w14:paraId="269BF092" w14:textId="77777777" w:rsidR="00457244" w:rsidRPr="009B3C81" w:rsidRDefault="00457244" w:rsidP="009E6FC8">
            <w:pPr>
              <w:tabs>
                <w:tab w:val="left" w:pos="5078"/>
              </w:tabs>
              <w:autoSpaceDE w:val="0"/>
              <w:autoSpaceDN w:val="0"/>
              <w:adjustRightInd w:val="0"/>
              <w:rPr>
                <w:rFonts w:ascii="Courier New" w:eastAsiaTheme="minorHAnsi" w:hAnsi="Courier New" w:cs="Courier New"/>
                <w:szCs w:val="22"/>
              </w:rPr>
            </w:pPr>
            <w:r w:rsidRPr="009B3C81">
              <w:rPr>
                <w:rFonts w:ascii="Courier New" w:eastAsiaTheme="minorHAnsi" w:hAnsi="Courier New" w:cs="Courier New"/>
                <w:szCs w:val="22"/>
              </w:rPr>
              <w:t>.</w:t>
            </w:r>
          </w:p>
          <w:p w14:paraId="269BF093" w14:textId="77777777" w:rsidR="00457244" w:rsidRPr="009B3C81" w:rsidRDefault="00457244" w:rsidP="009E6FC8">
            <w:pPr>
              <w:tabs>
                <w:tab w:val="left" w:pos="5078"/>
              </w:tabs>
              <w:autoSpaceDE w:val="0"/>
              <w:autoSpaceDN w:val="0"/>
              <w:adjustRightInd w:val="0"/>
              <w:rPr>
                <w:rFonts w:ascii="Courier New" w:eastAsiaTheme="minorHAnsi" w:hAnsi="Courier New" w:cs="Courier New"/>
                <w:szCs w:val="22"/>
              </w:rPr>
            </w:pPr>
            <w:r w:rsidRPr="009B3C81">
              <w:rPr>
                <w:rFonts w:ascii="Courier New" w:eastAsiaTheme="minorHAnsi" w:hAnsi="Courier New" w:cs="Courier New"/>
                <w:szCs w:val="22"/>
              </w:rPr>
              <w:t>.</w:t>
            </w:r>
          </w:p>
          <w:p w14:paraId="269BF094" w14:textId="77777777" w:rsidR="00457244" w:rsidRPr="009B3C81" w:rsidRDefault="00457244" w:rsidP="009E6FC8">
            <w:pPr>
              <w:tabs>
                <w:tab w:val="left" w:pos="5078"/>
              </w:tabs>
              <w:autoSpaceDE w:val="0"/>
              <w:autoSpaceDN w:val="0"/>
              <w:adjustRightInd w:val="0"/>
            </w:pPr>
            <w:r w:rsidRPr="009B3C81">
              <w:t> ; purge HPID files -- IB*2.0*519</w:t>
            </w:r>
            <w:r w:rsidRPr="009B3C81">
              <w:br/>
              <w:t> D PUR^IBCNHUT2</w:t>
            </w:r>
            <w:r w:rsidRPr="009B3C81">
              <w:br/>
              <w:t> ;</w:t>
            </w:r>
          </w:p>
          <w:p w14:paraId="269BF095" w14:textId="77777777" w:rsidR="00457244" w:rsidRPr="009B3C81" w:rsidRDefault="00457244" w:rsidP="009E6FC8">
            <w:pPr>
              <w:tabs>
                <w:tab w:val="left" w:pos="5078"/>
              </w:tabs>
              <w:autoSpaceDE w:val="0"/>
              <w:autoSpaceDN w:val="0"/>
              <w:adjustRightInd w:val="0"/>
              <w:rPr>
                <w:rFonts w:ascii="Courier New" w:eastAsiaTheme="minorHAnsi" w:hAnsi="Courier New" w:cs="Courier New"/>
                <w:szCs w:val="22"/>
              </w:rPr>
            </w:pPr>
            <w:r w:rsidRPr="009B3C81">
              <w:rPr>
                <w:rFonts w:ascii="Courier New" w:eastAsiaTheme="minorHAnsi" w:hAnsi="Courier New" w:cs="Courier New"/>
                <w:szCs w:val="22"/>
              </w:rPr>
              <w:t>.</w:t>
            </w:r>
          </w:p>
          <w:p w14:paraId="269BF096" w14:textId="77777777" w:rsidR="00457244" w:rsidRPr="009B3C81" w:rsidRDefault="00457244" w:rsidP="009E6FC8">
            <w:pPr>
              <w:tabs>
                <w:tab w:val="left" w:pos="5078"/>
              </w:tabs>
              <w:autoSpaceDE w:val="0"/>
              <w:autoSpaceDN w:val="0"/>
              <w:adjustRightInd w:val="0"/>
              <w:rPr>
                <w:rFonts w:ascii="Courier New" w:eastAsiaTheme="minorHAnsi" w:hAnsi="Courier New" w:cs="Courier New"/>
                <w:szCs w:val="22"/>
              </w:rPr>
            </w:pPr>
            <w:r w:rsidRPr="009B3C81">
              <w:rPr>
                <w:rFonts w:ascii="Courier New" w:eastAsiaTheme="minorHAnsi" w:hAnsi="Courier New" w:cs="Courier New"/>
                <w:szCs w:val="22"/>
              </w:rPr>
              <w:t>.</w:t>
            </w:r>
          </w:p>
          <w:p w14:paraId="269BF097" w14:textId="77777777" w:rsidR="00ED0F05" w:rsidRPr="009B3C81" w:rsidRDefault="00457244">
            <w:pPr>
              <w:tabs>
                <w:tab w:val="left" w:pos="5078"/>
              </w:tabs>
              <w:autoSpaceDE w:val="0"/>
              <w:autoSpaceDN w:val="0"/>
              <w:adjustRightInd w:val="0"/>
              <w:rPr>
                <w:rFonts w:ascii="Courier New" w:eastAsiaTheme="minorHAnsi" w:hAnsi="Courier New" w:cs="Courier New"/>
                <w:szCs w:val="22"/>
              </w:rPr>
            </w:pPr>
            <w:r w:rsidRPr="009B3C81">
              <w:rPr>
                <w:rFonts w:ascii="Courier New" w:eastAsiaTheme="minorHAnsi" w:hAnsi="Courier New" w:cs="Courier New"/>
                <w:szCs w:val="22"/>
              </w:rPr>
              <w:t>; Monitor special inpatient billing cases</w:t>
            </w:r>
          </w:p>
        </w:tc>
      </w:tr>
      <w:tr w:rsidR="009B3C81" w:rsidRPr="009B3C81" w14:paraId="269BF09A" w14:textId="77777777" w:rsidTr="009E6FC8">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BF099" w14:textId="77777777" w:rsidR="00457244" w:rsidRPr="009B3C81" w:rsidRDefault="00457244" w:rsidP="009E6FC8">
            <w:pPr>
              <w:spacing w:before="60" w:after="60"/>
              <w:rPr>
                <w:rFonts w:ascii="Arial" w:hAnsi="Arial" w:cs="Arial"/>
                <w:b/>
                <w:szCs w:val="22"/>
              </w:rPr>
            </w:pPr>
            <w:r w:rsidRPr="009B3C81">
              <w:rPr>
                <w:rFonts w:ascii="Arial" w:hAnsi="Arial" w:cs="Arial"/>
                <w:b/>
                <w:szCs w:val="22"/>
              </w:rPr>
              <w:t>Modified Logic (Changes are in bold)</w:t>
            </w:r>
          </w:p>
        </w:tc>
      </w:tr>
      <w:tr w:rsidR="00457244" w:rsidRPr="009B3C81" w14:paraId="269BF0A8" w14:textId="77777777" w:rsidTr="009E6FC8">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69BF09B" w14:textId="77777777" w:rsidR="00457244" w:rsidRPr="009B3C81" w:rsidRDefault="00457244" w:rsidP="009E6FC8">
            <w:pPr>
              <w:tabs>
                <w:tab w:val="left" w:pos="5078"/>
              </w:tabs>
              <w:autoSpaceDE w:val="0"/>
              <w:autoSpaceDN w:val="0"/>
              <w:adjustRightInd w:val="0"/>
            </w:pPr>
            <w:r w:rsidRPr="009B3C81">
              <w:t>IBAMTC ;ALB/CPM-MEANS TEST NIGHTLY COMPILATION JOB ;09-OCT-91</w:t>
            </w:r>
          </w:p>
          <w:p w14:paraId="269BF09C" w14:textId="77777777" w:rsidR="00457244" w:rsidRPr="009B3C81" w:rsidRDefault="0048250C" w:rsidP="009E6FC8">
            <w:pPr>
              <w:tabs>
                <w:tab w:val="left" w:pos="5078"/>
              </w:tabs>
              <w:autoSpaceDE w:val="0"/>
              <w:autoSpaceDN w:val="0"/>
              <w:adjustRightInd w:val="0"/>
              <w:rPr>
                <w:rFonts w:eastAsiaTheme="minorHAnsi"/>
                <w:szCs w:val="22"/>
              </w:rPr>
            </w:pPr>
            <w:r w:rsidRPr="009B3C81">
              <w:rPr>
                <w:rFonts w:eastAsiaTheme="minorHAnsi"/>
                <w:szCs w:val="22"/>
              </w:rPr>
              <w:t>.</w:t>
            </w:r>
          </w:p>
          <w:p w14:paraId="269BF09D" w14:textId="77777777" w:rsidR="00457244" w:rsidRPr="009B3C81" w:rsidRDefault="0048250C" w:rsidP="009E6FC8">
            <w:pPr>
              <w:tabs>
                <w:tab w:val="left" w:pos="5078"/>
              </w:tabs>
              <w:autoSpaceDE w:val="0"/>
              <w:autoSpaceDN w:val="0"/>
              <w:adjustRightInd w:val="0"/>
              <w:rPr>
                <w:rFonts w:eastAsiaTheme="minorHAnsi"/>
                <w:szCs w:val="22"/>
              </w:rPr>
            </w:pPr>
            <w:r w:rsidRPr="009B3C81">
              <w:rPr>
                <w:rFonts w:eastAsiaTheme="minorHAnsi"/>
                <w:szCs w:val="22"/>
              </w:rPr>
              <w:t>.</w:t>
            </w:r>
          </w:p>
          <w:p w14:paraId="269BF09E" w14:textId="77777777" w:rsidR="00457244" w:rsidRPr="009B3C81" w:rsidRDefault="00457244" w:rsidP="009E6FC8">
            <w:pPr>
              <w:tabs>
                <w:tab w:val="left" w:pos="5078"/>
              </w:tabs>
              <w:autoSpaceDE w:val="0"/>
              <w:autoSpaceDN w:val="0"/>
              <w:adjustRightInd w:val="0"/>
            </w:pPr>
            <w:r w:rsidRPr="009B3C81">
              <w:t>CLEAN S %H=+$H-1 D YMD^%DTC S IBDT=</w:t>
            </w:r>
            <w:r w:rsidR="00F85F45" w:rsidRPr="009B3C81">
              <w:t>X,(IBN,DFN)=0,IBWHER=23</w:t>
            </w:r>
          </w:p>
          <w:p w14:paraId="269BF09F" w14:textId="77777777" w:rsidR="00457244" w:rsidRPr="009B3C81" w:rsidRDefault="0048250C" w:rsidP="009E6FC8">
            <w:pPr>
              <w:tabs>
                <w:tab w:val="left" w:pos="5078"/>
              </w:tabs>
              <w:autoSpaceDE w:val="0"/>
              <w:autoSpaceDN w:val="0"/>
              <w:adjustRightInd w:val="0"/>
              <w:rPr>
                <w:rFonts w:eastAsiaTheme="minorHAnsi"/>
                <w:szCs w:val="22"/>
              </w:rPr>
            </w:pPr>
            <w:r w:rsidRPr="009B3C81">
              <w:rPr>
                <w:rFonts w:eastAsiaTheme="minorHAnsi"/>
                <w:szCs w:val="22"/>
              </w:rPr>
              <w:t>.</w:t>
            </w:r>
          </w:p>
          <w:p w14:paraId="269BF0A0" w14:textId="77777777" w:rsidR="00457244" w:rsidRPr="009B3C81" w:rsidRDefault="0048250C" w:rsidP="009E6FC8">
            <w:pPr>
              <w:tabs>
                <w:tab w:val="left" w:pos="5078"/>
              </w:tabs>
              <w:autoSpaceDE w:val="0"/>
              <w:autoSpaceDN w:val="0"/>
              <w:adjustRightInd w:val="0"/>
              <w:rPr>
                <w:rFonts w:eastAsiaTheme="minorHAnsi"/>
                <w:szCs w:val="22"/>
              </w:rPr>
            </w:pPr>
            <w:r w:rsidRPr="009B3C81">
              <w:rPr>
                <w:rFonts w:eastAsiaTheme="minorHAnsi"/>
                <w:szCs w:val="22"/>
              </w:rPr>
              <w:t>.</w:t>
            </w:r>
          </w:p>
          <w:p w14:paraId="269BF0A1" w14:textId="77777777" w:rsidR="00457244" w:rsidRPr="009B3C81" w:rsidRDefault="00457244" w:rsidP="009E6FC8">
            <w:pPr>
              <w:tabs>
                <w:tab w:val="left" w:pos="5078"/>
              </w:tabs>
              <w:autoSpaceDE w:val="0"/>
              <w:autoSpaceDN w:val="0"/>
              <w:adjustRightInd w:val="0"/>
            </w:pPr>
            <w:r w:rsidRPr="009B3C81">
              <w:t> ; purge HPID files -- IB*2.0*519</w:t>
            </w:r>
            <w:r w:rsidRPr="009B3C81">
              <w:br/>
              <w:t> D PUR^IBCNHUT2</w:t>
            </w:r>
            <w:r w:rsidR="00F85F45" w:rsidRPr="009B3C81">
              <w:br/>
              <w:t> ;</w:t>
            </w:r>
          </w:p>
          <w:p w14:paraId="269BF0A2" w14:textId="77777777" w:rsidR="00457244" w:rsidRPr="009B3C81" w:rsidRDefault="0048250C" w:rsidP="009E6FC8">
            <w:pPr>
              <w:tabs>
                <w:tab w:val="left" w:pos="5078"/>
              </w:tabs>
              <w:autoSpaceDE w:val="0"/>
              <w:autoSpaceDN w:val="0"/>
              <w:adjustRightInd w:val="0"/>
              <w:rPr>
                <w:rFonts w:eastAsiaTheme="minorHAnsi"/>
                <w:szCs w:val="22"/>
              </w:rPr>
            </w:pPr>
            <w:r w:rsidRPr="009B3C81">
              <w:rPr>
                <w:rFonts w:eastAsiaTheme="minorHAnsi"/>
                <w:szCs w:val="22"/>
              </w:rPr>
              <w:t>.</w:t>
            </w:r>
          </w:p>
          <w:p w14:paraId="269BF0A3" w14:textId="77777777" w:rsidR="00457244" w:rsidRPr="009B3C81" w:rsidRDefault="0048250C" w:rsidP="009E6FC8">
            <w:pPr>
              <w:tabs>
                <w:tab w:val="left" w:pos="5078"/>
              </w:tabs>
              <w:autoSpaceDE w:val="0"/>
              <w:autoSpaceDN w:val="0"/>
              <w:adjustRightInd w:val="0"/>
              <w:rPr>
                <w:rFonts w:eastAsiaTheme="minorHAnsi"/>
                <w:szCs w:val="22"/>
              </w:rPr>
            </w:pPr>
            <w:r w:rsidRPr="009B3C81">
              <w:rPr>
                <w:rFonts w:eastAsiaTheme="minorHAnsi"/>
                <w:szCs w:val="22"/>
              </w:rPr>
              <w:t>.</w:t>
            </w:r>
          </w:p>
          <w:p w14:paraId="269BF0A4" w14:textId="77777777" w:rsidR="00457244" w:rsidRPr="009B3C81" w:rsidRDefault="00457244" w:rsidP="009E6FC8">
            <w:pPr>
              <w:tabs>
                <w:tab w:val="left" w:pos="5078"/>
              </w:tabs>
              <w:autoSpaceDE w:val="0"/>
              <w:autoSpaceDN w:val="0"/>
              <w:adjustRightInd w:val="0"/>
              <w:rPr>
                <w:rFonts w:eastAsiaTheme="minorHAnsi"/>
                <w:b/>
                <w:szCs w:val="22"/>
              </w:rPr>
            </w:pPr>
            <w:r w:rsidRPr="009B3C81">
              <w:rPr>
                <w:b/>
              </w:rPr>
              <w:t> </w:t>
            </w:r>
            <w:r w:rsidRPr="009B3C81">
              <w:rPr>
                <w:b/>
                <w:highlight w:val="yellow"/>
              </w:rPr>
              <w:t xml:space="preserve">; </w:t>
            </w:r>
            <w:r w:rsidR="002F094D" w:rsidRPr="009B3C81">
              <w:rPr>
                <w:b/>
                <w:highlight w:val="yellow"/>
              </w:rPr>
              <w:t xml:space="preserve">2.6.7.4 </w:t>
            </w:r>
            <w:r w:rsidRPr="009B3C81">
              <w:rPr>
                <w:b/>
                <w:highlight w:val="yellow"/>
              </w:rPr>
              <w:t>Set up verify of “IB NIF TCP” entry in the HL Logical Link file (#870) on a daily basis- IB*2.0*549</w:t>
            </w:r>
            <w:r w:rsidRPr="009B3C81">
              <w:rPr>
                <w:b/>
                <w:highlight w:val="yellow"/>
              </w:rPr>
              <w:br/>
              <w:t> </w:t>
            </w:r>
            <w:r w:rsidR="00F85F45" w:rsidRPr="009B3C81">
              <w:rPr>
                <w:b/>
                <w:highlight w:val="yellow"/>
              </w:rPr>
              <w:t>D SETUPVER^IBCNHUT2</w:t>
            </w:r>
            <w:r w:rsidR="00F85F45" w:rsidRPr="009B3C81">
              <w:rPr>
                <w:b/>
                <w:highlight w:val="yellow"/>
              </w:rPr>
              <w:br/>
              <w:t> ;</w:t>
            </w:r>
            <w:r w:rsidR="0048250C" w:rsidRPr="009B3C81">
              <w:rPr>
                <w:rFonts w:eastAsiaTheme="minorHAnsi"/>
                <w:b/>
                <w:szCs w:val="22"/>
                <w:highlight w:val="yellow"/>
              </w:rPr>
              <w:t>.</w:t>
            </w:r>
          </w:p>
          <w:p w14:paraId="269BF0A5" w14:textId="77777777" w:rsidR="00457244" w:rsidRPr="009B3C81" w:rsidRDefault="0048250C" w:rsidP="009E6FC8">
            <w:pPr>
              <w:tabs>
                <w:tab w:val="left" w:pos="5078"/>
              </w:tabs>
              <w:autoSpaceDE w:val="0"/>
              <w:autoSpaceDN w:val="0"/>
              <w:adjustRightInd w:val="0"/>
              <w:rPr>
                <w:rFonts w:eastAsiaTheme="minorHAnsi"/>
                <w:szCs w:val="22"/>
              </w:rPr>
            </w:pPr>
            <w:r w:rsidRPr="009B3C81">
              <w:rPr>
                <w:rFonts w:eastAsiaTheme="minorHAnsi"/>
                <w:szCs w:val="22"/>
              </w:rPr>
              <w:t>.</w:t>
            </w:r>
          </w:p>
          <w:p w14:paraId="269BF0A6" w14:textId="77777777" w:rsidR="00457244" w:rsidRPr="009B3C81" w:rsidRDefault="0048250C" w:rsidP="009E6FC8">
            <w:pPr>
              <w:tabs>
                <w:tab w:val="left" w:pos="5078"/>
              </w:tabs>
              <w:autoSpaceDE w:val="0"/>
              <w:autoSpaceDN w:val="0"/>
              <w:adjustRightInd w:val="0"/>
              <w:rPr>
                <w:rFonts w:eastAsiaTheme="minorHAnsi"/>
                <w:szCs w:val="22"/>
              </w:rPr>
            </w:pPr>
            <w:r w:rsidRPr="009B3C81">
              <w:rPr>
                <w:rFonts w:eastAsiaTheme="minorHAnsi"/>
                <w:szCs w:val="22"/>
              </w:rPr>
              <w:t>;</w:t>
            </w:r>
          </w:p>
          <w:p w14:paraId="269BF0A7" w14:textId="77777777" w:rsidR="00457244" w:rsidRPr="009B3C81" w:rsidRDefault="0048250C" w:rsidP="009E6FC8">
            <w:pPr>
              <w:tabs>
                <w:tab w:val="left" w:pos="5078"/>
              </w:tabs>
              <w:autoSpaceDE w:val="0"/>
              <w:autoSpaceDN w:val="0"/>
              <w:adjustRightInd w:val="0"/>
              <w:rPr>
                <w:rFonts w:eastAsiaTheme="minorHAnsi"/>
                <w:b/>
                <w:szCs w:val="22"/>
                <w:highlight w:val="yellow"/>
              </w:rPr>
            </w:pPr>
            <w:r w:rsidRPr="009B3C81">
              <w:rPr>
                <w:rFonts w:eastAsiaTheme="minorHAnsi"/>
                <w:szCs w:val="22"/>
              </w:rPr>
              <w:lastRenderedPageBreak/>
              <w:t>; Monitor special inpatient billing cases</w:t>
            </w:r>
          </w:p>
        </w:tc>
      </w:tr>
    </w:tbl>
    <w:p w14:paraId="269BF0A9" w14:textId="77777777" w:rsidR="00457244" w:rsidRPr="009B3C81" w:rsidRDefault="00457244" w:rsidP="003648B4">
      <w:pPr>
        <w:pStyle w:val="BodyText"/>
      </w:pPr>
    </w:p>
    <w:p w14:paraId="269BF0AA" w14:textId="77777777" w:rsidR="00653F3C" w:rsidRPr="009B3C81" w:rsidRDefault="00653F3C" w:rsidP="00653F3C">
      <w:pPr>
        <w:pStyle w:val="BodyText"/>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12"/>
        <w:gridCol w:w="986"/>
        <w:gridCol w:w="289"/>
        <w:gridCol w:w="1218"/>
        <w:gridCol w:w="549"/>
        <w:gridCol w:w="143"/>
        <w:gridCol w:w="642"/>
        <w:gridCol w:w="411"/>
        <w:gridCol w:w="1816"/>
        <w:gridCol w:w="893"/>
      </w:tblGrid>
      <w:tr w:rsidR="009B3C81" w:rsidRPr="009B3C81" w14:paraId="269BF0AD" w14:textId="77777777" w:rsidTr="00475F9B">
        <w:trPr>
          <w:tblHeader/>
        </w:trPr>
        <w:tc>
          <w:tcPr>
            <w:tcW w:w="1366" w:type="pct"/>
            <w:shd w:val="clear" w:color="auto" w:fill="D9D9D9"/>
            <w:vAlign w:val="center"/>
          </w:tcPr>
          <w:p w14:paraId="269BF0AB" w14:textId="77777777" w:rsidR="008461C0" w:rsidRPr="009B3C81" w:rsidRDefault="008461C0" w:rsidP="00D82061">
            <w:pPr>
              <w:spacing w:before="60" w:after="60"/>
              <w:rPr>
                <w:rFonts w:ascii="Arial" w:hAnsi="Arial" w:cs="Arial"/>
                <w:b/>
                <w:szCs w:val="22"/>
              </w:rPr>
            </w:pPr>
            <w:r w:rsidRPr="009B3C81">
              <w:rPr>
                <w:rFonts w:ascii="Arial" w:hAnsi="Arial" w:cs="Arial"/>
                <w:b/>
                <w:szCs w:val="22"/>
              </w:rPr>
              <w:t>Routines</w:t>
            </w:r>
          </w:p>
        </w:tc>
        <w:tc>
          <w:tcPr>
            <w:tcW w:w="3634" w:type="pct"/>
            <w:gridSpan w:val="9"/>
            <w:tcBorders>
              <w:bottom w:val="single" w:sz="6" w:space="0" w:color="000000"/>
            </w:tcBorders>
            <w:shd w:val="clear" w:color="auto" w:fill="D9D9D9"/>
          </w:tcPr>
          <w:p w14:paraId="269BF0AC" w14:textId="77777777" w:rsidR="008461C0" w:rsidRPr="009B3C81" w:rsidRDefault="008461C0" w:rsidP="00D82061">
            <w:pPr>
              <w:spacing w:before="60" w:after="60"/>
              <w:rPr>
                <w:rFonts w:ascii="Arial" w:hAnsi="Arial" w:cs="Arial"/>
                <w:b/>
                <w:szCs w:val="22"/>
              </w:rPr>
            </w:pPr>
            <w:r w:rsidRPr="009B3C81">
              <w:rPr>
                <w:rFonts w:ascii="Arial" w:hAnsi="Arial" w:cs="Arial"/>
                <w:b/>
                <w:szCs w:val="22"/>
              </w:rPr>
              <w:t>Activities</w:t>
            </w:r>
          </w:p>
        </w:tc>
      </w:tr>
      <w:tr w:rsidR="009B3C81" w:rsidRPr="009B3C81" w14:paraId="269BF0B0" w14:textId="77777777" w:rsidTr="00D82061">
        <w:trPr>
          <w:cantSplit/>
          <w:tblHeader/>
        </w:trPr>
        <w:tc>
          <w:tcPr>
            <w:tcW w:w="1366" w:type="pct"/>
            <w:shd w:val="clear" w:color="auto" w:fill="D9D9D9"/>
            <w:vAlign w:val="center"/>
          </w:tcPr>
          <w:p w14:paraId="269BF0AE" w14:textId="77777777" w:rsidR="008461C0" w:rsidRPr="009B3C81" w:rsidRDefault="008461C0" w:rsidP="00D82061">
            <w:pPr>
              <w:spacing w:before="60" w:after="60"/>
              <w:rPr>
                <w:rFonts w:ascii="Arial" w:hAnsi="Arial" w:cs="Arial"/>
                <w:b/>
                <w:szCs w:val="20"/>
              </w:rPr>
            </w:pPr>
            <w:r w:rsidRPr="009B3C81">
              <w:rPr>
                <w:rFonts w:ascii="Arial" w:hAnsi="Arial" w:cs="Arial"/>
                <w:b/>
                <w:szCs w:val="20"/>
              </w:rPr>
              <w:t>Routine Name</w:t>
            </w:r>
          </w:p>
        </w:tc>
        <w:tc>
          <w:tcPr>
            <w:tcW w:w="3634" w:type="pct"/>
            <w:gridSpan w:val="9"/>
            <w:tcBorders>
              <w:bottom w:val="single" w:sz="6" w:space="0" w:color="000000"/>
            </w:tcBorders>
          </w:tcPr>
          <w:p w14:paraId="269BF0AF" w14:textId="77777777" w:rsidR="008461C0" w:rsidRPr="009B3C81" w:rsidRDefault="0048250C" w:rsidP="00D82061">
            <w:pPr>
              <w:spacing w:before="60" w:after="60"/>
              <w:rPr>
                <w:b/>
                <w:szCs w:val="20"/>
              </w:rPr>
            </w:pPr>
            <w:r w:rsidRPr="009B3C81">
              <w:rPr>
                <w:b/>
                <w:szCs w:val="20"/>
              </w:rPr>
              <w:t>IBCNSP</w:t>
            </w:r>
          </w:p>
        </w:tc>
      </w:tr>
      <w:tr w:rsidR="009B3C81" w:rsidRPr="009B3C81" w14:paraId="269BF0B6" w14:textId="77777777" w:rsidTr="00D82061">
        <w:trPr>
          <w:cantSplit/>
        </w:trPr>
        <w:tc>
          <w:tcPr>
            <w:tcW w:w="1366" w:type="pct"/>
            <w:shd w:val="clear" w:color="auto" w:fill="D9D9D9"/>
            <w:vAlign w:val="center"/>
          </w:tcPr>
          <w:p w14:paraId="269BF0B1" w14:textId="77777777" w:rsidR="008461C0" w:rsidRPr="009B3C81" w:rsidRDefault="008461C0" w:rsidP="00D82061">
            <w:pPr>
              <w:spacing w:before="60" w:after="60"/>
              <w:rPr>
                <w:rFonts w:ascii="Arial" w:hAnsi="Arial" w:cs="Arial"/>
                <w:b/>
                <w:szCs w:val="20"/>
              </w:rPr>
            </w:pPr>
            <w:r w:rsidRPr="009B3C81">
              <w:rPr>
                <w:rFonts w:ascii="Arial" w:hAnsi="Arial" w:cs="Arial"/>
                <w:b/>
                <w:szCs w:val="20"/>
              </w:rPr>
              <w:t>Enhancement Category</w:t>
            </w:r>
          </w:p>
        </w:tc>
        <w:tc>
          <w:tcPr>
            <w:tcW w:w="667" w:type="pct"/>
            <w:gridSpan w:val="2"/>
            <w:tcBorders>
              <w:right w:val="nil"/>
            </w:tcBorders>
          </w:tcPr>
          <w:p w14:paraId="269BF0B2" w14:textId="77777777" w:rsidR="008461C0" w:rsidRPr="009B3C81" w:rsidRDefault="0048250C" w:rsidP="00D82061">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8461C0"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8461C0" w:rsidRPr="009B3C81">
              <w:rPr>
                <w:rFonts w:ascii="Garamond" w:hAnsi="Garamond" w:cs="Arial"/>
                <w:sz w:val="20"/>
                <w:szCs w:val="20"/>
              </w:rPr>
              <w:t xml:space="preserve"> New</w:t>
            </w:r>
          </w:p>
        </w:tc>
        <w:tc>
          <w:tcPr>
            <w:tcW w:w="637" w:type="pct"/>
            <w:tcBorders>
              <w:left w:val="nil"/>
              <w:right w:val="nil"/>
            </w:tcBorders>
          </w:tcPr>
          <w:p w14:paraId="269BF0B3" w14:textId="77777777" w:rsidR="008461C0" w:rsidRPr="009B3C81" w:rsidRDefault="0048250C" w:rsidP="00D82061">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8461C0"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8461C0" w:rsidRPr="009B3C81">
              <w:rPr>
                <w:rFonts w:ascii="Garamond" w:hAnsi="Garamond" w:cs="Arial"/>
                <w:sz w:val="20"/>
                <w:szCs w:val="20"/>
              </w:rPr>
              <w:t xml:space="preserve"> Modify</w:t>
            </w:r>
          </w:p>
        </w:tc>
        <w:tc>
          <w:tcPr>
            <w:tcW w:w="698" w:type="pct"/>
            <w:gridSpan w:val="3"/>
            <w:tcBorders>
              <w:left w:val="nil"/>
              <w:right w:val="nil"/>
            </w:tcBorders>
          </w:tcPr>
          <w:p w14:paraId="269BF0B4" w14:textId="77777777" w:rsidR="008461C0" w:rsidRPr="009B3C81" w:rsidRDefault="0048250C" w:rsidP="00D82061">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8461C0"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8461C0" w:rsidRPr="009B3C81">
              <w:rPr>
                <w:rFonts w:ascii="Garamond" w:hAnsi="Garamond" w:cs="Arial"/>
                <w:sz w:val="20"/>
                <w:szCs w:val="20"/>
              </w:rPr>
              <w:t xml:space="preserve"> Delete</w:t>
            </w:r>
          </w:p>
        </w:tc>
        <w:tc>
          <w:tcPr>
            <w:tcW w:w="1632" w:type="pct"/>
            <w:gridSpan w:val="3"/>
            <w:tcBorders>
              <w:left w:val="nil"/>
            </w:tcBorders>
          </w:tcPr>
          <w:p w14:paraId="269BF0B5" w14:textId="77777777" w:rsidR="008461C0" w:rsidRPr="009B3C81" w:rsidRDefault="0048250C" w:rsidP="00D82061">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8461C0"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8461C0" w:rsidRPr="009B3C81">
              <w:rPr>
                <w:rFonts w:ascii="Garamond" w:hAnsi="Garamond" w:cs="Arial"/>
                <w:sz w:val="20"/>
                <w:szCs w:val="20"/>
              </w:rPr>
              <w:t xml:space="preserve"> No Change</w:t>
            </w:r>
          </w:p>
        </w:tc>
      </w:tr>
      <w:tr w:rsidR="009B3C81" w:rsidRPr="009B3C81" w14:paraId="269BF0B9" w14:textId="77777777" w:rsidTr="00D82061">
        <w:trPr>
          <w:cantSplit/>
        </w:trPr>
        <w:tc>
          <w:tcPr>
            <w:tcW w:w="1366" w:type="pct"/>
            <w:shd w:val="clear" w:color="auto" w:fill="D9D9D9"/>
            <w:vAlign w:val="center"/>
          </w:tcPr>
          <w:p w14:paraId="269BF0B7" w14:textId="77777777" w:rsidR="008461C0" w:rsidRPr="009B3C81" w:rsidRDefault="008461C0" w:rsidP="00D82061">
            <w:pPr>
              <w:spacing w:before="60" w:after="60"/>
              <w:rPr>
                <w:rFonts w:ascii="Arial" w:hAnsi="Arial" w:cs="Arial"/>
                <w:b/>
                <w:szCs w:val="20"/>
              </w:rPr>
            </w:pPr>
            <w:r w:rsidRPr="009B3C81">
              <w:rPr>
                <w:rFonts w:ascii="Arial" w:hAnsi="Arial" w:cs="Arial"/>
                <w:b/>
                <w:szCs w:val="20"/>
              </w:rPr>
              <w:t>RTM</w:t>
            </w:r>
          </w:p>
        </w:tc>
        <w:tc>
          <w:tcPr>
            <w:tcW w:w="3634" w:type="pct"/>
            <w:gridSpan w:val="9"/>
          </w:tcPr>
          <w:p w14:paraId="269BF0B8" w14:textId="77777777" w:rsidR="008461C0" w:rsidRPr="009B3C81" w:rsidRDefault="0048250C" w:rsidP="002234B9">
            <w:pPr>
              <w:pStyle w:val="BodyText"/>
              <w:rPr>
                <w:sz w:val="22"/>
                <w:szCs w:val="22"/>
              </w:rPr>
            </w:pPr>
            <w:r w:rsidRPr="009B3C81">
              <w:rPr>
                <w:sz w:val="22"/>
                <w:szCs w:val="22"/>
              </w:rPr>
              <w:t>2.6.2.3, 2.6.5.1, 2.6.5.3, 2.6.9.7, 2.6.9.8, 2.6.9.9</w:t>
            </w:r>
          </w:p>
        </w:tc>
      </w:tr>
      <w:tr w:rsidR="009B3C81" w:rsidRPr="009B3C81" w14:paraId="269BF0BC" w14:textId="77777777" w:rsidTr="00D82061">
        <w:trPr>
          <w:cantSplit/>
        </w:trPr>
        <w:tc>
          <w:tcPr>
            <w:tcW w:w="1366" w:type="pct"/>
            <w:tcBorders>
              <w:bottom w:val="single" w:sz="6" w:space="0" w:color="000000"/>
            </w:tcBorders>
            <w:shd w:val="clear" w:color="auto" w:fill="D9D9D9"/>
            <w:vAlign w:val="center"/>
          </w:tcPr>
          <w:p w14:paraId="269BF0BA" w14:textId="77777777" w:rsidR="008461C0" w:rsidRPr="009B3C81" w:rsidRDefault="008461C0" w:rsidP="00D82061">
            <w:pPr>
              <w:spacing w:before="60" w:after="60"/>
              <w:rPr>
                <w:rFonts w:ascii="Arial" w:hAnsi="Arial" w:cs="Arial"/>
                <w:b/>
                <w:szCs w:val="20"/>
              </w:rPr>
            </w:pPr>
            <w:r w:rsidRPr="009B3C81">
              <w:rPr>
                <w:rFonts w:ascii="Arial" w:hAnsi="Arial" w:cs="Arial"/>
                <w:b/>
                <w:szCs w:val="20"/>
              </w:rPr>
              <w:t>Related Options</w:t>
            </w:r>
          </w:p>
        </w:tc>
        <w:tc>
          <w:tcPr>
            <w:tcW w:w="3634" w:type="pct"/>
            <w:gridSpan w:val="9"/>
            <w:tcBorders>
              <w:bottom w:val="single" w:sz="4" w:space="0" w:color="auto"/>
            </w:tcBorders>
          </w:tcPr>
          <w:p w14:paraId="269BF0BB" w14:textId="77777777" w:rsidR="008461C0" w:rsidRPr="009B3C81" w:rsidRDefault="0048250C" w:rsidP="00D82061">
            <w:pPr>
              <w:autoSpaceDE w:val="0"/>
              <w:autoSpaceDN w:val="0"/>
              <w:adjustRightInd w:val="0"/>
              <w:rPr>
                <w:szCs w:val="22"/>
              </w:rPr>
            </w:pPr>
            <w:r w:rsidRPr="009B3C81">
              <w:rPr>
                <w:szCs w:val="22"/>
              </w:rPr>
              <w:t>Patient Insurance Info View\Edit  [IBCN Patient Insurance (PI)]</w:t>
            </w:r>
          </w:p>
        </w:tc>
      </w:tr>
      <w:tr w:rsidR="009B3C81" w:rsidRPr="009B3C81" w14:paraId="269BF0C0" w14:textId="77777777" w:rsidTr="00D820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366" w:type="pct"/>
            <w:tcBorders>
              <w:top w:val="single" w:sz="6" w:space="0" w:color="000000"/>
              <w:bottom w:val="single" w:sz="6" w:space="0" w:color="000000"/>
            </w:tcBorders>
            <w:shd w:val="clear" w:color="auto" w:fill="D9D9D9"/>
            <w:vAlign w:val="center"/>
          </w:tcPr>
          <w:p w14:paraId="269BF0BD" w14:textId="77777777" w:rsidR="008461C0" w:rsidRPr="009B3C81" w:rsidRDefault="008461C0" w:rsidP="00D82061">
            <w:pPr>
              <w:spacing w:before="60" w:after="60"/>
              <w:rPr>
                <w:rFonts w:ascii="Arial" w:hAnsi="Arial" w:cs="Arial"/>
                <w:b/>
                <w:szCs w:val="22"/>
              </w:rPr>
            </w:pPr>
            <w:r w:rsidRPr="009B3C81">
              <w:rPr>
                <w:rFonts w:ascii="Arial" w:hAnsi="Arial" w:cs="Arial"/>
                <w:b/>
                <w:szCs w:val="22"/>
              </w:rPr>
              <w:t>Related Routines</w:t>
            </w:r>
          </w:p>
        </w:tc>
        <w:tc>
          <w:tcPr>
            <w:tcW w:w="1666" w:type="pct"/>
            <w:gridSpan w:val="5"/>
            <w:tcBorders>
              <w:bottom w:val="single" w:sz="4" w:space="0" w:color="auto"/>
            </w:tcBorders>
            <w:shd w:val="clear" w:color="auto" w:fill="D9D9D9"/>
          </w:tcPr>
          <w:p w14:paraId="269BF0BE" w14:textId="77777777" w:rsidR="008461C0" w:rsidRPr="009B3C81" w:rsidRDefault="008461C0" w:rsidP="00D82061">
            <w:pPr>
              <w:spacing w:before="60" w:after="60"/>
              <w:rPr>
                <w:rFonts w:ascii="Arial" w:hAnsi="Arial" w:cs="Arial"/>
                <w:b/>
                <w:szCs w:val="22"/>
              </w:rPr>
            </w:pPr>
            <w:r w:rsidRPr="009B3C81">
              <w:rPr>
                <w:rFonts w:ascii="Arial" w:hAnsi="Arial" w:cs="Arial"/>
                <w:b/>
                <w:szCs w:val="22"/>
              </w:rPr>
              <w:t>Routines “Called By”</w:t>
            </w:r>
          </w:p>
        </w:tc>
        <w:tc>
          <w:tcPr>
            <w:tcW w:w="1968" w:type="pct"/>
            <w:gridSpan w:val="4"/>
            <w:tcBorders>
              <w:bottom w:val="single" w:sz="4" w:space="0" w:color="auto"/>
            </w:tcBorders>
            <w:shd w:val="clear" w:color="auto" w:fill="D9D9D9"/>
          </w:tcPr>
          <w:p w14:paraId="269BF0BF" w14:textId="77777777" w:rsidR="008461C0" w:rsidRPr="009B3C81" w:rsidRDefault="008461C0" w:rsidP="00D82061">
            <w:pPr>
              <w:spacing w:before="60" w:after="60"/>
              <w:rPr>
                <w:rFonts w:ascii="Arial" w:hAnsi="Arial" w:cs="Arial"/>
                <w:b/>
                <w:szCs w:val="22"/>
              </w:rPr>
            </w:pPr>
            <w:r w:rsidRPr="009B3C81">
              <w:rPr>
                <w:rFonts w:ascii="Arial" w:hAnsi="Arial" w:cs="Arial"/>
                <w:b/>
                <w:szCs w:val="22"/>
              </w:rPr>
              <w:t xml:space="preserve">Routines “Called”   </w:t>
            </w:r>
          </w:p>
        </w:tc>
      </w:tr>
      <w:tr w:rsidR="009B3C81" w:rsidRPr="00DD0A8B" w14:paraId="269BF0F2" w14:textId="77777777" w:rsidTr="00D820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366" w:type="pct"/>
            <w:tcBorders>
              <w:top w:val="single" w:sz="6" w:space="0" w:color="000000"/>
              <w:bottom w:val="single" w:sz="6" w:space="0" w:color="000000"/>
            </w:tcBorders>
            <w:shd w:val="clear" w:color="auto" w:fill="D9D9D9"/>
            <w:vAlign w:val="center"/>
          </w:tcPr>
          <w:p w14:paraId="269BF0C1" w14:textId="77777777" w:rsidR="008461C0" w:rsidRPr="009B3C81" w:rsidRDefault="008461C0" w:rsidP="00D82061">
            <w:pPr>
              <w:spacing w:before="60" w:after="60"/>
              <w:rPr>
                <w:rFonts w:ascii="Arial" w:hAnsi="Arial" w:cs="Arial"/>
                <w:b/>
                <w:szCs w:val="20"/>
              </w:rPr>
            </w:pPr>
          </w:p>
        </w:tc>
        <w:tc>
          <w:tcPr>
            <w:tcW w:w="1666" w:type="pct"/>
            <w:gridSpan w:val="5"/>
            <w:tcBorders>
              <w:bottom w:val="single" w:sz="4" w:space="0" w:color="auto"/>
            </w:tcBorders>
            <w:vAlign w:val="center"/>
          </w:tcPr>
          <w:p w14:paraId="269BF0C2" w14:textId="77777777" w:rsidR="008461C0" w:rsidRPr="009B3C81" w:rsidRDefault="0048250C" w:rsidP="00D82061">
            <w:pPr>
              <w:spacing w:before="60" w:after="60"/>
              <w:rPr>
                <w:szCs w:val="22"/>
              </w:rPr>
            </w:pPr>
            <w:r w:rsidRPr="009B3C81">
              <w:rPr>
                <w:szCs w:val="22"/>
              </w:rPr>
              <w:t>IBCNSA0</w:t>
            </w:r>
          </w:p>
          <w:p w14:paraId="269BF0C3" w14:textId="77777777" w:rsidR="008461C0" w:rsidRPr="009B3C81" w:rsidRDefault="0048250C" w:rsidP="00D82061">
            <w:pPr>
              <w:spacing w:before="60" w:after="60"/>
              <w:rPr>
                <w:szCs w:val="22"/>
              </w:rPr>
            </w:pPr>
            <w:r w:rsidRPr="009B3C81">
              <w:rPr>
                <w:szCs w:val="22"/>
              </w:rPr>
              <w:t>IBCNSA1</w:t>
            </w:r>
          </w:p>
          <w:p w14:paraId="269BF0C4" w14:textId="77777777" w:rsidR="008461C0" w:rsidRPr="009B3C81" w:rsidRDefault="0048250C" w:rsidP="00D82061">
            <w:pPr>
              <w:spacing w:before="60" w:after="60"/>
              <w:rPr>
                <w:szCs w:val="22"/>
              </w:rPr>
            </w:pPr>
            <w:r w:rsidRPr="009B3C81">
              <w:rPr>
                <w:szCs w:val="22"/>
              </w:rPr>
              <w:t>IBCNSC</w:t>
            </w:r>
          </w:p>
          <w:p w14:paraId="269BF0C5" w14:textId="77777777" w:rsidR="008461C0" w:rsidRPr="009B3C81" w:rsidRDefault="0048250C" w:rsidP="00D82061">
            <w:pPr>
              <w:spacing w:before="60" w:after="60"/>
              <w:rPr>
                <w:szCs w:val="22"/>
              </w:rPr>
            </w:pPr>
            <w:r w:rsidRPr="009B3C81">
              <w:rPr>
                <w:szCs w:val="22"/>
              </w:rPr>
              <w:t>IBCNSC01</w:t>
            </w:r>
          </w:p>
          <w:p w14:paraId="269BF0C6" w14:textId="77777777" w:rsidR="008461C0" w:rsidRPr="009B3C81" w:rsidRDefault="0048250C" w:rsidP="00D82061">
            <w:pPr>
              <w:spacing w:before="60" w:after="60"/>
              <w:rPr>
                <w:szCs w:val="22"/>
              </w:rPr>
            </w:pPr>
            <w:r w:rsidRPr="009B3C81">
              <w:rPr>
                <w:szCs w:val="22"/>
              </w:rPr>
              <w:t>IBCNSC02</w:t>
            </w:r>
          </w:p>
          <w:p w14:paraId="269BF0C7" w14:textId="77777777" w:rsidR="008461C0" w:rsidRPr="009B3C81" w:rsidRDefault="0048250C" w:rsidP="00D82061">
            <w:pPr>
              <w:spacing w:before="60" w:after="60"/>
              <w:rPr>
                <w:szCs w:val="22"/>
              </w:rPr>
            </w:pPr>
            <w:r w:rsidRPr="009B3C81">
              <w:rPr>
                <w:szCs w:val="22"/>
              </w:rPr>
              <w:t>IBCNS1</w:t>
            </w:r>
          </w:p>
          <w:p w14:paraId="269BF0C8" w14:textId="77777777" w:rsidR="008461C0" w:rsidRPr="009B3C81" w:rsidRDefault="0048250C" w:rsidP="00D82061">
            <w:pPr>
              <w:spacing w:before="60" w:after="60"/>
              <w:rPr>
                <w:szCs w:val="22"/>
              </w:rPr>
            </w:pPr>
            <w:r w:rsidRPr="009B3C81">
              <w:rPr>
                <w:szCs w:val="22"/>
              </w:rPr>
              <w:t>IBCNSD</w:t>
            </w:r>
          </w:p>
          <w:p w14:paraId="269BF0C9" w14:textId="77777777" w:rsidR="008461C0" w:rsidRPr="009B3C81" w:rsidRDefault="0048250C" w:rsidP="00D82061">
            <w:pPr>
              <w:spacing w:before="60" w:after="60"/>
              <w:rPr>
                <w:szCs w:val="22"/>
              </w:rPr>
            </w:pPr>
            <w:r w:rsidRPr="009B3C81">
              <w:rPr>
                <w:szCs w:val="22"/>
              </w:rPr>
              <w:t>IBCNSJ1</w:t>
            </w:r>
          </w:p>
          <w:p w14:paraId="269BF0CA" w14:textId="77777777" w:rsidR="008461C0" w:rsidRPr="009B3C81" w:rsidRDefault="0048250C" w:rsidP="00D82061">
            <w:pPr>
              <w:spacing w:before="60" w:after="60"/>
              <w:rPr>
                <w:szCs w:val="22"/>
              </w:rPr>
            </w:pPr>
            <w:r w:rsidRPr="009B3C81">
              <w:rPr>
                <w:szCs w:val="22"/>
              </w:rPr>
              <w:t>IBCNSJ2</w:t>
            </w:r>
          </w:p>
          <w:p w14:paraId="269BF0CB" w14:textId="77777777" w:rsidR="008461C0" w:rsidRPr="009B3C81" w:rsidRDefault="0048250C" w:rsidP="00D82061">
            <w:pPr>
              <w:spacing w:before="60" w:after="60"/>
              <w:rPr>
                <w:szCs w:val="22"/>
              </w:rPr>
            </w:pPr>
            <w:r w:rsidRPr="009B3C81">
              <w:rPr>
                <w:szCs w:val="22"/>
              </w:rPr>
              <w:t>IBCNSJ5</w:t>
            </w:r>
          </w:p>
          <w:p w14:paraId="269BF0CC" w14:textId="77777777" w:rsidR="008461C0" w:rsidRPr="009B3C81" w:rsidRDefault="0048250C" w:rsidP="00D82061">
            <w:pPr>
              <w:spacing w:before="60" w:after="60"/>
              <w:rPr>
                <w:szCs w:val="22"/>
              </w:rPr>
            </w:pPr>
            <w:r w:rsidRPr="009B3C81">
              <w:rPr>
                <w:szCs w:val="22"/>
              </w:rPr>
              <w:t>IBCNSP01</w:t>
            </w:r>
          </w:p>
          <w:p w14:paraId="269BF0CD" w14:textId="77777777" w:rsidR="008461C0" w:rsidRPr="009B3C81" w:rsidRDefault="0048250C" w:rsidP="00D82061">
            <w:pPr>
              <w:spacing w:before="60" w:after="60"/>
              <w:rPr>
                <w:szCs w:val="22"/>
              </w:rPr>
            </w:pPr>
            <w:r w:rsidRPr="009B3C81">
              <w:rPr>
                <w:szCs w:val="22"/>
              </w:rPr>
              <w:t>IBCNSP1</w:t>
            </w:r>
          </w:p>
          <w:p w14:paraId="269BF0CE" w14:textId="77777777" w:rsidR="008461C0" w:rsidRPr="009B3C81" w:rsidRDefault="0048250C" w:rsidP="00D82061">
            <w:pPr>
              <w:spacing w:before="60" w:after="60"/>
              <w:rPr>
                <w:szCs w:val="22"/>
              </w:rPr>
            </w:pPr>
            <w:r w:rsidRPr="009B3C81">
              <w:rPr>
                <w:szCs w:val="22"/>
              </w:rPr>
              <w:t>IBCNSP3</w:t>
            </w:r>
          </w:p>
          <w:p w14:paraId="269BF0CF" w14:textId="77777777" w:rsidR="008461C0" w:rsidRPr="009B3C81" w:rsidRDefault="0048250C" w:rsidP="00D82061">
            <w:pPr>
              <w:spacing w:before="60" w:after="60"/>
              <w:rPr>
                <w:szCs w:val="22"/>
              </w:rPr>
            </w:pPr>
            <w:r w:rsidRPr="009B3C81">
              <w:rPr>
                <w:szCs w:val="22"/>
              </w:rPr>
              <w:t>IBJTNA</w:t>
            </w:r>
          </w:p>
          <w:p w14:paraId="269BF0D0" w14:textId="77777777" w:rsidR="008461C0" w:rsidRPr="009B3C81" w:rsidRDefault="0048250C" w:rsidP="00D82061">
            <w:pPr>
              <w:spacing w:before="60" w:after="60"/>
              <w:rPr>
                <w:szCs w:val="22"/>
              </w:rPr>
            </w:pPr>
            <w:r w:rsidRPr="009B3C81">
              <w:rPr>
                <w:szCs w:val="22"/>
              </w:rPr>
              <w:t>IBJTNB</w:t>
            </w:r>
          </w:p>
          <w:p w14:paraId="269BF0D1" w14:textId="77777777" w:rsidR="008461C0" w:rsidRPr="009B3C81" w:rsidRDefault="0048250C" w:rsidP="00D82061">
            <w:pPr>
              <w:spacing w:before="60" w:after="60"/>
              <w:rPr>
                <w:szCs w:val="22"/>
              </w:rPr>
            </w:pPr>
            <w:r w:rsidRPr="009B3C81">
              <w:rPr>
                <w:szCs w:val="22"/>
              </w:rPr>
              <w:t>IBTRCD</w:t>
            </w:r>
          </w:p>
          <w:p w14:paraId="269BF0D2" w14:textId="77777777" w:rsidR="008461C0" w:rsidRPr="009B3C81" w:rsidRDefault="0048250C" w:rsidP="00D82061">
            <w:pPr>
              <w:spacing w:before="60" w:after="60"/>
              <w:rPr>
                <w:szCs w:val="22"/>
              </w:rPr>
            </w:pPr>
            <w:r w:rsidRPr="009B3C81">
              <w:rPr>
                <w:szCs w:val="22"/>
              </w:rPr>
              <w:t>IBTRCD0</w:t>
            </w:r>
          </w:p>
          <w:p w14:paraId="269BF0D3" w14:textId="77777777" w:rsidR="008461C0" w:rsidRPr="009B3C81" w:rsidRDefault="0048250C" w:rsidP="00D82061">
            <w:pPr>
              <w:spacing w:before="60" w:after="60"/>
              <w:rPr>
                <w:szCs w:val="22"/>
              </w:rPr>
            </w:pPr>
            <w:r w:rsidRPr="009B3C81">
              <w:rPr>
                <w:szCs w:val="22"/>
              </w:rPr>
              <w:t>IBTRDD</w:t>
            </w:r>
          </w:p>
          <w:p w14:paraId="269BF0D4" w14:textId="77777777" w:rsidR="008461C0" w:rsidRPr="009B3C81" w:rsidRDefault="0048250C" w:rsidP="00D82061">
            <w:pPr>
              <w:spacing w:before="60" w:after="60"/>
              <w:rPr>
                <w:szCs w:val="22"/>
              </w:rPr>
            </w:pPr>
            <w:r w:rsidRPr="009B3C81">
              <w:rPr>
                <w:szCs w:val="22"/>
              </w:rPr>
              <w:t>IBTRED</w:t>
            </w:r>
          </w:p>
          <w:p w14:paraId="269BF0D5" w14:textId="77777777" w:rsidR="008461C0" w:rsidRPr="009B3C81" w:rsidRDefault="0048250C" w:rsidP="00D82061">
            <w:pPr>
              <w:spacing w:before="60" w:after="60"/>
              <w:rPr>
                <w:szCs w:val="22"/>
              </w:rPr>
            </w:pPr>
            <w:r w:rsidRPr="009B3C81">
              <w:rPr>
                <w:szCs w:val="22"/>
              </w:rPr>
              <w:t>IBTRED0</w:t>
            </w:r>
          </w:p>
          <w:p w14:paraId="269BF0D6" w14:textId="77777777" w:rsidR="008461C0" w:rsidRPr="009B3C81" w:rsidRDefault="0048250C" w:rsidP="00D82061">
            <w:pPr>
              <w:spacing w:before="60" w:after="60"/>
              <w:rPr>
                <w:szCs w:val="22"/>
              </w:rPr>
            </w:pPr>
            <w:r w:rsidRPr="009B3C81">
              <w:rPr>
                <w:szCs w:val="22"/>
              </w:rPr>
              <w:t>IBTRED01</w:t>
            </w:r>
          </w:p>
          <w:p w14:paraId="269BF0D7" w14:textId="77777777" w:rsidR="008461C0" w:rsidRPr="009B3C81" w:rsidRDefault="0048250C" w:rsidP="00D82061">
            <w:pPr>
              <w:spacing w:before="60" w:after="60"/>
              <w:rPr>
                <w:szCs w:val="22"/>
              </w:rPr>
            </w:pPr>
            <w:r w:rsidRPr="009B3C81">
              <w:rPr>
                <w:szCs w:val="22"/>
              </w:rPr>
              <w:t>IBTRVD</w:t>
            </w:r>
          </w:p>
          <w:p w14:paraId="269BF0D8" w14:textId="77777777" w:rsidR="008461C0" w:rsidRPr="009B3C81" w:rsidRDefault="0048250C" w:rsidP="00D82061">
            <w:pPr>
              <w:spacing w:before="60" w:after="60"/>
              <w:rPr>
                <w:szCs w:val="22"/>
              </w:rPr>
            </w:pPr>
            <w:r w:rsidRPr="009B3C81">
              <w:rPr>
                <w:szCs w:val="22"/>
              </w:rPr>
              <w:t>IBTRVD0</w:t>
            </w:r>
          </w:p>
          <w:p w14:paraId="269BF0D9" w14:textId="77777777" w:rsidR="008461C0" w:rsidRPr="009B3C81" w:rsidRDefault="008461C0" w:rsidP="00D82061">
            <w:pPr>
              <w:spacing w:before="60" w:after="60"/>
              <w:rPr>
                <w:szCs w:val="22"/>
              </w:rPr>
            </w:pPr>
          </w:p>
          <w:p w14:paraId="269BF0DA" w14:textId="77777777" w:rsidR="008461C0" w:rsidRPr="009B3C81" w:rsidRDefault="008461C0" w:rsidP="00D82061">
            <w:pPr>
              <w:spacing w:before="60" w:after="60"/>
              <w:rPr>
                <w:szCs w:val="22"/>
              </w:rPr>
            </w:pPr>
          </w:p>
        </w:tc>
        <w:tc>
          <w:tcPr>
            <w:tcW w:w="1968" w:type="pct"/>
            <w:gridSpan w:val="4"/>
            <w:tcBorders>
              <w:bottom w:val="single" w:sz="4" w:space="0" w:color="auto"/>
            </w:tcBorders>
            <w:vAlign w:val="center"/>
          </w:tcPr>
          <w:p w14:paraId="269BF0DB" w14:textId="77777777" w:rsidR="008461C0" w:rsidRPr="009B3C81" w:rsidRDefault="008461C0" w:rsidP="00D82061">
            <w:pPr>
              <w:spacing w:before="60" w:after="60"/>
            </w:pPr>
            <w:r w:rsidRPr="009B3C81">
              <w:t>INS^IBCNSP0</w:t>
            </w:r>
          </w:p>
          <w:p w14:paraId="269BF0DC" w14:textId="77777777" w:rsidR="008461C0" w:rsidRPr="009B3C81" w:rsidRDefault="008461C0" w:rsidP="00D82061">
            <w:pPr>
              <w:spacing w:before="60" w:after="60"/>
            </w:pPr>
            <w:r w:rsidRPr="009B3C81">
              <w:t>POLICY^IBCNSP0</w:t>
            </w:r>
          </w:p>
          <w:p w14:paraId="269BF0DD" w14:textId="77777777" w:rsidR="008461C0" w:rsidRPr="009B3C81" w:rsidRDefault="008461C0" w:rsidP="00D82061">
            <w:pPr>
              <w:spacing w:before="60" w:after="60"/>
            </w:pPr>
            <w:r w:rsidRPr="009B3C81">
              <w:t>SUBSC^IBCNSP01</w:t>
            </w:r>
          </w:p>
          <w:p w14:paraId="269BF0DE" w14:textId="77777777" w:rsidR="008461C0" w:rsidRPr="009B3C81" w:rsidRDefault="008461C0" w:rsidP="00D82061">
            <w:pPr>
              <w:spacing w:before="60" w:after="60"/>
            </w:pPr>
            <w:r w:rsidRPr="009B3C81">
              <w:t>PRV^IBCNSP01</w:t>
            </w:r>
          </w:p>
          <w:p w14:paraId="269BF0DF" w14:textId="77777777" w:rsidR="008461C0" w:rsidRPr="009B3C81" w:rsidRDefault="008461C0" w:rsidP="00D82061">
            <w:pPr>
              <w:spacing w:before="60" w:after="60"/>
            </w:pPr>
            <w:r w:rsidRPr="009B3C81">
              <w:t>SPON^IBCNSP0</w:t>
            </w:r>
          </w:p>
          <w:p w14:paraId="269BF0E0" w14:textId="77777777" w:rsidR="008461C0" w:rsidRPr="009B3C81" w:rsidRDefault="008461C0" w:rsidP="00D82061">
            <w:pPr>
              <w:spacing w:before="60" w:after="60"/>
            </w:pPr>
            <w:r w:rsidRPr="009B3C81">
              <w:t>ID^IBCNSP01</w:t>
            </w:r>
          </w:p>
          <w:p w14:paraId="269BF0E1" w14:textId="77777777" w:rsidR="008461C0" w:rsidRPr="009B3C81" w:rsidRDefault="008461C0" w:rsidP="00D82061">
            <w:pPr>
              <w:spacing w:before="60" w:after="60"/>
            </w:pPr>
            <w:r w:rsidRPr="009B3C81">
              <w:t>VER^IBCNSP01</w:t>
            </w:r>
          </w:p>
          <w:p w14:paraId="269BF0E2" w14:textId="77777777" w:rsidR="008461C0" w:rsidRPr="009B3C81" w:rsidRDefault="008461C0" w:rsidP="00D82061">
            <w:pPr>
              <w:spacing w:before="60" w:after="60"/>
            </w:pPr>
            <w:r w:rsidRPr="009B3C81">
              <w:t>CONTACT^IBCNSP0</w:t>
            </w:r>
          </w:p>
          <w:p w14:paraId="269BF0E3" w14:textId="77777777" w:rsidR="008461C0" w:rsidRPr="009B3C81" w:rsidRDefault="008461C0" w:rsidP="00D82061">
            <w:pPr>
              <w:spacing w:before="60" w:after="60"/>
            </w:pPr>
            <w:r w:rsidRPr="009B3C81">
              <w:t>RIDER^IBCNSP01’</w:t>
            </w:r>
          </w:p>
          <w:p w14:paraId="269BF0E4" w14:textId="77777777" w:rsidR="008461C0" w:rsidRPr="009B3C81" w:rsidRDefault="008461C0" w:rsidP="00D82061">
            <w:pPr>
              <w:spacing w:before="60" w:after="60"/>
            </w:pPr>
            <w:r w:rsidRPr="009B3C81">
              <w:t>DAT1^IBOUTL</w:t>
            </w:r>
          </w:p>
          <w:p w14:paraId="269BF0E5" w14:textId="77777777" w:rsidR="008461C0" w:rsidRPr="009B3C81" w:rsidRDefault="008461C0" w:rsidP="00D82061">
            <w:pPr>
              <w:spacing w:before="60" w:after="60"/>
            </w:pPr>
            <w:r w:rsidRPr="009B3C81">
              <w:t>EXPAND^IBTRE</w:t>
            </w:r>
          </w:p>
          <w:p w14:paraId="269BF0E6" w14:textId="77777777" w:rsidR="008461C0" w:rsidRPr="009B3C81" w:rsidRDefault="008461C0" w:rsidP="00D82061">
            <w:pPr>
              <w:spacing w:before="60" w:after="60"/>
            </w:pPr>
          </w:p>
          <w:p w14:paraId="269BF0E7" w14:textId="77777777" w:rsidR="008461C0" w:rsidRPr="009B3C81" w:rsidRDefault="008461C0" w:rsidP="00D82061">
            <w:pPr>
              <w:spacing w:before="60" w:after="60"/>
            </w:pPr>
          </w:p>
          <w:p w14:paraId="269BF0E8" w14:textId="77777777" w:rsidR="008461C0" w:rsidRPr="009B3C81" w:rsidRDefault="008461C0" w:rsidP="00D82061">
            <w:pPr>
              <w:spacing w:before="60" w:after="60"/>
            </w:pPr>
          </w:p>
          <w:p w14:paraId="269BF0E9" w14:textId="77777777" w:rsidR="008461C0" w:rsidRPr="009B3C81" w:rsidRDefault="008461C0" w:rsidP="00D82061">
            <w:pPr>
              <w:spacing w:before="60" w:after="60"/>
            </w:pPr>
          </w:p>
          <w:p w14:paraId="269BF0EA" w14:textId="77777777" w:rsidR="008461C0" w:rsidRPr="009B3C81" w:rsidRDefault="008461C0" w:rsidP="00D82061">
            <w:pPr>
              <w:spacing w:before="60" w:after="60"/>
            </w:pPr>
          </w:p>
          <w:p w14:paraId="269BF0EB" w14:textId="77777777" w:rsidR="008461C0" w:rsidRPr="009B3C81" w:rsidRDefault="008461C0" w:rsidP="00D82061">
            <w:pPr>
              <w:spacing w:before="60" w:after="60"/>
            </w:pPr>
          </w:p>
          <w:p w14:paraId="269BF0EC" w14:textId="77777777" w:rsidR="008461C0" w:rsidRPr="009B3C81" w:rsidRDefault="008461C0" w:rsidP="00D82061">
            <w:pPr>
              <w:spacing w:before="60" w:after="60"/>
            </w:pPr>
          </w:p>
          <w:p w14:paraId="269BF0ED" w14:textId="77777777" w:rsidR="008461C0" w:rsidRPr="009B3C81" w:rsidRDefault="008461C0" w:rsidP="00D82061">
            <w:pPr>
              <w:spacing w:before="60" w:after="60"/>
            </w:pPr>
          </w:p>
          <w:p w14:paraId="269BF0EE" w14:textId="77777777" w:rsidR="008461C0" w:rsidRPr="009B3C81" w:rsidRDefault="008461C0" w:rsidP="00D82061">
            <w:pPr>
              <w:spacing w:before="60" w:after="60"/>
            </w:pPr>
          </w:p>
          <w:p w14:paraId="269BF0EF" w14:textId="77777777" w:rsidR="008461C0" w:rsidRPr="009B3C81" w:rsidRDefault="008461C0" w:rsidP="00D82061">
            <w:pPr>
              <w:spacing w:before="60" w:after="60"/>
            </w:pPr>
          </w:p>
          <w:p w14:paraId="269BF0F0" w14:textId="77777777" w:rsidR="008461C0" w:rsidRPr="009B3C81" w:rsidRDefault="008461C0" w:rsidP="00D82061">
            <w:pPr>
              <w:spacing w:before="60" w:after="60"/>
            </w:pPr>
          </w:p>
          <w:p w14:paraId="269BF0F1" w14:textId="77777777" w:rsidR="008461C0" w:rsidRPr="009B3C81" w:rsidRDefault="008461C0" w:rsidP="00D82061">
            <w:pPr>
              <w:spacing w:before="60" w:after="60"/>
              <w:rPr>
                <w:rFonts w:ascii="Arial" w:hAnsi="Arial" w:cs="Arial"/>
                <w:szCs w:val="20"/>
              </w:rPr>
            </w:pPr>
          </w:p>
        </w:tc>
      </w:tr>
      <w:tr w:rsidR="009B3C81" w:rsidRPr="009B3C81" w14:paraId="269BF0F5" w14:textId="77777777" w:rsidTr="00D82061">
        <w:trPr>
          <w:cantSplit/>
        </w:trPr>
        <w:tc>
          <w:tcPr>
            <w:tcW w:w="1366" w:type="pct"/>
            <w:tcBorders>
              <w:top w:val="single" w:sz="6" w:space="0" w:color="000000"/>
            </w:tcBorders>
            <w:shd w:val="clear" w:color="auto" w:fill="D9D9D9"/>
            <w:vAlign w:val="center"/>
          </w:tcPr>
          <w:p w14:paraId="269BF0F3" w14:textId="77777777" w:rsidR="008461C0" w:rsidRPr="009B3C81" w:rsidRDefault="008461C0" w:rsidP="00D82061">
            <w:pPr>
              <w:spacing w:before="60" w:after="60"/>
              <w:rPr>
                <w:rFonts w:ascii="Arial" w:hAnsi="Arial" w:cs="Arial"/>
                <w:b/>
                <w:szCs w:val="20"/>
              </w:rPr>
            </w:pPr>
            <w:r w:rsidRPr="009B3C81">
              <w:rPr>
                <w:rFonts w:ascii="Arial" w:hAnsi="Arial" w:cs="Arial"/>
                <w:b/>
                <w:szCs w:val="20"/>
              </w:rPr>
              <w:lastRenderedPageBreak/>
              <w:t>Data Dictionary (DD) References</w:t>
            </w:r>
          </w:p>
        </w:tc>
        <w:tc>
          <w:tcPr>
            <w:tcW w:w="3634" w:type="pct"/>
            <w:gridSpan w:val="9"/>
          </w:tcPr>
          <w:p w14:paraId="269BF0F4" w14:textId="77777777" w:rsidR="008461C0" w:rsidRPr="009B3C81" w:rsidRDefault="00FA59DB" w:rsidP="00D82061">
            <w:pPr>
              <w:spacing w:before="60" w:after="60"/>
              <w:rPr>
                <w:szCs w:val="22"/>
              </w:rPr>
            </w:pPr>
            <w:r w:rsidRPr="009B3C81">
              <w:rPr>
                <w:szCs w:val="22"/>
              </w:rPr>
              <w:t>None</w:t>
            </w:r>
          </w:p>
        </w:tc>
      </w:tr>
      <w:tr w:rsidR="009B3C81" w:rsidRPr="009B3C81" w14:paraId="269BF0F8" w14:textId="77777777" w:rsidTr="00D82061">
        <w:trPr>
          <w:cantSplit/>
        </w:trPr>
        <w:tc>
          <w:tcPr>
            <w:tcW w:w="1366" w:type="pct"/>
            <w:shd w:val="clear" w:color="auto" w:fill="D9D9D9"/>
            <w:vAlign w:val="center"/>
          </w:tcPr>
          <w:p w14:paraId="269BF0F6" w14:textId="77777777" w:rsidR="008461C0" w:rsidRPr="009B3C81" w:rsidRDefault="008461C0" w:rsidP="00D82061">
            <w:pPr>
              <w:spacing w:before="60" w:after="60"/>
              <w:rPr>
                <w:rFonts w:ascii="Arial" w:hAnsi="Arial" w:cs="Arial"/>
                <w:b/>
                <w:szCs w:val="20"/>
              </w:rPr>
            </w:pPr>
            <w:r w:rsidRPr="009B3C81">
              <w:rPr>
                <w:rFonts w:ascii="Arial" w:hAnsi="Arial" w:cs="Arial"/>
                <w:b/>
                <w:szCs w:val="20"/>
              </w:rPr>
              <w:t>Related Protocols</w:t>
            </w:r>
          </w:p>
        </w:tc>
        <w:tc>
          <w:tcPr>
            <w:tcW w:w="3634" w:type="pct"/>
            <w:gridSpan w:val="9"/>
          </w:tcPr>
          <w:p w14:paraId="269BF0F7" w14:textId="77777777" w:rsidR="008461C0" w:rsidRPr="009B3C81" w:rsidRDefault="00B624FF" w:rsidP="00D82061">
            <w:pPr>
              <w:spacing w:before="60" w:after="60"/>
              <w:rPr>
                <w:szCs w:val="22"/>
              </w:rPr>
            </w:pPr>
            <w:r w:rsidRPr="009B3C81">
              <w:rPr>
                <w:szCs w:val="22"/>
              </w:rPr>
              <w:t>IBCNSM VIEW PAT POLICY, IBCNSP EDIT EFFECTIVE DATES</w:t>
            </w:r>
          </w:p>
        </w:tc>
      </w:tr>
      <w:tr w:rsidR="009B3C81" w:rsidRPr="009B3C81" w14:paraId="269BF0FB" w14:textId="77777777" w:rsidTr="00D82061">
        <w:trPr>
          <w:cantSplit/>
        </w:trPr>
        <w:tc>
          <w:tcPr>
            <w:tcW w:w="1366" w:type="pct"/>
            <w:shd w:val="clear" w:color="auto" w:fill="D9D9D9"/>
            <w:vAlign w:val="center"/>
          </w:tcPr>
          <w:p w14:paraId="269BF0F9" w14:textId="77777777" w:rsidR="008461C0" w:rsidRPr="009B3C81" w:rsidRDefault="008461C0" w:rsidP="00D82061">
            <w:pPr>
              <w:spacing w:before="60" w:after="60"/>
              <w:rPr>
                <w:rFonts w:ascii="Arial" w:hAnsi="Arial" w:cs="Arial"/>
                <w:b/>
                <w:szCs w:val="20"/>
              </w:rPr>
            </w:pPr>
            <w:r w:rsidRPr="009B3C81">
              <w:rPr>
                <w:rFonts w:ascii="Arial" w:hAnsi="Arial" w:cs="Arial"/>
                <w:b/>
                <w:szCs w:val="20"/>
              </w:rPr>
              <w:t>Related Integration Control Registrations (ICRs)</w:t>
            </w:r>
          </w:p>
        </w:tc>
        <w:tc>
          <w:tcPr>
            <w:tcW w:w="3634" w:type="pct"/>
            <w:gridSpan w:val="9"/>
            <w:tcBorders>
              <w:bottom w:val="single" w:sz="6" w:space="0" w:color="000000"/>
            </w:tcBorders>
          </w:tcPr>
          <w:p w14:paraId="269BF0FA" w14:textId="77777777" w:rsidR="008461C0" w:rsidRPr="009B3C81" w:rsidRDefault="00FA59DB" w:rsidP="00D82061">
            <w:pPr>
              <w:spacing w:before="60" w:after="60"/>
              <w:rPr>
                <w:szCs w:val="22"/>
              </w:rPr>
            </w:pPr>
            <w:r w:rsidRPr="009B3C81">
              <w:rPr>
                <w:szCs w:val="22"/>
              </w:rPr>
              <w:t>None</w:t>
            </w:r>
          </w:p>
        </w:tc>
      </w:tr>
      <w:tr w:rsidR="009B3C81" w:rsidRPr="009B3C81" w14:paraId="269BF102" w14:textId="77777777" w:rsidTr="00D82061">
        <w:trPr>
          <w:cantSplit/>
        </w:trPr>
        <w:tc>
          <w:tcPr>
            <w:tcW w:w="1366" w:type="pct"/>
            <w:tcBorders>
              <w:right w:val="single" w:sz="4" w:space="0" w:color="auto"/>
            </w:tcBorders>
            <w:shd w:val="clear" w:color="auto" w:fill="D9D9D9"/>
            <w:vAlign w:val="center"/>
          </w:tcPr>
          <w:p w14:paraId="269BF0FC" w14:textId="77777777" w:rsidR="008461C0" w:rsidRPr="009B3C81" w:rsidRDefault="008461C0" w:rsidP="00D82061">
            <w:pPr>
              <w:spacing w:before="60" w:after="60"/>
              <w:rPr>
                <w:rFonts w:ascii="Arial" w:hAnsi="Arial" w:cs="Arial"/>
                <w:b/>
                <w:szCs w:val="20"/>
              </w:rPr>
            </w:pPr>
            <w:r w:rsidRPr="009B3C81">
              <w:rPr>
                <w:rFonts w:ascii="Arial" w:hAnsi="Arial" w:cs="Arial"/>
                <w:b/>
                <w:szCs w:val="20"/>
              </w:rPr>
              <w:t>Data Passing</w:t>
            </w:r>
          </w:p>
        </w:tc>
        <w:tc>
          <w:tcPr>
            <w:tcW w:w="516" w:type="pct"/>
            <w:tcBorders>
              <w:left w:val="single" w:sz="4" w:space="0" w:color="auto"/>
              <w:right w:val="nil"/>
            </w:tcBorders>
          </w:tcPr>
          <w:p w14:paraId="269BF0FD" w14:textId="77777777" w:rsidR="008461C0" w:rsidRPr="009B3C81" w:rsidRDefault="0048250C" w:rsidP="00D82061">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8461C0"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8461C0" w:rsidRPr="009B3C81">
              <w:rPr>
                <w:rFonts w:ascii="Garamond" w:hAnsi="Garamond" w:cs="Arial"/>
                <w:iCs/>
                <w:sz w:val="20"/>
                <w:szCs w:val="20"/>
              </w:rPr>
              <w:t xml:space="preserve"> Input</w:t>
            </w:r>
          </w:p>
        </w:tc>
        <w:tc>
          <w:tcPr>
            <w:tcW w:w="1075" w:type="pct"/>
            <w:gridSpan w:val="3"/>
            <w:tcBorders>
              <w:left w:val="nil"/>
              <w:right w:val="nil"/>
            </w:tcBorders>
          </w:tcPr>
          <w:p w14:paraId="269BF0FE" w14:textId="77777777" w:rsidR="008461C0" w:rsidRPr="009B3C81" w:rsidRDefault="0048250C" w:rsidP="00D82061">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8461C0"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8461C0" w:rsidRPr="009B3C81">
              <w:rPr>
                <w:rFonts w:ascii="Garamond" w:hAnsi="Garamond" w:cs="Arial"/>
                <w:iCs/>
                <w:sz w:val="20"/>
                <w:szCs w:val="20"/>
              </w:rPr>
              <w:t xml:space="preserve"> Output Reference</w:t>
            </w:r>
          </w:p>
        </w:tc>
        <w:tc>
          <w:tcPr>
            <w:tcW w:w="626" w:type="pct"/>
            <w:gridSpan w:val="3"/>
            <w:tcBorders>
              <w:left w:val="nil"/>
              <w:right w:val="nil"/>
            </w:tcBorders>
          </w:tcPr>
          <w:p w14:paraId="269BF0FF" w14:textId="77777777" w:rsidR="008461C0" w:rsidRPr="009B3C81" w:rsidRDefault="0048250C" w:rsidP="00D82061">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8461C0"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8461C0" w:rsidRPr="009B3C81">
              <w:rPr>
                <w:rFonts w:ascii="Garamond" w:hAnsi="Garamond" w:cs="Arial"/>
                <w:iCs/>
                <w:sz w:val="20"/>
                <w:szCs w:val="20"/>
              </w:rPr>
              <w:t xml:space="preserve"> Both</w:t>
            </w:r>
          </w:p>
        </w:tc>
        <w:tc>
          <w:tcPr>
            <w:tcW w:w="950" w:type="pct"/>
            <w:tcBorders>
              <w:left w:val="nil"/>
              <w:right w:val="nil"/>
            </w:tcBorders>
          </w:tcPr>
          <w:p w14:paraId="269BF100" w14:textId="77777777" w:rsidR="008461C0" w:rsidRPr="009B3C81" w:rsidRDefault="0048250C" w:rsidP="00D82061">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8461C0"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8461C0" w:rsidRPr="009B3C81">
              <w:rPr>
                <w:rFonts w:ascii="Garamond" w:hAnsi="Garamond" w:cs="Arial"/>
                <w:iCs/>
                <w:sz w:val="20"/>
                <w:szCs w:val="20"/>
              </w:rPr>
              <w:t xml:space="preserve"> Global Reference</w:t>
            </w:r>
          </w:p>
        </w:tc>
        <w:tc>
          <w:tcPr>
            <w:tcW w:w="467" w:type="pct"/>
            <w:tcBorders>
              <w:left w:val="nil"/>
            </w:tcBorders>
          </w:tcPr>
          <w:p w14:paraId="269BF101" w14:textId="77777777" w:rsidR="008461C0" w:rsidRPr="009B3C81" w:rsidRDefault="0048250C" w:rsidP="00D82061">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8461C0"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8461C0" w:rsidRPr="009B3C81">
              <w:rPr>
                <w:rFonts w:ascii="Garamond" w:hAnsi="Garamond" w:cs="Arial"/>
                <w:iCs/>
                <w:sz w:val="20"/>
                <w:szCs w:val="20"/>
              </w:rPr>
              <w:t xml:space="preserve"> Local</w:t>
            </w:r>
          </w:p>
        </w:tc>
      </w:tr>
      <w:tr w:rsidR="009B3C81" w:rsidRPr="009B3C81" w14:paraId="269BF106" w14:textId="77777777" w:rsidTr="00D82061">
        <w:trPr>
          <w:cantSplit/>
        </w:trPr>
        <w:tc>
          <w:tcPr>
            <w:tcW w:w="1366" w:type="pct"/>
            <w:shd w:val="clear" w:color="auto" w:fill="D9D9D9"/>
            <w:vAlign w:val="center"/>
          </w:tcPr>
          <w:p w14:paraId="269BF103" w14:textId="77777777" w:rsidR="008461C0" w:rsidRPr="009B3C81" w:rsidRDefault="008461C0" w:rsidP="00D82061">
            <w:pPr>
              <w:spacing w:before="60" w:after="60"/>
              <w:rPr>
                <w:rFonts w:ascii="Arial" w:hAnsi="Arial" w:cs="Arial"/>
                <w:b/>
                <w:szCs w:val="20"/>
              </w:rPr>
            </w:pPr>
            <w:r w:rsidRPr="009B3C81">
              <w:rPr>
                <w:rFonts w:ascii="Arial" w:hAnsi="Arial" w:cs="Arial"/>
                <w:b/>
                <w:szCs w:val="20"/>
              </w:rPr>
              <w:t>Input Attribute Name and Definition</w:t>
            </w:r>
          </w:p>
        </w:tc>
        <w:tc>
          <w:tcPr>
            <w:tcW w:w="3634" w:type="pct"/>
            <w:gridSpan w:val="9"/>
          </w:tcPr>
          <w:p w14:paraId="269BF104" w14:textId="77777777" w:rsidR="008461C0" w:rsidRPr="009B3C81" w:rsidRDefault="008461C0" w:rsidP="00D82061">
            <w:pPr>
              <w:spacing w:before="60" w:after="60"/>
              <w:rPr>
                <w:rFonts w:ascii="Garamond" w:hAnsi="Garamond" w:cs="Arial"/>
                <w:szCs w:val="20"/>
              </w:rPr>
            </w:pPr>
            <w:r w:rsidRPr="009B3C81">
              <w:rPr>
                <w:rFonts w:ascii="Garamond" w:hAnsi="Garamond" w:cs="Arial"/>
                <w:szCs w:val="20"/>
              </w:rPr>
              <w:t>Name:</w:t>
            </w:r>
          </w:p>
          <w:p w14:paraId="269BF105" w14:textId="77777777" w:rsidR="008461C0" w:rsidRPr="009B3C81" w:rsidRDefault="008461C0" w:rsidP="00D82061">
            <w:pPr>
              <w:spacing w:before="60" w:after="60"/>
              <w:rPr>
                <w:rFonts w:ascii="Garamond" w:hAnsi="Garamond" w:cs="Arial"/>
                <w:szCs w:val="20"/>
              </w:rPr>
            </w:pPr>
            <w:r w:rsidRPr="009B3C81">
              <w:rPr>
                <w:rFonts w:ascii="Garamond" w:hAnsi="Garamond" w:cs="Arial"/>
                <w:szCs w:val="20"/>
              </w:rPr>
              <w:t>Definition:</w:t>
            </w:r>
          </w:p>
        </w:tc>
      </w:tr>
      <w:tr w:rsidR="009B3C81" w:rsidRPr="009B3C81" w14:paraId="269BF10A" w14:textId="77777777" w:rsidTr="00D82061">
        <w:trPr>
          <w:cantSplit/>
        </w:trPr>
        <w:tc>
          <w:tcPr>
            <w:tcW w:w="1366" w:type="pct"/>
            <w:shd w:val="clear" w:color="auto" w:fill="D9D9D9"/>
            <w:vAlign w:val="center"/>
          </w:tcPr>
          <w:p w14:paraId="269BF107" w14:textId="77777777" w:rsidR="008461C0" w:rsidRPr="009B3C81" w:rsidRDefault="008461C0" w:rsidP="00D82061">
            <w:pPr>
              <w:spacing w:before="60" w:after="60"/>
              <w:rPr>
                <w:rFonts w:ascii="Arial" w:hAnsi="Arial" w:cs="Arial"/>
                <w:b/>
                <w:szCs w:val="20"/>
              </w:rPr>
            </w:pPr>
            <w:r w:rsidRPr="009B3C81">
              <w:rPr>
                <w:rFonts w:ascii="Arial" w:hAnsi="Arial" w:cs="Arial"/>
                <w:b/>
                <w:szCs w:val="20"/>
              </w:rPr>
              <w:t>Output Attribute Name and Definition</w:t>
            </w:r>
          </w:p>
        </w:tc>
        <w:tc>
          <w:tcPr>
            <w:tcW w:w="3634" w:type="pct"/>
            <w:gridSpan w:val="9"/>
          </w:tcPr>
          <w:p w14:paraId="269BF108" w14:textId="77777777" w:rsidR="008461C0" w:rsidRPr="009B3C81" w:rsidRDefault="008461C0" w:rsidP="00D82061">
            <w:pPr>
              <w:spacing w:before="60" w:after="60"/>
              <w:rPr>
                <w:rFonts w:ascii="Garamond" w:hAnsi="Garamond" w:cs="Arial"/>
                <w:szCs w:val="20"/>
              </w:rPr>
            </w:pPr>
            <w:r w:rsidRPr="009B3C81">
              <w:rPr>
                <w:rFonts w:ascii="Garamond" w:hAnsi="Garamond" w:cs="Arial"/>
                <w:szCs w:val="20"/>
              </w:rPr>
              <w:t>Name:</w:t>
            </w:r>
          </w:p>
          <w:p w14:paraId="269BF109" w14:textId="77777777" w:rsidR="008461C0" w:rsidRPr="009B3C81" w:rsidRDefault="008461C0" w:rsidP="00D82061">
            <w:pPr>
              <w:spacing w:before="60" w:after="60"/>
              <w:rPr>
                <w:rFonts w:ascii="Garamond" w:hAnsi="Garamond" w:cs="Arial"/>
                <w:szCs w:val="20"/>
              </w:rPr>
            </w:pPr>
            <w:r w:rsidRPr="009B3C81">
              <w:rPr>
                <w:rFonts w:ascii="Garamond" w:hAnsi="Garamond" w:cs="Arial"/>
                <w:szCs w:val="20"/>
              </w:rPr>
              <w:t>Definition:</w:t>
            </w:r>
          </w:p>
        </w:tc>
      </w:tr>
    </w:tbl>
    <w:p w14:paraId="269BF10B" w14:textId="77777777" w:rsidR="002F7532" w:rsidRPr="009B3C81" w:rsidRDefault="002F7532" w:rsidP="00653F3C">
      <w:pPr>
        <w:pStyle w:val="BodyText"/>
      </w:pPr>
    </w:p>
    <w:p w14:paraId="269BF10C" w14:textId="77777777" w:rsidR="008461C0" w:rsidRPr="009B3C81" w:rsidRDefault="008461C0" w:rsidP="00653F3C">
      <w:pPr>
        <w:pStyle w:val="BodyText"/>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BF10E" w14:textId="77777777" w:rsidTr="00D82061">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BF10D" w14:textId="77777777" w:rsidR="008461C0" w:rsidRPr="009B3C81" w:rsidRDefault="008461C0" w:rsidP="00D82061">
            <w:pPr>
              <w:spacing w:before="60" w:after="60"/>
              <w:rPr>
                <w:rFonts w:ascii="Arial" w:hAnsi="Arial" w:cs="Arial"/>
                <w:b/>
                <w:szCs w:val="22"/>
              </w:rPr>
            </w:pPr>
            <w:r w:rsidRPr="009B3C81">
              <w:rPr>
                <w:rFonts w:ascii="Arial" w:hAnsi="Arial" w:cs="Arial"/>
                <w:b/>
                <w:szCs w:val="22"/>
              </w:rPr>
              <w:t>Current Logic</w:t>
            </w:r>
          </w:p>
        </w:tc>
      </w:tr>
      <w:tr w:rsidR="008461C0" w:rsidRPr="009B3C81" w14:paraId="269BF110" w14:textId="77777777" w:rsidTr="00D82061">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tcPr>
          <w:p w14:paraId="269BF10F" w14:textId="77777777" w:rsidR="008461C0" w:rsidRPr="009B3C81" w:rsidRDefault="00E73EB4" w:rsidP="008461C0">
            <w:pPr>
              <w:autoSpaceDE w:val="0"/>
              <w:autoSpaceDN w:val="0"/>
              <w:adjustRightInd w:val="0"/>
              <w:rPr>
                <w:rFonts w:ascii="r_ansi" w:hAnsi="r_ansi" w:cs="Arial"/>
                <w:sz w:val="16"/>
                <w:szCs w:val="16"/>
              </w:rPr>
            </w:pPr>
            <w:r w:rsidRPr="009B3C81">
              <w:t>IBCNSP ;ALB/AAS - INSURANCE MANAGEMENT - EXPANDED POLICY ;05-MAR-1993</w:t>
            </w:r>
            <w:r w:rsidRPr="009B3C81">
              <w:br/>
              <w:t> ;;2.0;INTEGRATED BILLING;**6,28,43,52,85,251,363,371,416,497**;21-MAR-94;Build 120</w:t>
            </w:r>
            <w:r w:rsidRPr="009B3C81">
              <w:br/>
              <w:t> ;;Per VHA Directive 2004-038, this routine should not be modified.</w:t>
            </w:r>
            <w:r w:rsidRPr="009B3C81">
              <w:br/>
              <w:t>% ;</w:t>
            </w:r>
            <w:r w:rsidRPr="009B3C81">
              <w:br/>
              <w:t>EN ; -- main entry point for IBCNS EXPANDED POLICY</w:t>
            </w:r>
            <w:r w:rsidRPr="009B3C81">
              <w:br/>
              <w:t> N IB1ST</w:t>
            </w:r>
            <w:r w:rsidRPr="009B3C81">
              <w:br/>
              <w:t> K VALMQUIT,IBPPOL</w:t>
            </w:r>
            <w:r w:rsidRPr="009B3C81">
              <w:br/>
              <w:t> S IBTOP="IBCNSP"</w:t>
            </w:r>
            <w:r w:rsidRPr="009B3C81">
              <w:br/>
              <w:t> D EN^VALM("IBCNS EXPANDED POLICY")</w:t>
            </w:r>
            <w:r w:rsidRPr="009B3C81">
              <w:br/>
              <w:t> Q</w:t>
            </w:r>
            <w:r w:rsidRPr="009B3C81">
              <w:br/>
              <w:t> ;</w:t>
            </w:r>
            <w:r w:rsidRPr="009B3C81">
              <w:br/>
              <w:t>HDR ; -- header code</w:t>
            </w:r>
            <w:r w:rsidRPr="009B3C81">
              <w:br/>
              <w:t> N W,X,Y,Z</w:t>
            </w:r>
            <w:r w:rsidRPr="009B3C81">
              <w:br/>
              <w:t> S VALMHDR(1)="Expanded Policy Information for: "_$E($P(^DPT(DFN,0),U),1,20)_" "_$P($$PT^IBEFUNC(DFN),U,2)</w:t>
            </w:r>
            <w:r w:rsidRPr="009B3C81">
              <w:br/>
              <w:t> S Z=$G(^DPT(DFN,.312,+$P(IBPPOL,U,4),0))</w:t>
            </w:r>
            <w:r w:rsidRPr="009B3C81">
              <w:br/>
              <w:t> S W=$P($G(^IBA(355.3,+$P(Z,U,18),0)),U,11)</w:t>
            </w:r>
            <w:r w:rsidRPr="009B3C81">
              <w:br/>
              <w:t> S Y=$E($P($G(^DIC(36,+Z,0)),U),1,20)_" Insurance Company"</w:t>
            </w:r>
            <w:r w:rsidRPr="009B3C81">
              <w:br/>
              <w:t> S X="** Plan Currently "_$S(W:"Ina",1:"A")_"ctive **"</w:t>
            </w:r>
            <w:r w:rsidRPr="009B3C81">
              <w:br/>
              <w:t> S VALMHDR(2)=$$SETSTR^VALM1(X,Y,48,29)</w:t>
            </w:r>
            <w:r w:rsidRPr="009B3C81">
              <w:br/>
              <w:t> Q</w:t>
            </w:r>
            <w:r w:rsidRPr="009B3C81">
              <w:br/>
              <w:t> ;</w:t>
            </w:r>
            <w:r w:rsidRPr="009B3C81">
              <w:br/>
              <w:t>INIT ; -- init variables and list array</w:t>
            </w:r>
            <w:r w:rsidRPr="009B3C81">
              <w:br/>
              <w:t> K VALMQUIT</w:t>
            </w:r>
            <w:r w:rsidRPr="009B3C81">
              <w:br/>
              <w:t> S VALMCNT=0,VALMBG=1</w:t>
            </w:r>
            <w:r w:rsidRPr="009B3C81">
              <w:br/>
              <w:t> I '$D(IBPPOL) D PPOL Q:$D(VALMQUIT)</w:t>
            </w:r>
            <w:r w:rsidRPr="009B3C81">
              <w:br/>
              <w:t> K ^TMP("IBCNSVP",$J)</w:t>
            </w:r>
            <w:r w:rsidRPr="009B3C81">
              <w:br/>
            </w:r>
            <w:r w:rsidRPr="009B3C81">
              <w:lastRenderedPageBreak/>
              <w:t> D BLD,HDR</w:t>
            </w:r>
            <w:r w:rsidRPr="009B3C81">
              <w:br/>
              <w:t> Q</w:t>
            </w:r>
            <w:r w:rsidRPr="009B3C81">
              <w:br/>
              <w:t> ;</w:t>
            </w:r>
            <w:r w:rsidRPr="009B3C81">
              <w:br/>
              <w:t>BLD ; -- list builder</w:t>
            </w:r>
            <w:r w:rsidRPr="009B3C81">
              <w:br/>
              <w:t> K ^TMP("IBCNSVP",$J),^TMP("IBCNSVPDX",$J)</w:t>
            </w:r>
            <w:r w:rsidRPr="009B3C81">
              <w:br/>
              <w:t> D KILL^VALM10()</w:t>
            </w:r>
            <w:r w:rsidRPr="009B3C81">
              <w:br/>
              <w:t> N IBCDFND,IBCDFND1,IBCDFND2,IBCDFND4,IBCDFND5,IBCDFND7</w:t>
            </w:r>
            <w:r w:rsidRPr="009B3C81">
              <w:br/>
              <w:t> S IBCDFND=$G(^DPT(DFN,.312,$P(IBPPOL,U,4),0)),IBCDFND1=$G(^(1)),IBCDFND2=$G(^(2)),IBCDFND4=$G(^(4)),IBCDFND5=$G(^(5)),IBCDFND7=$G(^(7))</w:t>
            </w:r>
            <w:r w:rsidRPr="009B3C81">
              <w:br/>
              <w:t> S IBCPOL=+$P(IBCDFND,U,18),IBCNS=+IBCDFND,IBCDFN=$P(IBPPOL,U,4)</w:t>
            </w:r>
            <w:r w:rsidRPr="009B3C81">
              <w:br/>
              <w:t> S IBCPOLD=$G(^IBA(355.3,+$P(IBCDFND,U,18),0)),IBCPOLD1=$G(^(1))</w:t>
            </w:r>
            <w:r w:rsidRPr="009B3C81">
              <w:br/>
              <w:t> S IBCPOLD2=$G(^IBA(355.3,+$G(IBCPOL),6)) ;; Daou/EEN adding BIN and PCN</w:t>
            </w:r>
            <w:r w:rsidRPr="009B3C81">
              <w:br/>
              <w:t> S IBCPOLDL=$G(^IBA(355.3,+$G(IBCPOL),2)) ;IB*2*497 new group name and group number locations</w:t>
            </w:r>
            <w:r w:rsidRPr="009B3C81">
              <w:br/>
              <w:t> ;</w:t>
            </w:r>
            <w:r w:rsidRPr="009B3C81">
              <w:br/>
              <w:t> D INS^IBCNSP0 ; insurance company</w:t>
            </w:r>
            <w:r w:rsidRPr="009B3C81">
              <w:br/>
              <w:t> D POLICY^IBCNSP0 ; plan information</w:t>
            </w:r>
            <w:r w:rsidRPr="009B3C81">
              <w:br/>
              <w:t> D UR                               ; utilization review info</w:t>
            </w:r>
            <w:r w:rsidRPr="009B3C81">
              <w:br/>
              <w:t> D EFFECT                           ; effective dates &amp; source of info</w:t>
            </w:r>
            <w:r w:rsidRPr="009B3C81">
              <w:br/>
              <w:t> D SUBSC^IBCNSP01 ; subscriber info</w:t>
            </w:r>
            <w:r w:rsidRPr="009B3C81">
              <w:br/>
              <w:t> D EMP                              ; subscriber's employer info</w:t>
            </w:r>
            <w:r w:rsidRPr="009B3C81">
              <w:br/>
              <w:t> D PRV^IBCNSP01 ; subscriber's provider contact info ;IB*2*497</w:t>
            </w:r>
            <w:r w:rsidRPr="009B3C81">
              <w:br/>
              <w:t> D SPON^IBCNSP0 ; insured person's info</w:t>
            </w:r>
            <w:r w:rsidRPr="009B3C81">
              <w:br/>
              <w:t> D ID^IBCNSP01 ; ins co ID numbers (IB*2*371)</w:t>
            </w:r>
            <w:r w:rsidRPr="009B3C81">
              <w:br/>
              <w:t> D PLIM                             ; plan coverage limitations</w:t>
            </w:r>
            <w:r w:rsidRPr="009B3C81">
              <w:br/>
              <w:t> D VER^IBCNSP01 ; user/verifier/editor info</w:t>
            </w:r>
            <w:r w:rsidRPr="009B3C81">
              <w:br/>
              <w:t> D CONTACT^IBCNSP0 ; last insurance contact</w:t>
            </w:r>
            <w:r w:rsidRPr="009B3C81">
              <w:br/>
              <w:t> D COMMENT                          ; comments - policy &amp; plan</w:t>
            </w:r>
            <w:r w:rsidRPr="009B3C81">
              <w:br/>
              <w:t> D RIDER^IBCNSP01 ; policy rider info</w:t>
            </w:r>
            <w:r w:rsidRPr="009B3C81">
              <w:br/>
              <w:t> ;</w:t>
            </w:r>
            <w:r w:rsidRPr="009B3C81">
              <w:br/>
              <w:t> S VALMCNT=+$O(^TMP("IBCNSVP",$J,""),-1)</w:t>
            </w:r>
            <w:r w:rsidRPr="009B3C81">
              <w:br/>
              <w:t> Q</w:t>
            </w:r>
            <w:r w:rsidRPr="009B3C81">
              <w:br/>
              <w:t> ;</w:t>
            </w:r>
            <w:r w:rsidRPr="009B3C81">
              <w:br/>
              <w:t>COMMENT ; -- Comment region</w:t>
            </w:r>
            <w:r w:rsidRPr="009B3C81">
              <w:br/>
              <w:t> N START,OFFSET,IBL,IBI</w:t>
            </w:r>
            <w:r w:rsidRPr="009B3C81">
              <w:br/>
              <w:t> S (START,IBL)=$O(^TMP("IBCNSVP",$J,""),-1)+1,OFFSET=2</w:t>
            </w:r>
            <w:r w:rsidRPr="009B3C81">
              <w:br/>
              <w:t> S IB1ST("COMMENT")=START</w:t>
            </w:r>
            <w:r w:rsidRPr="009B3C81">
              <w:br/>
              <w:t> D SET(START,OFFSET," Comment -- Patient Policy ",IORVON,IORVOFF)</w:t>
            </w:r>
            <w:r w:rsidRPr="009B3C81">
              <w:br/>
              <w:t> S IBL=IBL+1</w:t>
            </w:r>
            <w:r w:rsidRPr="009B3C81">
              <w:br/>
              <w:t> D SET(IBL,OFFSET,$S($P(IBCDFND1,U,8)="":"None",1:$P(IBCDFND1,U,8)))</w:t>
            </w:r>
            <w:r w:rsidRPr="009B3C81">
              <w:br/>
              <w:t> S IBL=IBL+1</w:t>
            </w:r>
            <w:r w:rsidRPr="009B3C81">
              <w:br/>
              <w:t> D SET(IBL,OFFSET," ")</w:t>
            </w:r>
            <w:r w:rsidRPr="009B3C81">
              <w:br/>
              <w:t> S IBL=IBL+1</w:t>
            </w:r>
            <w:r w:rsidRPr="009B3C81">
              <w:br/>
              <w:t> D SET(IBL,OFFSET," Comment -- Group Plan ",IORVON,IORVOFF)</w:t>
            </w:r>
            <w:r w:rsidRPr="009B3C81">
              <w:br/>
              <w:t> S IBI=0 F  S IBI=$O(^IBA(355.3,+IBCPOL,11,IBI)) Q:IBI&lt;1 D</w:t>
            </w:r>
            <w:r w:rsidRPr="009B3C81">
              <w:br/>
              <w:t> . S IBL=IBL+1</w:t>
            </w:r>
            <w:r w:rsidRPr="009B3C81">
              <w:br/>
              <w:t> . D SET(IBL,OFFSET," "_$E($G(^IBA(355.3,+IBCPOL,11,IBI,0)),1,80))</w:t>
            </w:r>
            <w:r w:rsidRPr="009B3C81">
              <w:br/>
              <w:t> . Q</w:t>
            </w:r>
            <w:r w:rsidRPr="009B3C81">
              <w:br/>
              <w:t> S IBL=IBL+1 D SET(IBL,OFFSET," ")</w:t>
            </w:r>
            <w:r w:rsidRPr="009B3C81">
              <w:br/>
            </w:r>
            <w:r w:rsidRPr="009B3C81">
              <w:lastRenderedPageBreak/>
              <w:t> S IBL=IBL+1 D SET(IBL,OFFSET," ")</w:t>
            </w:r>
            <w:r w:rsidRPr="009B3C81">
              <w:br/>
              <w:t> Q</w:t>
            </w:r>
            <w:r w:rsidRPr="009B3C81">
              <w:br/>
              <w:t> ;</w:t>
            </w:r>
            <w:r w:rsidRPr="009B3C81">
              <w:br/>
              <w:t>EFFECT ; -- Effective date region</w:t>
            </w:r>
            <w:r w:rsidRPr="009B3C81">
              <w:br/>
              <w:t> N START,OFFSET</w:t>
            </w:r>
            <w:r w:rsidRPr="009B3C81">
              <w:br/>
              <w:t> S START=$O(^TMP("IBCNSVP",$J,""),-1)-6 ;ib*2*497 lines need to be displayed alongside UR region</w:t>
            </w:r>
            <w:r w:rsidRPr="009B3C81">
              <w:br/>
              <w:t> S OFFSET=45</w:t>
            </w:r>
            <w:r w:rsidRPr="009B3C81">
              <w:br/>
              <w:t> D SET(START,OFFSET-4," Effective Dates &amp; Source ",IORVON,IORVOFF)</w:t>
            </w:r>
            <w:r w:rsidRPr="009B3C81">
              <w:br/>
              <w:t> D SET(START+1,OFFSET," Effective Date: "_$$DAT1^IBOUTL($P(IBCDFND,U,8)))</w:t>
            </w:r>
            <w:r w:rsidRPr="009B3C81">
              <w:br/>
              <w:t> D SET(START+2,OFFSET,"Expiration Date: "_$$DAT1^IBOUTL($P(IBCDFND,U,4)))</w:t>
            </w:r>
            <w:r w:rsidRPr="009B3C81">
              <w:br/>
              <w:t> D SET(START+3,OFFSET," Source of Info: "_$$EXPAND^IBTRE(2.312,1.09,$P($G(IBCDFND1),U,9)))</w:t>
            </w:r>
            <w:r w:rsidRPr="009B3C81">
              <w:br/>
              <w:t> D SET(START+4,OFFSET-4,"Policy Not Billable: "_$S($P($G(^DPT(DFN,.312,IBCDFN,3)),"^",4):"YES",1:"NO"))</w:t>
            </w:r>
            <w:r w:rsidRPr="009B3C81">
              <w:br/>
              <w:t> Q</w:t>
            </w:r>
            <w:r w:rsidRPr="009B3C81">
              <w:br/>
              <w:t> ;</w:t>
            </w:r>
            <w:r w:rsidRPr="009B3C81">
              <w:br/>
              <w:t>UR ; -- UR of insurance region</w:t>
            </w:r>
            <w:r w:rsidRPr="009B3C81">
              <w:br/>
              <w:t> N START,OFFSET</w:t>
            </w:r>
            <w:r w:rsidRPr="009B3C81">
              <w:br/>
              <w:t> S START=$O(^TMP("IBCNSVP",$J,""),-1)+1,OFFSET=2 ;IB*2*497</w:t>
            </w:r>
            <w:r w:rsidRPr="009B3C81">
              <w:br/>
              <w:t> D SET(START,OFFSET," Utilization Review Info ",IORVON,IORVOFF)</w:t>
            </w:r>
            <w:r w:rsidRPr="009B3C81">
              <w:br/>
              <w:t> D SET(START+1,OFFSET," Require UR: "_$$EXPAND^IBTRE(355.3,.05,$P(IBCPOLD,U,5)))</w:t>
            </w:r>
            <w:r w:rsidRPr="009B3C81">
              <w:br/>
              <w:t> D SET(START+2,OFFSET," Require Amb Cert: "_$$EXPAND^IBTRE(355.3,.12,$P(IBCPOLD,U,12)))</w:t>
            </w:r>
            <w:r w:rsidRPr="009B3C81">
              <w:br/>
              <w:t> D SET(START+3,OFFSET," Require Pre-Cert: "_$$EXPAND^IBTRE(355.3,.06,$P(IBCPOLD,U,6)))</w:t>
            </w:r>
            <w:r w:rsidRPr="009B3C81">
              <w:br/>
              <w:t> D SET(START+4,OFFSET," Exclude Pre-Cond: "_$$EXPAND^IBTRE(355.3,.07,$P(IBCPOLD,U,7)))</w:t>
            </w:r>
            <w:r w:rsidRPr="009B3C81">
              <w:br/>
              <w:t> D SET(START+5,OFFSET,"Benefits Assignable: "_$$EXPAND^IBTRE(355.3,.08,$P(IBCPOLD,U,8)))</w:t>
            </w:r>
            <w:r w:rsidRPr="009B3C81">
              <w:br/>
              <w:t> D SET(START+6,2," ")</w:t>
            </w:r>
            <w:r w:rsidRPr="009B3C81">
              <w:br/>
              <w:t> Q</w:t>
            </w:r>
            <w:r w:rsidRPr="009B3C81">
              <w:br/>
              <w:t xml:space="preserve">EMP ; -- Insurance Employer Region </w:t>
            </w:r>
            <w:r w:rsidRPr="009B3C81">
              <w:br/>
              <w:t> ; ib*2*497 move employer lines around</w:t>
            </w:r>
            <w:r w:rsidRPr="009B3C81">
              <w:br/>
              <w:t> N OFFSET,START,IBADD,COL2</w:t>
            </w:r>
            <w:r w:rsidRPr="009B3C81">
              <w:br/>
              <w:t> S START=$O(^TMP("IBCNSVP",$J,""),-1)+1,OFFSET=2</w:t>
            </w:r>
            <w:r w:rsidRPr="009B3C81">
              <w:br/>
              <w:t> D SET(START,OFFSET," Subscriber's Employer Information ",IORVON,IORVOFF)</w:t>
            </w:r>
            <w:r w:rsidRPr="009B3C81">
              <w:br/>
              <w:t> D SET(START+1,OFFSET,$$RJ^XLFSTR(" Employment Status: ",20)_$$EXPAND^IBTRE(2.312,2.11,$P(IBCDFND2,U,11)))</w:t>
            </w:r>
            <w:r w:rsidRPr="009B3C81">
              <w:br/>
              <w:t> S COL2=START+1</w:t>
            </w:r>
            <w:r w:rsidRPr="009B3C81">
              <w:br/>
              <w:t> D SET(START+2,OFFSET,$$RJ^XLFSTR("Employer: ",20)_$P(IBCDFND2,U,9))</w:t>
            </w:r>
            <w:r w:rsidRPr="009B3C81">
              <w:br/>
              <w:t> D SET(START+3,OFFSET,$$RJ^XLFSTR("Street: ",20)_$P(IBCDFND2,U,2)) S IBADD=1</w:t>
            </w:r>
            <w:r w:rsidRPr="009B3C81">
              <w:br/>
              <w:t> I $P(IBCDFND2,U,3)'="" D SET(START+4,OFFSET,$$RJ^XLFSTR("Street 2: ",20)_$P(IBCDFND2,U,3)) S IBADD=2</w:t>
            </w:r>
            <w:r w:rsidRPr="009B3C81">
              <w:br/>
              <w:t> I $P(IBCDFND2,U,4)'="" D SET(START+5,OFFSET,$$RJ^XLFSTR("Street 3: ",20)_$P(IBCDFND2,U,4)) S IBADD=3</w:t>
            </w:r>
            <w:r w:rsidRPr="009B3C81">
              <w:br/>
              <w:t> D SET(START+3+IBADD,OFFSET,$$RJ^XLFSTR("City/State: ",20)_$E($P(IBCDFND2,U,5),1,15)_$S($P(IBCDFND2,U,5)="":"",1:", ")_$P($G(^DIC(5,+$P(IBCDFND2,U,6),0)),U,2)_" "_$E($P(IBCDFND2,U,7),1,5))</w:t>
            </w:r>
            <w:r w:rsidRPr="009B3C81">
              <w:br/>
              <w:t> D SET(START+4+IBADD,OFFSET,$$RJ^XLFSTR("Phone: ",20)_$P(IBCDFND2,U,8))</w:t>
            </w:r>
            <w:r w:rsidRPr="009B3C81">
              <w:br/>
              <w:t> D SET(START+5+IBADD,OFFSET," ") ; ib*2*497 only 1 blank line to end the section</w:t>
            </w:r>
            <w:r w:rsidRPr="009B3C81">
              <w:br/>
              <w:t> ;</w:t>
            </w:r>
            <w:r w:rsidRPr="009B3C81">
              <w:br/>
            </w:r>
            <w:r w:rsidRPr="009B3C81">
              <w:lastRenderedPageBreak/>
              <w:t> S START=COL2,OFFSET=40</w:t>
            </w:r>
            <w:r w:rsidRPr="009B3C81">
              <w:br/>
              <w:t> D SET(START,OFFSET,"Emp Sponsored Plan: "_$S(+$P(IBCDFND2,U,10):"Yes",1:"No"))</w:t>
            </w:r>
            <w:r w:rsidRPr="009B3C81">
              <w:br/>
              <w:t> D SET(START+1,OFFSET,"Claims to Employer: "_$S(+IBCDFND2:"Yes, Send to Employer",1:"No, Send to Insurance Company"))</w:t>
            </w:r>
            <w:r w:rsidRPr="009B3C81">
              <w:br/>
              <w:t> D SET(START+2,OFFSET," Retirement Date: "_$$DAT1^IBOUTL($P(IBCDFND2,U,12)))</w:t>
            </w:r>
            <w:r w:rsidRPr="009B3C81">
              <w:br/>
              <w:t> ;</w:t>
            </w:r>
            <w:r w:rsidRPr="009B3C81">
              <w:br/>
              <w:t>EMPQ Q</w:t>
            </w:r>
            <w:r w:rsidRPr="009B3C81">
              <w:br/>
              <w:t> ;</w:t>
            </w:r>
            <w:r w:rsidRPr="009B3C81">
              <w:br/>
              <w:t>PLIM ; plan coverage limitations/plan limitation category display</w:t>
            </w:r>
            <w:r w:rsidRPr="009B3C81">
              <w:br/>
              <w:t> N START,END S START=$O(^TMP("IBCNSVP",$J,""),-1)+1</w:t>
            </w:r>
            <w:r w:rsidRPr="009B3C81">
              <w:br/>
              <w:t> S IB1ST("PLIM")=START</w:t>
            </w:r>
            <w:r w:rsidRPr="009B3C81">
              <w:br/>
              <w:t> D LIMBLD^IBCNSC41(START,2)</w:t>
            </w:r>
            <w:r w:rsidRPr="009B3C81">
              <w:br/>
              <w:t> S END=$O(^TMP("IBCNSVP",$J,""),-1) ; last line constructed</w:t>
            </w:r>
            <w:r w:rsidRPr="009B3C81">
              <w:br/>
              <w:t> D SET(END+1,2," ") ; 2 blank lines to end this section</w:t>
            </w:r>
            <w:r w:rsidRPr="009B3C81">
              <w:br/>
              <w:t> D SET(END+2,2," ")</w:t>
            </w:r>
            <w:r w:rsidRPr="009B3C81">
              <w:br/>
              <w:t>PLIMX ;</w:t>
            </w:r>
            <w:r w:rsidRPr="009B3C81">
              <w:br/>
              <w:t> Q</w:t>
            </w:r>
            <w:r w:rsidRPr="009B3C81">
              <w:br/>
              <w:t xml:space="preserve"> ; </w:t>
            </w:r>
            <w:r w:rsidRPr="009B3C81">
              <w:br/>
              <w:t>HELP ; -- help code</w:t>
            </w:r>
            <w:r w:rsidRPr="009B3C81">
              <w:br/>
              <w:t> S X="?" D DISP^XQORM1 W !!</w:t>
            </w:r>
            <w:r w:rsidRPr="009B3C81">
              <w:br/>
              <w:t> Q</w:t>
            </w:r>
            <w:r w:rsidRPr="009B3C81">
              <w:br/>
              <w:t> ;</w:t>
            </w:r>
            <w:r w:rsidRPr="009B3C81">
              <w:br/>
              <w:t>EXIT ; -- exit code</w:t>
            </w:r>
            <w:r w:rsidRPr="009B3C81">
              <w:br/>
              <w:t> K IBPPOL,VALMQUIT,IBCNS,IBCDFN,IBCPOL,IBCPOLD,IBCPOLD1,IBCPOLD2,IBCPOLDL,IBCDFND,IBCDFND1,IBCDFND2,IBVPCLBG,IBVPCLEN</w:t>
            </w:r>
            <w:r w:rsidRPr="009B3C81">
              <w:br/>
              <w:t> D CLEAN^VALM10,CLEAR^VALM1</w:t>
            </w:r>
            <w:r w:rsidRPr="009B3C81">
              <w:br/>
              <w:t> Q</w:t>
            </w:r>
            <w:r w:rsidRPr="009B3C81">
              <w:br/>
              <w:t> ;</w:t>
            </w:r>
            <w:r w:rsidRPr="009B3C81">
              <w:br/>
              <w:t>EXPND ; -- expand code</w:t>
            </w:r>
            <w:r w:rsidRPr="009B3C81">
              <w:br/>
              <w:t> Q</w:t>
            </w:r>
            <w:r w:rsidRPr="009B3C81">
              <w:br/>
              <w:t> ;</w:t>
            </w:r>
            <w:r w:rsidRPr="009B3C81">
              <w:br/>
              <w:t>PPOL ; -- select patient, select policy</w:t>
            </w:r>
            <w:r w:rsidRPr="009B3C81">
              <w:br/>
              <w:t> I '$D(DFN) D  G:$D(VALMQUIT) PPOLQ</w:t>
            </w:r>
            <w:r w:rsidRPr="009B3C81">
              <w:br/>
              <w:t> .S DIC="^DPT(",DIC(0)="AEQMN" D ^DIC</w:t>
            </w:r>
            <w:r w:rsidRPr="009B3C81">
              <w:br/>
              <w:t> .S DFN=+Y</w:t>
            </w:r>
            <w:r w:rsidRPr="009B3C81">
              <w:br/>
              <w:t> I $G(DFN)&lt;1 S VALMQUIT="" G PPOLQ</w:t>
            </w:r>
            <w:r w:rsidRPr="009B3C81">
              <w:br/>
              <w:t> ;</w:t>
            </w:r>
            <w:r w:rsidRPr="009B3C81">
              <w:br/>
              <w:t> I '$O(^DPT(DFN,.312,0)) W !!,"Patient doesn't have Insurance" K DFN G PPOL</w:t>
            </w:r>
            <w:r w:rsidRPr="009B3C81">
              <w:br/>
              <w:t> ;</w:t>
            </w:r>
            <w:r w:rsidRPr="009B3C81">
              <w:br/>
              <w:t> S DIC="^DPT("_DFN_",.312,",DIC(0)="AEQMN",DIC("A")="Select Patient Policy: "</w:t>
            </w:r>
            <w:r w:rsidRPr="009B3C81">
              <w:br/>
              <w:t> D ^DIC I +Y&lt;1 S VALMQUIT=""</w:t>
            </w:r>
            <w:r w:rsidRPr="009B3C81">
              <w:br/>
              <w:t> G:$D(VALMQUIT) PPOLQ</w:t>
            </w:r>
            <w:r w:rsidRPr="009B3C81">
              <w:br/>
              <w:t> S IBPPOL="^2^"_DFN_U_+Y_U_$G(^DPT(DFN,.312,+Y,0))</w:t>
            </w:r>
            <w:r w:rsidRPr="009B3C81">
              <w:br/>
              <w:t>PPOLQ K DIC Q</w:t>
            </w:r>
            <w:r w:rsidRPr="009B3C81">
              <w:br/>
              <w:t> ;</w:t>
            </w:r>
            <w:r w:rsidRPr="009B3C81">
              <w:br/>
              <w:t>BLANK(LINE) ; -- Build blank line</w:t>
            </w:r>
            <w:r w:rsidRPr="009B3C81">
              <w:br/>
              <w:t> D SET^VALM10(.LINE,$J("",80))</w:t>
            </w:r>
            <w:r w:rsidRPr="009B3C81">
              <w:br/>
              <w:t> Q</w:t>
            </w:r>
            <w:r w:rsidRPr="009B3C81">
              <w:br/>
              <w:t> ;</w:t>
            </w:r>
            <w:r w:rsidRPr="009B3C81">
              <w:br/>
            </w:r>
            <w:r w:rsidRPr="009B3C81">
              <w:lastRenderedPageBreak/>
              <w:t>SET(LINE,COL,TEXT,ON,OFF) ; -- set display info in array</w:t>
            </w:r>
            <w:r w:rsidRPr="009B3C81">
              <w:br/>
              <w:t> I '$D(@VALMAR@(LINE,0)) D BLANK(.LINE) S VALMCNT=$G(VALMCNT)+1</w:t>
            </w:r>
            <w:r w:rsidRPr="009B3C81">
              <w:br/>
              <w:t> D SET^VALM10(.LINE,$$SETSTR^VALM1(.TEXT,@VALMAR@(LINE,0),.COL,$L(TEXT)))</w:t>
            </w:r>
            <w:r w:rsidRPr="009B3C81">
              <w:br/>
              <w:t> D:$G(ON)]""!($G(OFF)]"") CNTRL^VALM10(.LINE,.COL,$L(TEXT),$G(ON),$G(OFF))</w:t>
            </w:r>
            <w:r w:rsidRPr="009B3C81">
              <w:br/>
              <w:t> W:'(LINE#5) "."</w:t>
            </w:r>
            <w:r w:rsidRPr="009B3C81">
              <w:br/>
              <w:t> Q</w:t>
            </w:r>
            <w:r w:rsidRPr="009B3C81">
              <w:br/>
              <w:t> ;</w:t>
            </w:r>
          </w:p>
        </w:tc>
      </w:tr>
    </w:tbl>
    <w:p w14:paraId="269BF111" w14:textId="77777777" w:rsidR="008461C0" w:rsidRPr="009B3C81" w:rsidRDefault="008461C0" w:rsidP="00653F3C">
      <w:pPr>
        <w:pStyle w:val="BodyText"/>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BF113" w14:textId="77777777" w:rsidTr="00D82061">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BF112" w14:textId="77777777" w:rsidR="008461C0" w:rsidRPr="009B3C81" w:rsidRDefault="008461C0" w:rsidP="00D82061">
            <w:pPr>
              <w:spacing w:before="60" w:after="60"/>
              <w:rPr>
                <w:rFonts w:ascii="Arial" w:hAnsi="Arial" w:cs="Arial"/>
                <w:b/>
                <w:szCs w:val="22"/>
              </w:rPr>
            </w:pPr>
            <w:r w:rsidRPr="009B3C81">
              <w:rPr>
                <w:rFonts w:ascii="Arial" w:hAnsi="Arial" w:cs="Arial"/>
                <w:b/>
                <w:szCs w:val="22"/>
              </w:rPr>
              <w:t>Modified Logic (Changes are in bold)</w:t>
            </w:r>
          </w:p>
        </w:tc>
      </w:tr>
      <w:tr w:rsidR="008461C0" w:rsidRPr="009B3C81" w14:paraId="269BF119" w14:textId="77777777" w:rsidTr="00D82061">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shd w:val="clear" w:color="auto" w:fill="auto"/>
          </w:tcPr>
          <w:p w14:paraId="269BF114" w14:textId="77777777" w:rsidR="008461C0" w:rsidRPr="009B3C81" w:rsidRDefault="008461C0" w:rsidP="00D82061">
            <w:pPr>
              <w:autoSpaceDE w:val="0"/>
              <w:autoSpaceDN w:val="0"/>
              <w:adjustRightInd w:val="0"/>
              <w:rPr>
                <w:b/>
                <w:szCs w:val="22"/>
              </w:rPr>
            </w:pPr>
            <w:r w:rsidRPr="009B3C81">
              <w:t>IBCNSP ;ALB/AAS - INSURANCE MANAGEMENT - EXPANDED POLICY ;05-MAR-1993</w:t>
            </w:r>
            <w:r w:rsidRPr="009B3C81">
              <w:br/>
              <w:t> ;;2.0;INTEGRATED BILLING;**6,28,43,52,85,251,363,371,416,497**;21-MAR-94;Build 120</w:t>
            </w:r>
            <w:r w:rsidRPr="009B3C81">
              <w:br/>
              <w:t> ;;Per VHA Directive 2004-038, this routine should not be modified.</w:t>
            </w:r>
            <w:r w:rsidRPr="009B3C81">
              <w:br/>
              <w:t>% ;</w:t>
            </w:r>
            <w:r w:rsidRPr="009B3C81">
              <w:br/>
              <w:t>EN ; -- main entry point for IBCNS EXPANDED POLICY</w:t>
            </w:r>
            <w:r w:rsidRPr="009B3C81">
              <w:br/>
              <w:t> N IB1ST</w:t>
            </w:r>
            <w:r w:rsidRPr="009B3C81">
              <w:br/>
              <w:t> K VALMQUIT,IBPPOL</w:t>
            </w:r>
            <w:r w:rsidRPr="009B3C81">
              <w:br/>
              <w:t> S IBTOP="IBCNSP"</w:t>
            </w:r>
            <w:r w:rsidRPr="009B3C81">
              <w:br/>
              <w:t> D EN^VALM("IBCNS EXPANDED POLICY")</w:t>
            </w:r>
            <w:r w:rsidRPr="009B3C81">
              <w:br/>
              <w:t> Q</w:t>
            </w:r>
            <w:r w:rsidRPr="009B3C81">
              <w:br/>
              <w:t> ;</w:t>
            </w:r>
            <w:r w:rsidRPr="009B3C81">
              <w:br/>
              <w:t>HDR ; -- header code</w:t>
            </w:r>
            <w:r w:rsidRPr="009B3C81">
              <w:br/>
            </w:r>
            <w:r w:rsidRPr="009B3C81">
              <w:rPr>
                <w:b/>
                <w:szCs w:val="22"/>
                <w:highlight w:val="yellow"/>
              </w:rPr>
              <w:t xml:space="preserve"> ; All changes in this section 2.6.2.3</w:t>
            </w:r>
          </w:p>
          <w:p w14:paraId="269BF115" w14:textId="77777777" w:rsidR="008461C0" w:rsidRPr="009B3C81" w:rsidRDefault="008461C0" w:rsidP="00D82061">
            <w:pPr>
              <w:rPr>
                <w:b/>
                <w:szCs w:val="22"/>
              </w:rPr>
            </w:pPr>
            <w:r w:rsidRPr="009B3C81">
              <w:t> N </w:t>
            </w:r>
            <w:r w:rsidRPr="009B3C81">
              <w:rPr>
                <w:b/>
                <w:szCs w:val="22"/>
                <w:highlight w:val="yellow"/>
              </w:rPr>
              <w:t>DOD</w:t>
            </w:r>
            <w:r w:rsidRPr="009B3C81">
              <w:rPr>
                <w:szCs w:val="22"/>
              </w:rPr>
              <w:t>,</w:t>
            </w:r>
            <w:r w:rsidRPr="009B3C81">
              <w:t>W,X,Y,Z</w:t>
            </w:r>
            <w:r w:rsidRPr="009B3C81">
              <w:br/>
              <w:t> S VALMHDR(1)="Expanded Policy Info</w:t>
            </w:r>
            <w:r w:rsidRPr="009B3C81">
              <w:rPr>
                <w:b/>
                <w:strike/>
                <w:highlight w:val="yellow"/>
              </w:rPr>
              <w:t>rmation</w:t>
            </w:r>
            <w:r w:rsidRPr="009B3C81">
              <w:t xml:space="preserve"> for: "_$E($P(^DPT(DFN,0),U),1,20)_" "_$P($$PT^IBEFUNC(DFN),U,2)</w:t>
            </w:r>
            <w:r w:rsidRPr="009B3C81">
              <w:br/>
            </w:r>
            <w:r w:rsidRPr="009B3C81">
              <w:rPr>
                <w:b/>
              </w:rPr>
              <w:t> </w:t>
            </w:r>
            <w:r w:rsidRPr="009B3C81">
              <w:rPr>
                <w:b/>
                <w:highlight w:val="yellow"/>
              </w:rPr>
              <w:t>S DOD=$$GET1^DIQ(2,DFN_",",.351,"I")</w:t>
            </w:r>
            <w:r w:rsidRPr="009B3C81">
              <w:rPr>
                <w:b/>
                <w:highlight w:val="yellow"/>
              </w:rPr>
              <w:br/>
              <w:t> I DOD'="" D</w:t>
            </w:r>
            <w:r w:rsidRPr="009B3C81">
              <w:rPr>
                <w:b/>
                <w:highlight w:val="yellow"/>
              </w:rPr>
              <w:br/>
              <w:t> . S DOD=$$FMTE^XLFDT(DOD,"5DZ")</w:t>
            </w:r>
            <w:r w:rsidRPr="009B3C81">
              <w:br/>
              <w:t> </w:t>
            </w:r>
            <w:r w:rsidRPr="009B3C81">
              <w:rPr>
                <w:b/>
                <w:highlight w:val="yellow"/>
              </w:rPr>
              <w:t>. S VALMHDR(1)=VALMHDR(1)_" DoD: "_DOD</w:t>
            </w:r>
          </w:p>
          <w:p w14:paraId="269BF116" w14:textId="77777777" w:rsidR="00E73EB4" w:rsidRPr="009B3C81" w:rsidRDefault="008461C0" w:rsidP="00E73EB4">
            <w:pPr>
              <w:autoSpaceDE w:val="0"/>
              <w:autoSpaceDN w:val="0"/>
              <w:adjustRightInd w:val="0"/>
              <w:rPr>
                <w:b/>
                <w:highlight w:val="yellow"/>
              </w:rPr>
            </w:pPr>
            <w:r w:rsidRPr="009B3C81">
              <w:t> S Z=$G(^DPT(DFN,.312,+$P(IBPPOL,U,4),0))</w:t>
            </w:r>
            <w:r w:rsidRPr="009B3C81">
              <w:br/>
              <w:t> S W=$P($G(^IBA(355.3,+$P(Z,U,18),0)),U,11)</w:t>
            </w:r>
            <w:r w:rsidRPr="009B3C81">
              <w:br/>
              <w:t> S Y=$E($P($G(^DIC(36,+Z,0)),U),1,20)_" Insurance Company"</w:t>
            </w:r>
            <w:r w:rsidRPr="009B3C81">
              <w:br/>
              <w:t> S X="** Plan Currently "_$S(W:"Ina",1:"A")_"ctive **"</w:t>
            </w:r>
            <w:r w:rsidRPr="009B3C81">
              <w:br/>
              <w:t> S VALMHDR(2)=$$SETSTR^VALM1(X,Y,48,29)</w:t>
            </w:r>
            <w:r w:rsidRPr="009B3C81">
              <w:br/>
              <w:t> Q</w:t>
            </w:r>
            <w:r w:rsidRPr="009B3C81">
              <w:br/>
              <w:t> ;</w:t>
            </w:r>
            <w:r w:rsidRPr="009B3C81">
              <w:br/>
              <w:t>INIT ; -- init variables and list array</w:t>
            </w:r>
            <w:r w:rsidRPr="009B3C81">
              <w:br/>
              <w:t> K VALMQUIT</w:t>
            </w:r>
            <w:r w:rsidRPr="009B3C81">
              <w:br/>
              <w:t> S VALMCNT=0,VALMBG=1</w:t>
            </w:r>
            <w:r w:rsidRPr="009B3C81">
              <w:br/>
              <w:t> I '$D(IBPPOL) D PPOL Q:$D(VALMQUIT)</w:t>
            </w:r>
            <w:r w:rsidRPr="009B3C81">
              <w:br/>
              <w:t> K ^TMP("IBCNSVP",$J)</w:t>
            </w:r>
            <w:r w:rsidRPr="009B3C81">
              <w:br/>
              <w:t> D BLD,HDR</w:t>
            </w:r>
            <w:r w:rsidRPr="009B3C81">
              <w:br/>
              <w:t> Q</w:t>
            </w:r>
            <w:r w:rsidRPr="009B3C81">
              <w:br/>
              <w:t> ;</w:t>
            </w:r>
            <w:r w:rsidRPr="009B3C81">
              <w:br/>
              <w:t>BLD ; -- list builder</w:t>
            </w:r>
            <w:r w:rsidRPr="009B3C81">
              <w:br/>
              <w:t> K ^TMP("IBCNSVP",$J),^TMP("IBCNSVPDX",$J)</w:t>
            </w:r>
            <w:r w:rsidRPr="009B3C81">
              <w:br/>
              <w:t> D KILL^VALM10()</w:t>
            </w:r>
            <w:r w:rsidRPr="009B3C81">
              <w:br/>
            </w:r>
            <w:r w:rsidRPr="009B3C81">
              <w:lastRenderedPageBreak/>
              <w:t> N IBCDFND,IBCDFND1,IBCDFND2,IBCDFND4,IBCDFND5,IBCDFND7</w:t>
            </w:r>
            <w:r w:rsidRPr="009B3C81">
              <w:br/>
              <w:t> S IBCDFND=$G(^DPT(DFN,.312,$P(IBPPOL,U,4),0)),IBCDFND1=$G(^(1)),IBCDFND2=$G(^(2)),IBCDFND4=$G(^(4)),IBCDFND5=$G(^(5)),IBCDFND7=$G(^(7))</w:t>
            </w:r>
            <w:r w:rsidRPr="009B3C81">
              <w:br/>
              <w:t> S IBCPOL=+$P(IBCDFND,U,18),IBCNS=+IBCDFND,IBCDFN=$P(IBPPOL,U,4)</w:t>
            </w:r>
            <w:r w:rsidRPr="009B3C81">
              <w:br/>
              <w:t> S IBCPOLD=$G(^IBA(355.3,+$P(IBCDFND,U,18),0)),IBCPOLD1=$G(^(1))</w:t>
            </w:r>
            <w:r w:rsidRPr="009B3C81">
              <w:br/>
              <w:t> S IBCPOLD2=$G(^IBA(355.3,+$G(IBCPOL),6)) ;; Daou/EEN adding BIN and PCN</w:t>
            </w:r>
            <w:r w:rsidRPr="009B3C81">
              <w:br/>
              <w:t> S IBCPOLDL=$G(^IBA(355.3,+$G(IBCPOL),2)) ;IB*2*497 new group name and group number locations</w:t>
            </w:r>
            <w:r w:rsidRPr="009B3C81">
              <w:br/>
              <w:t> ;</w:t>
            </w:r>
            <w:r w:rsidRPr="009B3C81">
              <w:br/>
              <w:t> D INS^IBCNSP0 ; insurance company</w:t>
            </w:r>
            <w:r w:rsidRPr="009B3C81">
              <w:br/>
              <w:t> D POLICY^IBCNSP0 ; plan information</w:t>
            </w:r>
            <w:r w:rsidRPr="009B3C81">
              <w:br/>
              <w:t> D UR                               ; utilization review info</w:t>
            </w:r>
            <w:r w:rsidRPr="009B3C81">
              <w:br/>
              <w:t> D EFFECT                           ; effective dates &amp; source of info</w:t>
            </w:r>
            <w:r w:rsidRPr="009B3C81">
              <w:br/>
              <w:t> D SUBSC^IBCNSP01 ; subscriber info</w:t>
            </w:r>
            <w:r w:rsidRPr="009B3C81">
              <w:br/>
              <w:t> D EMP                              ; subscriber's employer info</w:t>
            </w:r>
            <w:r w:rsidRPr="009B3C81">
              <w:br/>
              <w:t> D PRV^IBCNSP01 ; subscriber's provider contact info ;IB*2*497</w:t>
            </w:r>
            <w:r w:rsidRPr="009B3C81">
              <w:br/>
              <w:t> D SPON^IBCNSP0 ; insured person's info</w:t>
            </w:r>
            <w:r w:rsidRPr="009B3C81">
              <w:br/>
              <w:t> D ID^IBCNSP01 ; ins co ID numbers (IB*2*371)</w:t>
            </w:r>
            <w:r w:rsidRPr="009B3C81">
              <w:br/>
              <w:t> D PLIM                             ; plan coverage limitations</w:t>
            </w:r>
            <w:r w:rsidRPr="009B3C81">
              <w:br/>
              <w:t> D VER^IBCNSP01 ; user/verifier/editor info</w:t>
            </w:r>
            <w:r w:rsidRPr="009B3C81">
              <w:br/>
            </w:r>
            <w:r w:rsidRPr="009B3C81">
              <w:rPr>
                <w:b/>
                <w:strike/>
              </w:rPr>
              <w:t> </w:t>
            </w:r>
            <w:r w:rsidRPr="009B3C81">
              <w:rPr>
                <w:b/>
                <w:strike/>
                <w:highlight w:val="yellow"/>
              </w:rPr>
              <w:t>D CONTACT^IBCNSP0 ; last insurance contact</w:t>
            </w:r>
            <w:r w:rsidR="00E73EB4" w:rsidRPr="009B3C81">
              <w:rPr>
                <w:b/>
                <w:highlight w:val="yellow"/>
              </w:rPr>
              <w:t xml:space="preserve"> 2.6.</w:t>
            </w:r>
            <w:r w:rsidR="002234B9" w:rsidRPr="009B3C81">
              <w:rPr>
                <w:b/>
              </w:rPr>
              <w:t>9.9</w:t>
            </w:r>
            <w:r w:rsidRPr="009B3C81">
              <w:rPr>
                <w:b/>
                <w:strike/>
              </w:rPr>
              <w:br/>
            </w:r>
            <w:r w:rsidRPr="009B3C81">
              <w:t> D COMMENT                          ; comments - policy &amp; plan</w:t>
            </w:r>
            <w:r w:rsidRPr="009B3C81">
              <w:br/>
              <w:t> D RIDER^IBCNSP01 ; policy rider info</w:t>
            </w:r>
            <w:r w:rsidRPr="009B3C81">
              <w:br/>
              <w:t> ;</w:t>
            </w:r>
            <w:r w:rsidRPr="009B3C81">
              <w:br/>
              <w:t> S VALMCNT=+$O(^TMP("IBCNSVP",$J,""),-1)</w:t>
            </w:r>
            <w:r w:rsidRPr="009B3C81">
              <w:br/>
              <w:t> Q</w:t>
            </w:r>
            <w:r w:rsidRPr="009B3C81">
              <w:br/>
              <w:t> ;</w:t>
            </w:r>
            <w:r w:rsidRPr="009B3C81">
              <w:br/>
              <w:t>COMMENT ; -- Comment region</w:t>
            </w:r>
            <w:r w:rsidRPr="009B3C81">
              <w:br/>
              <w:t> N START,OFFSET,IBL,IBI</w:t>
            </w:r>
            <w:r w:rsidRPr="009B3C81">
              <w:br/>
              <w:t> S (START,IBL)=$O(^TMP("IBCNSVP",$J,""),-1)+1,OFFSET=2</w:t>
            </w:r>
            <w:r w:rsidRPr="009B3C81">
              <w:br/>
              <w:t> S IB1ST("COMMENT")=START</w:t>
            </w:r>
            <w:r w:rsidRPr="009B3C81">
              <w:br/>
            </w:r>
            <w:r w:rsidR="00E73EB4" w:rsidRPr="009B3C81">
              <w:rPr>
                <w:b/>
                <w:highlight w:val="yellow"/>
              </w:rPr>
              <w:t>; 2.6.</w:t>
            </w:r>
            <w:r w:rsidR="002234B9" w:rsidRPr="009B3C81">
              <w:rPr>
                <w:b/>
                <w:highlight w:val="yellow"/>
              </w:rPr>
              <w:t>9.7</w:t>
            </w:r>
            <w:r w:rsidR="00E73EB4" w:rsidRPr="009B3C81">
              <w:rPr>
                <w:b/>
                <w:highlight w:val="yellow"/>
              </w:rPr>
              <w:t xml:space="preserve"> Move group plan comment display here</w:t>
            </w:r>
            <w:r w:rsidR="00E73EB4" w:rsidRPr="009B3C81">
              <w:rPr>
                <w:b/>
                <w:highlight w:val="yellow"/>
              </w:rPr>
              <w:br/>
            </w:r>
            <w:r w:rsidR="00E73EB4" w:rsidRPr="009B3C81">
              <w:rPr>
                <w:b/>
              </w:rPr>
              <w:t> </w:t>
            </w:r>
            <w:r w:rsidR="00E73EB4" w:rsidRPr="009B3C81">
              <w:rPr>
                <w:b/>
                <w:highlight w:val="yellow"/>
              </w:rPr>
              <w:t>S IBL=IBL+1</w:t>
            </w:r>
            <w:r w:rsidR="00E73EB4" w:rsidRPr="009B3C81">
              <w:rPr>
                <w:b/>
              </w:rPr>
              <w:br/>
              <w:t> </w:t>
            </w:r>
            <w:r w:rsidR="00E73EB4" w:rsidRPr="009B3C81">
              <w:rPr>
                <w:b/>
                <w:highlight w:val="yellow"/>
              </w:rPr>
              <w:t>D SET(IBL,OFFSET," Comment -- Group Plan ",IORVON,IORVOFF)</w:t>
            </w:r>
            <w:r w:rsidR="00E73EB4" w:rsidRPr="009B3C81">
              <w:rPr>
                <w:b/>
                <w:highlight w:val="yellow"/>
              </w:rPr>
              <w:br/>
              <w:t> S IBI=0 F  S IBI=$O(^IBA(355.3,+IBCPOL,11,IBI)) Q:IBI&lt;1 D</w:t>
            </w:r>
            <w:r w:rsidR="00E73EB4" w:rsidRPr="009B3C81">
              <w:rPr>
                <w:b/>
                <w:highlight w:val="yellow"/>
              </w:rPr>
              <w:br/>
              <w:t> . S IBL=IBL+1</w:t>
            </w:r>
            <w:r w:rsidR="00E73EB4" w:rsidRPr="009B3C81">
              <w:rPr>
                <w:b/>
                <w:highlight w:val="yellow"/>
              </w:rPr>
              <w:br/>
              <w:t> . D SET(IBL,OFFSET," "_$E($G(^IBA(355.3,+IBCPOL,11,IBI,0)),1,80))</w:t>
            </w:r>
            <w:r w:rsidR="00E73EB4" w:rsidRPr="009B3C81">
              <w:rPr>
                <w:b/>
                <w:highlight w:val="yellow"/>
              </w:rPr>
              <w:br/>
              <w:t> . Q</w:t>
            </w:r>
          </w:p>
          <w:p w14:paraId="269BF117" w14:textId="77777777" w:rsidR="008461C0" w:rsidRPr="009B3C81" w:rsidRDefault="00E73EB4" w:rsidP="00E73EB4">
            <w:pPr>
              <w:autoSpaceDE w:val="0"/>
              <w:autoSpaceDN w:val="0"/>
              <w:adjustRightInd w:val="0"/>
            </w:pPr>
            <w:r w:rsidRPr="009B3C81">
              <w:rPr>
                <w:b/>
                <w:highlight w:val="yellow"/>
              </w:rPr>
              <w:t xml:space="preserve"> ; 2.6.</w:t>
            </w:r>
            <w:r w:rsidR="002234B9" w:rsidRPr="009B3C81">
              <w:rPr>
                <w:b/>
                <w:highlight w:val="yellow"/>
              </w:rPr>
              <w:t>9.8</w:t>
            </w:r>
            <w:r w:rsidRPr="009B3C81">
              <w:rPr>
                <w:b/>
                <w:highlight w:val="yellow"/>
              </w:rPr>
              <w:t xml:space="preserve"> Display the two most recent Patient Policy comments</w:t>
            </w:r>
            <w:r w:rsidRPr="009B3C81">
              <w:rPr>
                <w:b/>
                <w:highlight w:val="yellow"/>
              </w:rPr>
              <w:br/>
            </w:r>
            <w:r w:rsidR="008461C0" w:rsidRPr="009B3C81">
              <w:t> D SET(START,OFFSET," Comment -- Patient Policy ",IORVON,IORVOFF)</w:t>
            </w:r>
            <w:r w:rsidR="008461C0" w:rsidRPr="009B3C81">
              <w:br/>
              <w:t> S IBL=IBL+1</w:t>
            </w:r>
            <w:r w:rsidR="008461C0" w:rsidRPr="009B3C81">
              <w:br/>
              <w:t> D SET(IBL,OFFSET,$S($P(IBCDFND1,U,8)="":"None",1:$P(IBCDFND1,U,8)))</w:t>
            </w:r>
            <w:r w:rsidR="008461C0" w:rsidRPr="009B3C81">
              <w:br/>
              <w:t> S IBL=IBL+1</w:t>
            </w:r>
            <w:r w:rsidR="008461C0" w:rsidRPr="009B3C81">
              <w:br/>
              <w:t> D SET(IBL,OFFSET," ")</w:t>
            </w:r>
            <w:r w:rsidR="008461C0" w:rsidRPr="009B3C81">
              <w:br/>
            </w:r>
            <w:r w:rsidRPr="009B3C81">
              <w:rPr>
                <w:b/>
                <w:highlight w:val="yellow"/>
              </w:rPr>
              <w:t>; 2.6.</w:t>
            </w:r>
            <w:r w:rsidR="002234B9" w:rsidRPr="009B3C81">
              <w:rPr>
                <w:b/>
                <w:highlight w:val="yellow"/>
              </w:rPr>
              <w:t>9.7</w:t>
            </w:r>
            <w:r w:rsidRPr="009B3C81">
              <w:rPr>
                <w:b/>
                <w:highlight w:val="yellow"/>
              </w:rPr>
              <w:t xml:space="preserve"> Remove group plan comment from here</w:t>
            </w:r>
            <w:r w:rsidRPr="009B3C81">
              <w:rPr>
                <w:b/>
                <w:highlight w:val="yellow"/>
              </w:rPr>
              <w:br/>
            </w:r>
            <w:r w:rsidR="008461C0" w:rsidRPr="009B3C81">
              <w:rPr>
                <w:b/>
                <w:strike/>
                <w:highlight w:val="yellow"/>
              </w:rPr>
              <w:t> S IBL=IBL+1</w:t>
            </w:r>
            <w:r w:rsidR="008461C0" w:rsidRPr="009B3C81">
              <w:rPr>
                <w:b/>
                <w:strike/>
                <w:highlight w:val="yellow"/>
              </w:rPr>
              <w:br/>
              <w:t> D SET(IBL,OFFSET," Comment -- Group Plan ",IORVON,IORVOFF)</w:t>
            </w:r>
            <w:r w:rsidR="008461C0" w:rsidRPr="009B3C81">
              <w:rPr>
                <w:b/>
                <w:strike/>
                <w:highlight w:val="yellow"/>
              </w:rPr>
              <w:br/>
              <w:t> S IBI=0 F  S IBI=$O(^IBA(355.3,+IBCPOL,11,IBI)) Q:IBI&lt;1 D</w:t>
            </w:r>
            <w:r w:rsidR="008461C0" w:rsidRPr="009B3C81">
              <w:rPr>
                <w:b/>
                <w:strike/>
                <w:highlight w:val="yellow"/>
              </w:rPr>
              <w:br/>
              <w:t> . S IBL=IBL+1</w:t>
            </w:r>
            <w:r w:rsidR="008461C0" w:rsidRPr="009B3C81">
              <w:rPr>
                <w:b/>
                <w:strike/>
                <w:highlight w:val="yellow"/>
              </w:rPr>
              <w:br/>
            </w:r>
            <w:r w:rsidR="008461C0" w:rsidRPr="009B3C81">
              <w:rPr>
                <w:b/>
                <w:strike/>
                <w:highlight w:val="yellow"/>
              </w:rPr>
              <w:lastRenderedPageBreak/>
              <w:t> . D SET(IBL,OFFSET," "_$E($G(^IBA(355.3,+IBCPOL,11,IBI,0)),1,80))</w:t>
            </w:r>
            <w:r w:rsidR="008461C0" w:rsidRPr="009B3C81">
              <w:rPr>
                <w:b/>
                <w:strike/>
                <w:highlight w:val="yellow"/>
              </w:rPr>
              <w:br/>
              <w:t> . Q</w:t>
            </w:r>
            <w:r w:rsidR="008461C0" w:rsidRPr="009B3C81">
              <w:rPr>
                <w:b/>
                <w:strike/>
              </w:rPr>
              <w:br/>
            </w:r>
            <w:r w:rsidR="008461C0" w:rsidRPr="009B3C81">
              <w:t> S IBL=IBL+1 D SET(IBL,OFFSET," ")</w:t>
            </w:r>
            <w:r w:rsidR="008461C0" w:rsidRPr="009B3C81">
              <w:br/>
              <w:t> S IBL=IBL+1 D SET(IBL,OFFSET," ")</w:t>
            </w:r>
            <w:r w:rsidR="008461C0" w:rsidRPr="009B3C81">
              <w:br/>
              <w:t> Q</w:t>
            </w:r>
            <w:r w:rsidR="008461C0" w:rsidRPr="009B3C81">
              <w:br/>
              <w:t> ;</w:t>
            </w:r>
            <w:r w:rsidR="008461C0" w:rsidRPr="009B3C81">
              <w:br/>
              <w:t>EFFECT ; -- Effective date region</w:t>
            </w:r>
            <w:r w:rsidR="008461C0" w:rsidRPr="009B3C81">
              <w:br/>
              <w:t> N START,OFFSET</w:t>
            </w:r>
            <w:r w:rsidR="008461C0" w:rsidRPr="009B3C81">
              <w:br/>
              <w:t> S START=$O(^TMP("IBCNSVP",$J,""),-1)-6 ;ib*2*497 lines need to be displayed alongside UR region</w:t>
            </w:r>
            <w:r w:rsidR="008461C0" w:rsidRPr="009B3C81">
              <w:br/>
              <w:t> S OFFSET=45</w:t>
            </w:r>
            <w:r w:rsidR="008461C0" w:rsidRPr="009B3C81">
              <w:br/>
              <w:t> D SET(START,OFFSET-4," Effective Dates &amp; Source ",IORVON,IORVOFF)</w:t>
            </w:r>
            <w:r w:rsidR="008461C0" w:rsidRPr="009B3C81">
              <w:br/>
              <w:t> D SET(START+1,OFFSET," Effective Date: "_$$DAT1^IBOUTL($P(IBCDFND,U,8)))</w:t>
            </w:r>
            <w:r w:rsidR="008461C0" w:rsidRPr="009B3C81">
              <w:br/>
              <w:t> D SET(START+2,OFFSET,"Expiration Date: "_$$DAT1^IBOUTL($P(IBCDFND,U,4)))</w:t>
            </w:r>
            <w:r w:rsidR="008461C0" w:rsidRPr="009B3C81">
              <w:br/>
              <w:t> D SET(START+3,OFFSET," Source of Info: "_$$EXPAND^IBTRE(2.312,1.09,$P($G(IBCDFND1),U,9)))</w:t>
            </w:r>
          </w:p>
          <w:p w14:paraId="269BF118" w14:textId="438C2F86" w:rsidR="008461C0" w:rsidRPr="009B3C81" w:rsidRDefault="008461C0">
            <w:pPr>
              <w:autoSpaceDE w:val="0"/>
              <w:autoSpaceDN w:val="0"/>
              <w:adjustRightInd w:val="0"/>
            </w:pPr>
            <w:r w:rsidRPr="009B3C81">
              <w:rPr>
                <w:rFonts w:eastAsiaTheme="minorHAnsi"/>
                <w:b/>
                <w:szCs w:val="22"/>
                <w:highlight w:val="yellow"/>
              </w:rPr>
              <w:t>; 2.6.</w:t>
            </w:r>
            <w:r w:rsidR="00024829" w:rsidRPr="009B3C81">
              <w:rPr>
                <w:rFonts w:eastAsiaTheme="minorHAnsi"/>
                <w:b/>
                <w:szCs w:val="22"/>
                <w:highlight w:val="yellow"/>
              </w:rPr>
              <w:t>5.1</w:t>
            </w:r>
            <w:r w:rsidRPr="009B3C81">
              <w:rPr>
                <w:rFonts w:eastAsiaTheme="minorHAnsi"/>
                <w:b/>
                <w:szCs w:val="22"/>
                <w:highlight w:val="yellow"/>
              </w:rPr>
              <w:t>, 2.6.</w:t>
            </w:r>
            <w:r w:rsidR="00024829" w:rsidRPr="009B3C81">
              <w:rPr>
                <w:rFonts w:eastAsiaTheme="minorHAnsi"/>
                <w:b/>
                <w:szCs w:val="22"/>
                <w:highlight w:val="yellow"/>
              </w:rPr>
              <w:t>5.3</w:t>
            </w:r>
            <w:r w:rsidRPr="009B3C81">
              <w:rPr>
                <w:rFonts w:eastAsiaTheme="minorHAnsi"/>
                <w:b/>
                <w:szCs w:val="22"/>
                <w:highlight w:val="yellow"/>
              </w:rPr>
              <w:t xml:space="preserve"> </w:t>
            </w:r>
            <w:r w:rsidR="006F0980">
              <w:rPr>
                <w:rFonts w:eastAsiaTheme="minorHAnsi"/>
                <w:b/>
                <w:szCs w:val="22"/>
                <w:highlight w:val="yellow"/>
              </w:rPr>
              <w:t>Change label</w:t>
            </w:r>
            <w:r w:rsidR="00DD0A8B">
              <w:rPr>
                <w:rFonts w:eastAsiaTheme="minorHAnsi"/>
                <w:b/>
                <w:szCs w:val="22"/>
                <w:highlight w:val="yellow"/>
              </w:rPr>
              <w:t>, display appropriate value</w:t>
            </w:r>
            <w:r w:rsidRPr="009B3C81">
              <w:br/>
              <w:t> D SET(START+4,OFFSET-4,</w:t>
            </w:r>
            <w:r w:rsidRPr="009B3C81">
              <w:rPr>
                <w:highlight w:val="yellow"/>
              </w:rPr>
              <w:t>"</w:t>
            </w:r>
            <w:r w:rsidRPr="009B3C81">
              <w:rPr>
                <w:b/>
                <w:highlight w:val="yellow"/>
              </w:rPr>
              <w:t xml:space="preserve">Is This </w:t>
            </w:r>
            <w:r w:rsidRPr="009B3C81">
              <w:rPr>
                <w:highlight w:val="yellow"/>
              </w:rPr>
              <w:t xml:space="preserve">Policy </w:t>
            </w:r>
            <w:r w:rsidRPr="009B3C81">
              <w:rPr>
                <w:b/>
                <w:strike/>
                <w:highlight w:val="yellow"/>
              </w:rPr>
              <w:t>Not</w:t>
            </w:r>
            <w:r w:rsidRPr="009B3C81">
              <w:rPr>
                <w:highlight w:val="yellow"/>
              </w:rPr>
              <w:t xml:space="preserve"> Billable:</w:t>
            </w:r>
            <w:r w:rsidRPr="009B3C81">
              <w:t xml:space="preserve"> "_$S($P($G(^DPT(DFN,.312,IBCDFN,3)),"^",4):</w:t>
            </w:r>
            <w:r w:rsidRPr="00C11E90">
              <w:t>"</w:t>
            </w:r>
            <w:r w:rsidRPr="00C11E90">
              <w:rPr>
                <w:b/>
                <w:highlight w:val="yellow"/>
              </w:rPr>
              <w:t>YES</w:t>
            </w:r>
            <w:r w:rsidRPr="00C11E90">
              <w:t>",1:"</w:t>
            </w:r>
            <w:r w:rsidRPr="00C11E90">
              <w:rPr>
                <w:b/>
                <w:highlight w:val="yellow"/>
              </w:rPr>
              <w:t>NO</w:t>
            </w:r>
            <w:r w:rsidRPr="00C11E90">
              <w:t>"</w:t>
            </w:r>
            <w:r w:rsidRPr="009B3C81">
              <w:t>))</w:t>
            </w:r>
            <w:r w:rsidRPr="009B3C81">
              <w:br/>
              <w:t> Q</w:t>
            </w:r>
            <w:r w:rsidRPr="009B3C81">
              <w:br/>
              <w:t> ;</w:t>
            </w:r>
            <w:r w:rsidRPr="009B3C81">
              <w:br/>
              <w:t>UR ; -- UR of insurance region</w:t>
            </w:r>
            <w:r w:rsidRPr="009B3C81">
              <w:br/>
              <w:t> N START,OFFSET</w:t>
            </w:r>
            <w:r w:rsidRPr="009B3C81">
              <w:br/>
              <w:t> S START=$O(^TMP("IBCNSVP",$J,""),-1)+1,OFFSET=2 ;IB*2*497</w:t>
            </w:r>
            <w:r w:rsidRPr="009B3C81">
              <w:br/>
              <w:t> D SET(START,OFFSET," Utilization Review Info ",IORVON,IORVOFF)</w:t>
            </w:r>
            <w:r w:rsidRPr="009B3C81">
              <w:br/>
              <w:t> D SET(START+1,OFFSET," Require UR: "_$$EXPAND^IBTRE(355.3,.05,$P(IBCPOLD,U,5)))</w:t>
            </w:r>
            <w:r w:rsidRPr="009B3C81">
              <w:br/>
              <w:t> D SET(START+2,OFFSET," Require Amb Cert: "_$$EXPAND^IBTRE(355.3,.12,$P(IBCPOLD,U,12)))</w:t>
            </w:r>
            <w:r w:rsidRPr="009B3C81">
              <w:br/>
              <w:t> D SET(START+3,OFFSET," Require Pre-Cert: "_$$EXPAND^IBTRE(355.3,.06,$P(IBCPOLD,U,6)))</w:t>
            </w:r>
            <w:r w:rsidRPr="009B3C81">
              <w:br/>
              <w:t> D SET(START+4,OFFSET," Exclude Pre-Cond: "_$$EXPAND^IBTRE(355.3,.07,$P(IBCPOLD,U,7)))</w:t>
            </w:r>
            <w:r w:rsidRPr="009B3C81">
              <w:br/>
              <w:t> D SET(START+5,OFFSET,"Benefits Assignable: "_$$EXPAND^IBTRE(355.3,.08,$P(IBCPOLD,U,8)))</w:t>
            </w:r>
            <w:r w:rsidRPr="009B3C81">
              <w:br/>
              <w:t> D SET(START+6,2," ")</w:t>
            </w:r>
            <w:r w:rsidRPr="009B3C81">
              <w:br/>
              <w:t> Q</w:t>
            </w:r>
            <w:r w:rsidRPr="009B3C81">
              <w:br/>
              <w:t xml:space="preserve">EMP ; -- Insurance Employer Region </w:t>
            </w:r>
            <w:r w:rsidRPr="009B3C81">
              <w:br/>
              <w:t> ; ib*2*497 move employer lines around</w:t>
            </w:r>
            <w:r w:rsidRPr="009B3C81">
              <w:br/>
              <w:t> N OFFSET,START,IBADD,COL2</w:t>
            </w:r>
            <w:r w:rsidRPr="009B3C81">
              <w:br/>
              <w:t> S START=$O(^TMP("IBCNSVP",$J,""),-1)+1,OFFSET=2</w:t>
            </w:r>
            <w:r w:rsidRPr="009B3C81">
              <w:br/>
              <w:t> D SET(START,OFFSET," Subscriber's Employer Information ",IORVON,IORVOFF)</w:t>
            </w:r>
            <w:r w:rsidRPr="009B3C81">
              <w:br/>
              <w:t> D SET(START+1,OFFSET,$$RJ^XLFSTR(" Employment Status: ",20)_$$EXPAND^IBTRE(2.312,2.11,$P(IBCDFND2,U,11)))</w:t>
            </w:r>
            <w:r w:rsidRPr="009B3C81">
              <w:br/>
              <w:t> S COL2=START+1</w:t>
            </w:r>
            <w:r w:rsidRPr="009B3C81">
              <w:br/>
              <w:t> D SET(START+2,OFFSET,$$RJ^XLFSTR("Employer: ",20)_$P(IBCDFND2,U,9))</w:t>
            </w:r>
            <w:r w:rsidRPr="009B3C81">
              <w:br/>
              <w:t> D SET(START+3,OFFSET,$$RJ^XLFSTR("Street: ",20)_$P(IBCDFND2,U,2)) S IBADD=1</w:t>
            </w:r>
            <w:r w:rsidRPr="009B3C81">
              <w:br/>
              <w:t> I $P(IBCDFND2,U,3)'="" D SET(START+4,OFFSET,$$RJ^XLFSTR("Street 2: ",20)_$P(IBCDFND2,U,3)) S IBADD=2</w:t>
            </w:r>
            <w:r w:rsidRPr="009B3C81">
              <w:br/>
              <w:t> I $P(IBCDFND2,U,4)'="" D SET(START+5,OFFSET,$$RJ^XLFSTR("Street 3: ",20)_$P(IBCDFND2,U,4)) S IBADD=3</w:t>
            </w:r>
            <w:r w:rsidRPr="009B3C81">
              <w:br/>
              <w:t xml:space="preserve"> D SET(START+3+IBADD,OFFSET,$$RJ^XLFSTR("City/State: ",20)_$E($P(IBCDFND2,U,5),1,15)_$S($P(IBCDFND2,U,5)="":"",1:", </w:t>
            </w:r>
            <w:r w:rsidRPr="009B3C81">
              <w:lastRenderedPageBreak/>
              <w:t>")_$P($G(^DIC(5,+$P(IBCDFND2,U,6),0)),U,2)_" "_$E($P(IBCDFND2,U,7),1,5))</w:t>
            </w:r>
            <w:r w:rsidRPr="009B3C81">
              <w:br/>
              <w:t> D SET(START+4+IBADD,OFFSET,$$RJ^XLFSTR("Phone: ",20)_$P(IBCDFND2,U,8))</w:t>
            </w:r>
            <w:r w:rsidRPr="009B3C81">
              <w:br/>
              <w:t> D SET(START+5+IBADD,OFFSET," ") ; ib*2*497 only 1 blank line to end the section</w:t>
            </w:r>
            <w:r w:rsidRPr="009B3C81">
              <w:br/>
              <w:t> ;</w:t>
            </w:r>
            <w:r w:rsidRPr="009B3C81">
              <w:br/>
              <w:t> S START=COL2,OFFSET=40</w:t>
            </w:r>
            <w:r w:rsidRPr="009B3C81">
              <w:br/>
              <w:t> D SET(START,OFFSET,"Emp Sponsored Plan: "_$S(+$P(IBCDFND2,U,10):"Yes",1:"No"))</w:t>
            </w:r>
            <w:r w:rsidRPr="009B3C81">
              <w:br/>
              <w:t> D SET(START+1,OFFSET,"Claims to Employer: "_$S(+IBCDFND2:"Yes, Send to Employer",1:"No, Send to Insurance Company"))</w:t>
            </w:r>
            <w:r w:rsidRPr="009B3C81">
              <w:br/>
              <w:t> D SET(START+2,OFFSET," Retirement Date: "_$$DAT1^IBOUTL($P(IBCDFND2,U,12)))</w:t>
            </w:r>
            <w:r w:rsidRPr="009B3C81">
              <w:br/>
              <w:t> ;</w:t>
            </w:r>
            <w:r w:rsidRPr="009B3C81">
              <w:br/>
              <w:t>EMPQ Q</w:t>
            </w:r>
            <w:r w:rsidRPr="009B3C81">
              <w:br/>
              <w:t> ;</w:t>
            </w:r>
            <w:r w:rsidRPr="009B3C81">
              <w:br/>
              <w:t>PLIM ; plan coverage limitations/plan limitation category display</w:t>
            </w:r>
            <w:r w:rsidRPr="009B3C81">
              <w:br/>
              <w:t> N START,END S START=$O(^TMP("IBCNSVP",$J,""),-1)+1</w:t>
            </w:r>
            <w:r w:rsidRPr="009B3C81">
              <w:br/>
              <w:t> S IB1ST("PLIM")=START</w:t>
            </w:r>
            <w:r w:rsidRPr="009B3C81">
              <w:br/>
              <w:t> D LIMBLD^IBCNSC41(START,2)</w:t>
            </w:r>
            <w:r w:rsidRPr="009B3C81">
              <w:br/>
              <w:t> S END=$O(^TMP("IBCNSVP",$J,""),-1) ; last line constructed</w:t>
            </w:r>
            <w:r w:rsidRPr="009B3C81">
              <w:br/>
              <w:t> D SET(END+1,2," ") ; 2 blank lines to end this section</w:t>
            </w:r>
            <w:r w:rsidRPr="009B3C81">
              <w:br/>
              <w:t> D SET(END+2,2," ")</w:t>
            </w:r>
            <w:r w:rsidRPr="009B3C81">
              <w:br/>
              <w:t>PLIMX ;</w:t>
            </w:r>
            <w:r w:rsidRPr="009B3C81">
              <w:br/>
              <w:t> Q</w:t>
            </w:r>
            <w:r w:rsidRPr="009B3C81">
              <w:br/>
              <w:t xml:space="preserve"> ; </w:t>
            </w:r>
            <w:r w:rsidRPr="009B3C81">
              <w:br/>
              <w:t>HELP ; -- help code</w:t>
            </w:r>
            <w:r w:rsidRPr="009B3C81">
              <w:br/>
              <w:t> S X="?" D DISP^XQORM1 W !!</w:t>
            </w:r>
            <w:r w:rsidRPr="009B3C81">
              <w:br/>
              <w:t> Q</w:t>
            </w:r>
            <w:r w:rsidRPr="009B3C81">
              <w:br/>
              <w:t> ;</w:t>
            </w:r>
            <w:r w:rsidRPr="009B3C81">
              <w:br/>
              <w:t>EXIT ; -- exit code</w:t>
            </w:r>
            <w:r w:rsidRPr="009B3C81">
              <w:br/>
              <w:t> K IBPPOL,VALMQUIT,IBCNS,IBCDFN,IBCPOL,IBCPOLD,IBCPOLD1,IBCPOLD2,IBCPOLDL,IBCDFND,IBCDFND1,IBCDFND2,IBVPCLBG,IBVPCLEN</w:t>
            </w:r>
            <w:r w:rsidRPr="009B3C81">
              <w:br/>
              <w:t> D CLEAN^VALM10,CLEAR^VALM1</w:t>
            </w:r>
            <w:r w:rsidRPr="009B3C81">
              <w:br/>
              <w:t> Q</w:t>
            </w:r>
            <w:r w:rsidRPr="009B3C81">
              <w:br/>
              <w:t> ;</w:t>
            </w:r>
            <w:r w:rsidRPr="009B3C81">
              <w:br/>
              <w:t>EXPND ; -- expand code</w:t>
            </w:r>
            <w:r w:rsidRPr="009B3C81">
              <w:br/>
              <w:t> Q</w:t>
            </w:r>
            <w:r w:rsidRPr="009B3C81">
              <w:br/>
              <w:t> ;</w:t>
            </w:r>
            <w:r w:rsidRPr="009B3C81">
              <w:br/>
              <w:t>PPOL ; -- select patient, select policy</w:t>
            </w:r>
            <w:r w:rsidRPr="009B3C81">
              <w:br/>
              <w:t> I '$D(DFN) D  G:$D(VALMQUIT) PPOLQ</w:t>
            </w:r>
            <w:r w:rsidRPr="009B3C81">
              <w:br/>
              <w:t> .S DIC="^DPT(",DIC(0)="AEQMN" D ^DIC</w:t>
            </w:r>
            <w:r w:rsidRPr="009B3C81">
              <w:br/>
              <w:t> .S DFN=+Y</w:t>
            </w:r>
            <w:r w:rsidRPr="009B3C81">
              <w:br/>
              <w:t> I $G(DFN)&lt;1 S VALMQUIT="" G PPOLQ</w:t>
            </w:r>
            <w:r w:rsidRPr="009B3C81">
              <w:br/>
              <w:t> ;</w:t>
            </w:r>
            <w:r w:rsidRPr="009B3C81">
              <w:br/>
              <w:t> I '$O(^DPT(DFN,.312,0)) W !!,"Patient doesn't have Insurance" K DFN G PPOL</w:t>
            </w:r>
            <w:r w:rsidRPr="009B3C81">
              <w:br/>
              <w:t> ;</w:t>
            </w:r>
            <w:r w:rsidRPr="009B3C81">
              <w:br/>
              <w:t> S DIC="^DPT("_DFN_",.312,",DIC(0)="AEQMN",DIC("A")="Select Patient Policy: "</w:t>
            </w:r>
            <w:r w:rsidRPr="009B3C81">
              <w:br/>
              <w:t> D ^DIC I +Y&lt;1 S VALMQUIT=""</w:t>
            </w:r>
            <w:r w:rsidRPr="009B3C81">
              <w:br/>
              <w:t> G:$D(VALMQUIT) PPOLQ</w:t>
            </w:r>
            <w:r w:rsidRPr="009B3C81">
              <w:br/>
              <w:t> S IBPPOL="^2^"_DFN_U_+Y_U_$G(^DPT(DFN,.312,+Y,0))</w:t>
            </w:r>
            <w:r w:rsidRPr="009B3C81">
              <w:br/>
              <w:t>PPOLQ K DIC Q</w:t>
            </w:r>
            <w:r w:rsidRPr="009B3C81">
              <w:br/>
              <w:t> ;</w:t>
            </w:r>
            <w:r w:rsidRPr="009B3C81">
              <w:br/>
            </w:r>
            <w:r w:rsidRPr="009B3C81">
              <w:lastRenderedPageBreak/>
              <w:t>BLANK(LINE) ; -- Build blank line</w:t>
            </w:r>
            <w:r w:rsidRPr="009B3C81">
              <w:br/>
              <w:t> D SET^VALM10(.LINE,$J("",80))</w:t>
            </w:r>
            <w:r w:rsidRPr="009B3C81">
              <w:br/>
              <w:t> Q</w:t>
            </w:r>
            <w:r w:rsidRPr="009B3C81">
              <w:br/>
              <w:t> ;</w:t>
            </w:r>
            <w:r w:rsidRPr="009B3C81">
              <w:br/>
              <w:t>SET(LINE,COL,TEXT,ON,OFF) ; -- set display info in array</w:t>
            </w:r>
            <w:r w:rsidRPr="009B3C81">
              <w:br/>
              <w:t> I '$D(@VALMAR@(LINE,0)) D BLANK(.LINE) S VALMCNT=$G(VALMCNT)+1</w:t>
            </w:r>
            <w:r w:rsidRPr="009B3C81">
              <w:br/>
              <w:t> D SET^VALM10(.LINE,$$SETSTR^VALM1(.TEXT,@VALMAR@(LINE,0),.COL,$L(TEXT)))</w:t>
            </w:r>
            <w:r w:rsidRPr="009B3C81">
              <w:br/>
              <w:t> D:$G(ON)]""!($G(OFF)]"") CNTRL^VALM10(.LINE,.COL,$L(TEXT),$G(ON),$G(OFF))</w:t>
            </w:r>
            <w:r w:rsidRPr="009B3C81">
              <w:br/>
              <w:t> W:'(LINE#5) "."</w:t>
            </w:r>
            <w:r w:rsidRPr="009B3C81">
              <w:br/>
              <w:t> Q</w:t>
            </w:r>
            <w:r w:rsidRPr="009B3C81">
              <w:br/>
              <w:t> ;</w:t>
            </w:r>
          </w:p>
        </w:tc>
      </w:tr>
    </w:tbl>
    <w:p w14:paraId="269BF11A" w14:textId="77777777" w:rsidR="008461C0" w:rsidRPr="009B3C81" w:rsidRDefault="008461C0" w:rsidP="00653F3C">
      <w:pPr>
        <w:pStyle w:val="BodyText"/>
      </w:pPr>
    </w:p>
    <w:p w14:paraId="269BF11B" w14:textId="77777777" w:rsidR="008461C0" w:rsidRPr="009B3C81" w:rsidRDefault="008461C0" w:rsidP="00653F3C">
      <w:pPr>
        <w:pStyle w:val="BodyText"/>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12"/>
        <w:gridCol w:w="986"/>
        <w:gridCol w:w="289"/>
        <w:gridCol w:w="1218"/>
        <w:gridCol w:w="549"/>
        <w:gridCol w:w="143"/>
        <w:gridCol w:w="642"/>
        <w:gridCol w:w="411"/>
        <w:gridCol w:w="1816"/>
        <w:gridCol w:w="893"/>
      </w:tblGrid>
      <w:tr w:rsidR="009B3C81" w:rsidRPr="009B3C81" w14:paraId="269BF11E" w14:textId="77777777" w:rsidTr="00867AA9">
        <w:trPr>
          <w:trHeight w:val="462"/>
          <w:tblHeader/>
        </w:trPr>
        <w:tc>
          <w:tcPr>
            <w:tcW w:w="1366" w:type="pct"/>
            <w:shd w:val="clear" w:color="auto" w:fill="D9D9D9"/>
            <w:vAlign w:val="center"/>
          </w:tcPr>
          <w:p w14:paraId="269BF11C" w14:textId="77777777" w:rsidR="009C1682" w:rsidRPr="009B3C81" w:rsidRDefault="009C1682" w:rsidP="00D82061">
            <w:pPr>
              <w:spacing w:before="60" w:after="60"/>
              <w:rPr>
                <w:rFonts w:ascii="Arial" w:hAnsi="Arial" w:cs="Arial"/>
                <w:b/>
                <w:szCs w:val="22"/>
              </w:rPr>
            </w:pPr>
            <w:r w:rsidRPr="009B3C81">
              <w:rPr>
                <w:rFonts w:ascii="Arial" w:hAnsi="Arial" w:cs="Arial"/>
                <w:b/>
                <w:szCs w:val="22"/>
              </w:rPr>
              <w:t>Routines</w:t>
            </w:r>
          </w:p>
        </w:tc>
        <w:tc>
          <w:tcPr>
            <w:tcW w:w="3634" w:type="pct"/>
            <w:gridSpan w:val="9"/>
            <w:tcBorders>
              <w:bottom w:val="single" w:sz="6" w:space="0" w:color="000000"/>
            </w:tcBorders>
            <w:shd w:val="clear" w:color="auto" w:fill="D9D9D9"/>
          </w:tcPr>
          <w:p w14:paraId="269BF11D" w14:textId="77777777" w:rsidR="009C1682" w:rsidRPr="009B3C81" w:rsidRDefault="009C1682" w:rsidP="00D82061">
            <w:pPr>
              <w:spacing w:before="60" w:after="60"/>
              <w:rPr>
                <w:rFonts w:ascii="Arial" w:hAnsi="Arial" w:cs="Arial"/>
                <w:b/>
                <w:szCs w:val="22"/>
              </w:rPr>
            </w:pPr>
            <w:r w:rsidRPr="009B3C81">
              <w:rPr>
                <w:rFonts w:ascii="Arial" w:hAnsi="Arial" w:cs="Arial"/>
                <w:b/>
                <w:szCs w:val="22"/>
              </w:rPr>
              <w:t>Activities</w:t>
            </w:r>
          </w:p>
        </w:tc>
      </w:tr>
      <w:tr w:rsidR="009B3C81" w:rsidRPr="009B3C81" w14:paraId="269BF121" w14:textId="77777777" w:rsidTr="00D82061">
        <w:trPr>
          <w:cantSplit/>
          <w:tblHeader/>
        </w:trPr>
        <w:tc>
          <w:tcPr>
            <w:tcW w:w="1366" w:type="pct"/>
            <w:shd w:val="clear" w:color="auto" w:fill="D9D9D9"/>
            <w:vAlign w:val="center"/>
          </w:tcPr>
          <w:p w14:paraId="269BF11F" w14:textId="77777777" w:rsidR="009C1682" w:rsidRPr="009B3C81" w:rsidRDefault="009C1682" w:rsidP="00D82061">
            <w:pPr>
              <w:spacing w:before="60" w:after="60"/>
              <w:rPr>
                <w:rFonts w:ascii="Arial" w:hAnsi="Arial" w:cs="Arial"/>
                <w:b/>
                <w:szCs w:val="20"/>
              </w:rPr>
            </w:pPr>
            <w:r w:rsidRPr="009B3C81">
              <w:rPr>
                <w:rFonts w:ascii="Arial" w:hAnsi="Arial" w:cs="Arial"/>
                <w:b/>
                <w:szCs w:val="20"/>
              </w:rPr>
              <w:t>Routine Name</w:t>
            </w:r>
          </w:p>
        </w:tc>
        <w:tc>
          <w:tcPr>
            <w:tcW w:w="3634" w:type="pct"/>
            <w:gridSpan w:val="9"/>
            <w:tcBorders>
              <w:bottom w:val="single" w:sz="6" w:space="0" w:color="000000"/>
            </w:tcBorders>
          </w:tcPr>
          <w:p w14:paraId="269BF120" w14:textId="77777777" w:rsidR="009C1682" w:rsidRPr="009B3C81" w:rsidRDefault="0048250C" w:rsidP="00D82061">
            <w:pPr>
              <w:spacing w:before="60" w:after="60"/>
              <w:rPr>
                <w:b/>
                <w:szCs w:val="20"/>
              </w:rPr>
            </w:pPr>
            <w:r w:rsidRPr="009B3C81">
              <w:rPr>
                <w:b/>
                <w:szCs w:val="20"/>
              </w:rPr>
              <w:t>IBCNSC0</w:t>
            </w:r>
          </w:p>
        </w:tc>
      </w:tr>
      <w:tr w:rsidR="009B3C81" w:rsidRPr="009B3C81" w14:paraId="269BF127" w14:textId="77777777" w:rsidTr="00D82061">
        <w:trPr>
          <w:cantSplit/>
        </w:trPr>
        <w:tc>
          <w:tcPr>
            <w:tcW w:w="1366" w:type="pct"/>
            <w:shd w:val="clear" w:color="auto" w:fill="D9D9D9"/>
            <w:vAlign w:val="center"/>
          </w:tcPr>
          <w:p w14:paraId="269BF122" w14:textId="77777777" w:rsidR="009C1682" w:rsidRPr="009B3C81" w:rsidRDefault="009C1682" w:rsidP="00D82061">
            <w:pPr>
              <w:spacing w:before="60" w:after="60"/>
              <w:rPr>
                <w:rFonts w:ascii="Arial" w:hAnsi="Arial" w:cs="Arial"/>
                <w:b/>
                <w:szCs w:val="20"/>
              </w:rPr>
            </w:pPr>
            <w:r w:rsidRPr="009B3C81">
              <w:rPr>
                <w:rFonts w:ascii="Arial" w:hAnsi="Arial" w:cs="Arial"/>
                <w:b/>
                <w:szCs w:val="20"/>
              </w:rPr>
              <w:t>Enhancement Category</w:t>
            </w:r>
          </w:p>
        </w:tc>
        <w:tc>
          <w:tcPr>
            <w:tcW w:w="667" w:type="pct"/>
            <w:gridSpan w:val="2"/>
            <w:tcBorders>
              <w:right w:val="nil"/>
            </w:tcBorders>
          </w:tcPr>
          <w:p w14:paraId="269BF123" w14:textId="77777777" w:rsidR="009C1682" w:rsidRPr="009B3C81" w:rsidRDefault="0048250C" w:rsidP="00D82061">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9C1682"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9C1682" w:rsidRPr="009B3C81">
              <w:rPr>
                <w:rFonts w:ascii="Garamond" w:hAnsi="Garamond" w:cs="Arial"/>
                <w:sz w:val="20"/>
                <w:szCs w:val="20"/>
              </w:rPr>
              <w:t xml:space="preserve"> New</w:t>
            </w:r>
          </w:p>
        </w:tc>
        <w:tc>
          <w:tcPr>
            <w:tcW w:w="637" w:type="pct"/>
            <w:tcBorders>
              <w:left w:val="nil"/>
              <w:right w:val="nil"/>
            </w:tcBorders>
          </w:tcPr>
          <w:p w14:paraId="269BF124" w14:textId="77777777" w:rsidR="009C1682" w:rsidRPr="009B3C81" w:rsidRDefault="0048250C" w:rsidP="00D82061">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9C1682"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9C1682" w:rsidRPr="009B3C81">
              <w:rPr>
                <w:rFonts w:ascii="Garamond" w:hAnsi="Garamond" w:cs="Arial"/>
                <w:sz w:val="20"/>
                <w:szCs w:val="20"/>
              </w:rPr>
              <w:t xml:space="preserve"> Modify</w:t>
            </w:r>
          </w:p>
        </w:tc>
        <w:tc>
          <w:tcPr>
            <w:tcW w:w="698" w:type="pct"/>
            <w:gridSpan w:val="3"/>
            <w:tcBorders>
              <w:left w:val="nil"/>
              <w:right w:val="nil"/>
            </w:tcBorders>
          </w:tcPr>
          <w:p w14:paraId="269BF125" w14:textId="77777777" w:rsidR="009C1682" w:rsidRPr="009B3C81" w:rsidRDefault="0048250C" w:rsidP="00D82061">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9C1682"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9C1682" w:rsidRPr="009B3C81">
              <w:rPr>
                <w:rFonts w:ascii="Garamond" w:hAnsi="Garamond" w:cs="Arial"/>
                <w:sz w:val="20"/>
                <w:szCs w:val="20"/>
              </w:rPr>
              <w:t xml:space="preserve"> Delete</w:t>
            </w:r>
          </w:p>
        </w:tc>
        <w:tc>
          <w:tcPr>
            <w:tcW w:w="1632" w:type="pct"/>
            <w:gridSpan w:val="3"/>
            <w:tcBorders>
              <w:left w:val="nil"/>
            </w:tcBorders>
          </w:tcPr>
          <w:p w14:paraId="269BF126" w14:textId="77777777" w:rsidR="009C1682" w:rsidRPr="009B3C81" w:rsidRDefault="0048250C" w:rsidP="00D82061">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9C1682"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9C1682" w:rsidRPr="009B3C81">
              <w:rPr>
                <w:rFonts w:ascii="Garamond" w:hAnsi="Garamond" w:cs="Arial"/>
                <w:sz w:val="20"/>
                <w:szCs w:val="20"/>
              </w:rPr>
              <w:t xml:space="preserve"> No Change</w:t>
            </w:r>
          </w:p>
        </w:tc>
      </w:tr>
      <w:tr w:rsidR="009B3C81" w:rsidRPr="009B3C81" w14:paraId="269BF12A" w14:textId="77777777" w:rsidTr="00D82061">
        <w:trPr>
          <w:cantSplit/>
        </w:trPr>
        <w:tc>
          <w:tcPr>
            <w:tcW w:w="1366" w:type="pct"/>
            <w:shd w:val="clear" w:color="auto" w:fill="D9D9D9"/>
            <w:vAlign w:val="center"/>
          </w:tcPr>
          <w:p w14:paraId="269BF128" w14:textId="77777777" w:rsidR="009C1682" w:rsidRPr="009B3C81" w:rsidRDefault="009C1682" w:rsidP="00D82061">
            <w:pPr>
              <w:spacing w:before="60" w:after="60"/>
              <w:rPr>
                <w:rFonts w:ascii="Arial" w:hAnsi="Arial" w:cs="Arial"/>
                <w:b/>
                <w:szCs w:val="20"/>
              </w:rPr>
            </w:pPr>
            <w:r w:rsidRPr="009B3C81">
              <w:rPr>
                <w:rFonts w:ascii="Arial" w:hAnsi="Arial" w:cs="Arial"/>
                <w:b/>
                <w:szCs w:val="20"/>
              </w:rPr>
              <w:t>RTM</w:t>
            </w:r>
          </w:p>
        </w:tc>
        <w:tc>
          <w:tcPr>
            <w:tcW w:w="3634" w:type="pct"/>
            <w:gridSpan w:val="9"/>
          </w:tcPr>
          <w:p w14:paraId="269BF129" w14:textId="77777777" w:rsidR="009C1682" w:rsidRPr="009B3C81" w:rsidRDefault="009C1682" w:rsidP="00024D47">
            <w:pPr>
              <w:pStyle w:val="BodyText"/>
              <w:rPr>
                <w:sz w:val="22"/>
                <w:szCs w:val="22"/>
              </w:rPr>
            </w:pPr>
            <w:r w:rsidRPr="009B3C81">
              <w:rPr>
                <w:sz w:val="22"/>
                <w:szCs w:val="22"/>
              </w:rPr>
              <w:t>2.6.</w:t>
            </w:r>
            <w:r w:rsidR="00024829" w:rsidRPr="009B3C81">
              <w:rPr>
                <w:sz w:val="22"/>
                <w:szCs w:val="22"/>
              </w:rPr>
              <w:t>5.4</w:t>
            </w:r>
            <w:r w:rsidRPr="009B3C81">
              <w:rPr>
                <w:sz w:val="22"/>
                <w:szCs w:val="22"/>
              </w:rPr>
              <w:t>, 2.6.</w:t>
            </w:r>
            <w:r w:rsidR="00024829" w:rsidRPr="009B3C81">
              <w:rPr>
                <w:sz w:val="22"/>
                <w:szCs w:val="22"/>
              </w:rPr>
              <w:t>5.5</w:t>
            </w:r>
            <w:r w:rsidRPr="009B3C81">
              <w:rPr>
                <w:sz w:val="22"/>
                <w:szCs w:val="22"/>
              </w:rPr>
              <w:t>, 2.6.</w:t>
            </w:r>
            <w:r w:rsidR="00024829" w:rsidRPr="009B3C81">
              <w:rPr>
                <w:sz w:val="22"/>
                <w:szCs w:val="22"/>
              </w:rPr>
              <w:t>5.6</w:t>
            </w:r>
            <w:r w:rsidRPr="009B3C81">
              <w:rPr>
                <w:sz w:val="22"/>
                <w:szCs w:val="22"/>
              </w:rPr>
              <w:t>, 2.6.</w:t>
            </w:r>
            <w:r w:rsidR="00024829" w:rsidRPr="009B3C81">
              <w:rPr>
                <w:sz w:val="22"/>
                <w:szCs w:val="22"/>
              </w:rPr>
              <w:t>5.7</w:t>
            </w:r>
            <w:r w:rsidRPr="009B3C81">
              <w:rPr>
                <w:sz w:val="22"/>
                <w:szCs w:val="22"/>
              </w:rPr>
              <w:t>, 2.6.</w:t>
            </w:r>
            <w:r w:rsidR="00024829" w:rsidRPr="009B3C81">
              <w:rPr>
                <w:sz w:val="22"/>
                <w:szCs w:val="22"/>
              </w:rPr>
              <w:t>5.8</w:t>
            </w:r>
            <w:r w:rsidRPr="009B3C81">
              <w:rPr>
                <w:sz w:val="22"/>
                <w:szCs w:val="22"/>
              </w:rPr>
              <w:t>, 2.6.</w:t>
            </w:r>
            <w:r w:rsidR="00024829" w:rsidRPr="009B3C81">
              <w:rPr>
                <w:sz w:val="22"/>
                <w:szCs w:val="22"/>
              </w:rPr>
              <w:t>5.9</w:t>
            </w:r>
            <w:r w:rsidRPr="009B3C81">
              <w:rPr>
                <w:sz w:val="22"/>
                <w:szCs w:val="22"/>
              </w:rPr>
              <w:t>, 2.6.</w:t>
            </w:r>
            <w:r w:rsidR="00024829" w:rsidRPr="009B3C81">
              <w:rPr>
                <w:sz w:val="22"/>
                <w:szCs w:val="22"/>
              </w:rPr>
              <w:t>5.10</w:t>
            </w:r>
            <w:r w:rsidRPr="009B3C81">
              <w:rPr>
                <w:sz w:val="22"/>
                <w:szCs w:val="22"/>
              </w:rPr>
              <w:t>, 2.6.</w:t>
            </w:r>
            <w:r w:rsidR="00024829" w:rsidRPr="009B3C81">
              <w:rPr>
                <w:sz w:val="22"/>
                <w:szCs w:val="22"/>
              </w:rPr>
              <w:t>5.11</w:t>
            </w:r>
          </w:p>
        </w:tc>
      </w:tr>
      <w:tr w:rsidR="009B3C81" w:rsidRPr="009B3C81" w14:paraId="269BF12D" w14:textId="77777777" w:rsidTr="00D82061">
        <w:trPr>
          <w:cantSplit/>
        </w:trPr>
        <w:tc>
          <w:tcPr>
            <w:tcW w:w="1366" w:type="pct"/>
            <w:tcBorders>
              <w:bottom w:val="single" w:sz="6" w:space="0" w:color="000000"/>
            </w:tcBorders>
            <w:shd w:val="clear" w:color="auto" w:fill="D9D9D9"/>
            <w:vAlign w:val="center"/>
          </w:tcPr>
          <w:p w14:paraId="269BF12B" w14:textId="77777777" w:rsidR="009C1682" w:rsidRPr="009B3C81" w:rsidRDefault="009C1682" w:rsidP="00D82061">
            <w:pPr>
              <w:spacing w:before="60" w:after="60"/>
              <w:rPr>
                <w:rFonts w:ascii="Arial" w:hAnsi="Arial" w:cs="Arial"/>
                <w:b/>
                <w:szCs w:val="20"/>
              </w:rPr>
            </w:pPr>
            <w:r w:rsidRPr="009B3C81">
              <w:rPr>
                <w:rFonts w:ascii="Arial" w:hAnsi="Arial" w:cs="Arial"/>
                <w:b/>
                <w:szCs w:val="20"/>
              </w:rPr>
              <w:t>Related Options</w:t>
            </w:r>
          </w:p>
        </w:tc>
        <w:tc>
          <w:tcPr>
            <w:tcW w:w="3634" w:type="pct"/>
            <w:gridSpan w:val="9"/>
            <w:tcBorders>
              <w:bottom w:val="single" w:sz="4" w:space="0" w:color="auto"/>
            </w:tcBorders>
          </w:tcPr>
          <w:p w14:paraId="269BF12C" w14:textId="77777777" w:rsidR="009C1682" w:rsidRPr="009B3C81" w:rsidRDefault="00F70C09" w:rsidP="00756297">
            <w:pPr>
              <w:autoSpaceDE w:val="0"/>
              <w:autoSpaceDN w:val="0"/>
              <w:adjustRightInd w:val="0"/>
              <w:rPr>
                <w:szCs w:val="22"/>
              </w:rPr>
            </w:pPr>
            <w:r w:rsidRPr="009B3C81">
              <w:rPr>
                <w:rFonts w:eastAsiaTheme="minorHAnsi"/>
                <w:szCs w:val="22"/>
              </w:rPr>
              <w:t>View Insurance Company</w:t>
            </w:r>
            <w:r w:rsidR="0048250C" w:rsidRPr="009B3C81">
              <w:rPr>
                <w:szCs w:val="22"/>
              </w:rPr>
              <w:t xml:space="preserve">  (EI) [IBCN VIEW INSURANCE CO]</w:t>
            </w:r>
          </w:p>
        </w:tc>
      </w:tr>
      <w:tr w:rsidR="009B3C81" w:rsidRPr="009B3C81" w14:paraId="269BF131" w14:textId="77777777" w:rsidTr="00D820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366" w:type="pct"/>
            <w:tcBorders>
              <w:top w:val="single" w:sz="6" w:space="0" w:color="000000"/>
              <w:bottom w:val="single" w:sz="6" w:space="0" w:color="000000"/>
            </w:tcBorders>
            <w:shd w:val="clear" w:color="auto" w:fill="D9D9D9"/>
            <w:vAlign w:val="center"/>
          </w:tcPr>
          <w:p w14:paraId="269BF12E" w14:textId="77777777" w:rsidR="009C1682" w:rsidRPr="009B3C81" w:rsidRDefault="009C1682" w:rsidP="00D82061">
            <w:pPr>
              <w:spacing w:before="60" w:after="60"/>
              <w:rPr>
                <w:rFonts w:ascii="Arial" w:hAnsi="Arial" w:cs="Arial"/>
                <w:b/>
                <w:szCs w:val="22"/>
              </w:rPr>
            </w:pPr>
            <w:r w:rsidRPr="009B3C81">
              <w:rPr>
                <w:rFonts w:ascii="Arial" w:hAnsi="Arial" w:cs="Arial"/>
                <w:b/>
                <w:szCs w:val="22"/>
              </w:rPr>
              <w:t>Related Routines</w:t>
            </w:r>
          </w:p>
        </w:tc>
        <w:tc>
          <w:tcPr>
            <w:tcW w:w="1666" w:type="pct"/>
            <w:gridSpan w:val="5"/>
            <w:tcBorders>
              <w:bottom w:val="single" w:sz="4" w:space="0" w:color="auto"/>
            </w:tcBorders>
            <w:shd w:val="clear" w:color="auto" w:fill="D9D9D9"/>
          </w:tcPr>
          <w:p w14:paraId="269BF12F" w14:textId="77777777" w:rsidR="009C1682" w:rsidRPr="009B3C81" w:rsidRDefault="009C1682" w:rsidP="00D82061">
            <w:pPr>
              <w:spacing w:before="60" w:after="60"/>
              <w:rPr>
                <w:rFonts w:ascii="Arial" w:hAnsi="Arial" w:cs="Arial"/>
                <w:b/>
                <w:szCs w:val="22"/>
              </w:rPr>
            </w:pPr>
            <w:r w:rsidRPr="009B3C81">
              <w:rPr>
                <w:rFonts w:ascii="Arial" w:hAnsi="Arial" w:cs="Arial"/>
                <w:b/>
                <w:szCs w:val="22"/>
              </w:rPr>
              <w:t>Routines “Called By”</w:t>
            </w:r>
          </w:p>
        </w:tc>
        <w:tc>
          <w:tcPr>
            <w:tcW w:w="1968" w:type="pct"/>
            <w:gridSpan w:val="4"/>
            <w:tcBorders>
              <w:bottom w:val="single" w:sz="4" w:space="0" w:color="auto"/>
            </w:tcBorders>
            <w:shd w:val="clear" w:color="auto" w:fill="D9D9D9"/>
          </w:tcPr>
          <w:p w14:paraId="269BF130" w14:textId="77777777" w:rsidR="009C1682" w:rsidRPr="009B3C81" w:rsidRDefault="009C1682" w:rsidP="00D82061">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BF139" w14:textId="77777777" w:rsidTr="00D820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366" w:type="pct"/>
            <w:tcBorders>
              <w:top w:val="single" w:sz="6" w:space="0" w:color="000000"/>
              <w:bottom w:val="single" w:sz="6" w:space="0" w:color="000000"/>
            </w:tcBorders>
            <w:shd w:val="clear" w:color="auto" w:fill="D9D9D9"/>
            <w:vAlign w:val="center"/>
          </w:tcPr>
          <w:p w14:paraId="269BF132" w14:textId="77777777" w:rsidR="009C1682" w:rsidRPr="009B3C81" w:rsidRDefault="009C1682" w:rsidP="00D82061">
            <w:pPr>
              <w:spacing w:before="60" w:after="60"/>
              <w:rPr>
                <w:rFonts w:ascii="Arial" w:hAnsi="Arial" w:cs="Arial"/>
                <w:b/>
                <w:szCs w:val="20"/>
              </w:rPr>
            </w:pPr>
          </w:p>
        </w:tc>
        <w:tc>
          <w:tcPr>
            <w:tcW w:w="1666" w:type="pct"/>
            <w:gridSpan w:val="5"/>
            <w:tcBorders>
              <w:bottom w:val="single" w:sz="4" w:space="0" w:color="auto"/>
            </w:tcBorders>
            <w:vAlign w:val="center"/>
          </w:tcPr>
          <w:p w14:paraId="269BF133" w14:textId="77777777" w:rsidR="009C1682" w:rsidRPr="009B3C81" w:rsidRDefault="0048250C" w:rsidP="00D82061">
            <w:pPr>
              <w:spacing w:before="60" w:after="60"/>
              <w:rPr>
                <w:szCs w:val="22"/>
              </w:rPr>
            </w:pPr>
            <w:r w:rsidRPr="009B3C81">
              <w:rPr>
                <w:szCs w:val="22"/>
              </w:rPr>
              <w:t>IBCEF21</w:t>
            </w:r>
          </w:p>
          <w:p w14:paraId="269BF134" w14:textId="77777777" w:rsidR="009C1682" w:rsidRPr="009B3C81" w:rsidRDefault="0048250C" w:rsidP="00D82061">
            <w:pPr>
              <w:spacing w:before="60" w:after="60"/>
              <w:rPr>
                <w:szCs w:val="22"/>
              </w:rPr>
            </w:pPr>
            <w:r w:rsidRPr="009B3C81">
              <w:rPr>
                <w:szCs w:val="22"/>
              </w:rPr>
              <w:t>IBCNSC</w:t>
            </w:r>
          </w:p>
          <w:p w14:paraId="269BF135" w14:textId="77777777" w:rsidR="009C1682" w:rsidRPr="009B3C81" w:rsidRDefault="0048250C" w:rsidP="00D82061">
            <w:pPr>
              <w:spacing w:before="60" w:after="60"/>
              <w:rPr>
                <w:szCs w:val="22"/>
              </w:rPr>
            </w:pPr>
            <w:r w:rsidRPr="009B3C81">
              <w:rPr>
                <w:szCs w:val="22"/>
              </w:rPr>
              <w:t>IBCSNC1</w:t>
            </w:r>
          </w:p>
          <w:p w14:paraId="269BF136" w14:textId="77777777" w:rsidR="009C1682" w:rsidRPr="009B3C81" w:rsidRDefault="009C1682" w:rsidP="00D82061">
            <w:pPr>
              <w:spacing w:before="60" w:after="60"/>
              <w:rPr>
                <w:szCs w:val="22"/>
              </w:rPr>
            </w:pPr>
          </w:p>
          <w:p w14:paraId="269BF137" w14:textId="77777777" w:rsidR="009C1682" w:rsidRPr="009B3C81" w:rsidRDefault="009C1682" w:rsidP="00D82061">
            <w:pPr>
              <w:spacing w:before="60" w:after="60"/>
              <w:rPr>
                <w:szCs w:val="22"/>
              </w:rPr>
            </w:pPr>
          </w:p>
        </w:tc>
        <w:tc>
          <w:tcPr>
            <w:tcW w:w="1968" w:type="pct"/>
            <w:gridSpan w:val="4"/>
            <w:tcBorders>
              <w:bottom w:val="single" w:sz="4" w:space="0" w:color="auto"/>
            </w:tcBorders>
            <w:vAlign w:val="center"/>
          </w:tcPr>
          <w:p w14:paraId="269BF138" w14:textId="77777777" w:rsidR="009C1682" w:rsidRPr="009B3C81" w:rsidRDefault="009C1682" w:rsidP="00D82061">
            <w:pPr>
              <w:autoSpaceDE w:val="0"/>
              <w:autoSpaceDN w:val="0"/>
              <w:adjustRightInd w:val="0"/>
              <w:rPr>
                <w:szCs w:val="22"/>
              </w:rPr>
            </w:pPr>
            <w:r w:rsidRPr="009B3C81">
              <w:rPr>
                <w:rFonts w:eastAsiaTheme="minorHAnsi"/>
                <w:szCs w:val="22"/>
              </w:rPr>
              <w:t>SET^IBCNSP</w:t>
            </w:r>
          </w:p>
        </w:tc>
      </w:tr>
      <w:tr w:rsidR="009B3C81" w:rsidRPr="009B3C81" w14:paraId="269BF13C" w14:textId="77777777" w:rsidTr="00D82061">
        <w:trPr>
          <w:cantSplit/>
        </w:trPr>
        <w:tc>
          <w:tcPr>
            <w:tcW w:w="1366" w:type="pct"/>
            <w:tcBorders>
              <w:top w:val="single" w:sz="6" w:space="0" w:color="000000"/>
            </w:tcBorders>
            <w:shd w:val="clear" w:color="auto" w:fill="D9D9D9"/>
            <w:vAlign w:val="center"/>
          </w:tcPr>
          <w:p w14:paraId="269BF13A" w14:textId="77777777" w:rsidR="009C1682" w:rsidRPr="009B3C81" w:rsidRDefault="009C1682" w:rsidP="00D82061">
            <w:pPr>
              <w:spacing w:before="60" w:after="60"/>
              <w:rPr>
                <w:rFonts w:ascii="Arial" w:hAnsi="Arial" w:cs="Arial"/>
                <w:b/>
                <w:szCs w:val="20"/>
              </w:rPr>
            </w:pPr>
            <w:r w:rsidRPr="009B3C81">
              <w:rPr>
                <w:rFonts w:ascii="Arial" w:hAnsi="Arial" w:cs="Arial"/>
                <w:b/>
                <w:szCs w:val="20"/>
              </w:rPr>
              <w:t>Data Dictionary (DD) References</w:t>
            </w:r>
          </w:p>
        </w:tc>
        <w:tc>
          <w:tcPr>
            <w:tcW w:w="3634" w:type="pct"/>
            <w:gridSpan w:val="9"/>
          </w:tcPr>
          <w:p w14:paraId="269BF13B" w14:textId="77777777" w:rsidR="009C1682" w:rsidRPr="009B3C81" w:rsidRDefault="00FA59DB" w:rsidP="00D82061">
            <w:pPr>
              <w:spacing w:before="60" w:after="60"/>
              <w:rPr>
                <w:szCs w:val="22"/>
              </w:rPr>
            </w:pPr>
            <w:r w:rsidRPr="009B3C81">
              <w:rPr>
                <w:szCs w:val="22"/>
              </w:rPr>
              <w:t>None</w:t>
            </w:r>
          </w:p>
        </w:tc>
      </w:tr>
      <w:tr w:rsidR="009B3C81" w:rsidRPr="009B3C81" w14:paraId="269BF13F" w14:textId="77777777" w:rsidTr="00D82061">
        <w:trPr>
          <w:cantSplit/>
        </w:trPr>
        <w:tc>
          <w:tcPr>
            <w:tcW w:w="1366" w:type="pct"/>
            <w:shd w:val="clear" w:color="auto" w:fill="D9D9D9"/>
            <w:vAlign w:val="center"/>
          </w:tcPr>
          <w:p w14:paraId="269BF13D" w14:textId="77777777" w:rsidR="009C1682" w:rsidRPr="009B3C81" w:rsidRDefault="009C1682" w:rsidP="00D82061">
            <w:pPr>
              <w:spacing w:before="60" w:after="60"/>
              <w:rPr>
                <w:rFonts w:ascii="Arial" w:hAnsi="Arial" w:cs="Arial"/>
                <w:b/>
                <w:szCs w:val="20"/>
              </w:rPr>
            </w:pPr>
            <w:r w:rsidRPr="009B3C81">
              <w:rPr>
                <w:rFonts w:ascii="Arial" w:hAnsi="Arial" w:cs="Arial"/>
                <w:b/>
                <w:szCs w:val="20"/>
              </w:rPr>
              <w:t>Related Protocols</w:t>
            </w:r>
          </w:p>
        </w:tc>
        <w:tc>
          <w:tcPr>
            <w:tcW w:w="3634" w:type="pct"/>
            <w:gridSpan w:val="9"/>
          </w:tcPr>
          <w:p w14:paraId="269BF13E" w14:textId="77777777" w:rsidR="009C1682" w:rsidRPr="009B3C81" w:rsidRDefault="00FA59DB" w:rsidP="00D82061">
            <w:pPr>
              <w:spacing w:before="60" w:after="60"/>
              <w:rPr>
                <w:szCs w:val="22"/>
              </w:rPr>
            </w:pPr>
            <w:r w:rsidRPr="009B3C81">
              <w:rPr>
                <w:szCs w:val="22"/>
              </w:rPr>
              <w:t>None</w:t>
            </w:r>
          </w:p>
        </w:tc>
      </w:tr>
      <w:tr w:rsidR="009B3C81" w:rsidRPr="009B3C81" w14:paraId="269BF142" w14:textId="77777777" w:rsidTr="00D82061">
        <w:trPr>
          <w:cantSplit/>
        </w:trPr>
        <w:tc>
          <w:tcPr>
            <w:tcW w:w="1366" w:type="pct"/>
            <w:shd w:val="clear" w:color="auto" w:fill="D9D9D9"/>
            <w:vAlign w:val="center"/>
          </w:tcPr>
          <w:p w14:paraId="269BF140" w14:textId="77777777" w:rsidR="009C1682" w:rsidRPr="009B3C81" w:rsidRDefault="009C1682" w:rsidP="00D82061">
            <w:pPr>
              <w:spacing w:before="60" w:after="60"/>
              <w:rPr>
                <w:rFonts w:ascii="Arial" w:hAnsi="Arial" w:cs="Arial"/>
                <w:b/>
                <w:szCs w:val="20"/>
              </w:rPr>
            </w:pPr>
            <w:r w:rsidRPr="009B3C81">
              <w:rPr>
                <w:rFonts w:ascii="Arial" w:hAnsi="Arial" w:cs="Arial"/>
                <w:b/>
                <w:szCs w:val="20"/>
              </w:rPr>
              <w:t>Related Integration Control Registrations (ICRs)</w:t>
            </w:r>
          </w:p>
        </w:tc>
        <w:tc>
          <w:tcPr>
            <w:tcW w:w="3634" w:type="pct"/>
            <w:gridSpan w:val="9"/>
            <w:tcBorders>
              <w:bottom w:val="single" w:sz="6" w:space="0" w:color="000000"/>
            </w:tcBorders>
          </w:tcPr>
          <w:p w14:paraId="269BF141" w14:textId="77777777" w:rsidR="009C1682" w:rsidRPr="009B3C81" w:rsidRDefault="00FA59DB" w:rsidP="00D82061">
            <w:pPr>
              <w:spacing w:before="60" w:after="60"/>
              <w:rPr>
                <w:szCs w:val="22"/>
              </w:rPr>
            </w:pPr>
            <w:r w:rsidRPr="009B3C81">
              <w:rPr>
                <w:szCs w:val="22"/>
              </w:rPr>
              <w:t>None</w:t>
            </w:r>
          </w:p>
        </w:tc>
      </w:tr>
      <w:tr w:rsidR="009B3C81" w:rsidRPr="009B3C81" w14:paraId="269BF149" w14:textId="77777777" w:rsidTr="00D82061">
        <w:trPr>
          <w:cantSplit/>
        </w:trPr>
        <w:tc>
          <w:tcPr>
            <w:tcW w:w="1366" w:type="pct"/>
            <w:tcBorders>
              <w:right w:val="single" w:sz="4" w:space="0" w:color="auto"/>
            </w:tcBorders>
            <w:shd w:val="clear" w:color="auto" w:fill="D9D9D9"/>
            <w:vAlign w:val="center"/>
          </w:tcPr>
          <w:p w14:paraId="269BF143" w14:textId="77777777" w:rsidR="009C1682" w:rsidRPr="009B3C81" w:rsidRDefault="009C1682" w:rsidP="00D82061">
            <w:pPr>
              <w:spacing w:before="60" w:after="60"/>
              <w:rPr>
                <w:rFonts w:ascii="Arial" w:hAnsi="Arial" w:cs="Arial"/>
                <w:b/>
                <w:szCs w:val="20"/>
              </w:rPr>
            </w:pPr>
            <w:r w:rsidRPr="009B3C81">
              <w:rPr>
                <w:rFonts w:ascii="Arial" w:hAnsi="Arial" w:cs="Arial"/>
                <w:b/>
                <w:szCs w:val="20"/>
              </w:rPr>
              <w:t>Data Passing</w:t>
            </w:r>
          </w:p>
        </w:tc>
        <w:tc>
          <w:tcPr>
            <w:tcW w:w="516" w:type="pct"/>
            <w:tcBorders>
              <w:left w:val="single" w:sz="4" w:space="0" w:color="auto"/>
              <w:right w:val="nil"/>
            </w:tcBorders>
          </w:tcPr>
          <w:p w14:paraId="269BF144" w14:textId="77777777" w:rsidR="009C1682" w:rsidRPr="009B3C81" w:rsidRDefault="0048250C" w:rsidP="00D82061">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9C1682"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9C1682" w:rsidRPr="009B3C81">
              <w:rPr>
                <w:rFonts w:ascii="Garamond" w:hAnsi="Garamond" w:cs="Arial"/>
                <w:iCs/>
                <w:sz w:val="20"/>
                <w:szCs w:val="20"/>
              </w:rPr>
              <w:t xml:space="preserve"> Input</w:t>
            </w:r>
          </w:p>
        </w:tc>
        <w:tc>
          <w:tcPr>
            <w:tcW w:w="1075" w:type="pct"/>
            <w:gridSpan w:val="3"/>
            <w:tcBorders>
              <w:left w:val="nil"/>
              <w:right w:val="nil"/>
            </w:tcBorders>
          </w:tcPr>
          <w:p w14:paraId="269BF145" w14:textId="77777777" w:rsidR="009C1682" w:rsidRPr="009B3C81" w:rsidRDefault="0048250C" w:rsidP="00D82061">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9C1682"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9C1682" w:rsidRPr="009B3C81">
              <w:rPr>
                <w:rFonts w:ascii="Garamond" w:hAnsi="Garamond" w:cs="Arial"/>
                <w:iCs/>
                <w:sz w:val="20"/>
                <w:szCs w:val="20"/>
              </w:rPr>
              <w:t xml:space="preserve"> Output Reference</w:t>
            </w:r>
          </w:p>
        </w:tc>
        <w:tc>
          <w:tcPr>
            <w:tcW w:w="626" w:type="pct"/>
            <w:gridSpan w:val="3"/>
            <w:tcBorders>
              <w:left w:val="nil"/>
              <w:right w:val="nil"/>
            </w:tcBorders>
          </w:tcPr>
          <w:p w14:paraId="269BF146" w14:textId="77777777" w:rsidR="009C1682" w:rsidRPr="009B3C81" w:rsidRDefault="0048250C" w:rsidP="00D82061">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9C1682"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9C1682" w:rsidRPr="009B3C81">
              <w:rPr>
                <w:rFonts w:ascii="Garamond" w:hAnsi="Garamond" w:cs="Arial"/>
                <w:iCs/>
                <w:sz w:val="20"/>
                <w:szCs w:val="20"/>
              </w:rPr>
              <w:t xml:space="preserve"> Both</w:t>
            </w:r>
          </w:p>
        </w:tc>
        <w:tc>
          <w:tcPr>
            <w:tcW w:w="950" w:type="pct"/>
            <w:tcBorders>
              <w:left w:val="nil"/>
              <w:right w:val="nil"/>
            </w:tcBorders>
          </w:tcPr>
          <w:p w14:paraId="269BF147" w14:textId="77777777" w:rsidR="009C1682" w:rsidRPr="009B3C81" w:rsidRDefault="0048250C" w:rsidP="00D82061">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9C1682"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9C1682" w:rsidRPr="009B3C81">
              <w:rPr>
                <w:rFonts w:ascii="Garamond" w:hAnsi="Garamond" w:cs="Arial"/>
                <w:iCs/>
                <w:sz w:val="20"/>
                <w:szCs w:val="20"/>
              </w:rPr>
              <w:t xml:space="preserve"> Global Reference</w:t>
            </w:r>
          </w:p>
        </w:tc>
        <w:tc>
          <w:tcPr>
            <w:tcW w:w="467" w:type="pct"/>
            <w:tcBorders>
              <w:left w:val="nil"/>
            </w:tcBorders>
          </w:tcPr>
          <w:p w14:paraId="269BF148" w14:textId="77777777" w:rsidR="009C1682" w:rsidRPr="009B3C81" w:rsidRDefault="0048250C" w:rsidP="00D82061">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9C1682"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9C1682" w:rsidRPr="009B3C81">
              <w:rPr>
                <w:rFonts w:ascii="Garamond" w:hAnsi="Garamond" w:cs="Arial"/>
                <w:iCs/>
                <w:sz w:val="20"/>
                <w:szCs w:val="20"/>
              </w:rPr>
              <w:t xml:space="preserve"> Local</w:t>
            </w:r>
          </w:p>
        </w:tc>
      </w:tr>
      <w:tr w:rsidR="009B3C81" w:rsidRPr="009B3C81" w14:paraId="269BF14D" w14:textId="77777777" w:rsidTr="00D82061">
        <w:trPr>
          <w:cantSplit/>
        </w:trPr>
        <w:tc>
          <w:tcPr>
            <w:tcW w:w="1366" w:type="pct"/>
            <w:shd w:val="clear" w:color="auto" w:fill="D9D9D9"/>
            <w:vAlign w:val="center"/>
          </w:tcPr>
          <w:p w14:paraId="269BF14A" w14:textId="77777777" w:rsidR="009C1682" w:rsidRPr="009B3C81" w:rsidRDefault="009C1682" w:rsidP="00D82061">
            <w:pPr>
              <w:spacing w:before="60" w:after="60"/>
              <w:rPr>
                <w:rFonts w:ascii="Arial" w:hAnsi="Arial" w:cs="Arial"/>
                <w:b/>
                <w:szCs w:val="20"/>
              </w:rPr>
            </w:pPr>
            <w:r w:rsidRPr="009B3C81">
              <w:rPr>
                <w:rFonts w:ascii="Arial" w:hAnsi="Arial" w:cs="Arial"/>
                <w:b/>
                <w:szCs w:val="20"/>
              </w:rPr>
              <w:t>Input Attribute Name and Definition</w:t>
            </w:r>
          </w:p>
        </w:tc>
        <w:tc>
          <w:tcPr>
            <w:tcW w:w="3634" w:type="pct"/>
            <w:gridSpan w:val="9"/>
          </w:tcPr>
          <w:p w14:paraId="269BF14B" w14:textId="77777777" w:rsidR="009C1682" w:rsidRPr="009B3C81" w:rsidRDefault="009C1682" w:rsidP="00D82061">
            <w:pPr>
              <w:spacing w:before="60" w:after="60"/>
              <w:rPr>
                <w:rFonts w:ascii="Garamond" w:hAnsi="Garamond" w:cs="Arial"/>
                <w:szCs w:val="20"/>
              </w:rPr>
            </w:pPr>
            <w:r w:rsidRPr="009B3C81">
              <w:rPr>
                <w:rFonts w:ascii="Garamond" w:hAnsi="Garamond" w:cs="Arial"/>
                <w:szCs w:val="20"/>
              </w:rPr>
              <w:t>Name:</w:t>
            </w:r>
          </w:p>
          <w:p w14:paraId="269BF14C" w14:textId="77777777" w:rsidR="009C1682" w:rsidRPr="009B3C81" w:rsidRDefault="009C1682" w:rsidP="00D82061">
            <w:pPr>
              <w:spacing w:before="60" w:after="60"/>
              <w:rPr>
                <w:rFonts w:ascii="Garamond" w:hAnsi="Garamond" w:cs="Arial"/>
                <w:szCs w:val="20"/>
              </w:rPr>
            </w:pPr>
            <w:r w:rsidRPr="009B3C81">
              <w:rPr>
                <w:rFonts w:ascii="Garamond" w:hAnsi="Garamond" w:cs="Arial"/>
                <w:szCs w:val="20"/>
              </w:rPr>
              <w:t>Definition:</w:t>
            </w:r>
          </w:p>
        </w:tc>
      </w:tr>
      <w:tr w:rsidR="009B3C81" w:rsidRPr="009B3C81" w14:paraId="269BF151" w14:textId="77777777" w:rsidTr="00D82061">
        <w:trPr>
          <w:cantSplit/>
        </w:trPr>
        <w:tc>
          <w:tcPr>
            <w:tcW w:w="1366" w:type="pct"/>
            <w:shd w:val="clear" w:color="auto" w:fill="D9D9D9"/>
            <w:vAlign w:val="center"/>
          </w:tcPr>
          <w:p w14:paraId="269BF14E" w14:textId="77777777" w:rsidR="009C1682" w:rsidRPr="009B3C81" w:rsidRDefault="009C1682" w:rsidP="00D82061">
            <w:pPr>
              <w:spacing w:before="60" w:after="60"/>
              <w:rPr>
                <w:rFonts w:ascii="Arial" w:hAnsi="Arial" w:cs="Arial"/>
                <w:b/>
                <w:szCs w:val="20"/>
              </w:rPr>
            </w:pPr>
            <w:r w:rsidRPr="009B3C81">
              <w:rPr>
                <w:rFonts w:ascii="Arial" w:hAnsi="Arial" w:cs="Arial"/>
                <w:b/>
                <w:szCs w:val="20"/>
              </w:rPr>
              <w:t>Output Attribute Name and Definition</w:t>
            </w:r>
          </w:p>
        </w:tc>
        <w:tc>
          <w:tcPr>
            <w:tcW w:w="3634" w:type="pct"/>
            <w:gridSpan w:val="9"/>
          </w:tcPr>
          <w:p w14:paraId="269BF14F" w14:textId="77777777" w:rsidR="009C1682" w:rsidRPr="009B3C81" w:rsidRDefault="009C1682" w:rsidP="00D82061">
            <w:pPr>
              <w:spacing w:before="60" w:after="60"/>
              <w:rPr>
                <w:rFonts w:ascii="Garamond" w:hAnsi="Garamond" w:cs="Arial"/>
                <w:szCs w:val="20"/>
              </w:rPr>
            </w:pPr>
            <w:r w:rsidRPr="009B3C81">
              <w:rPr>
                <w:rFonts w:ascii="Garamond" w:hAnsi="Garamond" w:cs="Arial"/>
                <w:szCs w:val="20"/>
              </w:rPr>
              <w:t>Name:</w:t>
            </w:r>
          </w:p>
          <w:p w14:paraId="269BF150" w14:textId="77777777" w:rsidR="009C1682" w:rsidRPr="009B3C81" w:rsidRDefault="009C1682" w:rsidP="00D82061">
            <w:pPr>
              <w:spacing w:before="60" w:after="60"/>
              <w:rPr>
                <w:rFonts w:ascii="Garamond" w:hAnsi="Garamond" w:cs="Arial"/>
                <w:szCs w:val="20"/>
              </w:rPr>
            </w:pPr>
            <w:r w:rsidRPr="009B3C81">
              <w:rPr>
                <w:rFonts w:ascii="Garamond" w:hAnsi="Garamond" w:cs="Arial"/>
                <w:szCs w:val="20"/>
              </w:rPr>
              <w:t>Definition:</w:t>
            </w:r>
          </w:p>
        </w:tc>
      </w:tr>
    </w:tbl>
    <w:p w14:paraId="269BF152" w14:textId="77777777" w:rsidR="0002467C" w:rsidRPr="009B3C81" w:rsidRDefault="0002467C" w:rsidP="00200DEA">
      <w:pPr>
        <w:pStyle w:val="BodyText"/>
        <w:rPr>
          <w:rFonts w:ascii="Arial" w:hAnsi="Arial" w:cs="Arial"/>
          <w:b/>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BF154" w14:textId="77777777" w:rsidTr="00D82061">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BF153" w14:textId="77777777" w:rsidR="009C1682" w:rsidRPr="009B3C81" w:rsidRDefault="009C1682" w:rsidP="00D82061">
            <w:pPr>
              <w:spacing w:before="60" w:after="60"/>
              <w:rPr>
                <w:rFonts w:ascii="Arial" w:hAnsi="Arial" w:cs="Arial"/>
                <w:b/>
                <w:szCs w:val="22"/>
              </w:rPr>
            </w:pPr>
            <w:r w:rsidRPr="009B3C81">
              <w:rPr>
                <w:rFonts w:ascii="Arial" w:hAnsi="Arial" w:cs="Arial"/>
                <w:b/>
                <w:szCs w:val="22"/>
              </w:rPr>
              <w:lastRenderedPageBreak/>
              <w:t>Current Logic</w:t>
            </w:r>
          </w:p>
        </w:tc>
      </w:tr>
      <w:tr w:rsidR="009C1682" w:rsidRPr="009B3C81" w14:paraId="269BF156" w14:textId="77777777" w:rsidTr="00D82061">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tcPr>
          <w:p w14:paraId="269BF155" w14:textId="77777777" w:rsidR="009C1682" w:rsidRPr="009B3C81" w:rsidRDefault="009C1682" w:rsidP="00D82061">
            <w:pPr>
              <w:autoSpaceDE w:val="0"/>
              <w:autoSpaceDN w:val="0"/>
              <w:adjustRightInd w:val="0"/>
              <w:rPr>
                <w:rFonts w:ascii="r_ansi" w:hAnsi="r_ansi" w:cs="Arial"/>
                <w:sz w:val="16"/>
                <w:szCs w:val="16"/>
              </w:rPr>
            </w:pPr>
            <w:r w:rsidRPr="009B3C81">
              <w:t>IBCNSC0 ;ALB/NLR - INSURANCE COMPANY EDIT - ;12-MAR-1993</w:t>
            </w:r>
            <w:r w:rsidRPr="009B3C81">
              <w:br/>
              <w:t> ;;2.0; INTEGRATED BILLING ;**371**; 21-MAR-94;Build 57</w:t>
            </w:r>
            <w:r w:rsidRPr="009B3C81">
              <w:br/>
              <w:t> ;;Per VHA Directive 2004-038, this routine should not be modified.</w:t>
            </w:r>
            <w:r w:rsidRPr="009B3C81">
              <w:br/>
              <w:t> ;</w:t>
            </w:r>
            <w:r w:rsidRPr="009B3C81">
              <w:br/>
              <w:t>CLAIMS1 ; display Inpatient Claims information</w:t>
            </w:r>
            <w:r w:rsidRPr="009B3C81">
              <w:br/>
              <w:t> N OFFSET,START,IBCNS12,IBADD</w:t>
            </w:r>
            <w:r w:rsidRPr="009B3C81">
              <w:br/>
              <w:t> S START=27,OFFSET=2</w:t>
            </w:r>
            <w:r w:rsidRPr="009B3C81">
              <w:br/>
              <w:t> D SET^IBCNSP(START,OFFSET+20," Inpatient Claims Office Information ",IORVON,IORVOFF)</w:t>
            </w:r>
            <w:r w:rsidRPr="009B3C81">
              <w:br/>
              <w:t> S IBCNS12=$$ADDRESS(IBCNS,.12,5)</w:t>
            </w:r>
            <w:r w:rsidRPr="009B3C81">
              <w:br/>
              <w:t> D SET^IBCNSP(START+1,OFFSET," Company Name: "_$P($G(^DIC(36,+$P(IBCNS12,"^",7),0)),"^",1))</w:t>
            </w:r>
            <w:r w:rsidRPr="009B3C81">
              <w:br/>
              <w:t> D SET^IBCNSP(START+2,OFFSET," Street: "_$P(IBCNS12,"^",1))</w:t>
            </w:r>
            <w:r w:rsidRPr="009B3C81">
              <w:br/>
              <w:t> D SET^IBCNSP(START+3,OFFSET," Street 2: "_$P(IBCNS12,"^",2))</w:t>
            </w:r>
            <w:r w:rsidRPr="009B3C81">
              <w:br/>
              <w:t> N OFFSET S OFFSET=45</w:t>
            </w:r>
            <w:r w:rsidRPr="009B3C81">
              <w:br/>
              <w:t> D SET^IBCNSP(START+1,OFFSET," Street 3: "_$P(IBCNS12,"^",3)) S IBADD=1</w:t>
            </w:r>
            <w:r w:rsidRPr="009B3C81">
              <w:br/>
              <w:t> D SET^IBCNSP(START+1+IBADD,OFFSET," City/State: "_$E($P(IBCNS12,"^",4),1,15)_$S($P(IBCNS12,"^",4)="":"",1:", ")_$P($G(^DIC(5,+$P(IBCNS12,"^",5),0)),"^",2)_" "_$E($P(IBCNS12,"^",6),1,5))</w:t>
            </w:r>
            <w:r w:rsidRPr="009B3C81">
              <w:br/>
              <w:t> D SET^IBCNSP(START+2+IBADD,OFFSET," Phone: "_$P(IBCNS12,"^",8))</w:t>
            </w:r>
            <w:r w:rsidRPr="009B3C81">
              <w:br/>
              <w:t> D SET^IBCNSP(START+3+IBADD,OFFSET," Fax: "_$P(IBCNS12,"^",9))</w:t>
            </w:r>
            <w:r w:rsidRPr="009B3C81">
              <w:br/>
              <w:t> Q</w:t>
            </w:r>
            <w:r w:rsidRPr="009B3C81">
              <w:br/>
              <w:t> ;</w:t>
            </w:r>
            <w:r w:rsidRPr="009B3C81">
              <w:br/>
              <w:t>R1Q Q</w:t>
            </w:r>
            <w:r w:rsidRPr="009B3C81">
              <w:br/>
              <w:t>CLAIMS2 ; display Outpatient Claims information</w:t>
            </w:r>
            <w:r w:rsidRPr="009B3C81">
              <w:br/>
              <w:t> ;</w:t>
            </w:r>
            <w:r w:rsidRPr="009B3C81">
              <w:br/>
              <w:t> N OFFSET,START,IBCNS16,IBADD</w:t>
            </w:r>
            <w:r w:rsidRPr="009B3C81">
              <w:br/>
              <w:t> S START=34,OFFSET=2</w:t>
            </w:r>
            <w:r w:rsidRPr="009B3C81">
              <w:br/>
              <w:t> D SET^IBCNSP(START,OFFSET+20," Outpatient Claims Office Information ",IORVON,IORVOFF)</w:t>
            </w:r>
            <w:r w:rsidRPr="009B3C81">
              <w:br/>
              <w:t> S IBCNS16=$$ADDRESS(IBCNS,.16,6)</w:t>
            </w:r>
            <w:r w:rsidRPr="009B3C81">
              <w:br/>
              <w:t> D SET^IBCNSP(START+1,OFFSET," Company Name: "_$P($G(^DIC(36,+$P(IBCNS16,"^",7),0)),"^",1))</w:t>
            </w:r>
            <w:r w:rsidRPr="009B3C81">
              <w:br/>
              <w:t> D SET^IBCNSP(START+2,OFFSET," Street: "_$P(IBCNS16,"^",1))</w:t>
            </w:r>
            <w:r w:rsidRPr="009B3C81">
              <w:br/>
              <w:t> D SET^IBCNSP(START+3,OFFSET," Street 2: "_$P(IBCNS16,"^",2))</w:t>
            </w:r>
            <w:r w:rsidRPr="009B3C81">
              <w:br/>
              <w:t> N OFFSET S OFFSET=45</w:t>
            </w:r>
            <w:r w:rsidRPr="009B3C81">
              <w:br/>
              <w:t> D SET^IBCNSP(START+1,OFFSET," Street 3: "_$P(IBCNS16,"^",3)) S IBADD=1</w:t>
            </w:r>
            <w:r w:rsidRPr="009B3C81">
              <w:br/>
              <w:t> D SET^IBCNSP(START+1+IBADD,OFFSET," City/State: "_$E($P(IBCNS16,"^",4),1,15)_$S($P(IBCNS16,"^",4)="":"",1:", ")_$P($G(^DIC(5,+$P(IBCNS16,"^",5),0)),"^",2)_" "_$E($P(IBCNS16,"^",6),1,5))</w:t>
            </w:r>
            <w:r w:rsidRPr="009B3C81">
              <w:br/>
              <w:t> D SET^IBCNSP(START+2+IBADD,OFFSET," Phone: "_$P(IBCNS16,"^",8))</w:t>
            </w:r>
            <w:r w:rsidRPr="009B3C81">
              <w:br/>
              <w:t> D SET^IBCNSP(START+3+IBADD,OFFSET," Fax: "_$P(IBCNS16,"^",9))</w:t>
            </w:r>
            <w:r w:rsidRPr="009B3C81">
              <w:br/>
              <w:t> Q</w:t>
            </w:r>
            <w:r w:rsidRPr="009B3C81">
              <w:br/>
              <w:t> ;</w:t>
            </w:r>
            <w:r w:rsidRPr="009B3C81">
              <w:br/>
              <w:t>ADDRESS(INS,NODE,PH) ; -- generic find address</w:t>
            </w:r>
            <w:r w:rsidRPr="009B3C81">
              <w:br/>
              <w:t> ;</w:t>
            </w:r>
            <w:r w:rsidRPr="009B3C81">
              <w:br/>
              <w:t> N IBX,INSSAVE,IBPH,IBFX,IBCNT,IBA</w:t>
            </w:r>
            <w:r w:rsidRPr="009B3C81">
              <w:br/>
              <w:t> S IBX="" ;S IBPH="",IBFX="",IBA=""</w:t>
            </w:r>
            <w:r w:rsidRPr="009B3C81">
              <w:br/>
              <w:t> ;</w:t>
            </w:r>
            <w:r w:rsidRPr="009B3C81">
              <w:br/>
              <w:t xml:space="preserve">REDO ; gather insurance carrier's main address information </w:t>
            </w:r>
            <w:r w:rsidRPr="009B3C81">
              <w:br/>
              <w:t> S IBX=$G(^DIC(36,+INS,.11)),IBPH=$P($G(^DIC(36,+INS,.13)),"^",1),IBFX=$P(IBX,"^",9)</w:t>
            </w:r>
            <w:r w:rsidRPr="009B3C81">
              <w:br/>
            </w:r>
            <w:r w:rsidRPr="009B3C81">
              <w:lastRenderedPageBreak/>
              <w:t> ;S IBCNT=$G(IBCNT)+1</w:t>
            </w:r>
            <w:r w:rsidRPr="009B3C81">
              <w:br/>
              <w:t> ;</w:t>
            </w:r>
            <w:r w:rsidRPr="009B3C81">
              <w:br/>
              <w:t> ; -- if process the same co. more than once you are in an infinite loop</w:t>
            </w:r>
            <w:r w:rsidRPr="009B3C81">
              <w:br/>
              <w:t> ;I $D(IBCNT(IBCNS)) G ADDREQ</w:t>
            </w:r>
            <w:r w:rsidRPr="009B3C81">
              <w:br/>
              <w:t> ;S IBCNT(IBCNS)=""</w:t>
            </w:r>
            <w:r w:rsidRPr="009B3C81">
              <w:br/>
              <w:t> ;</w:t>
            </w:r>
            <w:r w:rsidRPr="009B3C81">
              <w:br/>
              <w:t> ; -- gather address information from specific office (Claims, Appeals, Inquiry)</w:t>
            </w:r>
            <w:r w:rsidRPr="009B3C81">
              <w:br/>
              <w:t> ;</w:t>
            </w:r>
            <w:r w:rsidRPr="009B3C81">
              <w:br/>
              <w:t> I $P($G(^DIC(36,+INS,+NODE)),"^",5) S IBX=$G(^DIC(36,+INS,+NODE)),IBPH=$P($G(^DIC(36,+INS,.13)),"^",PH),IBFX=$P($G(IBX),"^",9)</w:t>
            </w:r>
            <w:r w:rsidRPr="009B3C81">
              <w:br/>
              <w:t> I $P($G(^DIC(36,+INS,+NODE)),"^",7) S INSSAVE=INS,INS=$P($G(^DIC(36,+INS,+NODE)),"^",7) I INSSAVE'=INS G REDO</w:t>
            </w:r>
            <w:r w:rsidRPr="009B3C81">
              <w:br/>
              <w:t> ;</w:t>
            </w:r>
            <w:r w:rsidRPr="009B3C81">
              <w:br/>
              <w:t xml:space="preserve">ADDRESQ ; concatenate company name, address, phone and fax </w:t>
            </w:r>
            <w:r w:rsidRPr="009B3C81">
              <w:br/>
              <w:t> S $P(IBA,"^",1,6)=$P($G(IBX),"^",1,6)</w:t>
            </w:r>
            <w:r w:rsidRPr="009B3C81">
              <w:br/>
              <w:t> S $P(IBA,"^",7)=INS</w:t>
            </w:r>
            <w:r w:rsidRPr="009B3C81">
              <w:br/>
              <w:t> S $P(IBA,"^",8)=IBPH</w:t>
            </w:r>
            <w:r w:rsidRPr="009B3C81">
              <w:br/>
              <w:t> S $P(IBA,"^",9)=IBFX</w:t>
            </w:r>
            <w:r w:rsidRPr="009B3C81">
              <w:br/>
              <w:t>ADDREQ Q IBA</w:t>
            </w:r>
          </w:p>
        </w:tc>
      </w:tr>
    </w:tbl>
    <w:p w14:paraId="269BF157" w14:textId="77777777" w:rsidR="009C1682" w:rsidRPr="009B3C81" w:rsidRDefault="009C1682" w:rsidP="00200DEA">
      <w:pPr>
        <w:pStyle w:val="BodyText"/>
        <w:rPr>
          <w:rFonts w:ascii="Arial" w:hAnsi="Arial" w:cs="Arial"/>
          <w:b/>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BF159" w14:textId="77777777" w:rsidTr="00D82061">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BF158" w14:textId="77777777" w:rsidR="009C1682" w:rsidRPr="009B3C81" w:rsidRDefault="009C1682" w:rsidP="00D82061">
            <w:pPr>
              <w:spacing w:before="60" w:after="60"/>
              <w:rPr>
                <w:rFonts w:ascii="Arial" w:hAnsi="Arial" w:cs="Arial"/>
                <w:b/>
                <w:szCs w:val="22"/>
              </w:rPr>
            </w:pPr>
            <w:r w:rsidRPr="009B3C81">
              <w:rPr>
                <w:rFonts w:ascii="Arial" w:hAnsi="Arial" w:cs="Arial"/>
                <w:b/>
                <w:szCs w:val="22"/>
              </w:rPr>
              <w:t>Modified Logic (Changes are in bold)</w:t>
            </w:r>
          </w:p>
        </w:tc>
      </w:tr>
      <w:tr w:rsidR="009C1682" w:rsidRPr="009B3C81" w14:paraId="269BF15E" w14:textId="77777777" w:rsidTr="00D82061">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shd w:val="clear" w:color="auto" w:fill="auto"/>
          </w:tcPr>
          <w:p w14:paraId="269BF15A" w14:textId="77777777" w:rsidR="009C1682" w:rsidRPr="009B3C81" w:rsidRDefault="009C1682" w:rsidP="00D82061">
            <w:pPr>
              <w:autoSpaceDE w:val="0"/>
              <w:autoSpaceDN w:val="0"/>
              <w:adjustRightInd w:val="0"/>
            </w:pPr>
            <w:r w:rsidRPr="009B3C81">
              <w:t>IBCNSC0 ;ALB/NLR - INSURANCE COMPANY EDIT - ;12-MAR-1993</w:t>
            </w:r>
            <w:r w:rsidRPr="009B3C81">
              <w:br/>
              <w:t> ;;2.0; INTEGRATED BILLING ;**371**; 21-MAR-94;Build 57</w:t>
            </w:r>
            <w:r w:rsidRPr="009B3C81">
              <w:br/>
              <w:t> ;;Per VHA Directive 2004-038, this routine should not be modified.</w:t>
            </w:r>
            <w:r w:rsidRPr="009B3C81">
              <w:br/>
              <w:t> ;</w:t>
            </w:r>
            <w:r w:rsidRPr="009B3C81">
              <w:br/>
              <w:t>CLAIMS1 ; display Inpatient Claims information</w:t>
            </w:r>
            <w:r w:rsidRPr="009B3C81">
              <w:br/>
              <w:t> N OFFSET,START,IBCNS12,IBADD</w:t>
            </w:r>
            <w:r w:rsidRPr="009B3C81">
              <w:br/>
              <w:t> S START=27,OFFSET=2</w:t>
            </w:r>
            <w:r w:rsidRPr="009B3C81">
              <w:br/>
              <w:t> D SET^IBCNSP(START,OFFSET+20," Inpatient Claims Office Information ",IORVON,IORVOFF)</w:t>
            </w:r>
            <w:r w:rsidRPr="009B3C81">
              <w:br/>
              <w:t> S IBCNS12=$$ADDRESS(IBCNS,.12,5)</w:t>
            </w:r>
            <w:r w:rsidRPr="009B3C81">
              <w:br/>
              <w:t> D SET^IBCNSP(START+1,OFFSET," Company Name: "_$P($G(^DIC(36,+$P(IBCNS12,"^",7),0)),"^",1))</w:t>
            </w:r>
            <w:r w:rsidRPr="009B3C81">
              <w:br/>
              <w:t> D SET^IBCNSP(START+2,OFFSET," Street: "_$P(IBCNS12,"^",1))</w:t>
            </w:r>
            <w:r w:rsidRPr="009B3C81">
              <w:br/>
              <w:t> D SET^IBCNSP(START+3,OFFSET," Street 2: "_$P(IBCNS12,"^",2))</w:t>
            </w:r>
            <w:r w:rsidRPr="009B3C81">
              <w:br/>
              <w:t> N OFFSET S OFFSET=45</w:t>
            </w:r>
            <w:r w:rsidRPr="009B3C81">
              <w:br/>
              <w:t> D SET^IBCNSP(START+1,OFFSET," Street 3: "_$P(IBCNS12,"^",3)) S IBADD=1</w:t>
            </w:r>
            <w:r w:rsidRPr="009B3C81">
              <w:br/>
              <w:t> D SET^IBCNSP(START+1+IBADD,OFFSET," City/State: "_$E($P(IBCNS12,"^",4),1,15)_$S($P(IBCNS12,"^",4)="":"",1:", ")_$P($G(^DIC(5,+$P(IBCNS12,"^",5),0)),"^",2)_" "_$E($P(IBCNS12,"^",6),1,5))</w:t>
            </w:r>
            <w:r w:rsidRPr="009B3C81">
              <w:br/>
              <w:t> D SET^IBCNSP(START+2+IBADD,OFFSET," Phone: "_$P(IBCNS12,"^",8))</w:t>
            </w:r>
            <w:r w:rsidRPr="009B3C81">
              <w:br/>
              <w:t> D SET^IBCNSP(START+3+IBADD,OFFSET," Fax: "_$P(IBCNS12,"^",9))</w:t>
            </w:r>
            <w:r w:rsidRPr="009B3C81">
              <w:br/>
              <w:t> Q</w:t>
            </w:r>
            <w:r w:rsidRPr="009B3C81">
              <w:br/>
              <w:t> ;</w:t>
            </w:r>
            <w:r w:rsidRPr="009B3C81">
              <w:br/>
              <w:t>R1Q Q</w:t>
            </w:r>
            <w:r w:rsidRPr="009B3C81">
              <w:br/>
              <w:t>CLAIMS2 ; display Outpatient Claims information</w:t>
            </w:r>
            <w:r w:rsidRPr="009B3C81">
              <w:br/>
              <w:t> ;</w:t>
            </w:r>
            <w:r w:rsidRPr="009B3C81">
              <w:br/>
            </w:r>
            <w:r w:rsidRPr="009B3C81">
              <w:lastRenderedPageBreak/>
              <w:t> N OFFSET,START,IBCNS16,IBADD</w:t>
            </w:r>
            <w:r w:rsidRPr="009B3C81">
              <w:br/>
              <w:t> S START=34,OFFSET=2</w:t>
            </w:r>
            <w:r w:rsidRPr="009B3C81">
              <w:br/>
              <w:t> D SET^IBCNSP(START,OFFSET+20," Outpatient Claims Office Information ",IORVON,IORVOFF)</w:t>
            </w:r>
            <w:r w:rsidRPr="009B3C81">
              <w:br/>
              <w:t> S IBCNS16=$$ADDRESS(IBCNS,.16,6)</w:t>
            </w:r>
            <w:r w:rsidRPr="009B3C81">
              <w:br/>
              <w:t> D SET^IBCNSP(START+1,OFFSET," Company Name: "_$P($G(^DIC(36,+$P(IBCNS16,"^",7),0)),"^",1))</w:t>
            </w:r>
            <w:r w:rsidRPr="009B3C81">
              <w:br/>
              <w:t> D SET^IBCNSP(START+2,OFFSET," Street: "_$P(IBCNS16,"^",1))</w:t>
            </w:r>
            <w:r w:rsidRPr="009B3C81">
              <w:br/>
              <w:t> D SET^IBCNSP(START+3,OFFSET," Street 2: "_$P(IBCNS16,"^",2))</w:t>
            </w:r>
            <w:r w:rsidRPr="009B3C81">
              <w:br/>
              <w:t> N OFFSET S OFFSET=45</w:t>
            </w:r>
            <w:r w:rsidRPr="009B3C81">
              <w:br/>
              <w:t> D SET^IBCNSP(START+1,OFFSET," Street 3: "_$P(IBCNS16,"^",3)) S IBADD=1</w:t>
            </w:r>
            <w:r w:rsidRPr="009B3C81">
              <w:br/>
              <w:t> D SET^IBCNSP(START+1+IBADD,OFFSET," City/State: "_$E($P(IBCNS16,"^",4),1,15)_$S($P(IBCNS16,"^",4)="":"",1:", ")_$P($G(^DIC(5,+$P(IBCNS16,"^",5),0)),"^",2)_" "_$E($P(IBCNS16,"^",6),1,5))</w:t>
            </w:r>
            <w:r w:rsidRPr="009B3C81">
              <w:br/>
              <w:t> D SET^IBCNSP(START+2+IBADD,OFFSET," Phone: "_$P(IBCNS16,"^",8))</w:t>
            </w:r>
            <w:r w:rsidRPr="009B3C81">
              <w:br/>
              <w:t> D SET^IBCNSP(START+3+IBADD,OFFSET," Fax: "_$P(IBCNS16,"^",9))</w:t>
            </w:r>
            <w:r w:rsidRPr="009B3C81">
              <w:br/>
              <w:t> Q</w:t>
            </w:r>
            <w:r w:rsidRPr="009B3C81">
              <w:br/>
              <w:t> ;</w:t>
            </w:r>
            <w:r w:rsidRPr="009B3C81">
              <w:br/>
              <w:t>ADDRESS(INS,NODE,PH) ; -- generic find address</w:t>
            </w:r>
            <w:r w:rsidRPr="009B3C81">
              <w:br/>
              <w:t> ;</w:t>
            </w:r>
            <w:r w:rsidRPr="009B3C81">
              <w:br/>
              <w:t> N IBX,INSSAVE,IBPH,IBFX,IBCNT,IBA</w:t>
            </w:r>
            <w:r w:rsidRPr="009B3C81">
              <w:br/>
              <w:t> S IBX="" ;S IBPH="",IBFX="",IBA=""</w:t>
            </w:r>
            <w:r w:rsidRPr="009B3C81">
              <w:br/>
              <w:t> ;</w:t>
            </w:r>
            <w:r w:rsidRPr="009B3C81">
              <w:br/>
              <w:t xml:space="preserve">REDO ; gather insurance carrier's main address information </w:t>
            </w:r>
            <w:r w:rsidRPr="009B3C81">
              <w:br/>
              <w:t> S IBX=$G(^DIC(36,+INS,.11)),IBPH=$P($G(^DIC(36,+INS,.13)),"^",1),IBFX=$P(IBX,"^",9)</w:t>
            </w:r>
            <w:r w:rsidRPr="009B3C81">
              <w:br/>
              <w:t> ;S IBCNT=$G(IBCNT)+1</w:t>
            </w:r>
            <w:r w:rsidRPr="009B3C81">
              <w:br/>
              <w:t> ;</w:t>
            </w:r>
            <w:r w:rsidRPr="009B3C81">
              <w:br/>
              <w:t> ; -- if process the same co. more than once you are in an infinite loop</w:t>
            </w:r>
            <w:r w:rsidRPr="009B3C81">
              <w:br/>
              <w:t> ;I $D(IBCNT(IBCNS)) G ADDREQ</w:t>
            </w:r>
            <w:r w:rsidRPr="009B3C81">
              <w:br/>
              <w:t> ;S IBCNT(IBCNS)=""</w:t>
            </w:r>
            <w:r w:rsidRPr="009B3C81">
              <w:br/>
              <w:t> ;</w:t>
            </w:r>
            <w:r w:rsidRPr="009B3C81">
              <w:br/>
              <w:t> ; -- gather address information from specific office (Claims, Appeals, Inquiry)</w:t>
            </w:r>
            <w:r w:rsidRPr="009B3C81">
              <w:br/>
              <w:t> ;</w:t>
            </w:r>
          </w:p>
          <w:p w14:paraId="269BF15B" w14:textId="77777777" w:rsidR="009C1682" w:rsidRPr="009B3C81" w:rsidRDefault="009C1682" w:rsidP="00D82061">
            <w:pPr>
              <w:autoSpaceDE w:val="0"/>
              <w:autoSpaceDN w:val="0"/>
              <w:adjustRightInd w:val="0"/>
              <w:rPr>
                <w:b/>
                <w:szCs w:val="22"/>
              </w:rPr>
            </w:pPr>
            <w:r w:rsidRPr="009B3C81">
              <w:rPr>
                <w:b/>
              </w:rPr>
              <w:t xml:space="preserve"> </w:t>
            </w:r>
            <w:r w:rsidRPr="009B3C81">
              <w:rPr>
                <w:b/>
                <w:highlight w:val="yellow"/>
              </w:rPr>
              <w:t xml:space="preserve">;  </w:t>
            </w:r>
            <w:r w:rsidRPr="009B3C81">
              <w:rPr>
                <w:b/>
                <w:szCs w:val="22"/>
                <w:highlight w:val="yellow"/>
              </w:rPr>
              <w:t>2.6.</w:t>
            </w:r>
            <w:r w:rsidR="00024829" w:rsidRPr="009B3C81">
              <w:rPr>
                <w:b/>
                <w:szCs w:val="22"/>
                <w:highlight w:val="yellow"/>
              </w:rPr>
              <w:t>5.4</w:t>
            </w:r>
            <w:r w:rsidRPr="009B3C81">
              <w:rPr>
                <w:b/>
                <w:szCs w:val="22"/>
                <w:highlight w:val="yellow"/>
              </w:rPr>
              <w:t>, 2.6.</w:t>
            </w:r>
            <w:r w:rsidR="00024829" w:rsidRPr="009B3C81">
              <w:rPr>
                <w:b/>
                <w:szCs w:val="22"/>
                <w:highlight w:val="yellow"/>
              </w:rPr>
              <w:t>5.5</w:t>
            </w:r>
            <w:r w:rsidRPr="009B3C81">
              <w:rPr>
                <w:b/>
                <w:szCs w:val="22"/>
                <w:highlight w:val="yellow"/>
              </w:rPr>
              <w:t>, 2.6.</w:t>
            </w:r>
            <w:r w:rsidR="00024829" w:rsidRPr="009B3C81">
              <w:rPr>
                <w:b/>
                <w:szCs w:val="22"/>
                <w:highlight w:val="yellow"/>
              </w:rPr>
              <w:t>5.6</w:t>
            </w:r>
            <w:r w:rsidRPr="009B3C81">
              <w:rPr>
                <w:b/>
                <w:szCs w:val="22"/>
                <w:highlight w:val="yellow"/>
              </w:rPr>
              <w:t>, 2.6.</w:t>
            </w:r>
            <w:r w:rsidR="00024829" w:rsidRPr="009B3C81">
              <w:rPr>
                <w:b/>
                <w:szCs w:val="22"/>
                <w:highlight w:val="yellow"/>
              </w:rPr>
              <w:t>5.7</w:t>
            </w:r>
            <w:r w:rsidRPr="009B3C81">
              <w:rPr>
                <w:b/>
                <w:szCs w:val="22"/>
                <w:highlight w:val="yellow"/>
              </w:rPr>
              <w:t>, 2.6.</w:t>
            </w:r>
            <w:r w:rsidR="00024829" w:rsidRPr="009B3C81">
              <w:rPr>
                <w:b/>
                <w:szCs w:val="22"/>
                <w:highlight w:val="yellow"/>
              </w:rPr>
              <w:t>5.8</w:t>
            </w:r>
            <w:r w:rsidRPr="009B3C81">
              <w:rPr>
                <w:b/>
                <w:szCs w:val="22"/>
                <w:highlight w:val="yellow"/>
              </w:rPr>
              <w:t>,  2.6.</w:t>
            </w:r>
            <w:r w:rsidR="00024829" w:rsidRPr="009B3C81">
              <w:rPr>
                <w:b/>
                <w:szCs w:val="22"/>
                <w:highlight w:val="yellow"/>
              </w:rPr>
              <w:t>5.9</w:t>
            </w:r>
            <w:r w:rsidRPr="009B3C81">
              <w:rPr>
                <w:b/>
                <w:szCs w:val="22"/>
                <w:highlight w:val="yellow"/>
              </w:rPr>
              <w:t>, 2.6.</w:t>
            </w:r>
            <w:r w:rsidR="00024829" w:rsidRPr="009B3C81">
              <w:rPr>
                <w:b/>
                <w:szCs w:val="22"/>
                <w:highlight w:val="yellow"/>
              </w:rPr>
              <w:t>5.10</w:t>
            </w:r>
            <w:r w:rsidRPr="009B3C81">
              <w:rPr>
                <w:b/>
                <w:szCs w:val="22"/>
                <w:highlight w:val="yellow"/>
              </w:rPr>
              <w:t>, 2.6.</w:t>
            </w:r>
            <w:r w:rsidR="00024829" w:rsidRPr="009B3C81">
              <w:rPr>
                <w:b/>
                <w:szCs w:val="22"/>
              </w:rPr>
              <w:t>5.11</w:t>
            </w:r>
          </w:p>
          <w:p w14:paraId="269BF15C" w14:textId="77777777" w:rsidR="009C1682" w:rsidRPr="009B3C81" w:rsidRDefault="009C1682" w:rsidP="00D82061">
            <w:pPr>
              <w:autoSpaceDE w:val="0"/>
              <w:autoSpaceDN w:val="0"/>
              <w:adjustRightInd w:val="0"/>
              <w:rPr>
                <w:b/>
                <w:szCs w:val="22"/>
                <w:highlight w:val="yellow"/>
              </w:rPr>
            </w:pPr>
            <w:r w:rsidRPr="009B3C81">
              <w:rPr>
                <w:b/>
                <w:szCs w:val="22"/>
              </w:rPr>
              <w:t xml:space="preserve"> </w:t>
            </w:r>
            <w:r w:rsidRPr="009B3C81">
              <w:rPr>
                <w:b/>
                <w:szCs w:val="22"/>
                <w:highlight w:val="yellow"/>
              </w:rPr>
              <w:t xml:space="preserve">;  </w:t>
            </w:r>
            <w:r w:rsidRPr="009B3C81">
              <w:rPr>
                <w:b/>
                <w:highlight w:val="yellow"/>
              </w:rPr>
              <w:t>Change to collect Address information if ANY of the address fields are populated</w:t>
            </w:r>
          </w:p>
          <w:p w14:paraId="269BF15D" w14:textId="77777777" w:rsidR="009C1682" w:rsidRPr="009B3C81" w:rsidRDefault="009C1682" w:rsidP="00D82061">
            <w:pPr>
              <w:autoSpaceDE w:val="0"/>
              <w:autoSpaceDN w:val="0"/>
              <w:adjustRightInd w:val="0"/>
            </w:pPr>
            <w:r w:rsidRPr="009B3C81">
              <w:rPr>
                <w:b/>
                <w:highlight w:val="yellow"/>
              </w:rPr>
              <w:t> I $P($G(^DIC(36,+INS,+NODE)),"^",5) S IBX=$G(^DIC(36,+INS,+NODE)),IBPH=$P($G(^DIC(36,+INS,.13)),"^",PH),IBFX=$P($G(IBX),"^",9)</w:t>
            </w:r>
            <w:r w:rsidRPr="009B3C81">
              <w:rPr>
                <w:b/>
                <w:highlight w:val="yellow"/>
              </w:rPr>
              <w:br/>
              <w:t> I $P($G(^DIC(36,+INS,+NODE)),"^",7) S INSSAVE=INS,INS=$P($G(^DIC(36,+INS,+NODE)),"^",7)</w:t>
            </w:r>
            <w:r w:rsidRPr="009B3C81">
              <w:rPr>
                <w:b/>
              </w:rPr>
              <w:t xml:space="preserve"> </w:t>
            </w:r>
            <w:r w:rsidRPr="009B3C81">
              <w:t>I INSSAVE'=INS G REDO</w:t>
            </w:r>
            <w:r w:rsidRPr="009B3C81">
              <w:br/>
              <w:t> ;</w:t>
            </w:r>
            <w:r w:rsidRPr="009B3C81">
              <w:br/>
              <w:t xml:space="preserve">ADDRESQ ; concatenate company name, address, phone and fax </w:t>
            </w:r>
            <w:r w:rsidRPr="009B3C81">
              <w:br/>
              <w:t> S $P(IBA,"^",1,6)=$P($G(IBX),"^",1,6)</w:t>
            </w:r>
            <w:r w:rsidRPr="009B3C81">
              <w:br/>
              <w:t> S $P(IBA,"^",7)=INS</w:t>
            </w:r>
            <w:r w:rsidRPr="009B3C81">
              <w:br/>
              <w:t> S $P(IBA,"^",8)=IBPH</w:t>
            </w:r>
            <w:r w:rsidRPr="009B3C81">
              <w:br/>
              <w:t> S $P(IBA,"^",9)=IBFX</w:t>
            </w:r>
            <w:r w:rsidRPr="009B3C81">
              <w:br/>
              <w:t>ADDREQ Q IBA</w:t>
            </w:r>
          </w:p>
        </w:tc>
      </w:tr>
    </w:tbl>
    <w:p w14:paraId="269BF15F" w14:textId="77777777" w:rsidR="009C1682" w:rsidRPr="009B3C81" w:rsidRDefault="009C1682" w:rsidP="00475F9B">
      <w:pPr>
        <w:pStyle w:val="BodyText"/>
      </w:pPr>
    </w:p>
    <w:p w14:paraId="269BF160" w14:textId="77777777" w:rsidR="0002467C" w:rsidRPr="009B3C81" w:rsidRDefault="0002467C" w:rsidP="00475F9B">
      <w:pPr>
        <w:pStyle w:val="BodyText"/>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93"/>
        <w:gridCol w:w="990"/>
        <w:gridCol w:w="216"/>
        <w:gridCol w:w="1246"/>
        <w:gridCol w:w="503"/>
        <w:gridCol w:w="54"/>
        <w:gridCol w:w="610"/>
        <w:gridCol w:w="350"/>
        <w:gridCol w:w="1910"/>
        <w:gridCol w:w="887"/>
      </w:tblGrid>
      <w:tr w:rsidR="009B3C81" w:rsidRPr="009B3C81" w14:paraId="269BF163" w14:textId="77777777" w:rsidTr="00475F9B">
        <w:trPr>
          <w:tblHeader/>
        </w:trPr>
        <w:tc>
          <w:tcPr>
            <w:tcW w:w="1461" w:type="pct"/>
            <w:shd w:val="clear" w:color="auto" w:fill="D9D9D9"/>
            <w:vAlign w:val="center"/>
          </w:tcPr>
          <w:p w14:paraId="269BF161" w14:textId="77777777" w:rsidR="00042ED5" w:rsidRPr="009B3C81" w:rsidRDefault="00042ED5" w:rsidP="009607E0">
            <w:pPr>
              <w:spacing w:before="60" w:after="60"/>
              <w:rPr>
                <w:rFonts w:ascii="Arial" w:hAnsi="Arial" w:cs="Arial"/>
                <w:b/>
                <w:szCs w:val="22"/>
              </w:rPr>
            </w:pPr>
            <w:r w:rsidRPr="009B3C81">
              <w:rPr>
                <w:rFonts w:ascii="Arial" w:hAnsi="Arial" w:cs="Arial"/>
                <w:b/>
                <w:szCs w:val="22"/>
              </w:rPr>
              <w:lastRenderedPageBreak/>
              <w:t>Routines</w:t>
            </w:r>
          </w:p>
        </w:tc>
        <w:tc>
          <w:tcPr>
            <w:tcW w:w="3539" w:type="pct"/>
            <w:gridSpan w:val="9"/>
            <w:tcBorders>
              <w:bottom w:val="single" w:sz="6" w:space="0" w:color="000000"/>
            </w:tcBorders>
            <w:shd w:val="clear" w:color="auto" w:fill="D9D9D9"/>
          </w:tcPr>
          <w:p w14:paraId="269BF162" w14:textId="77777777" w:rsidR="00042ED5" w:rsidRPr="009B3C81" w:rsidRDefault="00042ED5" w:rsidP="009607E0">
            <w:pPr>
              <w:spacing w:before="60" w:after="60"/>
              <w:rPr>
                <w:rFonts w:ascii="Arial" w:hAnsi="Arial" w:cs="Arial"/>
                <w:b/>
                <w:szCs w:val="22"/>
              </w:rPr>
            </w:pPr>
            <w:r w:rsidRPr="009B3C81">
              <w:rPr>
                <w:rFonts w:ascii="Arial" w:hAnsi="Arial" w:cs="Arial"/>
                <w:b/>
                <w:szCs w:val="22"/>
              </w:rPr>
              <w:t>Activities</w:t>
            </w:r>
          </w:p>
        </w:tc>
      </w:tr>
      <w:tr w:rsidR="009B3C81" w:rsidRPr="009B3C81" w14:paraId="269BF166" w14:textId="77777777" w:rsidTr="009607E0">
        <w:trPr>
          <w:cantSplit/>
          <w:tblHeader/>
        </w:trPr>
        <w:tc>
          <w:tcPr>
            <w:tcW w:w="1461" w:type="pct"/>
            <w:shd w:val="clear" w:color="auto" w:fill="D9D9D9"/>
            <w:vAlign w:val="center"/>
          </w:tcPr>
          <w:p w14:paraId="269BF164" w14:textId="77777777" w:rsidR="00042ED5" w:rsidRPr="009B3C81" w:rsidRDefault="00042ED5" w:rsidP="009607E0">
            <w:pPr>
              <w:spacing w:before="60" w:after="60"/>
              <w:rPr>
                <w:rFonts w:ascii="Arial" w:hAnsi="Arial" w:cs="Arial"/>
                <w:b/>
                <w:szCs w:val="20"/>
              </w:rPr>
            </w:pPr>
            <w:r w:rsidRPr="009B3C81">
              <w:rPr>
                <w:rFonts w:ascii="Arial" w:hAnsi="Arial" w:cs="Arial"/>
                <w:b/>
                <w:szCs w:val="20"/>
              </w:rPr>
              <w:t>Routine Name</w:t>
            </w:r>
          </w:p>
        </w:tc>
        <w:tc>
          <w:tcPr>
            <w:tcW w:w="3539" w:type="pct"/>
            <w:gridSpan w:val="9"/>
            <w:tcBorders>
              <w:bottom w:val="single" w:sz="6" w:space="0" w:color="000000"/>
            </w:tcBorders>
          </w:tcPr>
          <w:p w14:paraId="269BF165" w14:textId="77777777" w:rsidR="00042ED5" w:rsidRPr="009B3C81" w:rsidRDefault="0048250C" w:rsidP="00477987">
            <w:pPr>
              <w:spacing w:before="60" w:after="60"/>
              <w:rPr>
                <w:b/>
                <w:szCs w:val="22"/>
              </w:rPr>
            </w:pPr>
            <w:r w:rsidRPr="009B3C81">
              <w:rPr>
                <w:szCs w:val="22"/>
              </w:rPr>
              <w:t>IBCNSJ5</w:t>
            </w:r>
          </w:p>
        </w:tc>
      </w:tr>
      <w:tr w:rsidR="009B3C81" w:rsidRPr="009B3C81" w14:paraId="269BF16C" w14:textId="77777777" w:rsidTr="00773C76">
        <w:trPr>
          <w:cantSplit/>
        </w:trPr>
        <w:tc>
          <w:tcPr>
            <w:tcW w:w="1461" w:type="pct"/>
            <w:shd w:val="clear" w:color="auto" w:fill="D9D9D9"/>
            <w:vAlign w:val="center"/>
          </w:tcPr>
          <w:p w14:paraId="269BF167" w14:textId="77777777" w:rsidR="00042ED5" w:rsidRPr="009B3C81" w:rsidRDefault="00042ED5" w:rsidP="009607E0">
            <w:pPr>
              <w:spacing w:before="60" w:after="60"/>
              <w:rPr>
                <w:rFonts w:ascii="Arial" w:hAnsi="Arial" w:cs="Arial"/>
                <w:b/>
                <w:szCs w:val="20"/>
              </w:rPr>
            </w:pPr>
            <w:r w:rsidRPr="009B3C81">
              <w:rPr>
                <w:rFonts w:ascii="Arial" w:hAnsi="Arial" w:cs="Arial"/>
                <w:b/>
                <w:szCs w:val="20"/>
              </w:rPr>
              <w:t>Enhancement Category</w:t>
            </w:r>
          </w:p>
        </w:tc>
        <w:tc>
          <w:tcPr>
            <w:tcW w:w="631" w:type="pct"/>
            <w:gridSpan w:val="2"/>
            <w:tcBorders>
              <w:right w:val="nil"/>
            </w:tcBorders>
          </w:tcPr>
          <w:p w14:paraId="269BF168" w14:textId="77777777" w:rsidR="00042ED5" w:rsidRPr="009B3C81" w:rsidRDefault="0048250C" w:rsidP="009607E0">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042ED5"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042ED5" w:rsidRPr="009B3C81">
              <w:rPr>
                <w:rFonts w:ascii="Garamond" w:hAnsi="Garamond" w:cs="Arial"/>
                <w:sz w:val="20"/>
                <w:szCs w:val="20"/>
              </w:rPr>
              <w:t xml:space="preserve"> New</w:t>
            </w:r>
          </w:p>
        </w:tc>
        <w:tc>
          <w:tcPr>
            <w:tcW w:w="652" w:type="pct"/>
            <w:tcBorders>
              <w:left w:val="nil"/>
              <w:right w:val="nil"/>
            </w:tcBorders>
          </w:tcPr>
          <w:p w14:paraId="269BF169" w14:textId="77777777" w:rsidR="00042ED5" w:rsidRPr="009B3C81" w:rsidRDefault="0048250C" w:rsidP="009607E0">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042ED5"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042ED5" w:rsidRPr="009B3C81">
              <w:rPr>
                <w:rFonts w:ascii="Garamond" w:hAnsi="Garamond" w:cs="Arial"/>
                <w:sz w:val="20"/>
                <w:szCs w:val="20"/>
              </w:rPr>
              <w:t xml:space="preserve"> Modify</w:t>
            </w:r>
          </w:p>
        </w:tc>
        <w:tc>
          <w:tcPr>
            <w:tcW w:w="610" w:type="pct"/>
            <w:gridSpan w:val="3"/>
            <w:tcBorders>
              <w:left w:val="nil"/>
              <w:right w:val="nil"/>
            </w:tcBorders>
          </w:tcPr>
          <w:p w14:paraId="269BF16A" w14:textId="77777777" w:rsidR="00042ED5" w:rsidRPr="009B3C81" w:rsidRDefault="0048250C" w:rsidP="009607E0">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042ED5"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042ED5" w:rsidRPr="009B3C81">
              <w:rPr>
                <w:rFonts w:ascii="Garamond" w:hAnsi="Garamond" w:cs="Arial"/>
                <w:sz w:val="20"/>
                <w:szCs w:val="20"/>
              </w:rPr>
              <w:t xml:space="preserve"> Delete</w:t>
            </w:r>
          </w:p>
        </w:tc>
        <w:tc>
          <w:tcPr>
            <w:tcW w:w="1646" w:type="pct"/>
            <w:gridSpan w:val="3"/>
            <w:tcBorders>
              <w:left w:val="nil"/>
            </w:tcBorders>
          </w:tcPr>
          <w:p w14:paraId="269BF16B" w14:textId="77777777" w:rsidR="00042ED5" w:rsidRPr="009B3C81" w:rsidRDefault="0048250C" w:rsidP="009607E0">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042ED5"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042ED5" w:rsidRPr="009B3C81">
              <w:rPr>
                <w:rFonts w:ascii="Garamond" w:hAnsi="Garamond" w:cs="Arial"/>
                <w:sz w:val="20"/>
                <w:szCs w:val="20"/>
              </w:rPr>
              <w:t xml:space="preserve"> No Change</w:t>
            </w:r>
          </w:p>
        </w:tc>
      </w:tr>
      <w:tr w:rsidR="009B3C81" w:rsidRPr="009B3C81" w14:paraId="269BF16F" w14:textId="77777777" w:rsidTr="009607E0">
        <w:trPr>
          <w:cantSplit/>
        </w:trPr>
        <w:tc>
          <w:tcPr>
            <w:tcW w:w="1461" w:type="pct"/>
            <w:shd w:val="clear" w:color="auto" w:fill="D9D9D9"/>
            <w:vAlign w:val="center"/>
          </w:tcPr>
          <w:p w14:paraId="269BF16D" w14:textId="77777777" w:rsidR="00042ED5" w:rsidRPr="009B3C81" w:rsidRDefault="00042ED5" w:rsidP="009607E0">
            <w:pPr>
              <w:spacing w:before="60" w:after="60"/>
              <w:rPr>
                <w:rFonts w:ascii="Arial" w:hAnsi="Arial" w:cs="Arial"/>
                <w:b/>
                <w:szCs w:val="20"/>
              </w:rPr>
            </w:pPr>
            <w:r w:rsidRPr="009B3C81">
              <w:rPr>
                <w:rFonts w:ascii="Arial" w:hAnsi="Arial" w:cs="Arial"/>
                <w:b/>
                <w:szCs w:val="20"/>
              </w:rPr>
              <w:t>RTM</w:t>
            </w:r>
          </w:p>
        </w:tc>
        <w:tc>
          <w:tcPr>
            <w:tcW w:w="3539" w:type="pct"/>
            <w:gridSpan w:val="9"/>
          </w:tcPr>
          <w:p w14:paraId="269BF16E" w14:textId="77777777" w:rsidR="00042ED5" w:rsidRPr="009B3C81" w:rsidRDefault="0048250C" w:rsidP="00064648">
            <w:pPr>
              <w:pStyle w:val="BodyText"/>
              <w:rPr>
                <w:sz w:val="22"/>
                <w:szCs w:val="22"/>
              </w:rPr>
            </w:pPr>
            <w:r w:rsidRPr="009B3C81">
              <w:rPr>
                <w:sz w:val="22"/>
                <w:szCs w:val="22"/>
              </w:rPr>
              <w:t>2.6.3.1, 2.6.3.2, 2.6.3.3, 2.6.3.9, 2.6.3.11</w:t>
            </w:r>
          </w:p>
        </w:tc>
      </w:tr>
      <w:tr w:rsidR="009B3C81" w:rsidRPr="009B3C81" w14:paraId="269BF172" w14:textId="77777777" w:rsidTr="009607E0">
        <w:trPr>
          <w:cantSplit/>
        </w:trPr>
        <w:tc>
          <w:tcPr>
            <w:tcW w:w="1461" w:type="pct"/>
            <w:tcBorders>
              <w:bottom w:val="single" w:sz="6" w:space="0" w:color="000000"/>
            </w:tcBorders>
            <w:shd w:val="clear" w:color="auto" w:fill="D9D9D9"/>
            <w:vAlign w:val="center"/>
          </w:tcPr>
          <w:p w14:paraId="269BF170" w14:textId="77777777" w:rsidR="00773C76" w:rsidRPr="009B3C81" w:rsidRDefault="00773C76" w:rsidP="009607E0">
            <w:pPr>
              <w:spacing w:before="60" w:after="60"/>
              <w:rPr>
                <w:rFonts w:ascii="Arial" w:hAnsi="Arial" w:cs="Arial"/>
                <w:b/>
                <w:szCs w:val="20"/>
              </w:rPr>
            </w:pPr>
            <w:r w:rsidRPr="009B3C81">
              <w:rPr>
                <w:rFonts w:ascii="Arial" w:hAnsi="Arial" w:cs="Arial"/>
                <w:b/>
                <w:szCs w:val="20"/>
              </w:rPr>
              <w:t>Related Options</w:t>
            </w:r>
          </w:p>
        </w:tc>
        <w:tc>
          <w:tcPr>
            <w:tcW w:w="3539" w:type="pct"/>
            <w:gridSpan w:val="9"/>
            <w:tcBorders>
              <w:bottom w:val="single" w:sz="4" w:space="0" w:color="auto"/>
            </w:tcBorders>
          </w:tcPr>
          <w:p w14:paraId="269BF171" w14:textId="77777777" w:rsidR="00773C76" w:rsidRPr="009B3C81" w:rsidRDefault="0048250C" w:rsidP="004B730C">
            <w:pPr>
              <w:spacing w:before="60" w:after="60"/>
              <w:rPr>
                <w:szCs w:val="22"/>
              </w:rPr>
            </w:pPr>
            <w:r w:rsidRPr="009B3C81">
              <w:rPr>
                <w:szCs w:val="22"/>
              </w:rPr>
              <w:t xml:space="preserve">Patient Insurance Info View\Edit (PI)  [IBCN PATIENT INSURANCE], </w:t>
            </w:r>
            <w:r w:rsidR="00117AE6" w:rsidRPr="009B3C81">
              <w:rPr>
                <w:rFonts w:eastAsiaTheme="minorHAnsi"/>
                <w:szCs w:val="22"/>
              </w:rPr>
              <w:t>View Insurance Company</w:t>
            </w:r>
            <w:r w:rsidRPr="009B3C81">
              <w:rPr>
                <w:szCs w:val="22"/>
              </w:rPr>
              <w:t xml:space="preserve">  [IBCN VIEW INSURANCE CO] </w:t>
            </w:r>
          </w:p>
        </w:tc>
      </w:tr>
      <w:tr w:rsidR="009B3C81" w:rsidRPr="009B3C81" w14:paraId="269BF176" w14:textId="77777777" w:rsidTr="00773C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461" w:type="pct"/>
            <w:tcBorders>
              <w:top w:val="single" w:sz="6" w:space="0" w:color="000000"/>
              <w:bottom w:val="single" w:sz="6" w:space="0" w:color="000000"/>
            </w:tcBorders>
            <w:shd w:val="clear" w:color="auto" w:fill="D9D9D9"/>
            <w:vAlign w:val="center"/>
          </w:tcPr>
          <w:p w14:paraId="269BF173" w14:textId="77777777" w:rsidR="00773C76" w:rsidRPr="009B3C81" w:rsidRDefault="00773C76" w:rsidP="009607E0">
            <w:pPr>
              <w:spacing w:before="60" w:after="60"/>
              <w:rPr>
                <w:rFonts w:ascii="Arial" w:hAnsi="Arial" w:cs="Arial"/>
                <w:b/>
                <w:szCs w:val="22"/>
              </w:rPr>
            </w:pPr>
            <w:r w:rsidRPr="009B3C81">
              <w:rPr>
                <w:rFonts w:ascii="Arial" w:hAnsi="Arial" w:cs="Arial"/>
                <w:b/>
                <w:szCs w:val="22"/>
              </w:rPr>
              <w:t>Related Routines</w:t>
            </w:r>
          </w:p>
        </w:tc>
        <w:tc>
          <w:tcPr>
            <w:tcW w:w="1574" w:type="pct"/>
            <w:gridSpan w:val="5"/>
            <w:tcBorders>
              <w:bottom w:val="single" w:sz="4" w:space="0" w:color="auto"/>
            </w:tcBorders>
            <w:shd w:val="clear" w:color="auto" w:fill="D9D9D9"/>
          </w:tcPr>
          <w:p w14:paraId="269BF174" w14:textId="77777777" w:rsidR="00773C76" w:rsidRPr="009B3C81" w:rsidRDefault="00773C76" w:rsidP="009607E0">
            <w:pPr>
              <w:spacing w:before="60" w:after="60"/>
              <w:rPr>
                <w:rFonts w:ascii="Arial" w:hAnsi="Arial" w:cs="Arial"/>
                <w:b/>
                <w:szCs w:val="22"/>
              </w:rPr>
            </w:pPr>
            <w:r w:rsidRPr="009B3C81">
              <w:rPr>
                <w:rFonts w:ascii="Arial" w:hAnsi="Arial" w:cs="Arial"/>
                <w:b/>
                <w:szCs w:val="22"/>
              </w:rPr>
              <w:t>Routines “Called By”</w:t>
            </w:r>
          </w:p>
        </w:tc>
        <w:tc>
          <w:tcPr>
            <w:tcW w:w="1964" w:type="pct"/>
            <w:gridSpan w:val="4"/>
            <w:tcBorders>
              <w:bottom w:val="single" w:sz="4" w:space="0" w:color="auto"/>
            </w:tcBorders>
            <w:shd w:val="clear" w:color="auto" w:fill="D9D9D9"/>
          </w:tcPr>
          <w:p w14:paraId="269BF175" w14:textId="77777777" w:rsidR="00773C76" w:rsidRPr="009B3C81" w:rsidRDefault="00773C76" w:rsidP="009607E0">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BF180" w14:textId="77777777" w:rsidTr="00773C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461" w:type="pct"/>
            <w:tcBorders>
              <w:top w:val="single" w:sz="6" w:space="0" w:color="000000"/>
              <w:bottom w:val="single" w:sz="6" w:space="0" w:color="000000"/>
            </w:tcBorders>
            <w:shd w:val="clear" w:color="auto" w:fill="D9D9D9"/>
            <w:vAlign w:val="center"/>
          </w:tcPr>
          <w:p w14:paraId="269BF177" w14:textId="77777777" w:rsidR="00773C76" w:rsidRPr="009B3C81" w:rsidRDefault="00773C76" w:rsidP="009607E0">
            <w:pPr>
              <w:spacing w:before="60" w:after="60"/>
              <w:rPr>
                <w:rFonts w:ascii="Arial" w:hAnsi="Arial" w:cs="Arial"/>
                <w:b/>
                <w:szCs w:val="20"/>
              </w:rPr>
            </w:pPr>
          </w:p>
        </w:tc>
        <w:tc>
          <w:tcPr>
            <w:tcW w:w="1574" w:type="pct"/>
            <w:gridSpan w:val="5"/>
            <w:tcBorders>
              <w:bottom w:val="single" w:sz="4" w:space="0" w:color="auto"/>
            </w:tcBorders>
            <w:vAlign w:val="center"/>
          </w:tcPr>
          <w:p w14:paraId="269BF178" w14:textId="77777777" w:rsidR="00773C76" w:rsidRPr="009B3C81" w:rsidRDefault="00FA59DB" w:rsidP="009607E0">
            <w:pPr>
              <w:spacing w:before="60" w:after="60"/>
              <w:rPr>
                <w:szCs w:val="22"/>
              </w:rPr>
            </w:pPr>
            <w:r w:rsidRPr="009B3C81">
              <w:rPr>
                <w:szCs w:val="22"/>
              </w:rPr>
              <w:t>None</w:t>
            </w:r>
          </w:p>
        </w:tc>
        <w:tc>
          <w:tcPr>
            <w:tcW w:w="1964" w:type="pct"/>
            <w:gridSpan w:val="4"/>
            <w:tcBorders>
              <w:bottom w:val="single" w:sz="4" w:space="0" w:color="auto"/>
            </w:tcBorders>
            <w:vAlign w:val="center"/>
          </w:tcPr>
          <w:p w14:paraId="269BF179" w14:textId="77777777" w:rsidR="00773C76" w:rsidRPr="009B3C81" w:rsidRDefault="00F70C09" w:rsidP="009607E0">
            <w:pPr>
              <w:spacing w:before="60" w:after="60"/>
            </w:pPr>
            <w:r w:rsidRPr="009B3C81">
              <w:t>INIT^IBCNSC4</w:t>
            </w:r>
          </w:p>
          <w:p w14:paraId="269BF17A" w14:textId="77777777" w:rsidR="00773C76" w:rsidRPr="009B3C81" w:rsidRDefault="00F70C09" w:rsidP="009607E0">
            <w:pPr>
              <w:spacing w:before="60" w:after="60"/>
            </w:pPr>
            <w:r w:rsidRPr="009B3C81">
              <w:t>INACT^IBCNSJ1</w:t>
            </w:r>
          </w:p>
          <w:p w14:paraId="269BF17B" w14:textId="77777777" w:rsidR="00773C76" w:rsidRPr="009B3C81" w:rsidRDefault="00F70C09" w:rsidP="009607E0">
            <w:pPr>
              <w:spacing w:before="60" w:after="60"/>
            </w:pPr>
            <w:r w:rsidRPr="009B3C81">
              <w:t>INIT^IBCNSU2</w:t>
            </w:r>
          </w:p>
          <w:p w14:paraId="269BF17C" w14:textId="77777777" w:rsidR="00773C76" w:rsidRPr="009B3C81" w:rsidRDefault="00F70C09" w:rsidP="009607E0">
            <w:pPr>
              <w:spacing w:before="60" w:after="60"/>
            </w:pPr>
            <w:r w:rsidRPr="009B3C81">
              <w:t>HDR^IBCNSC41</w:t>
            </w:r>
          </w:p>
          <w:p w14:paraId="269BF17D" w14:textId="77777777" w:rsidR="00773C76" w:rsidRPr="009B3C81" w:rsidRDefault="00F70C09" w:rsidP="009607E0">
            <w:pPr>
              <w:spacing w:before="60" w:after="60"/>
            </w:pPr>
            <w:r w:rsidRPr="009B3C81">
              <w:t>LOCKED^IBTRCD1</w:t>
            </w:r>
          </w:p>
          <w:p w14:paraId="269BF17E" w14:textId="77777777" w:rsidR="00773C76" w:rsidRPr="009B3C81" w:rsidRDefault="0048250C" w:rsidP="009607E0">
            <w:pPr>
              <w:spacing w:before="60" w:after="60"/>
              <w:rPr>
                <w:szCs w:val="20"/>
              </w:rPr>
            </w:pPr>
            <w:r w:rsidRPr="009B3C81">
              <w:rPr>
                <w:szCs w:val="20"/>
              </w:rPr>
              <w:t>EDCOV^IBCNSJ51</w:t>
            </w:r>
          </w:p>
          <w:p w14:paraId="269BF17F" w14:textId="77777777" w:rsidR="00773C76" w:rsidRPr="009B3C81" w:rsidRDefault="0048250C" w:rsidP="009607E0">
            <w:pPr>
              <w:spacing w:before="60" w:after="60"/>
              <w:rPr>
                <w:szCs w:val="20"/>
              </w:rPr>
            </w:pPr>
            <w:r w:rsidRPr="009B3C81">
              <w:rPr>
                <w:szCs w:val="20"/>
              </w:rPr>
              <w:t>BLD^IBCNSP</w:t>
            </w:r>
          </w:p>
        </w:tc>
      </w:tr>
      <w:tr w:rsidR="009B3C81" w:rsidRPr="009B3C81" w14:paraId="269BF183" w14:textId="77777777" w:rsidTr="009607E0">
        <w:trPr>
          <w:cantSplit/>
        </w:trPr>
        <w:tc>
          <w:tcPr>
            <w:tcW w:w="1461" w:type="pct"/>
            <w:tcBorders>
              <w:top w:val="single" w:sz="6" w:space="0" w:color="000000"/>
            </w:tcBorders>
            <w:shd w:val="clear" w:color="auto" w:fill="D9D9D9"/>
            <w:vAlign w:val="center"/>
          </w:tcPr>
          <w:p w14:paraId="269BF181" w14:textId="77777777" w:rsidR="00773C76" w:rsidRPr="009B3C81" w:rsidRDefault="00773C76" w:rsidP="009607E0">
            <w:pPr>
              <w:spacing w:before="60" w:after="60"/>
              <w:rPr>
                <w:rFonts w:ascii="Arial" w:hAnsi="Arial" w:cs="Arial"/>
                <w:b/>
                <w:szCs w:val="20"/>
              </w:rPr>
            </w:pPr>
            <w:r w:rsidRPr="009B3C81">
              <w:rPr>
                <w:rFonts w:ascii="Arial" w:hAnsi="Arial" w:cs="Arial"/>
                <w:b/>
                <w:szCs w:val="20"/>
              </w:rPr>
              <w:t>Data Dictionary (DD) References</w:t>
            </w:r>
          </w:p>
        </w:tc>
        <w:tc>
          <w:tcPr>
            <w:tcW w:w="3539" w:type="pct"/>
            <w:gridSpan w:val="9"/>
          </w:tcPr>
          <w:p w14:paraId="269BF182" w14:textId="77777777" w:rsidR="00773C76" w:rsidRPr="009B3C81" w:rsidRDefault="00FA59DB" w:rsidP="009607E0">
            <w:pPr>
              <w:spacing w:before="60" w:after="60"/>
              <w:rPr>
                <w:szCs w:val="22"/>
              </w:rPr>
            </w:pPr>
            <w:r w:rsidRPr="009B3C81">
              <w:rPr>
                <w:szCs w:val="22"/>
              </w:rPr>
              <w:t>None</w:t>
            </w:r>
          </w:p>
        </w:tc>
      </w:tr>
      <w:tr w:rsidR="009B3C81" w:rsidRPr="009B3C81" w14:paraId="269BF186" w14:textId="77777777" w:rsidTr="009607E0">
        <w:trPr>
          <w:cantSplit/>
        </w:trPr>
        <w:tc>
          <w:tcPr>
            <w:tcW w:w="1461" w:type="pct"/>
            <w:shd w:val="clear" w:color="auto" w:fill="D9D9D9"/>
            <w:vAlign w:val="center"/>
          </w:tcPr>
          <w:p w14:paraId="269BF184" w14:textId="77777777" w:rsidR="00773C76" w:rsidRPr="009B3C81" w:rsidRDefault="00773C76" w:rsidP="009607E0">
            <w:pPr>
              <w:spacing w:before="60" w:after="60"/>
              <w:rPr>
                <w:rFonts w:ascii="Arial" w:hAnsi="Arial" w:cs="Arial"/>
                <w:b/>
                <w:szCs w:val="20"/>
              </w:rPr>
            </w:pPr>
            <w:r w:rsidRPr="009B3C81">
              <w:rPr>
                <w:rFonts w:ascii="Arial" w:hAnsi="Arial" w:cs="Arial"/>
                <w:b/>
                <w:szCs w:val="20"/>
              </w:rPr>
              <w:t>Related Protocols</w:t>
            </w:r>
          </w:p>
        </w:tc>
        <w:tc>
          <w:tcPr>
            <w:tcW w:w="3539" w:type="pct"/>
            <w:gridSpan w:val="9"/>
          </w:tcPr>
          <w:p w14:paraId="269BF185" w14:textId="77777777" w:rsidR="00773C76" w:rsidRPr="009B3C81" w:rsidRDefault="00773C76" w:rsidP="009607E0">
            <w:pPr>
              <w:spacing w:before="60" w:after="60"/>
              <w:rPr>
                <w:szCs w:val="22"/>
              </w:rPr>
            </w:pPr>
            <w:r w:rsidRPr="009B3C81">
              <w:rPr>
                <w:szCs w:val="22"/>
              </w:rPr>
              <w:t>IBCNSC PLAN LIST, IBCNSC PLAN DETAIL, IBCNSP POLICY MENU, IBCNSJ EDIT COVERAGE LIMITS, IBCNSP ANNUAL BENEFITS</w:t>
            </w:r>
            <w:r w:rsidR="004B730C" w:rsidRPr="009B3C81">
              <w:rPr>
                <w:szCs w:val="22"/>
              </w:rPr>
              <w:t>, IBCNSJ PLAN COMMENT</w:t>
            </w:r>
          </w:p>
        </w:tc>
      </w:tr>
      <w:tr w:rsidR="009B3C81" w:rsidRPr="009B3C81" w14:paraId="269BF189" w14:textId="77777777" w:rsidTr="009607E0">
        <w:trPr>
          <w:cantSplit/>
        </w:trPr>
        <w:tc>
          <w:tcPr>
            <w:tcW w:w="1461" w:type="pct"/>
            <w:shd w:val="clear" w:color="auto" w:fill="D9D9D9"/>
            <w:vAlign w:val="center"/>
          </w:tcPr>
          <w:p w14:paraId="269BF187" w14:textId="77777777" w:rsidR="00773C76" w:rsidRPr="009B3C81" w:rsidRDefault="00773C76" w:rsidP="009607E0">
            <w:pPr>
              <w:spacing w:before="60" w:after="60"/>
              <w:rPr>
                <w:rFonts w:ascii="Arial" w:hAnsi="Arial" w:cs="Arial"/>
                <w:b/>
                <w:szCs w:val="20"/>
              </w:rPr>
            </w:pPr>
            <w:r w:rsidRPr="009B3C81">
              <w:rPr>
                <w:rFonts w:ascii="Arial" w:hAnsi="Arial" w:cs="Arial"/>
                <w:b/>
                <w:szCs w:val="20"/>
              </w:rPr>
              <w:t>Related Integration Control Registrations (ICRs)</w:t>
            </w:r>
          </w:p>
        </w:tc>
        <w:tc>
          <w:tcPr>
            <w:tcW w:w="3539" w:type="pct"/>
            <w:gridSpan w:val="9"/>
            <w:tcBorders>
              <w:bottom w:val="single" w:sz="6" w:space="0" w:color="000000"/>
            </w:tcBorders>
          </w:tcPr>
          <w:p w14:paraId="269BF188" w14:textId="77777777" w:rsidR="00773C76" w:rsidRPr="009B3C81" w:rsidRDefault="00FA59DB" w:rsidP="009607E0">
            <w:pPr>
              <w:spacing w:before="60" w:after="60"/>
              <w:rPr>
                <w:szCs w:val="22"/>
              </w:rPr>
            </w:pPr>
            <w:r w:rsidRPr="009B3C81">
              <w:rPr>
                <w:szCs w:val="22"/>
              </w:rPr>
              <w:t>None</w:t>
            </w:r>
          </w:p>
        </w:tc>
      </w:tr>
      <w:tr w:rsidR="009B3C81" w:rsidRPr="009B3C81" w14:paraId="269BF190" w14:textId="77777777" w:rsidTr="00773C76">
        <w:trPr>
          <w:cantSplit/>
        </w:trPr>
        <w:tc>
          <w:tcPr>
            <w:tcW w:w="1461" w:type="pct"/>
            <w:tcBorders>
              <w:right w:val="single" w:sz="4" w:space="0" w:color="auto"/>
            </w:tcBorders>
            <w:shd w:val="clear" w:color="auto" w:fill="D9D9D9"/>
            <w:vAlign w:val="center"/>
          </w:tcPr>
          <w:p w14:paraId="269BF18A" w14:textId="77777777" w:rsidR="00773C76" w:rsidRPr="009B3C81" w:rsidRDefault="00773C76" w:rsidP="009607E0">
            <w:pPr>
              <w:spacing w:before="60" w:after="60"/>
              <w:rPr>
                <w:rFonts w:ascii="Arial" w:hAnsi="Arial" w:cs="Arial"/>
                <w:b/>
                <w:szCs w:val="20"/>
              </w:rPr>
            </w:pPr>
            <w:r w:rsidRPr="009B3C81">
              <w:rPr>
                <w:rFonts w:ascii="Arial" w:hAnsi="Arial" w:cs="Arial"/>
                <w:b/>
                <w:szCs w:val="20"/>
              </w:rPr>
              <w:t>Data Passing</w:t>
            </w:r>
          </w:p>
        </w:tc>
        <w:tc>
          <w:tcPr>
            <w:tcW w:w="518" w:type="pct"/>
            <w:tcBorders>
              <w:left w:val="single" w:sz="4" w:space="0" w:color="auto"/>
              <w:right w:val="nil"/>
            </w:tcBorders>
          </w:tcPr>
          <w:p w14:paraId="269BF18B" w14:textId="77777777" w:rsidR="00773C76" w:rsidRPr="009B3C81" w:rsidRDefault="0048250C" w:rsidP="009607E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773C76"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773C76" w:rsidRPr="009B3C81">
              <w:rPr>
                <w:rFonts w:ascii="Garamond" w:hAnsi="Garamond" w:cs="Arial"/>
                <w:iCs/>
                <w:sz w:val="20"/>
                <w:szCs w:val="20"/>
              </w:rPr>
              <w:t xml:space="preserve"> Input</w:t>
            </w:r>
          </w:p>
        </w:tc>
        <w:tc>
          <w:tcPr>
            <w:tcW w:w="1028" w:type="pct"/>
            <w:gridSpan w:val="3"/>
            <w:tcBorders>
              <w:left w:val="nil"/>
              <w:right w:val="nil"/>
            </w:tcBorders>
          </w:tcPr>
          <w:p w14:paraId="269BF18C" w14:textId="77777777" w:rsidR="00773C76" w:rsidRPr="009B3C81" w:rsidRDefault="0048250C" w:rsidP="009607E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773C76"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773C76" w:rsidRPr="009B3C81">
              <w:rPr>
                <w:rFonts w:ascii="Garamond" w:hAnsi="Garamond" w:cs="Arial"/>
                <w:iCs/>
                <w:sz w:val="20"/>
                <w:szCs w:val="20"/>
              </w:rPr>
              <w:t xml:space="preserve"> Output Reference</w:t>
            </w:r>
          </w:p>
        </w:tc>
        <w:tc>
          <w:tcPr>
            <w:tcW w:w="530" w:type="pct"/>
            <w:gridSpan w:val="3"/>
            <w:tcBorders>
              <w:left w:val="nil"/>
              <w:right w:val="nil"/>
            </w:tcBorders>
          </w:tcPr>
          <w:p w14:paraId="269BF18D" w14:textId="77777777" w:rsidR="00773C76" w:rsidRPr="009B3C81" w:rsidRDefault="0048250C" w:rsidP="009607E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773C76"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773C76" w:rsidRPr="009B3C81">
              <w:rPr>
                <w:rFonts w:ascii="Garamond" w:hAnsi="Garamond" w:cs="Arial"/>
                <w:iCs/>
                <w:sz w:val="20"/>
                <w:szCs w:val="20"/>
              </w:rPr>
              <w:t xml:space="preserve"> Both</w:t>
            </w:r>
          </w:p>
        </w:tc>
        <w:tc>
          <w:tcPr>
            <w:tcW w:w="999" w:type="pct"/>
            <w:tcBorders>
              <w:left w:val="nil"/>
              <w:right w:val="nil"/>
            </w:tcBorders>
          </w:tcPr>
          <w:p w14:paraId="269BF18E" w14:textId="77777777" w:rsidR="00773C76" w:rsidRPr="009B3C81" w:rsidRDefault="0048250C" w:rsidP="009607E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773C76"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773C76" w:rsidRPr="009B3C81">
              <w:rPr>
                <w:rFonts w:ascii="Garamond" w:hAnsi="Garamond" w:cs="Arial"/>
                <w:iCs/>
                <w:sz w:val="20"/>
                <w:szCs w:val="20"/>
              </w:rPr>
              <w:t xml:space="preserve"> Global Reference</w:t>
            </w:r>
          </w:p>
        </w:tc>
        <w:tc>
          <w:tcPr>
            <w:tcW w:w="464" w:type="pct"/>
            <w:tcBorders>
              <w:left w:val="nil"/>
            </w:tcBorders>
          </w:tcPr>
          <w:p w14:paraId="269BF18F" w14:textId="77777777" w:rsidR="00773C76" w:rsidRPr="009B3C81" w:rsidRDefault="0048250C" w:rsidP="009607E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773C76"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773C76" w:rsidRPr="009B3C81">
              <w:rPr>
                <w:rFonts w:ascii="Garamond" w:hAnsi="Garamond" w:cs="Arial"/>
                <w:iCs/>
                <w:sz w:val="20"/>
                <w:szCs w:val="20"/>
              </w:rPr>
              <w:t xml:space="preserve"> Local</w:t>
            </w:r>
          </w:p>
        </w:tc>
      </w:tr>
      <w:tr w:rsidR="009B3C81" w:rsidRPr="009B3C81" w14:paraId="269BF194" w14:textId="77777777" w:rsidTr="009607E0">
        <w:trPr>
          <w:cantSplit/>
        </w:trPr>
        <w:tc>
          <w:tcPr>
            <w:tcW w:w="1461" w:type="pct"/>
            <w:shd w:val="clear" w:color="auto" w:fill="D9D9D9"/>
            <w:vAlign w:val="center"/>
          </w:tcPr>
          <w:p w14:paraId="269BF191" w14:textId="77777777" w:rsidR="00773C76" w:rsidRPr="009B3C81" w:rsidRDefault="00773C76" w:rsidP="009607E0">
            <w:pPr>
              <w:spacing w:before="60" w:after="60"/>
              <w:rPr>
                <w:rFonts w:ascii="Arial" w:hAnsi="Arial" w:cs="Arial"/>
                <w:b/>
                <w:szCs w:val="20"/>
              </w:rPr>
            </w:pPr>
            <w:r w:rsidRPr="009B3C81">
              <w:rPr>
                <w:rFonts w:ascii="Arial" w:hAnsi="Arial" w:cs="Arial"/>
                <w:b/>
                <w:szCs w:val="20"/>
              </w:rPr>
              <w:t>Input Attribute Name and Definition</w:t>
            </w:r>
          </w:p>
        </w:tc>
        <w:tc>
          <w:tcPr>
            <w:tcW w:w="3539" w:type="pct"/>
            <w:gridSpan w:val="9"/>
          </w:tcPr>
          <w:p w14:paraId="269BF192" w14:textId="77777777" w:rsidR="00773C76" w:rsidRPr="009B3C81" w:rsidRDefault="00773C76" w:rsidP="009607E0">
            <w:pPr>
              <w:spacing w:before="60" w:after="60"/>
              <w:rPr>
                <w:rFonts w:ascii="Garamond" w:hAnsi="Garamond" w:cs="Arial"/>
                <w:szCs w:val="20"/>
              </w:rPr>
            </w:pPr>
            <w:r w:rsidRPr="009B3C81">
              <w:rPr>
                <w:rFonts w:ascii="Garamond" w:hAnsi="Garamond" w:cs="Arial"/>
                <w:szCs w:val="20"/>
              </w:rPr>
              <w:t>Name:</w:t>
            </w:r>
          </w:p>
          <w:p w14:paraId="269BF193" w14:textId="77777777" w:rsidR="00773C76" w:rsidRPr="009B3C81" w:rsidRDefault="00773C76" w:rsidP="009607E0">
            <w:pPr>
              <w:spacing w:before="60" w:after="60"/>
              <w:rPr>
                <w:rFonts w:ascii="Garamond" w:hAnsi="Garamond" w:cs="Arial"/>
                <w:szCs w:val="20"/>
              </w:rPr>
            </w:pPr>
            <w:r w:rsidRPr="009B3C81">
              <w:rPr>
                <w:rFonts w:ascii="Garamond" w:hAnsi="Garamond" w:cs="Arial"/>
                <w:szCs w:val="20"/>
              </w:rPr>
              <w:t>Definition:</w:t>
            </w:r>
          </w:p>
        </w:tc>
      </w:tr>
      <w:tr w:rsidR="009B3C81" w:rsidRPr="009B3C81" w14:paraId="269BF198" w14:textId="77777777" w:rsidTr="009607E0">
        <w:trPr>
          <w:cantSplit/>
        </w:trPr>
        <w:tc>
          <w:tcPr>
            <w:tcW w:w="1461" w:type="pct"/>
            <w:shd w:val="clear" w:color="auto" w:fill="D9D9D9"/>
            <w:vAlign w:val="center"/>
          </w:tcPr>
          <w:p w14:paraId="269BF195" w14:textId="77777777" w:rsidR="00773C76" w:rsidRPr="009B3C81" w:rsidRDefault="00773C76" w:rsidP="009607E0">
            <w:pPr>
              <w:spacing w:before="60" w:after="60"/>
              <w:rPr>
                <w:rFonts w:ascii="Arial" w:hAnsi="Arial" w:cs="Arial"/>
                <w:b/>
                <w:szCs w:val="20"/>
              </w:rPr>
            </w:pPr>
            <w:r w:rsidRPr="009B3C81">
              <w:rPr>
                <w:rFonts w:ascii="Arial" w:hAnsi="Arial" w:cs="Arial"/>
                <w:b/>
                <w:szCs w:val="20"/>
              </w:rPr>
              <w:t>Output Attribute Name and Definition</w:t>
            </w:r>
          </w:p>
        </w:tc>
        <w:tc>
          <w:tcPr>
            <w:tcW w:w="3539" w:type="pct"/>
            <w:gridSpan w:val="9"/>
          </w:tcPr>
          <w:p w14:paraId="269BF196" w14:textId="77777777" w:rsidR="00773C76" w:rsidRPr="009B3C81" w:rsidRDefault="00773C76" w:rsidP="009607E0">
            <w:pPr>
              <w:spacing w:before="60" w:after="60"/>
              <w:rPr>
                <w:rFonts w:ascii="Garamond" w:hAnsi="Garamond" w:cs="Arial"/>
                <w:szCs w:val="20"/>
              </w:rPr>
            </w:pPr>
            <w:r w:rsidRPr="009B3C81">
              <w:rPr>
                <w:rFonts w:ascii="Garamond" w:hAnsi="Garamond" w:cs="Arial"/>
                <w:szCs w:val="20"/>
              </w:rPr>
              <w:t>Name:</w:t>
            </w:r>
          </w:p>
          <w:p w14:paraId="269BF197" w14:textId="77777777" w:rsidR="00773C76" w:rsidRPr="009B3C81" w:rsidRDefault="00773C76" w:rsidP="009607E0">
            <w:pPr>
              <w:spacing w:before="60" w:after="60"/>
              <w:rPr>
                <w:rFonts w:ascii="Garamond" w:hAnsi="Garamond" w:cs="Arial"/>
                <w:szCs w:val="20"/>
              </w:rPr>
            </w:pPr>
            <w:r w:rsidRPr="009B3C81">
              <w:rPr>
                <w:rFonts w:ascii="Garamond" w:hAnsi="Garamond" w:cs="Arial"/>
                <w:szCs w:val="20"/>
              </w:rPr>
              <w:t>Definition:</w:t>
            </w:r>
          </w:p>
        </w:tc>
      </w:tr>
      <w:tr w:rsidR="009B3C81" w:rsidRPr="009B3C81" w14:paraId="269BF19A" w14:textId="77777777" w:rsidTr="009607E0">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BF199" w14:textId="77777777" w:rsidR="00773C76" w:rsidRPr="009B3C81" w:rsidRDefault="00773C76" w:rsidP="009607E0">
            <w:pPr>
              <w:spacing w:before="60" w:after="60"/>
              <w:rPr>
                <w:rFonts w:ascii="Arial" w:hAnsi="Arial" w:cs="Arial"/>
                <w:b/>
                <w:szCs w:val="22"/>
              </w:rPr>
            </w:pPr>
            <w:r w:rsidRPr="009B3C81">
              <w:rPr>
                <w:rFonts w:ascii="Arial" w:hAnsi="Arial" w:cs="Arial"/>
                <w:b/>
                <w:szCs w:val="22"/>
              </w:rPr>
              <w:t>Current Logic</w:t>
            </w:r>
          </w:p>
        </w:tc>
      </w:tr>
      <w:tr w:rsidR="009B3C81" w:rsidRPr="009B3C81" w14:paraId="269BF1A9" w14:textId="77777777" w:rsidTr="009607E0">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269BF19B" w14:textId="77777777" w:rsidR="00773C76" w:rsidRPr="009B3C81" w:rsidRDefault="00773C76" w:rsidP="009607E0">
            <w:pPr>
              <w:spacing w:before="60" w:after="60"/>
            </w:pPr>
            <w:r w:rsidRPr="009B3C81">
              <w:lastRenderedPageBreak/>
              <w:t>.</w:t>
            </w:r>
          </w:p>
          <w:p w14:paraId="269BF19C" w14:textId="77777777" w:rsidR="00773C76" w:rsidRPr="009B3C81" w:rsidRDefault="00773C76" w:rsidP="009607E0">
            <w:pPr>
              <w:spacing w:before="60" w:after="60"/>
            </w:pPr>
            <w:r w:rsidRPr="009B3C81">
              <w:t>. </w:t>
            </w:r>
          </w:p>
          <w:p w14:paraId="269BF19D" w14:textId="77777777" w:rsidR="00773C76" w:rsidRPr="009B3C81" w:rsidRDefault="00773C76" w:rsidP="009607E0">
            <w:pPr>
              <w:spacing w:before="60" w:after="60"/>
            </w:pPr>
            <w:r w:rsidRPr="009B3C81">
              <w:t> ;</w:t>
            </w:r>
            <w:r w:rsidRPr="009B3C81">
              <w:br/>
              <w:t xml:space="preserve">AB ; -- Edit Annual Benefits from insurance company edit OR plan detail edit I $D(IBCPOL) </w:t>
            </w:r>
            <w:r w:rsidR="00A0097E" w:rsidRPr="009B3C81">
              <w:t xml:space="preserve">  </w:t>
            </w:r>
            <w:r w:rsidRPr="009B3C81">
              <w:t>D FULL^VALM1,EN^VALM("IBCNS ANNUAL BENEFITS") S VALMBCK="R" G ABQ</w:t>
            </w:r>
            <w:r w:rsidRPr="009B3C81">
              <w:br/>
              <w:t> D FULL^VALM1</w:t>
            </w:r>
            <w:r w:rsidRPr="009B3C81">
              <w:br/>
              <w:t>.</w:t>
            </w:r>
          </w:p>
          <w:p w14:paraId="269BF19E" w14:textId="77777777" w:rsidR="00E803BF" w:rsidRPr="009B3C81" w:rsidRDefault="00773C76" w:rsidP="00E803BF">
            <w:pPr>
              <w:spacing w:before="60" w:after="60"/>
            </w:pPr>
            <w:r w:rsidRPr="009B3C81">
              <w:t>.</w:t>
            </w:r>
            <w:r w:rsidRPr="009B3C81">
              <w:br/>
            </w:r>
            <w:r w:rsidR="00E803BF" w:rsidRPr="009B3C81">
              <w:t>IA ; -- (In)activate plan from insurance company edit OR plan detail edit</w:t>
            </w:r>
            <w:r w:rsidR="00E803BF" w:rsidRPr="009B3C81">
              <w:br/>
              <w:t> I '$D(^XUSEC("IB INSURANCE SUPERVISOR",DUZ)) W !!,"Sorry, but you do not have the required privileges to inactivate plans." D PAUSE^VALM1 G IAQ</w:t>
            </w:r>
            <w:r w:rsidR="00E803BF" w:rsidRPr="009B3C81">
              <w:br/>
              <w:t> D FULL^VALM1</w:t>
            </w:r>
            <w:r w:rsidR="00E803BF" w:rsidRPr="009B3C81">
              <w:br/>
              <w:t>.</w:t>
            </w:r>
          </w:p>
          <w:p w14:paraId="269BF19F" w14:textId="77777777" w:rsidR="00E803BF" w:rsidRPr="009B3C81" w:rsidRDefault="00E803BF" w:rsidP="00E803BF">
            <w:pPr>
              <w:spacing w:before="60" w:after="60"/>
            </w:pPr>
            <w:r w:rsidRPr="009B3C81">
              <w:t>.</w:t>
            </w:r>
          </w:p>
          <w:p w14:paraId="269BF1A0" w14:textId="77777777" w:rsidR="00D03AB6" w:rsidRPr="009B3C81" w:rsidRDefault="00D03AB6" w:rsidP="00D03AB6">
            <w:pPr>
              <w:spacing w:before="60" w:after="60"/>
            </w:pPr>
            <w:r w:rsidRPr="009B3C81">
              <w:t> ;</w:t>
            </w:r>
          </w:p>
          <w:p w14:paraId="269BF1A1" w14:textId="77777777" w:rsidR="00D03AB6" w:rsidRPr="009B3C81" w:rsidRDefault="00D03AB6" w:rsidP="00E803BF">
            <w:pPr>
              <w:spacing w:before="60" w:after="60"/>
            </w:pPr>
            <w:r w:rsidRPr="009B3C81">
              <w:t>PC ; Plan comments</w:t>
            </w:r>
            <w:r w:rsidRPr="009B3C81">
              <w:br/>
              <w:t> W !!,"You may now enter comments about this plan."</w:t>
            </w:r>
            <w:r w:rsidRPr="009B3C81">
              <w:br/>
              <w:t> L +^IBA(355.3,+IBCPOL):5 I '$T D LOCKED^IBTRCD1 G PCQ.</w:t>
            </w:r>
          </w:p>
          <w:p w14:paraId="269BF1A2" w14:textId="77777777" w:rsidR="00D03AB6" w:rsidRPr="009B3C81" w:rsidRDefault="00D03AB6" w:rsidP="00E803BF">
            <w:pPr>
              <w:spacing w:before="60" w:after="60"/>
            </w:pPr>
            <w:r w:rsidRPr="009B3C81">
              <w:t>.</w:t>
            </w:r>
          </w:p>
          <w:p w14:paraId="269BF1A3" w14:textId="77777777" w:rsidR="00A0097E" w:rsidRPr="009B3C81" w:rsidRDefault="00A0097E" w:rsidP="00E803BF">
            <w:pPr>
              <w:spacing w:before="60" w:after="60"/>
            </w:pPr>
            <w:r w:rsidRPr="009B3C81">
              <w:t>.</w:t>
            </w:r>
          </w:p>
          <w:p w14:paraId="269BF1A4" w14:textId="77777777" w:rsidR="00773C76" w:rsidRPr="009B3C81" w:rsidRDefault="00E803BF" w:rsidP="00E803BF">
            <w:pPr>
              <w:spacing w:before="60" w:after="60"/>
            </w:pPr>
            <w:r w:rsidRPr="009B3C81">
              <w:t> </w:t>
            </w:r>
            <w:r w:rsidR="00773C76" w:rsidRPr="009B3C81">
              <w:t>;</w:t>
            </w:r>
            <w:r w:rsidR="00773C76" w:rsidRPr="009B3C81">
              <w:br/>
              <w:t>CV ;Edit coverage limitations from edit patient policy</w:t>
            </w:r>
            <w:r w:rsidR="00773C76" w:rsidRPr="009B3C81">
              <w:br/>
              <w:t> D EDCOV^IBCNSJ51</w:t>
            </w:r>
            <w:r w:rsidR="00773C76" w:rsidRPr="009B3C81">
              <w:br/>
              <w:t> D BLD^IBCNSP</w:t>
            </w:r>
            <w:r w:rsidR="00773C76" w:rsidRPr="009B3C81">
              <w:br/>
              <w:t> Q </w:t>
            </w:r>
          </w:p>
          <w:p w14:paraId="269BF1A5" w14:textId="77777777" w:rsidR="00773C76" w:rsidRPr="009B3C81" w:rsidRDefault="00773C76" w:rsidP="009607E0">
            <w:pPr>
              <w:spacing w:before="60" w:after="60"/>
            </w:pPr>
            <w:r w:rsidRPr="009B3C81">
              <w:t>;</w:t>
            </w:r>
          </w:p>
          <w:p w14:paraId="269BF1A6" w14:textId="77777777" w:rsidR="00773C76" w:rsidRPr="009B3C81" w:rsidRDefault="00773C76" w:rsidP="009607E0">
            <w:pPr>
              <w:spacing w:before="60" w:after="60"/>
            </w:pPr>
            <w:r w:rsidRPr="009B3C81">
              <w:t>CV1 ;Edit coverage limitations from edit plan</w:t>
            </w:r>
            <w:r w:rsidRPr="009B3C81">
              <w:br/>
              <w:t> D EDCOV^IBCNSJ51</w:t>
            </w:r>
            <w:r w:rsidRPr="009B3C81">
              <w:br/>
              <w:t> D INIT^IBCNSC4</w:t>
            </w:r>
            <w:r w:rsidRPr="009B3C81">
              <w:br/>
              <w:t> Q</w:t>
            </w:r>
            <w:r w:rsidRPr="009B3C81">
              <w:br/>
              <w:t> ;</w:t>
            </w:r>
          </w:p>
          <w:p w14:paraId="269BF1A7" w14:textId="77777777" w:rsidR="00773C76" w:rsidRPr="009B3C81" w:rsidRDefault="00773C76" w:rsidP="009607E0">
            <w:pPr>
              <w:spacing w:before="60" w:after="60"/>
            </w:pPr>
            <w:r w:rsidRPr="009B3C81">
              <w:t>.</w:t>
            </w:r>
          </w:p>
          <w:p w14:paraId="269BF1A8" w14:textId="77777777" w:rsidR="00773C76" w:rsidRPr="009B3C81" w:rsidRDefault="00773C76" w:rsidP="009607E0">
            <w:pPr>
              <w:spacing w:before="60" w:after="60"/>
              <w:rPr>
                <w:rFonts w:ascii="r_ansi" w:hAnsi="r_ansi" w:cs="Arial"/>
                <w:sz w:val="16"/>
                <w:szCs w:val="16"/>
              </w:rPr>
            </w:pPr>
            <w:r w:rsidRPr="009B3C81">
              <w:t>.</w:t>
            </w:r>
          </w:p>
        </w:tc>
      </w:tr>
      <w:tr w:rsidR="009B3C81" w:rsidRPr="009B3C81" w14:paraId="269BF1AB" w14:textId="77777777" w:rsidTr="009607E0">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BF1AA" w14:textId="77777777" w:rsidR="00773C76" w:rsidRPr="009B3C81" w:rsidRDefault="00773C76" w:rsidP="009607E0">
            <w:pPr>
              <w:spacing w:before="60" w:after="60"/>
              <w:rPr>
                <w:rFonts w:ascii="Arial" w:hAnsi="Arial" w:cs="Arial"/>
                <w:b/>
                <w:szCs w:val="22"/>
              </w:rPr>
            </w:pPr>
            <w:r w:rsidRPr="009B3C81">
              <w:rPr>
                <w:rFonts w:ascii="Arial" w:hAnsi="Arial" w:cs="Arial"/>
                <w:b/>
                <w:szCs w:val="22"/>
              </w:rPr>
              <w:t>Modified Logic (Changes are in bold)</w:t>
            </w:r>
          </w:p>
        </w:tc>
      </w:tr>
      <w:tr w:rsidR="00773C76" w:rsidRPr="009B3C81" w14:paraId="269BF1C4" w14:textId="77777777" w:rsidTr="009607E0">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69BF1AC" w14:textId="77777777" w:rsidR="00773C76" w:rsidRPr="009B3C81" w:rsidRDefault="00773C76" w:rsidP="009607E0">
            <w:pPr>
              <w:spacing w:before="60" w:after="60"/>
            </w:pPr>
            <w:r w:rsidRPr="009B3C81">
              <w:t>.</w:t>
            </w:r>
          </w:p>
          <w:p w14:paraId="269BF1AD" w14:textId="77777777" w:rsidR="00773C76" w:rsidRPr="009B3C81" w:rsidRDefault="00773C76" w:rsidP="009607E0">
            <w:pPr>
              <w:spacing w:before="60" w:after="60"/>
            </w:pPr>
            <w:r w:rsidRPr="009B3C81">
              <w:t>. </w:t>
            </w:r>
          </w:p>
          <w:p w14:paraId="269BF1AE" w14:textId="77777777" w:rsidR="00773C76" w:rsidRPr="009B3C81" w:rsidRDefault="00773C76" w:rsidP="009607E0">
            <w:pPr>
              <w:spacing w:before="60" w:after="60"/>
              <w:rPr>
                <w:rFonts w:ascii="Courier New" w:eastAsiaTheme="minorHAnsi" w:hAnsi="Courier New" w:cs="Courier New"/>
                <w:b/>
                <w:sz w:val="18"/>
                <w:szCs w:val="18"/>
                <w:highlight w:val="yellow"/>
              </w:rPr>
            </w:pPr>
            <w:r w:rsidRPr="009B3C81">
              <w:t> ;</w:t>
            </w:r>
            <w:r w:rsidRPr="009B3C81">
              <w:br/>
              <w:t>AB ; -- Edit Annual Benefits from insurance company edit OR plan detail edit</w:t>
            </w:r>
            <w:r w:rsidRPr="009B3C81">
              <w:br/>
            </w:r>
            <w:r w:rsidRPr="009B3C81">
              <w:rPr>
                <w:b/>
              </w:rPr>
              <w:t> </w:t>
            </w:r>
            <w:r w:rsidRPr="009B3C81">
              <w:rPr>
                <w:b/>
                <w:highlight w:val="yellow"/>
              </w:rPr>
              <w:t xml:space="preserve">; 2.6.3.3 </w:t>
            </w:r>
            <w:r w:rsidRPr="009B3C81">
              <w:rPr>
                <w:rFonts w:ascii="Courier New" w:eastAsiaTheme="minorHAnsi" w:hAnsi="Courier New" w:cs="Courier New"/>
                <w:b/>
                <w:sz w:val="18"/>
                <w:szCs w:val="18"/>
                <w:highlight w:val="yellow"/>
              </w:rPr>
              <w:t>Add the following security key check</w:t>
            </w:r>
          </w:p>
          <w:p w14:paraId="269BF1AF" w14:textId="77777777" w:rsidR="00A0097E" w:rsidRPr="009B3C81" w:rsidRDefault="00773C76" w:rsidP="009607E0">
            <w:pPr>
              <w:spacing w:before="60" w:after="60"/>
            </w:pPr>
            <w:r w:rsidRPr="009B3C81">
              <w:rPr>
                <w:b/>
              </w:rPr>
              <w:t> </w:t>
            </w:r>
            <w:r w:rsidRPr="009B3C81">
              <w:rPr>
                <w:b/>
                <w:highlight w:val="yellow"/>
              </w:rPr>
              <w:t>I '$D(^XUSEC("IB GROUP PLAN EDIT",DUZ)) D  Q</w:t>
            </w:r>
            <w:r w:rsidRPr="009B3C81">
              <w:rPr>
                <w:b/>
                <w:highlight w:val="yellow"/>
              </w:rPr>
              <w:br/>
              <w:t> . W !,*7,"Invalid Security to perform this action."</w:t>
            </w:r>
            <w:r w:rsidRPr="009B3C81">
              <w:rPr>
                <w:b/>
                <w:highlight w:val="yellow"/>
              </w:rPr>
              <w:br/>
              <w:t> . S DLINE=""</w:t>
            </w:r>
            <w:r w:rsidRPr="009B3C81">
              <w:rPr>
                <w:b/>
                <w:highlight w:val="yellow"/>
              </w:rPr>
              <w:br/>
            </w:r>
            <w:r w:rsidRPr="009B3C81">
              <w:rPr>
                <w:b/>
                <w:highlight w:val="yellow"/>
              </w:rPr>
              <w:lastRenderedPageBreak/>
              <w:t> . K DIR</w:t>
            </w:r>
            <w:r w:rsidRPr="009B3C81">
              <w:rPr>
                <w:b/>
                <w:highlight w:val="yellow"/>
              </w:rPr>
              <w:br/>
              <w:t> . D PAUSE^VALM1</w:t>
            </w:r>
            <w:r w:rsidRPr="009B3C81">
              <w:rPr>
                <w:b/>
              </w:rPr>
              <w:br/>
            </w:r>
            <w:r w:rsidRPr="009B3C81">
              <w:t> ;</w:t>
            </w:r>
            <w:r w:rsidRPr="009B3C81">
              <w:br/>
              <w:t> I $D(IBCPOL) D FULL^VALM1,EN^VALM("IBCNS ANNUAL BENEFITS") S VALMBCK="R" G ABQ</w:t>
            </w:r>
            <w:r w:rsidRPr="009B3C81">
              <w:br/>
              <w:t> D FULL^VALM1</w:t>
            </w:r>
          </w:p>
          <w:p w14:paraId="269BF1B0" w14:textId="77777777" w:rsidR="00773C76" w:rsidRPr="009B3C81" w:rsidRDefault="00773C76" w:rsidP="009607E0">
            <w:pPr>
              <w:spacing w:before="60" w:after="60"/>
            </w:pPr>
            <w:r w:rsidRPr="009B3C81">
              <w:t>.</w:t>
            </w:r>
          </w:p>
          <w:p w14:paraId="269BF1B1" w14:textId="77777777" w:rsidR="00E803BF" w:rsidRPr="009B3C81" w:rsidRDefault="00773C76" w:rsidP="00E803BF">
            <w:pPr>
              <w:spacing w:before="60" w:after="60"/>
              <w:rPr>
                <w:rFonts w:ascii="Courier New" w:eastAsiaTheme="minorHAnsi" w:hAnsi="Courier New" w:cs="Courier New"/>
                <w:b/>
                <w:sz w:val="18"/>
                <w:szCs w:val="18"/>
                <w:highlight w:val="yellow"/>
              </w:rPr>
            </w:pPr>
            <w:r w:rsidRPr="009B3C81">
              <w:t>.</w:t>
            </w:r>
            <w:r w:rsidRPr="009B3C81">
              <w:br/>
            </w:r>
            <w:r w:rsidR="00E803BF" w:rsidRPr="009B3C81">
              <w:t>IA ; -- (In)activate plan from insurance company edit OR plan detail edit</w:t>
            </w:r>
            <w:r w:rsidR="00E803BF" w:rsidRPr="009B3C81">
              <w:br/>
              <w:t> I '$D(^XUSEC("IB INSURANCE SUPERVISOR",DUZ)) W !!,"Sorry, but you do not have the required privileges to inactivate plans." D PAUSE^VALM1 G IAQ</w:t>
            </w:r>
            <w:r w:rsidR="00E803BF" w:rsidRPr="009B3C81">
              <w:br/>
            </w:r>
            <w:r w:rsidR="00E803BF" w:rsidRPr="009B3C81">
              <w:rPr>
                <w:b/>
                <w:highlight w:val="yellow"/>
              </w:rPr>
              <w:t>; 2.6.3.9  </w:t>
            </w:r>
            <w:r w:rsidR="00E803BF" w:rsidRPr="009B3C81">
              <w:rPr>
                <w:rFonts w:ascii="Courier New" w:eastAsiaTheme="minorHAnsi" w:hAnsi="Courier New" w:cs="Courier New"/>
                <w:b/>
                <w:sz w:val="18"/>
                <w:szCs w:val="18"/>
                <w:highlight w:val="yellow"/>
              </w:rPr>
              <w:t>Add the following security key check</w:t>
            </w:r>
          </w:p>
          <w:p w14:paraId="269BF1B2" w14:textId="77777777" w:rsidR="00E803BF" w:rsidRPr="009B3C81" w:rsidRDefault="00E803BF" w:rsidP="00E803BF">
            <w:pPr>
              <w:spacing w:before="60" w:after="60"/>
              <w:rPr>
                <w:rFonts w:ascii="Courier New" w:eastAsiaTheme="minorHAnsi" w:hAnsi="Courier New" w:cs="Courier New"/>
                <w:b/>
                <w:sz w:val="18"/>
                <w:szCs w:val="18"/>
              </w:rPr>
            </w:pPr>
            <w:r w:rsidRPr="009B3C81">
              <w:rPr>
                <w:b/>
                <w:highlight w:val="yellow"/>
              </w:rPr>
              <w:t> I '$D(^XUSEC("IB GROUP PLAN EDIT",DUZ)) D  Q</w:t>
            </w:r>
            <w:r w:rsidRPr="009B3C81">
              <w:rPr>
                <w:b/>
                <w:highlight w:val="yellow"/>
              </w:rPr>
              <w:br/>
              <w:t> . W !,*7," Invalid Security to perform this action."</w:t>
            </w:r>
            <w:r w:rsidRPr="009B3C81">
              <w:rPr>
                <w:b/>
                <w:highlight w:val="yellow"/>
              </w:rPr>
              <w:br/>
              <w:t> . S DLINE=""</w:t>
            </w:r>
            <w:r w:rsidRPr="009B3C81">
              <w:rPr>
                <w:b/>
                <w:highlight w:val="yellow"/>
              </w:rPr>
              <w:br/>
              <w:t> . K DIR</w:t>
            </w:r>
            <w:r w:rsidRPr="009B3C81">
              <w:rPr>
                <w:b/>
                <w:highlight w:val="yellow"/>
              </w:rPr>
              <w:br/>
              <w:t> . D PAUSE^VALM1</w:t>
            </w:r>
          </w:p>
          <w:p w14:paraId="269BF1B3" w14:textId="77777777" w:rsidR="00E803BF" w:rsidRPr="009B3C81" w:rsidRDefault="00E803BF" w:rsidP="00E803BF">
            <w:pPr>
              <w:spacing w:before="60" w:after="60"/>
            </w:pPr>
            <w:r w:rsidRPr="009B3C81">
              <w:t> D FULL^VALM1</w:t>
            </w:r>
            <w:r w:rsidRPr="009B3C81">
              <w:br/>
              <w:t>.</w:t>
            </w:r>
          </w:p>
          <w:p w14:paraId="269BF1B4" w14:textId="77777777" w:rsidR="00E803BF" w:rsidRPr="009B3C81" w:rsidRDefault="00E803BF" w:rsidP="00E803BF">
            <w:pPr>
              <w:spacing w:before="60" w:after="60"/>
            </w:pPr>
            <w:r w:rsidRPr="009B3C81">
              <w:t>.</w:t>
            </w:r>
          </w:p>
          <w:p w14:paraId="269BF1B5" w14:textId="77777777" w:rsidR="00A0097E" w:rsidRPr="009B3C81" w:rsidRDefault="00A0097E" w:rsidP="00A0097E">
            <w:pPr>
              <w:spacing w:before="60" w:after="60"/>
              <w:rPr>
                <w:rFonts w:ascii="Courier New" w:eastAsiaTheme="minorHAnsi" w:hAnsi="Courier New" w:cs="Courier New"/>
                <w:b/>
                <w:sz w:val="18"/>
                <w:szCs w:val="18"/>
                <w:highlight w:val="yellow"/>
              </w:rPr>
            </w:pPr>
            <w:r w:rsidRPr="009B3C81">
              <w:t>PC ; Plan comments</w:t>
            </w:r>
            <w:r w:rsidRPr="009B3C81">
              <w:br/>
            </w:r>
            <w:r w:rsidRPr="009B3C81">
              <w:rPr>
                <w:b/>
                <w:highlight w:val="yellow"/>
              </w:rPr>
              <w:t>; 2.6.3.11  </w:t>
            </w:r>
            <w:r w:rsidRPr="009B3C81">
              <w:rPr>
                <w:rFonts w:ascii="Courier New" w:eastAsiaTheme="minorHAnsi" w:hAnsi="Courier New" w:cs="Courier New"/>
                <w:b/>
                <w:sz w:val="18"/>
                <w:szCs w:val="18"/>
                <w:highlight w:val="yellow"/>
              </w:rPr>
              <w:t>Add the following security key check</w:t>
            </w:r>
          </w:p>
          <w:p w14:paraId="269BF1B6" w14:textId="77777777" w:rsidR="00A0097E" w:rsidRPr="009B3C81" w:rsidRDefault="00A0097E" w:rsidP="00A0097E">
            <w:pPr>
              <w:spacing w:before="60" w:after="60"/>
              <w:rPr>
                <w:rFonts w:ascii="Courier New" w:eastAsiaTheme="minorHAnsi" w:hAnsi="Courier New" w:cs="Courier New"/>
                <w:b/>
                <w:sz w:val="18"/>
                <w:szCs w:val="18"/>
              </w:rPr>
            </w:pPr>
            <w:r w:rsidRPr="009B3C81">
              <w:rPr>
                <w:b/>
                <w:highlight w:val="yellow"/>
              </w:rPr>
              <w:t> I '$D(^XUSEC("IB GROUP PLAN EDIT",DUZ)) D  Q</w:t>
            </w:r>
            <w:r w:rsidRPr="009B3C81">
              <w:rPr>
                <w:b/>
                <w:highlight w:val="yellow"/>
              </w:rPr>
              <w:br/>
              <w:t> . W !,*7," Invalid Security to perform this action."</w:t>
            </w:r>
            <w:r w:rsidRPr="009B3C81">
              <w:rPr>
                <w:b/>
                <w:highlight w:val="yellow"/>
              </w:rPr>
              <w:br/>
              <w:t> . S DLINE=""</w:t>
            </w:r>
            <w:r w:rsidRPr="009B3C81">
              <w:rPr>
                <w:b/>
                <w:highlight w:val="yellow"/>
              </w:rPr>
              <w:br/>
              <w:t> . K DIR</w:t>
            </w:r>
            <w:r w:rsidRPr="009B3C81">
              <w:rPr>
                <w:b/>
                <w:highlight w:val="yellow"/>
              </w:rPr>
              <w:br/>
              <w:t> . D PAUSE^VALM1</w:t>
            </w:r>
          </w:p>
          <w:p w14:paraId="269BF1B7" w14:textId="77777777" w:rsidR="00A0097E" w:rsidRPr="009B3C81" w:rsidRDefault="00A0097E" w:rsidP="00A0097E">
            <w:pPr>
              <w:spacing w:before="60" w:after="60"/>
            </w:pPr>
            <w:r w:rsidRPr="009B3C81">
              <w:t> W !!,"You may now enter comments about this plan."</w:t>
            </w:r>
            <w:r w:rsidRPr="009B3C81">
              <w:br/>
              <w:t> L +^IBA(355.3,+IBCPOL):5 I '$T D LOCKED^IBTRCD1 G PCQ.</w:t>
            </w:r>
          </w:p>
          <w:p w14:paraId="269BF1B8" w14:textId="77777777" w:rsidR="00A0097E" w:rsidRPr="009B3C81" w:rsidRDefault="00A0097E" w:rsidP="00A0097E">
            <w:pPr>
              <w:spacing w:before="60" w:after="60"/>
            </w:pPr>
            <w:r w:rsidRPr="009B3C81">
              <w:t>.</w:t>
            </w:r>
          </w:p>
          <w:p w14:paraId="269BF1B9" w14:textId="77777777" w:rsidR="00A0097E" w:rsidRPr="009B3C81" w:rsidRDefault="00A0097E" w:rsidP="00A0097E">
            <w:pPr>
              <w:spacing w:before="60" w:after="60"/>
            </w:pPr>
            <w:r w:rsidRPr="009B3C81">
              <w:t>.</w:t>
            </w:r>
          </w:p>
          <w:p w14:paraId="269BF1BA" w14:textId="77777777" w:rsidR="00773C76" w:rsidRPr="009B3C81" w:rsidRDefault="00773C76" w:rsidP="009607E0">
            <w:pPr>
              <w:spacing w:before="60" w:after="60"/>
              <w:rPr>
                <w:rFonts w:ascii="Courier New" w:eastAsiaTheme="minorHAnsi" w:hAnsi="Courier New" w:cs="Courier New"/>
                <w:b/>
                <w:sz w:val="18"/>
                <w:szCs w:val="18"/>
                <w:highlight w:val="yellow"/>
              </w:rPr>
            </w:pPr>
            <w:r w:rsidRPr="009B3C81">
              <w:t> ;</w:t>
            </w:r>
            <w:r w:rsidRPr="009B3C81">
              <w:br/>
              <w:t>CV ;Edit coverage limitations from edit patient policy</w:t>
            </w:r>
            <w:r w:rsidRPr="009B3C81">
              <w:br/>
            </w:r>
            <w:r w:rsidRPr="009B3C81">
              <w:rPr>
                <w:b/>
                <w:highlight w:val="yellow"/>
              </w:rPr>
              <w:t>; 2.6.3.2  </w:t>
            </w:r>
            <w:r w:rsidRPr="009B3C81">
              <w:rPr>
                <w:rFonts w:ascii="Courier New" w:eastAsiaTheme="minorHAnsi" w:hAnsi="Courier New" w:cs="Courier New"/>
                <w:b/>
                <w:sz w:val="18"/>
                <w:szCs w:val="18"/>
                <w:highlight w:val="yellow"/>
              </w:rPr>
              <w:t>Add the following security key check</w:t>
            </w:r>
          </w:p>
          <w:p w14:paraId="269BF1BB" w14:textId="77777777" w:rsidR="00773C76" w:rsidRPr="009B3C81" w:rsidRDefault="00773C76" w:rsidP="009607E0">
            <w:pPr>
              <w:spacing w:before="60" w:after="60"/>
              <w:rPr>
                <w:rFonts w:ascii="Courier New" w:eastAsiaTheme="minorHAnsi" w:hAnsi="Courier New" w:cs="Courier New"/>
                <w:b/>
                <w:sz w:val="18"/>
                <w:szCs w:val="18"/>
              </w:rPr>
            </w:pPr>
            <w:r w:rsidRPr="009B3C81">
              <w:rPr>
                <w:b/>
                <w:highlight w:val="yellow"/>
              </w:rPr>
              <w:t> I '$D(^XUSEC("IB GROUP PLAN EDIT",DUZ)) D  Q</w:t>
            </w:r>
            <w:r w:rsidRPr="009B3C81">
              <w:rPr>
                <w:b/>
                <w:highlight w:val="yellow"/>
              </w:rPr>
              <w:br/>
              <w:t> . W !,*7," Invalid Security to perform this action."</w:t>
            </w:r>
            <w:r w:rsidRPr="009B3C81">
              <w:rPr>
                <w:b/>
                <w:highlight w:val="yellow"/>
              </w:rPr>
              <w:br/>
              <w:t> . S DLINE=""</w:t>
            </w:r>
            <w:r w:rsidRPr="009B3C81">
              <w:rPr>
                <w:b/>
                <w:highlight w:val="yellow"/>
              </w:rPr>
              <w:br/>
              <w:t> . K DIR</w:t>
            </w:r>
            <w:r w:rsidRPr="009B3C81">
              <w:rPr>
                <w:b/>
                <w:highlight w:val="yellow"/>
              </w:rPr>
              <w:br/>
              <w:t> . D PAUSE^VALM1</w:t>
            </w:r>
          </w:p>
          <w:p w14:paraId="269BF1BC" w14:textId="77777777" w:rsidR="00773C76" w:rsidRPr="009B3C81" w:rsidRDefault="00773C76" w:rsidP="009607E0">
            <w:pPr>
              <w:spacing w:before="60" w:after="60"/>
            </w:pPr>
            <w:r w:rsidRPr="009B3C81">
              <w:t xml:space="preserve"> D EDCOV^IBCNSJ51</w:t>
            </w:r>
            <w:r w:rsidRPr="009B3C81">
              <w:br/>
              <w:t> D BLD^IBCNSP</w:t>
            </w:r>
            <w:r w:rsidRPr="009B3C81">
              <w:br/>
              <w:t> Q </w:t>
            </w:r>
          </w:p>
          <w:p w14:paraId="269BF1BD" w14:textId="77777777" w:rsidR="00773C76" w:rsidRPr="009B3C81" w:rsidRDefault="00773C76" w:rsidP="009607E0">
            <w:pPr>
              <w:spacing w:before="60" w:after="60"/>
            </w:pPr>
            <w:r w:rsidRPr="009B3C81">
              <w:t>;</w:t>
            </w:r>
          </w:p>
          <w:p w14:paraId="269BF1BE" w14:textId="77777777" w:rsidR="00773C76" w:rsidRPr="009B3C81" w:rsidRDefault="00773C76" w:rsidP="009607E0">
            <w:pPr>
              <w:spacing w:before="60" w:after="60"/>
            </w:pPr>
            <w:r w:rsidRPr="009B3C81">
              <w:t>CV1 ;Edit coverage limitations from edit plan</w:t>
            </w:r>
          </w:p>
          <w:p w14:paraId="269BF1BF" w14:textId="77777777" w:rsidR="00773C76" w:rsidRPr="009B3C81" w:rsidRDefault="00773C76" w:rsidP="009607E0">
            <w:pPr>
              <w:spacing w:before="60" w:after="60"/>
              <w:rPr>
                <w:rFonts w:ascii="Courier New" w:eastAsiaTheme="minorHAnsi" w:hAnsi="Courier New" w:cs="Courier New"/>
                <w:b/>
                <w:sz w:val="18"/>
                <w:szCs w:val="18"/>
                <w:highlight w:val="yellow"/>
              </w:rPr>
            </w:pPr>
            <w:r w:rsidRPr="009B3C81">
              <w:rPr>
                <w:rFonts w:ascii="Courier New" w:eastAsiaTheme="minorHAnsi" w:hAnsi="Courier New" w:cs="Courier New"/>
                <w:b/>
                <w:sz w:val="18"/>
                <w:szCs w:val="18"/>
                <w:highlight w:val="yellow"/>
              </w:rPr>
              <w:lastRenderedPageBreak/>
              <w:t>;2.6.3.1 Add the following security key check</w:t>
            </w:r>
          </w:p>
          <w:p w14:paraId="269BF1C0" w14:textId="77777777" w:rsidR="00773C76" w:rsidRPr="009B3C81" w:rsidRDefault="00773C76" w:rsidP="009607E0">
            <w:pPr>
              <w:spacing w:before="60" w:after="60"/>
              <w:rPr>
                <w:rFonts w:ascii="Courier New" w:eastAsiaTheme="minorHAnsi" w:hAnsi="Courier New" w:cs="Courier New"/>
                <w:b/>
                <w:sz w:val="18"/>
                <w:szCs w:val="18"/>
              </w:rPr>
            </w:pPr>
            <w:r w:rsidRPr="009B3C81">
              <w:rPr>
                <w:b/>
                <w:highlight w:val="yellow"/>
              </w:rPr>
              <w:t> I '$D(^XUSEC("IB GROUP PLAN EDIT",DUZ)) D  Q</w:t>
            </w:r>
            <w:r w:rsidRPr="009B3C81">
              <w:rPr>
                <w:b/>
                <w:highlight w:val="yellow"/>
              </w:rPr>
              <w:br/>
              <w:t> . W !,*7," Invalid Security to perform this action."</w:t>
            </w:r>
            <w:r w:rsidRPr="009B3C81">
              <w:rPr>
                <w:b/>
                <w:highlight w:val="yellow"/>
              </w:rPr>
              <w:br/>
              <w:t> . S DLINE=""</w:t>
            </w:r>
            <w:r w:rsidRPr="009B3C81">
              <w:rPr>
                <w:b/>
                <w:highlight w:val="yellow"/>
              </w:rPr>
              <w:br/>
              <w:t> . K DIR</w:t>
            </w:r>
            <w:r w:rsidRPr="009B3C81">
              <w:rPr>
                <w:b/>
                <w:highlight w:val="yellow"/>
              </w:rPr>
              <w:br/>
              <w:t> . D PAUSE^VALM1</w:t>
            </w:r>
          </w:p>
          <w:p w14:paraId="269BF1C1" w14:textId="77777777" w:rsidR="00773C76" w:rsidRPr="009B3C81" w:rsidRDefault="00773C76" w:rsidP="009607E0">
            <w:pPr>
              <w:spacing w:before="60" w:after="60"/>
            </w:pPr>
            <w:r w:rsidRPr="009B3C81">
              <w:t> D EDCOV^IBCNSJ51</w:t>
            </w:r>
            <w:r w:rsidRPr="009B3C81">
              <w:br/>
              <w:t> D INIT^IBCNSC4</w:t>
            </w:r>
            <w:r w:rsidRPr="009B3C81">
              <w:br/>
              <w:t> Q</w:t>
            </w:r>
            <w:r w:rsidRPr="009B3C81">
              <w:br/>
              <w:t> ;</w:t>
            </w:r>
          </w:p>
          <w:p w14:paraId="269BF1C2" w14:textId="77777777" w:rsidR="00773C76" w:rsidRPr="009B3C81" w:rsidRDefault="00773C76" w:rsidP="009607E0">
            <w:pPr>
              <w:spacing w:before="60" w:after="60"/>
            </w:pPr>
            <w:r w:rsidRPr="009B3C81">
              <w:t>.</w:t>
            </w:r>
          </w:p>
          <w:p w14:paraId="269BF1C3" w14:textId="77777777" w:rsidR="00773C76" w:rsidRPr="009B3C81" w:rsidRDefault="00773C76" w:rsidP="009607E0">
            <w:pPr>
              <w:autoSpaceDE w:val="0"/>
              <w:autoSpaceDN w:val="0"/>
              <w:adjustRightInd w:val="0"/>
              <w:rPr>
                <w:rFonts w:ascii="r_ansi" w:hAnsi="r_ansi" w:cs="Arial"/>
                <w:sz w:val="16"/>
                <w:szCs w:val="16"/>
              </w:rPr>
            </w:pPr>
            <w:r w:rsidRPr="009B3C81">
              <w:rPr>
                <w:rFonts w:ascii="r_ansi" w:hAnsi="r_ansi" w:cs="Arial"/>
                <w:sz w:val="16"/>
                <w:szCs w:val="16"/>
              </w:rPr>
              <w:t>.</w:t>
            </w:r>
          </w:p>
        </w:tc>
      </w:tr>
    </w:tbl>
    <w:p w14:paraId="269BF1C5" w14:textId="77777777" w:rsidR="007C01FA" w:rsidRPr="009B3C81" w:rsidRDefault="007C01FA"/>
    <w:p w14:paraId="269BF1C6" w14:textId="77777777" w:rsidR="007C01FA" w:rsidRPr="009B3C81" w:rsidRDefault="007C01FA"/>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93"/>
        <w:gridCol w:w="990"/>
        <w:gridCol w:w="216"/>
        <w:gridCol w:w="1246"/>
        <w:gridCol w:w="503"/>
        <w:gridCol w:w="54"/>
        <w:gridCol w:w="610"/>
        <w:gridCol w:w="350"/>
        <w:gridCol w:w="1910"/>
        <w:gridCol w:w="887"/>
      </w:tblGrid>
      <w:tr w:rsidR="009B3C81" w:rsidRPr="009B3C81" w14:paraId="269BF1C9" w14:textId="77777777" w:rsidTr="00475F9B">
        <w:trPr>
          <w:tblHeader/>
        </w:trPr>
        <w:tc>
          <w:tcPr>
            <w:tcW w:w="1461" w:type="pct"/>
            <w:shd w:val="clear" w:color="auto" w:fill="D9D9D9"/>
            <w:vAlign w:val="center"/>
          </w:tcPr>
          <w:p w14:paraId="269BF1C7" w14:textId="77777777" w:rsidR="006676B5" w:rsidRPr="009B3C81" w:rsidRDefault="006676B5" w:rsidP="00E47836">
            <w:pPr>
              <w:spacing w:before="60" w:after="60"/>
              <w:rPr>
                <w:rFonts w:ascii="Arial" w:hAnsi="Arial" w:cs="Arial"/>
                <w:b/>
                <w:szCs w:val="22"/>
              </w:rPr>
            </w:pPr>
            <w:r w:rsidRPr="009B3C81">
              <w:rPr>
                <w:rFonts w:ascii="Arial" w:hAnsi="Arial" w:cs="Arial"/>
                <w:b/>
                <w:szCs w:val="22"/>
              </w:rPr>
              <w:t>Routines</w:t>
            </w:r>
          </w:p>
        </w:tc>
        <w:tc>
          <w:tcPr>
            <w:tcW w:w="3539" w:type="pct"/>
            <w:gridSpan w:val="9"/>
            <w:tcBorders>
              <w:bottom w:val="single" w:sz="6" w:space="0" w:color="000000"/>
            </w:tcBorders>
            <w:shd w:val="clear" w:color="auto" w:fill="D9D9D9"/>
          </w:tcPr>
          <w:p w14:paraId="269BF1C8" w14:textId="77777777" w:rsidR="006676B5" w:rsidRPr="009B3C81" w:rsidRDefault="006676B5" w:rsidP="00E47836">
            <w:pPr>
              <w:spacing w:before="60" w:after="60"/>
              <w:rPr>
                <w:rFonts w:ascii="Arial" w:hAnsi="Arial" w:cs="Arial"/>
                <w:b/>
                <w:szCs w:val="22"/>
              </w:rPr>
            </w:pPr>
            <w:r w:rsidRPr="009B3C81">
              <w:rPr>
                <w:rFonts w:ascii="Arial" w:hAnsi="Arial" w:cs="Arial"/>
                <w:b/>
                <w:szCs w:val="22"/>
              </w:rPr>
              <w:t>Activities</w:t>
            </w:r>
          </w:p>
        </w:tc>
      </w:tr>
      <w:tr w:rsidR="009B3C81" w:rsidRPr="009B3C81" w14:paraId="269BF1CC" w14:textId="77777777" w:rsidTr="00E47836">
        <w:trPr>
          <w:cantSplit/>
          <w:tblHeader/>
        </w:trPr>
        <w:tc>
          <w:tcPr>
            <w:tcW w:w="1461" w:type="pct"/>
            <w:shd w:val="clear" w:color="auto" w:fill="D9D9D9"/>
            <w:vAlign w:val="center"/>
          </w:tcPr>
          <w:p w14:paraId="269BF1CA" w14:textId="77777777" w:rsidR="006676B5" w:rsidRPr="009B3C81" w:rsidRDefault="006676B5" w:rsidP="00E47836">
            <w:pPr>
              <w:spacing w:before="60" w:after="60"/>
              <w:rPr>
                <w:rFonts w:ascii="Arial" w:hAnsi="Arial" w:cs="Arial"/>
                <w:b/>
                <w:szCs w:val="20"/>
              </w:rPr>
            </w:pPr>
            <w:r w:rsidRPr="009B3C81">
              <w:rPr>
                <w:rFonts w:ascii="Arial" w:hAnsi="Arial" w:cs="Arial"/>
                <w:b/>
                <w:szCs w:val="20"/>
              </w:rPr>
              <w:t>Routine Name</w:t>
            </w:r>
          </w:p>
        </w:tc>
        <w:tc>
          <w:tcPr>
            <w:tcW w:w="3539" w:type="pct"/>
            <w:gridSpan w:val="9"/>
            <w:tcBorders>
              <w:bottom w:val="single" w:sz="6" w:space="0" w:color="000000"/>
            </w:tcBorders>
          </w:tcPr>
          <w:p w14:paraId="269BF1CB" w14:textId="77777777" w:rsidR="006676B5" w:rsidRPr="009B3C81" w:rsidRDefault="0048250C" w:rsidP="00E47836">
            <w:pPr>
              <w:spacing w:before="60" w:after="60"/>
              <w:rPr>
                <w:b/>
                <w:szCs w:val="22"/>
              </w:rPr>
            </w:pPr>
            <w:r w:rsidRPr="009B3C81">
              <w:rPr>
                <w:szCs w:val="22"/>
              </w:rPr>
              <w:t>IBCNSJ1</w:t>
            </w:r>
          </w:p>
        </w:tc>
      </w:tr>
      <w:tr w:rsidR="009B3C81" w:rsidRPr="009B3C81" w14:paraId="269BF1D2" w14:textId="77777777" w:rsidTr="00756297">
        <w:trPr>
          <w:cantSplit/>
        </w:trPr>
        <w:tc>
          <w:tcPr>
            <w:tcW w:w="1461" w:type="pct"/>
            <w:shd w:val="clear" w:color="auto" w:fill="D9D9D9"/>
            <w:vAlign w:val="center"/>
          </w:tcPr>
          <w:p w14:paraId="269BF1CD" w14:textId="77777777" w:rsidR="006676B5" w:rsidRPr="009B3C81" w:rsidRDefault="006676B5" w:rsidP="00E47836">
            <w:pPr>
              <w:spacing w:before="60" w:after="60"/>
              <w:rPr>
                <w:rFonts w:ascii="Arial" w:hAnsi="Arial" w:cs="Arial"/>
                <w:b/>
                <w:szCs w:val="20"/>
              </w:rPr>
            </w:pPr>
            <w:r w:rsidRPr="009B3C81">
              <w:rPr>
                <w:rFonts w:ascii="Arial" w:hAnsi="Arial" w:cs="Arial"/>
                <w:b/>
                <w:szCs w:val="20"/>
              </w:rPr>
              <w:t>Enhancement Category</w:t>
            </w:r>
          </w:p>
        </w:tc>
        <w:tc>
          <w:tcPr>
            <w:tcW w:w="631" w:type="pct"/>
            <w:gridSpan w:val="2"/>
            <w:tcBorders>
              <w:right w:val="nil"/>
            </w:tcBorders>
          </w:tcPr>
          <w:p w14:paraId="269BF1CE" w14:textId="77777777" w:rsidR="006676B5" w:rsidRPr="009B3C81" w:rsidRDefault="0048250C" w:rsidP="00E47836">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6676B5"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6676B5" w:rsidRPr="009B3C81">
              <w:rPr>
                <w:rFonts w:ascii="Garamond" w:hAnsi="Garamond" w:cs="Arial"/>
                <w:sz w:val="20"/>
                <w:szCs w:val="20"/>
              </w:rPr>
              <w:t xml:space="preserve"> New</w:t>
            </w:r>
          </w:p>
        </w:tc>
        <w:tc>
          <w:tcPr>
            <w:tcW w:w="652" w:type="pct"/>
            <w:tcBorders>
              <w:left w:val="nil"/>
              <w:right w:val="nil"/>
            </w:tcBorders>
          </w:tcPr>
          <w:p w14:paraId="269BF1CF" w14:textId="77777777" w:rsidR="006676B5" w:rsidRPr="009B3C81" w:rsidRDefault="0048250C" w:rsidP="00E47836">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6676B5"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6676B5" w:rsidRPr="009B3C81">
              <w:rPr>
                <w:rFonts w:ascii="Garamond" w:hAnsi="Garamond" w:cs="Arial"/>
                <w:sz w:val="20"/>
                <w:szCs w:val="20"/>
              </w:rPr>
              <w:t xml:space="preserve"> Modify</w:t>
            </w:r>
          </w:p>
        </w:tc>
        <w:tc>
          <w:tcPr>
            <w:tcW w:w="610" w:type="pct"/>
            <w:gridSpan w:val="3"/>
            <w:tcBorders>
              <w:left w:val="nil"/>
              <w:right w:val="nil"/>
            </w:tcBorders>
          </w:tcPr>
          <w:p w14:paraId="269BF1D0" w14:textId="77777777" w:rsidR="006676B5" w:rsidRPr="009B3C81" w:rsidRDefault="0048250C" w:rsidP="00E47836">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6676B5"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6676B5" w:rsidRPr="009B3C81">
              <w:rPr>
                <w:rFonts w:ascii="Garamond" w:hAnsi="Garamond" w:cs="Arial"/>
                <w:sz w:val="20"/>
                <w:szCs w:val="20"/>
              </w:rPr>
              <w:t xml:space="preserve"> Delete</w:t>
            </w:r>
          </w:p>
        </w:tc>
        <w:tc>
          <w:tcPr>
            <w:tcW w:w="1646" w:type="pct"/>
            <w:gridSpan w:val="3"/>
            <w:tcBorders>
              <w:left w:val="nil"/>
            </w:tcBorders>
          </w:tcPr>
          <w:p w14:paraId="269BF1D1" w14:textId="77777777" w:rsidR="006676B5" w:rsidRPr="009B3C81" w:rsidRDefault="0048250C" w:rsidP="00E47836">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6676B5"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6676B5" w:rsidRPr="009B3C81">
              <w:rPr>
                <w:rFonts w:ascii="Garamond" w:hAnsi="Garamond" w:cs="Arial"/>
                <w:sz w:val="20"/>
                <w:szCs w:val="20"/>
              </w:rPr>
              <w:t xml:space="preserve"> No Change</w:t>
            </w:r>
          </w:p>
        </w:tc>
      </w:tr>
      <w:tr w:rsidR="009B3C81" w:rsidRPr="009B3C81" w14:paraId="269BF1D5" w14:textId="77777777" w:rsidTr="00E47836">
        <w:trPr>
          <w:cantSplit/>
        </w:trPr>
        <w:tc>
          <w:tcPr>
            <w:tcW w:w="1461" w:type="pct"/>
            <w:shd w:val="clear" w:color="auto" w:fill="D9D9D9"/>
            <w:vAlign w:val="center"/>
          </w:tcPr>
          <w:p w14:paraId="269BF1D3" w14:textId="77777777" w:rsidR="006676B5" w:rsidRPr="009B3C81" w:rsidRDefault="006676B5" w:rsidP="00E47836">
            <w:pPr>
              <w:spacing w:before="60" w:after="60"/>
              <w:rPr>
                <w:rFonts w:ascii="Arial" w:hAnsi="Arial" w:cs="Arial"/>
                <w:b/>
                <w:szCs w:val="20"/>
              </w:rPr>
            </w:pPr>
            <w:r w:rsidRPr="009B3C81">
              <w:rPr>
                <w:rFonts w:ascii="Arial" w:hAnsi="Arial" w:cs="Arial"/>
                <w:b/>
                <w:szCs w:val="20"/>
              </w:rPr>
              <w:t>RTM</w:t>
            </w:r>
          </w:p>
        </w:tc>
        <w:tc>
          <w:tcPr>
            <w:tcW w:w="3539" w:type="pct"/>
            <w:gridSpan w:val="9"/>
          </w:tcPr>
          <w:p w14:paraId="269BF1D4" w14:textId="77777777" w:rsidR="006676B5" w:rsidRPr="009B3C81" w:rsidRDefault="0048250C" w:rsidP="00E47836">
            <w:pPr>
              <w:pStyle w:val="BodyText"/>
              <w:rPr>
                <w:sz w:val="22"/>
                <w:szCs w:val="22"/>
              </w:rPr>
            </w:pPr>
            <w:r w:rsidRPr="009B3C81">
              <w:rPr>
                <w:sz w:val="22"/>
                <w:szCs w:val="22"/>
              </w:rPr>
              <w:t>2.6.3.10</w:t>
            </w:r>
          </w:p>
        </w:tc>
      </w:tr>
      <w:tr w:rsidR="009B3C81" w:rsidRPr="009B3C81" w14:paraId="269BF1D8" w14:textId="77777777" w:rsidTr="00E47836">
        <w:trPr>
          <w:cantSplit/>
        </w:trPr>
        <w:tc>
          <w:tcPr>
            <w:tcW w:w="1461" w:type="pct"/>
            <w:tcBorders>
              <w:bottom w:val="single" w:sz="6" w:space="0" w:color="000000"/>
            </w:tcBorders>
            <w:shd w:val="clear" w:color="auto" w:fill="D9D9D9"/>
            <w:vAlign w:val="center"/>
          </w:tcPr>
          <w:p w14:paraId="269BF1D6" w14:textId="77777777" w:rsidR="00756297" w:rsidRPr="009B3C81" w:rsidRDefault="00756297" w:rsidP="00E47836">
            <w:pPr>
              <w:spacing w:before="60" w:after="60"/>
              <w:rPr>
                <w:rFonts w:ascii="Arial" w:hAnsi="Arial" w:cs="Arial"/>
                <w:b/>
                <w:szCs w:val="20"/>
              </w:rPr>
            </w:pPr>
            <w:r w:rsidRPr="009B3C81">
              <w:rPr>
                <w:rFonts w:ascii="Arial" w:hAnsi="Arial" w:cs="Arial"/>
                <w:b/>
                <w:szCs w:val="20"/>
              </w:rPr>
              <w:t>Related Options</w:t>
            </w:r>
          </w:p>
        </w:tc>
        <w:tc>
          <w:tcPr>
            <w:tcW w:w="3539" w:type="pct"/>
            <w:gridSpan w:val="9"/>
            <w:tcBorders>
              <w:bottom w:val="single" w:sz="4" w:space="0" w:color="auto"/>
            </w:tcBorders>
          </w:tcPr>
          <w:p w14:paraId="269BF1D7" w14:textId="77777777" w:rsidR="00756297" w:rsidRPr="009B3C81" w:rsidRDefault="0048250C" w:rsidP="00E47836">
            <w:pPr>
              <w:spacing w:before="60" w:after="60"/>
              <w:rPr>
                <w:szCs w:val="22"/>
              </w:rPr>
            </w:pPr>
            <w:r w:rsidRPr="009B3C81">
              <w:rPr>
                <w:szCs w:val="22"/>
              </w:rPr>
              <w:t>Patient Insurance Info View\Edit (PI)  [IBCN PATIENT INSURANCE]</w:t>
            </w:r>
          </w:p>
        </w:tc>
      </w:tr>
      <w:tr w:rsidR="009B3C81" w:rsidRPr="009B3C81" w14:paraId="269BF1DC" w14:textId="77777777" w:rsidTr="007562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461" w:type="pct"/>
            <w:tcBorders>
              <w:top w:val="single" w:sz="6" w:space="0" w:color="000000"/>
              <w:bottom w:val="single" w:sz="6" w:space="0" w:color="000000"/>
            </w:tcBorders>
            <w:shd w:val="clear" w:color="auto" w:fill="D9D9D9"/>
            <w:vAlign w:val="center"/>
          </w:tcPr>
          <w:p w14:paraId="269BF1D9" w14:textId="77777777" w:rsidR="006676B5" w:rsidRPr="009B3C81" w:rsidRDefault="006676B5" w:rsidP="00E47836">
            <w:pPr>
              <w:spacing w:before="60" w:after="60"/>
              <w:rPr>
                <w:rFonts w:ascii="Arial" w:hAnsi="Arial" w:cs="Arial"/>
                <w:b/>
                <w:szCs w:val="22"/>
              </w:rPr>
            </w:pPr>
            <w:r w:rsidRPr="009B3C81">
              <w:rPr>
                <w:rFonts w:ascii="Arial" w:hAnsi="Arial" w:cs="Arial"/>
                <w:b/>
                <w:szCs w:val="22"/>
              </w:rPr>
              <w:t>Related Routines</w:t>
            </w:r>
          </w:p>
        </w:tc>
        <w:tc>
          <w:tcPr>
            <w:tcW w:w="1574" w:type="pct"/>
            <w:gridSpan w:val="5"/>
            <w:tcBorders>
              <w:bottom w:val="single" w:sz="4" w:space="0" w:color="auto"/>
            </w:tcBorders>
            <w:shd w:val="clear" w:color="auto" w:fill="D9D9D9"/>
          </w:tcPr>
          <w:p w14:paraId="269BF1DA" w14:textId="77777777" w:rsidR="006676B5" w:rsidRPr="009B3C81" w:rsidRDefault="006676B5" w:rsidP="00E47836">
            <w:pPr>
              <w:spacing w:before="60" w:after="60"/>
              <w:rPr>
                <w:rFonts w:ascii="Arial" w:hAnsi="Arial" w:cs="Arial"/>
                <w:b/>
                <w:szCs w:val="22"/>
              </w:rPr>
            </w:pPr>
            <w:r w:rsidRPr="009B3C81">
              <w:rPr>
                <w:rFonts w:ascii="Arial" w:hAnsi="Arial" w:cs="Arial"/>
                <w:b/>
                <w:szCs w:val="22"/>
              </w:rPr>
              <w:t>Routines “Called By”</w:t>
            </w:r>
          </w:p>
        </w:tc>
        <w:tc>
          <w:tcPr>
            <w:tcW w:w="1964" w:type="pct"/>
            <w:gridSpan w:val="4"/>
            <w:tcBorders>
              <w:bottom w:val="single" w:sz="4" w:space="0" w:color="auto"/>
            </w:tcBorders>
            <w:shd w:val="clear" w:color="auto" w:fill="D9D9D9"/>
          </w:tcPr>
          <w:p w14:paraId="269BF1DB" w14:textId="77777777" w:rsidR="006676B5" w:rsidRPr="009B3C81" w:rsidRDefault="006676B5" w:rsidP="00E47836">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BF1EF" w14:textId="77777777" w:rsidTr="007562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461" w:type="pct"/>
            <w:tcBorders>
              <w:top w:val="single" w:sz="6" w:space="0" w:color="000000"/>
              <w:bottom w:val="single" w:sz="6" w:space="0" w:color="000000"/>
            </w:tcBorders>
            <w:shd w:val="clear" w:color="auto" w:fill="D9D9D9"/>
            <w:vAlign w:val="center"/>
          </w:tcPr>
          <w:p w14:paraId="269BF1DD" w14:textId="77777777" w:rsidR="006676B5" w:rsidRPr="009B3C81" w:rsidRDefault="006676B5" w:rsidP="00E47836">
            <w:pPr>
              <w:spacing w:before="60" w:after="60"/>
              <w:rPr>
                <w:rFonts w:ascii="Arial" w:hAnsi="Arial" w:cs="Arial"/>
                <w:b/>
                <w:szCs w:val="20"/>
              </w:rPr>
            </w:pPr>
          </w:p>
        </w:tc>
        <w:tc>
          <w:tcPr>
            <w:tcW w:w="1574" w:type="pct"/>
            <w:gridSpan w:val="5"/>
            <w:tcBorders>
              <w:bottom w:val="single" w:sz="4" w:space="0" w:color="auto"/>
            </w:tcBorders>
            <w:vAlign w:val="center"/>
          </w:tcPr>
          <w:p w14:paraId="269BF1DE" w14:textId="77777777" w:rsidR="006676B5" w:rsidRPr="009B3C81" w:rsidRDefault="00EF2387" w:rsidP="00E47836">
            <w:pPr>
              <w:spacing w:before="60" w:after="60"/>
              <w:rPr>
                <w:szCs w:val="22"/>
              </w:rPr>
            </w:pPr>
            <w:r w:rsidRPr="009B3C81">
              <w:rPr>
                <w:szCs w:val="22"/>
              </w:rPr>
              <w:t>None</w:t>
            </w:r>
          </w:p>
          <w:p w14:paraId="269BF1DF" w14:textId="77777777" w:rsidR="006676B5" w:rsidRPr="009B3C81" w:rsidRDefault="006676B5" w:rsidP="00E47836">
            <w:pPr>
              <w:spacing w:before="60" w:after="60"/>
              <w:rPr>
                <w:szCs w:val="22"/>
              </w:rPr>
            </w:pPr>
          </w:p>
        </w:tc>
        <w:tc>
          <w:tcPr>
            <w:tcW w:w="1964" w:type="pct"/>
            <w:gridSpan w:val="4"/>
            <w:tcBorders>
              <w:bottom w:val="single" w:sz="4" w:space="0" w:color="auto"/>
            </w:tcBorders>
            <w:vAlign w:val="center"/>
          </w:tcPr>
          <w:p w14:paraId="269BF1E0" w14:textId="77777777" w:rsidR="006676B5" w:rsidRPr="009B3C81" w:rsidRDefault="006676B5" w:rsidP="00E47836">
            <w:pPr>
              <w:autoSpaceDE w:val="0"/>
              <w:autoSpaceDN w:val="0"/>
              <w:adjustRightInd w:val="0"/>
              <w:rPr>
                <w:rFonts w:eastAsiaTheme="minorHAnsi"/>
                <w:szCs w:val="22"/>
              </w:rPr>
            </w:pPr>
            <w:r w:rsidRPr="009B3C81">
              <w:rPr>
                <w:rFonts w:eastAsiaTheme="minorHAnsi"/>
                <w:szCs w:val="22"/>
              </w:rPr>
              <w:t xml:space="preserve">SUBS^IBCNSJ       </w:t>
            </w:r>
          </w:p>
          <w:p w14:paraId="269BF1E1" w14:textId="77777777" w:rsidR="006676B5" w:rsidRPr="009B3C81" w:rsidRDefault="006676B5" w:rsidP="00E47836">
            <w:pPr>
              <w:autoSpaceDE w:val="0"/>
              <w:autoSpaceDN w:val="0"/>
              <w:adjustRightInd w:val="0"/>
              <w:rPr>
                <w:rFonts w:eastAsiaTheme="minorHAnsi"/>
                <w:szCs w:val="22"/>
              </w:rPr>
            </w:pPr>
            <w:r w:rsidRPr="009B3C81">
              <w:rPr>
                <w:rFonts w:eastAsiaTheme="minorHAnsi"/>
                <w:szCs w:val="22"/>
              </w:rPr>
              <w:t>DEL^IBCNSJ11</w:t>
            </w:r>
          </w:p>
          <w:p w14:paraId="269BF1E2" w14:textId="77777777" w:rsidR="006676B5" w:rsidRPr="009B3C81" w:rsidRDefault="006676B5" w:rsidP="00E47836">
            <w:pPr>
              <w:autoSpaceDE w:val="0"/>
              <w:autoSpaceDN w:val="0"/>
              <w:adjustRightInd w:val="0"/>
              <w:rPr>
                <w:rFonts w:eastAsiaTheme="minorHAnsi"/>
                <w:szCs w:val="22"/>
              </w:rPr>
            </w:pPr>
            <w:r w:rsidRPr="009B3C81">
              <w:rPr>
                <w:rFonts w:eastAsiaTheme="minorHAnsi"/>
                <w:szCs w:val="22"/>
              </w:rPr>
              <w:t>MAIL^IBCNSJ11          NOTACT^IBCNSJ11</w:t>
            </w:r>
          </w:p>
          <w:p w14:paraId="269BF1E3" w14:textId="77777777" w:rsidR="006676B5" w:rsidRPr="009B3C81" w:rsidRDefault="006676B5" w:rsidP="00E47836">
            <w:pPr>
              <w:autoSpaceDE w:val="0"/>
              <w:autoSpaceDN w:val="0"/>
              <w:adjustRightInd w:val="0"/>
              <w:rPr>
                <w:rFonts w:eastAsiaTheme="minorHAnsi"/>
                <w:szCs w:val="22"/>
              </w:rPr>
            </w:pPr>
            <w:r w:rsidRPr="009B3C81">
              <w:rPr>
                <w:rFonts w:eastAsiaTheme="minorHAnsi"/>
                <w:szCs w:val="22"/>
              </w:rPr>
              <w:t>GETPL^IBCNSJ12</w:t>
            </w:r>
          </w:p>
          <w:p w14:paraId="269BF1E4" w14:textId="77777777" w:rsidR="006676B5" w:rsidRPr="009B3C81" w:rsidRDefault="006676B5" w:rsidP="00E47836">
            <w:pPr>
              <w:autoSpaceDE w:val="0"/>
              <w:autoSpaceDN w:val="0"/>
              <w:adjustRightInd w:val="0"/>
              <w:rPr>
                <w:rFonts w:eastAsiaTheme="minorHAnsi"/>
                <w:szCs w:val="22"/>
              </w:rPr>
            </w:pPr>
            <w:r w:rsidRPr="009B3C81">
              <w:rPr>
                <w:rFonts w:eastAsiaTheme="minorHAnsi"/>
                <w:szCs w:val="22"/>
              </w:rPr>
              <w:t>MSG^IBCNSJ12</w:t>
            </w:r>
          </w:p>
          <w:p w14:paraId="269BF1E5" w14:textId="77777777" w:rsidR="006676B5" w:rsidRPr="009B3C81" w:rsidRDefault="006676B5" w:rsidP="00E47836">
            <w:pPr>
              <w:autoSpaceDE w:val="0"/>
              <w:autoSpaceDN w:val="0"/>
              <w:adjustRightInd w:val="0"/>
              <w:rPr>
                <w:rFonts w:eastAsiaTheme="minorHAnsi"/>
                <w:szCs w:val="22"/>
              </w:rPr>
            </w:pPr>
            <w:r w:rsidRPr="009B3C81">
              <w:rPr>
                <w:rFonts w:eastAsiaTheme="minorHAnsi"/>
                <w:szCs w:val="22"/>
              </w:rPr>
              <w:t xml:space="preserve">NAC^IBCNSJ12        </w:t>
            </w:r>
          </w:p>
          <w:p w14:paraId="269BF1E6" w14:textId="77777777" w:rsidR="006676B5" w:rsidRPr="009B3C81" w:rsidRDefault="006676B5" w:rsidP="00E47836">
            <w:pPr>
              <w:autoSpaceDE w:val="0"/>
              <w:autoSpaceDN w:val="0"/>
              <w:adjustRightInd w:val="0"/>
              <w:rPr>
                <w:rFonts w:eastAsiaTheme="minorHAnsi"/>
                <w:szCs w:val="22"/>
              </w:rPr>
            </w:pPr>
            <w:r w:rsidRPr="009B3C81">
              <w:rPr>
                <w:rFonts w:eastAsiaTheme="minorHAnsi"/>
                <w:szCs w:val="22"/>
              </w:rPr>
              <w:t>BU^IBCNSJ13</w:t>
            </w:r>
          </w:p>
          <w:p w14:paraId="269BF1E7" w14:textId="77777777" w:rsidR="006676B5" w:rsidRPr="009B3C81" w:rsidRDefault="006676B5" w:rsidP="00E47836">
            <w:pPr>
              <w:autoSpaceDE w:val="0"/>
              <w:autoSpaceDN w:val="0"/>
              <w:adjustRightInd w:val="0"/>
              <w:rPr>
                <w:rFonts w:eastAsiaTheme="minorHAnsi"/>
                <w:szCs w:val="22"/>
              </w:rPr>
            </w:pPr>
            <w:r w:rsidRPr="009B3C81">
              <w:rPr>
                <w:rFonts w:eastAsiaTheme="minorHAnsi"/>
                <w:szCs w:val="22"/>
              </w:rPr>
              <w:t>REP^IBCNSJ13</w:t>
            </w:r>
          </w:p>
          <w:p w14:paraId="269BF1E8" w14:textId="77777777" w:rsidR="006676B5" w:rsidRPr="009B3C81" w:rsidRDefault="006676B5" w:rsidP="00E47836">
            <w:pPr>
              <w:autoSpaceDE w:val="0"/>
              <w:autoSpaceDN w:val="0"/>
              <w:adjustRightInd w:val="0"/>
              <w:rPr>
                <w:rFonts w:eastAsiaTheme="minorHAnsi"/>
                <w:szCs w:val="22"/>
              </w:rPr>
            </w:pPr>
            <w:r w:rsidRPr="009B3C81">
              <w:rPr>
                <w:rFonts w:eastAsiaTheme="minorHAnsi"/>
                <w:szCs w:val="22"/>
              </w:rPr>
              <w:t>SEL^IBCNSJ14</w:t>
            </w:r>
          </w:p>
          <w:p w14:paraId="269BF1E9" w14:textId="77777777" w:rsidR="006676B5" w:rsidRPr="009B3C81" w:rsidRDefault="006676B5" w:rsidP="00E47836">
            <w:pPr>
              <w:autoSpaceDE w:val="0"/>
              <w:autoSpaceDN w:val="0"/>
              <w:adjustRightInd w:val="0"/>
              <w:rPr>
                <w:rFonts w:eastAsiaTheme="minorHAnsi"/>
                <w:szCs w:val="22"/>
              </w:rPr>
            </w:pPr>
            <w:r w:rsidRPr="009B3C81">
              <w:rPr>
                <w:rFonts w:eastAsiaTheme="minorHAnsi"/>
                <w:szCs w:val="22"/>
              </w:rPr>
              <w:t>NOPL^IBCNSJ2</w:t>
            </w:r>
          </w:p>
          <w:p w14:paraId="269BF1EA" w14:textId="77777777" w:rsidR="006676B5" w:rsidRPr="009B3C81" w:rsidRDefault="006676B5" w:rsidP="00E47836">
            <w:pPr>
              <w:autoSpaceDE w:val="0"/>
              <w:autoSpaceDN w:val="0"/>
              <w:adjustRightInd w:val="0"/>
              <w:rPr>
                <w:rFonts w:eastAsiaTheme="minorHAnsi"/>
                <w:szCs w:val="22"/>
              </w:rPr>
            </w:pPr>
            <w:r w:rsidRPr="009B3C81">
              <w:rPr>
                <w:rFonts w:eastAsiaTheme="minorHAnsi"/>
                <w:szCs w:val="22"/>
              </w:rPr>
              <w:t>ASK^IBCNSJ4</w:t>
            </w:r>
          </w:p>
          <w:p w14:paraId="269BF1EB" w14:textId="77777777" w:rsidR="006676B5" w:rsidRPr="009B3C81" w:rsidRDefault="006676B5" w:rsidP="00E47836">
            <w:pPr>
              <w:autoSpaceDE w:val="0"/>
              <w:autoSpaceDN w:val="0"/>
              <w:adjustRightInd w:val="0"/>
              <w:rPr>
                <w:rFonts w:eastAsiaTheme="minorHAnsi"/>
                <w:szCs w:val="22"/>
              </w:rPr>
            </w:pPr>
            <w:r w:rsidRPr="009B3C81">
              <w:rPr>
                <w:rFonts w:eastAsiaTheme="minorHAnsi"/>
                <w:szCs w:val="22"/>
              </w:rPr>
              <w:t>EN^IBCNSJ4</w:t>
            </w:r>
          </w:p>
          <w:p w14:paraId="269BF1EC" w14:textId="77777777" w:rsidR="006676B5" w:rsidRPr="009B3C81" w:rsidRDefault="006676B5" w:rsidP="00E47836">
            <w:pPr>
              <w:autoSpaceDE w:val="0"/>
              <w:autoSpaceDN w:val="0"/>
              <w:adjustRightInd w:val="0"/>
              <w:rPr>
                <w:rFonts w:eastAsiaTheme="minorHAnsi"/>
                <w:szCs w:val="22"/>
              </w:rPr>
            </w:pPr>
            <w:r w:rsidRPr="009B3C81">
              <w:rPr>
                <w:rFonts w:eastAsiaTheme="minorHAnsi"/>
                <w:szCs w:val="22"/>
              </w:rPr>
              <w:t>PLAN^IBCNSM32</w:t>
            </w:r>
          </w:p>
          <w:p w14:paraId="269BF1ED" w14:textId="77777777" w:rsidR="006676B5" w:rsidRPr="009B3C81" w:rsidRDefault="006676B5" w:rsidP="00E47836">
            <w:pPr>
              <w:autoSpaceDE w:val="0"/>
              <w:autoSpaceDN w:val="0"/>
              <w:adjustRightInd w:val="0"/>
              <w:rPr>
                <w:rFonts w:eastAsiaTheme="minorHAnsi"/>
                <w:szCs w:val="22"/>
              </w:rPr>
            </w:pPr>
            <w:r w:rsidRPr="009B3C81">
              <w:rPr>
                <w:rFonts w:eastAsiaTheme="minorHAnsi"/>
                <w:szCs w:val="22"/>
              </w:rPr>
              <w:t>BLD^IBCNSP</w:t>
            </w:r>
          </w:p>
          <w:p w14:paraId="269BF1EE" w14:textId="77777777" w:rsidR="006676B5" w:rsidRPr="009B3C81" w:rsidRDefault="006676B5" w:rsidP="00E47836">
            <w:pPr>
              <w:spacing w:before="60" w:after="60"/>
              <w:rPr>
                <w:szCs w:val="22"/>
              </w:rPr>
            </w:pPr>
            <w:r w:rsidRPr="009B3C81">
              <w:rPr>
                <w:rFonts w:eastAsiaTheme="minorHAnsi"/>
                <w:szCs w:val="22"/>
              </w:rPr>
              <w:t xml:space="preserve"> HDR^IBCNSP</w:t>
            </w:r>
          </w:p>
        </w:tc>
      </w:tr>
      <w:tr w:rsidR="009B3C81" w:rsidRPr="009B3C81" w14:paraId="269BF1F2" w14:textId="77777777" w:rsidTr="00E47836">
        <w:trPr>
          <w:cantSplit/>
        </w:trPr>
        <w:tc>
          <w:tcPr>
            <w:tcW w:w="1461" w:type="pct"/>
            <w:tcBorders>
              <w:top w:val="single" w:sz="6" w:space="0" w:color="000000"/>
            </w:tcBorders>
            <w:shd w:val="clear" w:color="auto" w:fill="D9D9D9"/>
            <w:vAlign w:val="center"/>
          </w:tcPr>
          <w:p w14:paraId="269BF1F0" w14:textId="77777777" w:rsidR="006676B5" w:rsidRPr="009B3C81" w:rsidRDefault="006676B5" w:rsidP="00E47836">
            <w:pPr>
              <w:spacing w:before="60" w:after="60"/>
              <w:rPr>
                <w:rFonts w:ascii="Arial" w:hAnsi="Arial" w:cs="Arial"/>
                <w:b/>
                <w:szCs w:val="20"/>
              </w:rPr>
            </w:pPr>
            <w:r w:rsidRPr="009B3C81">
              <w:rPr>
                <w:rFonts w:ascii="Arial" w:hAnsi="Arial" w:cs="Arial"/>
                <w:b/>
                <w:szCs w:val="20"/>
              </w:rPr>
              <w:t>Data Dictionary (DD) References</w:t>
            </w:r>
          </w:p>
        </w:tc>
        <w:tc>
          <w:tcPr>
            <w:tcW w:w="3539" w:type="pct"/>
            <w:gridSpan w:val="9"/>
          </w:tcPr>
          <w:p w14:paraId="269BF1F1" w14:textId="77777777" w:rsidR="006676B5" w:rsidRPr="009B3C81" w:rsidRDefault="00EF2387" w:rsidP="00E47836">
            <w:pPr>
              <w:spacing w:before="60" w:after="60"/>
              <w:rPr>
                <w:szCs w:val="22"/>
              </w:rPr>
            </w:pPr>
            <w:r w:rsidRPr="009B3C81">
              <w:rPr>
                <w:szCs w:val="22"/>
              </w:rPr>
              <w:t>None</w:t>
            </w:r>
          </w:p>
        </w:tc>
      </w:tr>
      <w:tr w:rsidR="009B3C81" w:rsidRPr="009B3C81" w14:paraId="269BF1F5" w14:textId="77777777" w:rsidTr="00E47836">
        <w:trPr>
          <w:cantSplit/>
        </w:trPr>
        <w:tc>
          <w:tcPr>
            <w:tcW w:w="1461" w:type="pct"/>
            <w:shd w:val="clear" w:color="auto" w:fill="D9D9D9"/>
            <w:vAlign w:val="center"/>
          </w:tcPr>
          <w:p w14:paraId="269BF1F3" w14:textId="77777777" w:rsidR="006676B5" w:rsidRPr="009B3C81" w:rsidRDefault="006676B5" w:rsidP="00E47836">
            <w:pPr>
              <w:spacing w:before="60" w:after="60"/>
              <w:rPr>
                <w:rFonts w:ascii="Arial" w:hAnsi="Arial" w:cs="Arial"/>
                <w:b/>
                <w:szCs w:val="20"/>
              </w:rPr>
            </w:pPr>
            <w:r w:rsidRPr="009B3C81">
              <w:rPr>
                <w:rFonts w:ascii="Arial" w:hAnsi="Arial" w:cs="Arial"/>
                <w:b/>
                <w:szCs w:val="20"/>
              </w:rPr>
              <w:t>Related Protocols</w:t>
            </w:r>
          </w:p>
        </w:tc>
        <w:tc>
          <w:tcPr>
            <w:tcW w:w="3539" w:type="pct"/>
            <w:gridSpan w:val="9"/>
          </w:tcPr>
          <w:p w14:paraId="269BF1F4" w14:textId="77777777" w:rsidR="006676B5" w:rsidRPr="009B3C81" w:rsidRDefault="006676B5" w:rsidP="00E47836">
            <w:pPr>
              <w:spacing w:before="60" w:after="60"/>
              <w:rPr>
                <w:szCs w:val="22"/>
              </w:rPr>
            </w:pPr>
            <w:r w:rsidRPr="009B3C81">
              <w:rPr>
                <w:szCs w:val="22"/>
              </w:rPr>
              <w:t>IBCNSJ INACTIVATE PLAN</w:t>
            </w:r>
          </w:p>
        </w:tc>
      </w:tr>
      <w:tr w:rsidR="009B3C81" w:rsidRPr="009B3C81" w14:paraId="269BF1F8" w14:textId="77777777" w:rsidTr="00E47836">
        <w:trPr>
          <w:cantSplit/>
        </w:trPr>
        <w:tc>
          <w:tcPr>
            <w:tcW w:w="1461" w:type="pct"/>
            <w:shd w:val="clear" w:color="auto" w:fill="D9D9D9"/>
            <w:vAlign w:val="center"/>
          </w:tcPr>
          <w:p w14:paraId="269BF1F6" w14:textId="77777777" w:rsidR="006676B5" w:rsidRPr="009B3C81" w:rsidRDefault="006676B5" w:rsidP="00E47836">
            <w:pPr>
              <w:spacing w:before="60" w:after="60"/>
              <w:rPr>
                <w:rFonts w:ascii="Arial" w:hAnsi="Arial" w:cs="Arial"/>
                <w:b/>
                <w:szCs w:val="20"/>
              </w:rPr>
            </w:pPr>
            <w:r w:rsidRPr="009B3C81">
              <w:rPr>
                <w:rFonts w:ascii="Arial" w:hAnsi="Arial" w:cs="Arial"/>
                <w:b/>
                <w:szCs w:val="20"/>
              </w:rPr>
              <w:lastRenderedPageBreak/>
              <w:t>Related Integration Control Registrations (ICRs)</w:t>
            </w:r>
          </w:p>
        </w:tc>
        <w:tc>
          <w:tcPr>
            <w:tcW w:w="3539" w:type="pct"/>
            <w:gridSpan w:val="9"/>
            <w:tcBorders>
              <w:bottom w:val="single" w:sz="6" w:space="0" w:color="000000"/>
            </w:tcBorders>
          </w:tcPr>
          <w:p w14:paraId="269BF1F7" w14:textId="77777777" w:rsidR="006676B5" w:rsidRPr="009B3C81" w:rsidRDefault="00EF2387" w:rsidP="00E47836">
            <w:pPr>
              <w:spacing w:before="60" w:after="60"/>
              <w:rPr>
                <w:szCs w:val="22"/>
              </w:rPr>
            </w:pPr>
            <w:r w:rsidRPr="009B3C81">
              <w:rPr>
                <w:szCs w:val="22"/>
              </w:rPr>
              <w:t>None</w:t>
            </w:r>
          </w:p>
        </w:tc>
      </w:tr>
      <w:tr w:rsidR="009B3C81" w:rsidRPr="009B3C81" w14:paraId="269BF1FF" w14:textId="77777777" w:rsidTr="00756297">
        <w:trPr>
          <w:cantSplit/>
        </w:trPr>
        <w:tc>
          <w:tcPr>
            <w:tcW w:w="1461" w:type="pct"/>
            <w:tcBorders>
              <w:right w:val="single" w:sz="4" w:space="0" w:color="auto"/>
            </w:tcBorders>
            <w:shd w:val="clear" w:color="auto" w:fill="D9D9D9"/>
            <w:vAlign w:val="center"/>
          </w:tcPr>
          <w:p w14:paraId="269BF1F9" w14:textId="77777777" w:rsidR="006676B5" w:rsidRPr="009B3C81" w:rsidRDefault="006676B5" w:rsidP="00E47836">
            <w:pPr>
              <w:spacing w:before="60" w:after="60"/>
              <w:rPr>
                <w:rFonts w:ascii="Arial" w:hAnsi="Arial" w:cs="Arial"/>
                <w:b/>
                <w:szCs w:val="20"/>
              </w:rPr>
            </w:pPr>
            <w:r w:rsidRPr="009B3C81">
              <w:rPr>
                <w:rFonts w:ascii="Arial" w:hAnsi="Arial" w:cs="Arial"/>
                <w:b/>
                <w:szCs w:val="20"/>
              </w:rPr>
              <w:t>Data Passing</w:t>
            </w:r>
          </w:p>
        </w:tc>
        <w:tc>
          <w:tcPr>
            <w:tcW w:w="518" w:type="pct"/>
            <w:tcBorders>
              <w:left w:val="single" w:sz="4" w:space="0" w:color="auto"/>
              <w:right w:val="nil"/>
            </w:tcBorders>
          </w:tcPr>
          <w:p w14:paraId="269BF1FA" w14:textId="77777777" w:rsidR="006676B5" w:rsidRPr="009B3C81" w:rsidRDefault="0048250C" w:rsidP="00E47836">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6676B5"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6676B5" w:rsidRPr="009B3C81">
              <w:rPr>
                <w:rFonts w:ascii="Garamond" w:hAnsi="Garamond" w:cs="Arial"/>
                <w:iCs/>
                <w:sz w:val="20"/>
                <w:szCs w:val="20"/>
              </w:rPr>
              <w:t xml:space="preserve"> Input</w:t>
            </w:r>
          </w:p>
        </w:tc>
        <w:tc>
          <w:tcPr>
            <w:tcW w:w="1028" w:type="pct"/>
            <w:gridSpan w:val="3"/>
            <w:tcBorders>
              <w:left w:val="nil"/>
              <w:right w:val="nil"/>
            </w:tcBorders>
          </w:tcPr>
          <w:p w14:paraId="269BF1FB" w14:textId="77777777" w:rsidR="006676B5" w:rsidRPr="009B3C81" w:rsidRDefault="0048250C" w:rsidP="00E47836">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6676B5"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6676B5" w:rsidRPr="009B3C81">
              <w:rPr>
                <w:rFonts w:ascii="Garamond" w:hAnsi="Garamond" w:cs="Arial"/>
                <w:iCs/>
                <w:sz w:val="20"/>
                <w:szCs w:val="20"/>
              </w:rPr>
              <w:t xml:space="preserve"> Output Reference</w:t>
            </w:r>
          </w:p>
        </w:tc>
        <w:tc>
          <w:tcPr>
            <w:tcW w:w="530" w:type="pct"/>
            <w:gridSpan w:val="3"/>
            <w:tcBorders>
              <w:left w:val="nil"/>
              <w:right w:val="nil"/>
            </w:tcBorders>
          </w:tcPr>
          <w:p w14:paraId="269BF1FC" w14:textId="77777777" w:rsidR="006676B5" w:rsidRPr="009B3C81" w:rsidRDefault="0048250C" w:rsidP="00E47836">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6676B5"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6676B5" w:rsidRPr="009B3C81">
              <w:rPr>
                <w:rFonts w:ascii="Garamond" w:hAnsi="Garamond" w:cs="Arial"/>
                <w:iCs/>
                <w:sz w:val="20"/>
                <w:szCs w:val="20"/>
              </w:rPr>
              <w:t xml:space="preserve"> Both</w:t>
            </w:r>
          </w:p>
        </w:tc>
        <w:tc>
          <w:tcPr>
            <w:tcW w:w="999" w:type="pct"/>
            <w:tcBorders>
              <w:left w:val="nil"/>
              <w:right w:val="nil"/>
            </w:tcBorders>
          </w:tcPr>
          <w:p w14:paraId="269BF1FD" w14:textId="77777777" w:rsidR="006676B5" w:rsidRPr="009B3C81" w:rsidRDefault="0048250C" w:rsidP="00E47836">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6676B5"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6676B5" w:rsidRPr="009B3C81">
              <w:rPr>
                <w:rFonts w:ascii="Garamond" w:hAnsi="Garamond" w:cs="Arial"/>
                <w:iCs/>
                <w:sz w:val="20"/>
                <w:szCs w:val="20"/>
              </w:rPr>
              <w:t xml:space="preserve"> Global Reference</w:t>
            </w:r>
          </w:p>
        </w:tc>
        <w:tc>
          <w:tcPr>
            <w:tcW w:w="464" w:type="pct"/>
            <w:tcBorders>
              <w:left w:val="nil"/>
            </w:tcBorders>
          </w:tcPr>
          <w:p w14:paraId="269BF1FE" w14:textId="77777777" w:rsidR="006676B5" w:rsidRPr="009B3C81" w:rsidRDefault="0048250C" w:rsidP="00E47836">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6676B5"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6676B5" w:rsidRPr="009B3C81">
              <w:rPr>
                <w:rFonts w:ascii="Garamond" w:hAnsi="Garamond" w:cs="Arial"/>
                <w:iCs/>
                <w:sz w:val="20"/>
                <w:szCs w:val="20"/>
              </w:rPr>
              <w:t xml:space="preserve"> Local</w:t>
            </w:r>
          </w:p>
        </w:tc>
      </w:tr>
      <w:tr w:rsidR="009B3C81" w:rsidRPr="009B3C81" w14:paraId="269BF203" w14:textId="77777777" w:rsidTr="00E47836">
        <w:trPr>
          <w:cantSplit/>
        </w:trPr>
        <w:tc>
          <w:tcPr>
            <w:tcW w:w="1461" w:type="pct"/>
            <w:shd w:val="clear" w:color="auto" w:fill="D9D9D9"/>
            <w:vAlign w:val="center"/>
          </w:tcPr>
          <w:p w14:paraId="269BF200" w14:textId="77777777" w:rsidR="006676B5" w:rsidRPr="009B3C81" w:rsidRDefault="006676B5" w:rsidP="00E47836">
            <w:pPr>
              <w:spacing w:before="60" w:after="60"/>
              <w:rPr>
                <w:rFonts w:ascii="Arial" w:hAnsi="Arial" w:cs="Arial"/>
                <w:b/>
                <w:szCs w:val="20"/>
              </w:rPr>
            </w:pPr>
            <w:r w:rsidRPr="009B3C81">
              <w:rPr>
                <w:rFonts w:ascii="Arial" w:hAnsi="Arial" w:cs="Arial"/>
                <w:b/>
                <w:szCs w:val="20"/>
              </w:rPr>
              <w:t>Input Attribute Name and Definition</w:t>
            </w:r>
          </w:p>
        </w:tc>
        <w:tc>
          <w:tcPr>
            <w:tcW w:w="3539" w:type="pct"/>
            <w:gridSpan w:val="9"/>
          </w:tcPr>
          <w:p w14:paraId="269BF201" w14:textId="77777777" w:rsidR="006676B5" w:rsidRPr="009B3C81" w:rsidRDefault="006676B5" w:rsidP="00E47836">
            <w:pPr>
              <w:spacing w:before="60" w:after="60"/>
              <w:rPr>
                <w:rFonts w:ascii="Garamond" w:hAnsi="Garamond" w:cs="Arial"/>
                <w:szCs w:val="20"/>
              </w:rPr>
            </w:pPr>
            <w:r w:rsidRPr="009B3C81">
              <w:rPr>
                <w:rFonts w:ascii="Garamond" w:hAnsi="Garamond" w:cs="Arial"/>
                <w:szCs w:val="20"/>
              </w:rPr>
              <w:t>Name:</w:t>
            </w:r>
          </w:p>
          <w:p w14:paraId="269BF202" w14:textId="77777777" w:rsidR="006676B5" w:rsidRPr="009B3C81" w:rsidRDefault="006676B5" w:rsidP="00E47836">
            <w:pPr>
              <w:spacing w:before="60" w:after="60"/>
              <w:rPr>
                <w:rFonts w:ascii="Garamond" w:hAnsi="Garamond" w:cs="Arial"/>
                <w:szCs w:val="20"/>
              </w:rPr>
            </w:pPr>
            <w:r w:rsidRPr="009B3C81">
              <w:rPr>
                <w:rFonts w:ascii="Garamond" w:hAnsi="Garamond" w:cs="Arial"/>
                <w:szCs w:val="20"/>
              </w:rPr>
              <w:t>Definition:</w:t>
            </w:r>
          </w:p>
        </w:tc>
      </w:tr>
      <w:tr w:rsidR="009B3C81" w:rsidRPr="009B3C81" w14:paraId="269BF207" w14:textId="77777777" w:rsidTr="00E47836">
        <w:trPr>
          <w:cantSplit/>
        </w:trPr>
        <w:tc>
          <w:tcPr>
            <w:tcW w:w="1461" w:type="pct"/>
            <w:shd w:val="clear" w:color="auto" w:fill="D9D9D9"/>
            <w:vAlign w:val="center"/>
          </w:tcPr>
          <w:p w14:paraId="269BF204" w14:textId="77777777" w:rsidR="006676B5" w:rsidRPr="009B3C81" w:rsidRDefault="006676B5" w:rsidP="00E47836">
            <w:pPr>
              <w:spacing w:before="60" w:after="60"/>
              <w:rPr>
                <w:rFonts w:ascii="Arial" w:hAnsi="Arial" w:cs="Arial"/>
                <w:b/>
                <w:szCs w:val="20"/>
              </w:rPr>
            </w:pPr>
            <w:r w:rsidRPr="009B3C81">
              <w:rPr>
                <w:rFonts w:ascii="Arial" w:hAnsi="Arial" w:cs="Arial"/>
                <w:b/>
                <w:szCs w:val="20"/>
              </w:rPr>
              <w:t>Output Attribute Name and Definition</w:t>
            </w:r>
          </w:p>
        </w:tc>
        <w:tc>
          <w:tcPr>
            <w:tcW w:w="3539" w:type="pct"/>
            <w:gridSpan w:val="9"/>
          </w:tcPr>
          <w:p w14:paraId="269BF205" w14:textId="77777777" w:rsidR="006676B5" w:rsidRPr="009B3C81" w:rsidRDefault="006676B5" w:rsidP="00E47836">
            <w:pPr>
              <w:spacing w:before="60" w:after="60"/>
              <w:rPr>
                <w:rFonts w:ascii="Garamond" w:hAnsi="Garamond" w:cs="Arial"/>
                <w:szCs w:val="20"/>
              </w:rPr>
            </w:pPr>
            <w:r w:rsidRPr="009B3C81">
              <w:rPr>
                <w:rFonts w:ascii="Garamond" w:hAnsi="Garamond" w:cs="Arial"/>
                <w:szCs w:val="20"/>
              </w:rPr>
              <w:t>Name:</w:t>
            </w:r>
          </w:p>
          <w:p w14:paraId="269BF206" w14:textId="77777777" w:rsidR="006676B5" w:rsidRPr="009B3C81" w:rsidRDefault="006676B5" w:rsidP="00E47836">
            <w:pPr>
              <w:spacing w:before="60" w:after="60"/>
              <w:rPr>
                <w:rFonts w:ascii="Garamond" w:hAnsi="Garamond" w:cs="Arial"/>
                <w:szCs w:val="20"/>
              </w:rPr>
            </w:pPr>
            <w:r w:rsidRPr="009B3C81">
              <w:rPr>
                <w:rFonts w:ascii="Garamond" w:hAnsi="Garamond" w:cs="Arial"/>
                <w:szCs w:val="20"/>
              </w:rPr>
              <w:t>Definition:</w:t>
            </w:r>
          </w:p>
        </w:tc>
      </w:tr>
      <w:tr w:rsidR="009B3C81" w:rsidRPr="009B3C81" w14:paraId="269BF209" w14:textId="77777777" w:rsidTr="00E47836">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BF208" w14:textId="77777777" w:rsidR="006676B5" w:rsidRPr="009B3C81" w:rsidRDefault="006676B5" w:rsidP="00E47836">
            <w:pPr>
              <w:spacing w:before="60" w:after="60"/>
              <w:rPr>
                <w:rFonts w:ascii="Arial" w:hAnsi="Arial" w:cs="Arial"/>
                <w:b/>
                <w:szCs w:val="22"/>
              </w:rPr>
            </w:pPr>
            <w:r w:rsidRPr="009B3C81">
              <w:rPr>
                <w:rFonts w:ascii="Arial" w:hAnsi="Arial" w:cs="Arial"/>
                <w:b/>
                <w:szCs w:val="22"/>
              </w:rPr>
              <w:t>Current Logic</w:t>
            </w:r>
          </w:p>
        </w:tc>
      </w:tr>
      <w:tr w:rsidR="009B3C81" w:rsidRPr="009B3C81" w14:paraId="269BF20F" w14:textId="77777777" w:rsidTr="00E47836">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269BF20A" w14:textId="77777777" w:rsidR="006676B5" w:rsidRPr="009B3C81" w:rsidRDefault="006676B5" w:rsidP="00E47836">
            <w:pPr>
              <w:spacing w:before="60" w:after="60"/>
            </w:pPr>
            <w:r w:rsidRPr="009B3C81">
              <w:t>.</w:t>
            </w:r>
          </w:p>
          <w:p w14:paraId="269BF20B" w14:textId="77777777" w:rsidR="006676B5" w:rsidRPr="009B3C81" w:rsidRDefault="006676B5" w:rsidP="00E47836">
            <w:pPr>
              <w:spacing w:before="60" w:after="60"/>
            </w:pPr>
            <w:r w:rsidRPr="009B3C81">
              <w:t>.</w:t>
            </w:r>
          </w:p>
          <w:p w14:paraId="269BF20C" w14:textId="77777777" w:rsidR="006676B5" w:rsidRPr="009B3C81" w:rsidRDefault="006676B5" w:rsidP="00E47836">
            <w:pPr>
              <w:spacing w:before="60" w:after="60"/>
            </w:pPr>
            <w:r w:rsidRPr="009B3C81">
              <w:t>. </w:t>
            </w:r>
          </w:p>
          <w:p w14:paraId="269BF20D" w14:textId="77777777" w:rsidR="006676B5" w:rsidRPr="009B3C81" w:rsidRDefault="006676B5" w:rsidP="00E47836">
            <w:pPr>
              <w:spacing w:before="60" w:after="60"/>
            </w:pPr>
            <w:r w:rsidRPr="009B3C81">
              <w:t> ;</w:t>
            </w:r>
            <w:r w:rsidRPr="009B3C81">
              <w:br/>
              <w:t>IA ; 'Inactivate Plan' Action</w:t>
            </w:r>
            <w:r w:rsidRPr="009B3C81">
              <w:br/>
              <w:t> ; Required variable input:</w:t>
            </w:r>
            <w:r w:rsidRPr="009B3C81">
              <w:br/>
              <w:t> ; DFN -- Pointer to the patient in file #2</w:t>
            </w:r>
            <w:r w:rsidRPr="009B3C81">
              <w:br/>
              <w:t> ; IBPPOL -- Patient insurance policy definition</w:t>
            </w:r>
            <w:r w:rsidRPr="009B3C81">
              <w:br/>
              <w:t> ;</w:t>
            </w:r>
            <w:r w:rsidRPr="009B3C81">
              <w:br/>
              <w:t> D FULL^VALM1.</w:t>
            </w:r>
          </w:p>
          <w:p w14:paraId="269BF20E" w14:textId="77777777" w:rsidR="006676B5" w:rsidRPr="009B3C81" w:rsidRDefault="006676B5" w:rsidP="00E47836">
            <w:pPr>
              <w:spacing w:before="60" w:after="60"/>
              <w:rPr>
                <w:rFonts w:ascii="r_ansi" w:hAnsi="r_ansi" w:cs="Arial"/>
                <w:sz w:val="16"/>
                <w:szCs w:val="16"/>
              </w:rPr>
            </w:pPr>
            <w:r w:rsidRPr="009B3C81">
              <w:t>.</w:t>
            </w:r>
          </w:p>
        </w:tc>
      </w:tr>
      <w:tr w:rsidR="009B3C81" w:rsidRPr="009B3C81" w14:paraId="269BF211" w14:textId="77777777" w:rsidTr="00E47836">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BF210" w14:textId="77777777" w:rsidR="006676B5" w:rsidRPr="009B3C81" w:rsidRDefault="006676B5" w:rsidP="00E47836">
            <w:pPr>
              <w:spacing w:before="60" w:after="60"/>
              <w:rPr>
                <w:rFonts w:ascii="Arial" w:hAnsi="Arial" w:cs="Arial"/>
                <w:b/>
                <w:szCs w:val="22"/>
              </w:rPr>
            </w:pPr>
            <w:r w:rsidRPr="009B3C81">
              <w:rPr>
                <w:rFonts w:ascii="Arial" w:hAnsi="Arial" w:cs="Arial"/>
                <w:b/>
                <w:szCs w:val="22"/>
              </w:rPr>
              <w:t>Modified Logic (Changes are in bold)</w:t>
            </w:r>
          </w:p>
        </w:tc>
      </w:tr>
      <w:tr w:rsidR="006676B5" w:rsidRPr="009B3C81" w14:paraId="269BF219" w14:textId="77777777" w:rsidTr="00E47836">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69BF212" w14:textId="77777777" w:rsidR="006676B5" w:rsidRPr="009B3C81" w:rsidRDefault="006676B5" w:rsidP="00E47836">
            <w:pPr>
              <w:spacing w:before="60" w:after="60"/>
            </w:pPr>
            <w:r w:rsidRPr="009B3C81">
              <w:t>.</w:t>
            </w:r>
          </w:p>
          <w:p w14:paraId="269BF213" w14:textId="77777777" w:rsidR="006676B5" w:rsidRPr="009B3C81" w:rsidRDefault="006676B5" w:rsidP="00E47836">
            <w:pPr>
              <w:spacing w:before="60" w:after="60"/>
            </w:pPr>
            <w:r w:rsidRPr="009B3C81">
              <w:t>. </w:t>
            </w:r>
          </w:p>
          <w:p w14:paraId="269BF214" w14:textId="77777777" w:rsidR="006676B5" w:rsidRPr="009B3C81" w:rsidRDefault="006676B5" w:rsidP="00E47836">
            <w:pPr>
              <w:spacing w:before="60" w:after="60"/>
            </w:pPr>
            <w:r w:rsidRPr="009B3C81">
              <w:t> ;</w:t>
            </w:r>
            <w:r w:rsidRPr="009B3C81">
              <w:br/>
              <w:t>IA ; 'Inactivate Plan' Action</w:t>
            </w:r>
            <w:r w:rsidRPr="009B3C81">
              <w:br/>
              <w:t> ; Required variable input:</w:t>
            </w:r>
            <w:r w:rsidRPr="009B3C81">
              <w:br/>
              <w:t> ; DFN -- Pointer to the patient in file #2</w:t>
            </w:r>
            <w:r w:rsidRPr="009B3C81">
              <w:br/>
              <w:t> ; IBPPOL -- Patient insurance policy definition</w:t>
            </w:r>
            <w:r w:rsidRPr="009B3C81">
              <w:br/>
              <w:t> ;</w:t>
            </w:r>
          </w:p>
          <w:p w14:paraId="269BF215" w14:textId="77777777" w:rsidR="006676B5" w:rsidRPr="009B3C81" w:rsidRDefault="006676B5" w:rsidP="00E47836">
            <w:pPr>
              <w:spacing w:before="60" w:after="60"/>
              <w:rPr>
                <w:b/>
              </w:rPr>
            </w:pPr>
            <w:r w:rsidRPr="009B3C81">
              <w:t xml:space="preserve"> </w:t>
            </w:r>
            <w:r w:rsidRPr="009B3C81">
              <w:rPr>
                <w:b/>
                <w:highlight w:val="yellow"/>
              </w:rPr>
              <w:t>; 2.6.3.10</w:t>
            </w:r>
            <w:r w:rsidR="00756297" w:rsidRPr="009B3C81">
              <w:rPr>
                <w:b/>
                <w:highlight w:val="yellow"/>
              </w:rPr>
              <w:t>, 2.3.6.11</w:t>
            </w:r>
            <w:r w:rsidRPr="009B3C81">
              <w:rPr>
                <w:b/>
                <w:highlight w:val="yellow"/>
              </w:rPr>
              <w:t xml:space="preserve"> Add the following security check</w:t>
            </w:r>
          </w:p>
          <w:p w14:paraId="269BF216" w14:textId="77777777" w:rsidR="006676B5" w:rsidRPr="009B3C81" w:rsidRDefault="006676B5" w:rsidP="00E47836">
            <w:pPr>
              <w:spacing w:before="60" w:after="60"/>
              <w:rPr>
                <w:b/>
              </w:rPr>
            </w:pPr>
            <w:r w:rsidRPr="009B3C81">
              <w:rPr>
                <w:b/>
              </w:rPr>
              <w:t> </w:t>
            </w:r>
            <w:r w:rsidRPr="009B3C81">
              <w:rPr>
                <w:b/>
                <w:highlight w:val="yellow"/>
              </w:rPr>
              <w:t>I '$D(^XUSEC("IB GROUP PLAN EDIT",DUZ)) D  Q</w:t>
            </w:r>
            <w:r w:rsidRPr="009B3C81">
              <w:rPr>
                <w:b/>
                <w:highlight w:val="yellow"/>
              </w:rPr>
              <w:br/>
              <w:t> . W !,*7," Invalid Security to perform this action."</w:t>
            </w:r>
            <w:r w:rsidRPr="009B3C81">
              <w:rPr>
                <w:b/>
                <w:highlight w:val="yellow"/>
              </w:rPr>
              <w:br/>
              <w:t> . S DLINE=""</w:t>
            </w:r>
            <w:r w:rsidRPr="009B3C81">
              <w:rPr>
                <w:b/>
                <w:highlight w:val="yellow"/>
              </w:rPr>
              <w:br/>
              <w:t> . K DIR</w:t>
            </w:r>
            <w:r w:rsidRPr="009B3C81">
              <w:rPr>
                <w:b/>
                <w:highlight w:val="yellow"/>
              </w:rPr>
              <w:br/>
              <w:t> . D PAUSE^VALM1</w:t>
            </w:r>
          </w:p>
          <w:p w14:paraId="269BF217" w14:textId="77777777" w:rsidR="006676B5" w:rsidRPr="009B3C81" w:rsidRDefault="006676B5" w:rsidP="00E47836">
            <w:pPr>
              <w:spacing w:before="60" w:after="60"/>
            </w:pPr>
            <w:r w:rsidRPr="009B3C81">
              <w:t>.</w:t>
            </w:r>
          </w:p>
          <w:p w14:paraId="269BF218" w14:textId="77777777" w:rsidR="006676B5" w:rsidRPr="009B3C81" w:rsidRDefault="006676B5" w:rsidP="00D03AB6">
            <w:pPr>
              <w:spacing w:before="60" w:after="60"/>
              <w:rPr>
                <w:rFonts w:ascii="r_ansi" w:hAnsi="r_ansi" w:cs="Arial"/>
                <w:sz w:val="16"/>
                <w:szCs w:val="16"/>
              </w:rPr>
            </w:pPr>
            <w:r w:rsidRPr="009B3C81">
              <w:t>.</w:t>
            </w:r>
            <w:r w:rsidRPr="009B3C81">
              <w:br/>
            </w:r>
          </w:p>
        </w:tc>
      </w:tr>
    </w:tbl>
    <w:p w14:paraId="269BF21A" w14:textId="77777777" w:rsidR="006676B5" w:rsidRPr="009B3C81" w:rsidRDefault="006676B5"/>
    <w:p w14:paraId="269BF21B" w14:textId="77777777" w:rsidR="006676B5" w:rsidRPr="009B3C81" w:rsidRDefault="006676B5"/>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93"/>
        <w:gridCol w:w="990"/>
        <w:gridCol w:w="216"/>
        <w:gridCol w:w="1246"/>
        <w:gridCol w:w="503"/>
        <w:gridCol w:w="54"/>
        <w:gridCol w:w="610"/>
        <w:gridCol w:w="350"/>
        <w:gridCol w:w="1910"/>
        <w:gridCol w:w="887"/>
      </w:tblGrid>
      <w:tr w:rsidR="009B3C81" w:rsidRPr="009B3C81" w14:paraId="269BF21E" w14:textId="77777777" w:rsidTr="00475F9B">
        <w:trPr>
          <w:tblHeader/>
        </w:trPr>
        <w:tc>
          <w:tcPr>
            <w:tcW w:w="1461" w:type="pct"/>
            <w:shd w:val="clear" w:color="auto" w:fill="D9D9D9"/>
            <w:vAlign w:val="center"/>
          </w:tcPr>
          <w:p w14:paraId="269BF21C" w14:textId="77777777" w:rsidR="007C01FA" w:rsidRPr="009B3C81" w:rsidRDefault="007C01FA" w:rsidP="009607E0">
            <w:pPr>
              <w:spacing w:before="60" w:after="60"/>
              <w:rPr>
                <w:rFonts w:ascii="Arial" w:hAnsi="Arial" w:cs="Arial"/>
                <w:b/>
                <w:szCs w:val="22"/>
              </w:rPr>
            </w:pPr>
            <w:r w:rsidRPr="009B3C81">
              <w:rPr>
                <w:rFonts w:ascii="Arial" w:hAnsi="Arial" w:cs="Arial"/>
                <w:b/>
                <w:szCs w:val="22"/>
              </w:rPr>
              <w:lastRenderedPageBreak/>
              <w:t>Routines</w:t>
            </w:r>
          </w:p>
        </w:tc>
        <w:tc>
          <w:tcPr>
            <w:tcW w:w="3539" w:type="pct"/>
            <w:gridSpan w:val="9"/>
            <w:tcBorders>
              <w:bottom w:val="single" w:sz="6" w:space="0" w:color="000000"/>
            </w:tcBorders>
            <w:shd w:val="clear" w:color="auto" w:fill="D9D9D9"/>
          </w:tcPr>
          <w:p w14:paraId="269BF21D" w14:textId="77777777" w:rsidR="007C01FA" w:rsidRPr="009B3C81" w:rsidRDefault="007C01FA" w:rsidP="009607E0">
            <w:pPr>
              <w:spacing w:before="60" w:after="60"/>
              <w:rPr>
                <w:rFonts w:ascii="Arial" w:hAnsi="Arial" w:cs="Arial"/>
                <w:b/>
                <w:szCs w:val="22"/>
              </w:rPr>
            </w:pPr>
            <w:r w:rsidRPr="009B3C81">
              <w:rPr>
                <w:rFonts w:ascii="Arial" w:hAnsi="Arial" w:cs="Arial"/>
                <w:b/>
                <w:szCs w:val="22"/>
              </w:rPr>
              <w:t>Activities</w:t>
            </w:r>
          </w:p>
        </w:tc>
      </w:tr>
      <w:tr w:rsidR="009B3C81" w:rsidRPr="009B3C81" w14:paraId="269BF221" w14:textId="77777777" w:rsidTr="009607E0">
        <w:trPr>
          <w:cantSplit/>
          <w:tblHeader/>
        </w:trPr>
        <w:tc>
          <w:tcPr>
            <w:tcW w:w="1461" w:type="pct"/>
            <w:shd w:val="clear" w:color="auto" w:fill="D9D9D9"/>
            <w:vAlign w:val="center"/>
          </w:tcPr>
          <w:p w14:paraId="269BF21F" w14:textId="77777777" w:rsidR="007C01FA" w:rsidRPr="009B3C81" w:rsidRDefault="007C01FA" w:rsidP="009607E0">
            <w:pPr>
              <w:spacing w:before="60" w:after="60"/>
              <w:rPr>
                <w:rFonts w:ascii="Arial" w:hAnsi="Arial" w:cs="Arial"/>
                <w:b/>
                <w:szCs w:val="20"/>
              </w:rPr>
            </w:pPr>
            <w:r w:rsidRPr="009B3C81">
              <w:rPr>
                <w:rFonts w:ascii="Arial" w:hAnsi="Arial" w:cs="Arial"/>
                <w:b/>
                <w:szCs w:val="20"/>
              </w:rPr>
              <w:t>Routine Name</w:t>
            </w:r>
          </w:p>
        </w:tc>
        <w:tc>
          <w:tcPr>
            <w:tcW w:w="3539" w:type="pct"/>
            <w:gridSpan w:val="9"/>
            <w:tcBorders>
              <w:bottom w:val="single" w:sz="6" w:space="0" w:color="000000"/>
            </w:tcBorders>
          </w:tcPr>
          <w:p w14:paraId="269BF220" w14:textId="77777777" w:rsidR="007C01FA" w:rsidRPr="009B3C81" w:rsidRDefault="0048250C" w:rsidP="005B03DB">
            <w:pPr>
              <w:spacing w:before="60" w:after="60"/>
              <w:rPr>
                <w:b/>
                <w:szCs w:val="22"/>
              </w:rPr>
            </w:pPr>
            <w:r w:rsidRPr="009B3C81">
              <w:rPr>
                <w:szCs w:val="22"/>
              </w:rPr>
              <w:t>IBCNSM1</w:t>
            </w:r>
          </w:p>
        </w:tc>
      </w:tr>
      <w:tr w:rsidR="009B3C81" w:rsidRPr="009B3C81" w14:paraId="269BF227" w14:textId="77777777" w:rsidTr="00773C76">
        <w:trPr>
          <w:cantSplit/>
        </w:trPr>
        <w:tc>
          <w:tcPr>
            <w:tcW w:w="1461" w:type="pct"/>
            <w:shd w:val="clear" w:color="auto" w:fill="D9D9D9"/>
            <w:vAlign w:val="center"/>
          </w:tcPr>
          <w:p w14:paraId="269BF222" w14:textId="77777777" w:rsidR="007C01FA" w:rsidRPr="009B3C81" w:rsidRDefault="007C01FA" w:rsidP="009607E0">
            <w:pPr>
              <w:spacing w:before="60" w:after="60"/>
              <w:rPr>
                <w:rFonts w:ascii="Arial" w:hAnsi="Arial" w:cs="Arial"/>
                <w:b/>
                <w:szCs w:val="20"/>
              </w:rPr>
            </w:pPr>
            <w:r w:rsidRPr="009B3C81">
              <w:rPr>
                <w:rFonts w:ascii="Arial" w:hAnsi="Arial" w:cs="Arial"/>
                <w:b/>
                <w:szCs w:val="20"/>
              </w:rPr>
              <w:t>Enhancement Category</w:t>
            </w:r>
          </w:p>
        </w:tc>
        <w:tc>
          <w:tcPr>
            <w:tcW w:w="631" w:type="pct"/>
            <w:gridSpan w:val="2"/>
            <w:tcBorders>
              <w:right w:val="nil"/>
            </w:tcBorders>
          </w:tcPr>
          <w:p w14:paraId="269BF223" w14:textId="77777777" w:rsidR="007C01FA" w:rsidRPr="009B3C81" w:rsidRDefault="0048250C" w:rsidP="009607E0">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7C01FA"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7C01FA" w:rsidRPr="009B3C81">
              <w:rPr>
                <w:rFonts w:ascii="Garamond" w:hAnsi="Garamond" w:cs="Arial"/>
                <w:sz w:val="20"/>
                <w:szCs w:val="20"/>
              </w:rPr>
              <w:t xml:space="preserve"> New</w:t>
            </w:r>
          </w:p>
        </w:tc>
        <w:tc>
          <w:tcPr>
            <w:tcW w:w="652" w:type="pct"/>
            <w:tcBorders>
              <w:left w:val="nil"/>
              <w:right w:val="nil"/>
            </w:tcBorders>
          </w:tcPr>
          <w:p w14:paraId="269BF224" w14:textId="77777777" w:rsidR="007C01FA" w:rsidRPr="009B3C81" w:rsidRDefault="0048250C" w:rsidP="009607E0">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7C01FA"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7C01FA" w:rsidRPr="009B3C81">
              <w:rPr>
                <w:rFonts w:ascii="Garamond" w:hAnsi="Garamond" w:cs="Arial"/>
                <w:sz w:val="20"/>
                <w:szCs w:val="20"/>
              </w:rPr>
              <w:t xml:space="preserve"> Modify</w:t>
            </w:r>
          </w:p>
        </w:tc>
        <w:tc>
          <w:tcPr>
            <w:tcW w:w="610" w:type="pct"/>
            <w:gridSpan w:val="3"/>
            <w:tcBorders>
              <w:left w:val="nil"/>
              <w:right w:val="nil"/>
            </w:tcBorders>
          </w:tcPr>
          <w:p w14:paraId="269BF225" w14:textId="77777777" w:rsidR="007C01FA" w:rsidRPr="009B3C81" w:rsidRDefault="0048250C" w:rsidP="009607E0">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7C01FA"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7C01FA" w:rsidRPr="009B3C81">
              <w:rPr>
                <w:rFonts w:ascii="Garamond" w:hAnsi="Garamond" w:cs="Arial"/>
                <w:sz w:val="20"/>
                <w:szCs w:val="20"/>
              </w:rPr>
              <w:t xml:space="preserve"> Delete</w:t>
            </w:r>
          </w:p>
        </w:tc>
        <w:tc>
          <w:tcPr>
            <w:tcW w:w="1646" w:type="pct"/>
            <w:gridSpan w:val="3"/>
            <w:tcBorders>
              <w:left w:val="nil"/>
            </w:tcBorders>
          </w:tcPr>
          <w:p w14:paraId="269BF226" w14:textId="77777777" w:rsidR="007C01FA" w:rsidRPr="009B3C81" w:rsidRDefault="0048250C" w:rsidP="009607E0">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7C01FA"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7C01FA" w:rsidRPr="009B3C81">
              <w:rPr>
                <w:rFonts w:ascii="Garamond" w:hAnsi="Garamond" w:cs="Arial"/>
                <w:sz w:val="20"/>
                <w:szCs w:val="20"/>
              </w:rPr>
              <w:t xml:space="preserve"> No Change</w:t>
            </w:r>
          </w:p>
        </w:tc>
      </w:tr>
      <w:tr w:rsidR="009B3C81" w:rsidRPr="009B3C81" w14:paraId="269BF22A" w14:textId="77777777" w:rsidTr="009607E0">
        <w:trPr>
          <w:cantSplit/>
        </w:trPr>
        <w:tc>
          <w:tcPr>
            <w:tcW w:w="1461" w:type="pct"/>
            <w:shd w:val="clear" w:color="auto" w:fill="D9D9D9"/>
            <w:vAlign w:val="center"/>
          </w:tcPr>
          <w:p w14:paraId="269BF228" w14:textId="77777777" w:rsidR="007C01FA" w:rsidRPr="009B3C81" w:rsidRDefault="007C01FA" w:rsidP="009607E0">
            <w:pPr>
              <w:spacing w:before="60" w:after="60"/>
              <w:rPr>
                <w:rFonts w:ascii="Arial" w:hAnsi="Arial" w:cs="Arial"/>
                <w:b/>
                <w:szCs w:val="20"/>
              </w:rPr>
            </w:pPr>
            <w:r w:rsidRPr="009B3C81">
              <w:rPr>
                <w:rFonts w:ascii="Arial" w:hAnsi="Arial" w:cs="Arial"/>
                <w:b/>
                <w:szCs w:val="20"/>
              </w:rPr>
              <w:t>RTM</w:t>
            </w:r>
          </w:p>
        </w:tc>
        <w:tc>
          <w:tcPr>
            <w:tcW w:w="3539" w:type="pct"/>
            <w:gridSpan w:val="9"/>
          </w:tcPr>
          <w:p w14:paraId="269BF229" w14:textId="77777777" w:rsidR="007C01FA" w:rsidRPr="009B3C81" w:rsidRDefault="0048250C" w:rsidP="00064648">
            <w:pPr>
              <w:pStyle w:val="BodyText"/>
              <w:rPr>
                <w:sz w:val="22"/>
                <w:szCs w:val="22"/>
              </w:rPr>
            </w:pPr>
            <w:r w:rsidRPr="009B3C81">
              <w:rPr>
                <w:sz w:val="22"/>
                <w:szCs w:val="22"/>
              </w:rPr>
              <w:t>2.6.3.4</w:t>
            </w:r>
          </w:p>
        </w:tc>
      </w:tr>
      <w:tr w:rsidR="009B3C81" w:rsidRPr="009B3C81" w14:paraId="269BF22D" w14:textId="77777777" w:rsidTr="009607E0">
        <w:trPr>
          <w:cantSplit/>
        </w:trPr>
        <w:tc>
          <w:tcPr>
            <w:tcW w:w="1461" w:type="pct"/>
            <w:tcBorders>
              <w:bottom w:val="single" w:sz="6" w:space="0" w:color="000000"/>
            </w:tcBorders>
            <w:shd w:val="clear" w:color="auto" w:fill="D9D9D9"/>
            <w:vAlign w:val="center"/>
          </w:tcPr>
          <w:p w14:paraId="269BF22B" w14:textId="77777777" w:rsidR="00773C76" w:rsidRPr="009B3C81" w:rsidRDefault="00773C76" w:rsidP="009607E0">
            <w:pPr>
              <w:spacing w:before="60" w:after="60"/>
              <w:rPr>
                <w:rFonts w:ascii="Arial" w:hAnsi="Arial" w:cs="Arial"/>
                <w:b/>
                <w:szCs w:val="20"/>
              </w:rPr>
            </w:pPr>
            <w:r w:rsidRPr="009B3C81">
              <w:rPr>
                <w:rFonts w:ascii="Arial" w:hAnsi="Arial" w:cs="Arial"/>
                <w:b/>
                <w:szCs w:val="20"/>
              </w:rPr>
              <w:t>Related Options</w:t>
            </w:r>
          </w:p>
        </w:tc>
        <w:tc>
          <w:tcPr>
            <w:tcW w:w="3539" w:type="pct"/>
            <w:gridSpan w:val="9"/>
            <w:tcBorders>
              <w:bottom w:val="single" w:sz="4" w:space="0" w:color="auto"/>
            </w:tcBorders>
          </w:tcPr>
          <w:p w14:paraId="269BF22C" w14:textId="77777777" w:rsidR="00773C76" w:rsidRPr="009B3C81" w:rsidRDefault="0048250C" w:rsidP="009607E0">
            <w:pPr>
              <w:spacing w:before="60" w:after="60"/>
              <w:rPr>
                <w:szCs w:val="22"/>
              </w:rPr>
            </w:pPr>
            <w:r w:rsidRPr="009B3C81">
              <w:rPr>
                <w:szCs w:val="22"/>
              </w:rPr>
              <w:t>Patient Insurance Info View\Edit (PI)  [IBCN PATIENT INSURANCE]</w:t>
            </w:r>
          </w:p>
        </w:tc>
      </w:tr>
      <w:tr w:rsidR="009B3C81" w:rsidRPr="009B3C81" w14:paraId="269BF231" w14:textId="77777777" w:rsidTr="00773C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461" w:type="pct"/>
            <w:tcBorders>
              <w:top w:val="single" w:sz="6" w:space="0" w:color="000000"/>
              <w:bottom w:val="single" w:sz="6" w:space="0" w:color="000000"/>
            </w:tcBorders>
            <w:shd w:val="clear" w:color="auto" w:fill="D9D9D9"/>
            <w:vAlign w:val="center"/>
          </w:tcPr>
          <w:p w14:paraId="269BF22E" w14:textId="77777777" w:rsidR="007C01FA" w:rsidRPr="009B3C81" w:rsidRDefault="007C01FA" w:rsidP="009607E0">
            <w:pPr>
              <w:spacing w:before="60" w:after="60"/>
              <w:rPr>
                <w:rFonts w:ascii="Arial" w:hAnsi="Arial" w:cs="Arial"/>
                <w:b/>
                <w:szCs w:val="22"/>
              </w:rPr>
            </w:pPr>
            <w:r w:rsidRPr="009B3C81">
              <w:rPr>
                <w:rFonts w:ascii="Arial" w:hAnsi="Arial" w:cs="Arial"/>
                <w:b/>
                <w:szCs w:val="22"/>
              </w:rPr>
              <w:t>Related Routines</w:t>
            </w:r>
          </w:p>
        </w:tc>
        <w:tc>
          <w:tcPr>
            <w:tcW w:w="1574" w:type="pct"/>
            <w:gridSpan w:val="5"/>
            <w:tcBorders>
              <w:bottom w:val="single" w:sz="4" w:space="0" w:color="auto"/>
            </w:tcBorders>
            <w:shd w:val="clear" w:color="auto" w:fill="D9D9D9"/>
          </w:tcPr>
          <w:p w14:paraId="269BF22F" w14:textId="77777777" w:rsidR="007C01FA" w:rsidRPr="009B3C81" w:rsidRDefault="007C01FA" w:rsidP="009607E0">
            <w:pPr>
              <w:spacing w:before="60" w:after="60"/>
              <w:rPr>
                <w:rFonts w:ascii="Arial" w:hAnsi="Arial" w:cs="Arial"/>
                <w:b/>
                <w:szCs w:val="22"/>
              </w:rPr>
            </w:pPr>
            <w:r w:rsidRPr="009B3C81">
              <w:rPr>
                <w:rFonts w:ascii="Arial" w:hAnsi="Arial" w:cs="Arial"/>
                <w:b/>
                <w:szCs w:val="22"/>
              </w:rPr>
              <w:t>Routines “Called By”</w:t>
            </w:r>
          </w:p>
        </w:tc>
        <w:tc>
          <w:tcPr>
            <w:tcW w:w="1964" w:type="pct"/>
            <w:gridSpan w:val="4"/>
            <w:tcBorders>
              <w:bottom w:val="single" w:sz="4" w:space="0" w:color="auto"/>
            </w:tcBorders>
            <w:shd w:val="clear" w:color="auto" w:fill="D9D9D9"/>
          </w:tcPr>
          <w:p w14:paraId="269BF230" w14:textId="77777777" w:rsidR="007C01FA" w:rsidRPr="009B3C81" w:rsidRDefault="007C01FA" w:rsidP="009607E0">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BF248" w14:textId="77777777" w:rsidTr="00773C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461" w:type="pct"/>
            <w:tcBorders>
              <w:top w:val="single" w:sz="6" w:space="0" w:color="000000"/>
              <w:bottom w:val="single" w:sz="6" w:space="0" w:color="000000"/>
            </w:tcBorders>
            <w:shd w:val="clear" w:color="auto" w:fill="D9D9D9"/>
            <w:vAlign w:val="center"/>
          </w:tcPr>
          <w:p w14:paraId="269BF232" w14:textId="77777777" w:rsidR="007C01FA" w:rsidRPr="009B3C81" w:rsidRDefault="007C01FA" w:rsidP="009607E0">
            <w:pPr>
              <w:spacing w:before="60" w:after="60"/>
              <w:rPr>
                <w:rFonts w:ascii="Arial" w:hAnsi="Arial" w:cs="Arial"/>
                <w:b/>
                <w:szCs w:val="20"/>
              </w:rPr>
            </w:pPr>
          </w:p>
        </w:tc>
        <w:tc>
          <w:tcPr>
            <w:tcW w:w="1574" w:type="pct"/>
            <w:gridSpan w:val="5"/>
            <w:tcBorders>
              <w:bottom w:val="single" w:sz="4" w:space="0" w:color="auto"/>
            </w:tcBorders>
            <w:vAlign w:val="center"/>
          </w:tcPr>
          <w:p w14:paraId="269BF233" w14:textId="77777777" w:rsidR="007C01FA" w:rsidRPr="009B3C81" w:rsidRDefault="0048250C" w:rsidP="009607E0">
            <w:pPr>
              <w:spacing w:before="60" w:after="60"/>
              <w:rPr>
                <w:szCs w:val="22"/>
              </w:rPr>
            </w:pPr>
            <w:r w:rsidRPr="009B3C81">
              <w:rPr>
                <w:szCs w:val="22"/>
              </w:rPr>
              <w:t>IBCNSP2</w:t>
            </w:r>
          </w:p>
        </w:tc>
        <w:tc>
          <w:tcPr>
            <w:tcW w:w="1964" w:type="pct"/>
            <w:gridSpan w:val="4"/>
            <w:tcBorders>
              <w:bottom w:val="single" w:sz="4" w:space="0" w:color="auto"/>
            </w:tcBorders>
            <w:vAlign w:val="center"/>
          </w:tcPr>
          <w:p w14:paraId="269BF234" w14:textId="77777777" w:rsidR="00946360" w:rsidRPr="009B3C81" w:rsidRDefault="00946360" w:rsidP="00946360">
            <w:pPr>
              <w:autoSpaceDE w:val="0"/>
              <w:autoSpaceDN w:val="0"/>
              <w:adjustRightInd w:val="0"/>
              <w:rPr>
                <w:szCs w:val="22"/>
              </w:rPr>
            </w:pPr>
            <w:r w:rsidRPr="009B3C81">
              <w:rPr>
                <w:szCs w:val="22"/>
              </w:rPr>
              <w:t>FEE^IBCNBME</w:t>
            </w:r>
          </w:p>
          <w:p w14:paraId="269BF235" w14:textId="77777777" w:rsidR="00946360" w:rsidRPr="009B3C81" w:rsidRDefault="00946360" w:rsidP="00946360">
            <w:pPr>
              <w:autoSpaceDE w:val="0"/>
              <w:autoSpaceDN w:val="0"/>
              <w:adjustRightInd w:val="0"/>
              <w:rPr>
                <w:szCs w:val="22"/>
              </w:rPr>
            </w:pPr>
            <w:r w:rsidRPr="009B3C81">
              <w:rPr>
                <w:szCs w:val="22"/>
              </w:rPr>
              <w:t>PREG^IBCNBME</w:t>
            </w:r>
          </w:p>
          <w:p w14:paraId="269BF236" w14:textId="77777777" w:rsidR="00946360" w:rsidRPr="009B3C81" w:rsidRDefault="00946360" w:rsidP="00946360">
            <w:pPr>
              <w:autoSpaceDE w:val="0"/>
              <w:autoSpaceDN w:val="0"/>
              <w:adjustRightInd w:val="0"/>
              <w:rPr>
                <w:szCs w:val="22"/>
              </w:rPr>
            </w:pPr>
            <w:r w:rsidRPr="009B3C81">
              <w:rPr>
                <w:szCs w:val="22"/>
              </w:rPr>
              <w:t>REG^IBCNBME</w:t>
            </w:r>
          </w:p>
          <w:p w14:paraId="269BF237" w14:textId="77777777" w:rsidR="00946360" w:rsidRPr="009B3C81" w:rsidRDefault="00946360" w:rsidP="00946360">
            <w:pPr>
              <w:autoSpaceDE w:val="0"/>
              <w:autoSpaceDN w:val="0"/>
              <w:adjustRightInd w:val="0"/>
              <w:rPr>
                <w:szCs w:val="22"/>
              </w:rPr>
            </w:pPr>
            <w:r w:rsidRPr="009B3C81">
              <w:rPr>
                <w:szCs w:val="22"/>
              </w:rPr>
              <w:t>DISP^IBCNS</w:t>
            </w:r>
          </w:p>
          <w:p w14:paraId="269BF238" w14:textId="77777777" w:rsidR="00946360" w:rsidRPr="009B3C81" w:rsidRDefault="00946360" w:rsidP="00946360">
            <w:pPr>
              <w:autoSpaceDE w:val="0"/>
              <w:autoSpaceDN w:val="0"/>
              <w:adjustRightInd w:val="0"/>
              <w:rPr>
                <w:szCs w:val="22"/>
              </w:rPr>
            </w:pPr>
            <w:r w:rsidRPr="009B3C81">
              <w:rPr>
                <w:szCs w:val="22"/>
              </w:rPr>
              <w:t>INSURED^IBCNS1</w:t>
            </w:r>
          </w:p>
          <w:p w14:paraId="269BF239" w14:textId="77777777" w:rsidR="00946360" w:rsidRPr="009B3C81" w:rsidRDefault="00946360" w:rsidP="00946360">
            <w:pPr>
              <w:autoSpaceDE w:val="0"/>
              <w:autoSpaceDN w:val="0"/>
              <w:adjustRightInd w:val="0"/>
              <w:rPr>
                <w:szCs w:val="22"/>
              </w:rPr>
            </w:pPr>
            <w:r w:rsidRPr="009B3C81">
              <w:rPr>
                <w:szCs w:val="22"/>
              </w:rPr>
              <w:t>IX^IBCNS2</w:t>
            </w:r>
          </w:p>
          <w:p w14:paraId="269BF23A" w14:textId="77777777" w:rsidR="00946360" w:rsidRPr="009B3C81" w:rsidRDefault="00946360" w:rsidP="00946360">
            <w:pPr>
              <w:autoSpaceDE w:val="0"/>
              <w:autoSpaceDN w:val="0"/>
              <w:adjustRightInd w:val="0"/>
              <w:rPr>
                <w:szCs w:val="22"/>
              </w:rPr>
            </w:pPr>
            <w:r w:rsidRPr="009B3C81">
              <w:rPr>
                <w:szCs w:val="22"/>
              </w:rPr>
              <w:t>PAT^IBCNSEH</w:t>
            </w:r>
          </w:p>
          <w:p w14:paraId="269BF23B" w14:textId="77777777" w:rsidR="00946360" w:rsidRPr="009B3C81" w:rsidRDefault="00946360" w:rsidP="00946360">
            <w:pPr>
              <w:autoSpaceDE w:val="0"/>
              <w:autoSpaceDN w:val="0"/>
              <w:adjustRightInd w:val="0"/>
              <w:rPr>
                <w:szCs w:val="22"/>
              </w:rPr>
            </w:pPr>
            <w:r w:rsidRPr="009B3C81">
              <w:rPr>
                <w:szCs w:val="22"/>
              </w:rPr>
              <w:t>POL^IBCNSEH</w:t>
            </w:r>
          </w:p>
          <w:p w14:paraId="269BF23C" w14:textId="77777777" w:rsidR="00946360" w:rsidRPr="009B3C81" w:rsidRDefault="00946360" w:rsidP="00946360">
            <w:pPr>
              <w:autoSpaceDE w:val="0"/>
              <w:autoSpaceDN w:val="0"/>
              <w:adjustRightInd w:val="0"/>
              <w:rPr>
                <w:szCs w:val="22"/>
              </w:rPr>
            </w:pPr>
            <w:r w:rsidRPr="009B3C81">
              <w:rPr>
                <w:szCs w:val="22"/>
              </w:rPr>
              <w:t>SEL^IBCNSEH</w:t>
            </w:r>
          </w:p>
          <w:p w14:paraId="269BF23D" w14:textId="77777777" w:rsidR="00946360" w:rsidRPr="009B3C81" w:rsidRDefault="00946360" w:rsidP="00946360">
            <w:pPr>
              <w:autoSpaceDE w:val="0"/>
              <w:autoSpaceDN w:val="0"/>
              <w:adjustRightInd w:val="0"/>
              <w:rPr>
                <w:szCs w:val="22"/>
              </w:rPr>
            </w:pPr>
            <w:r w:rsidRPr="009B3C81">
              <w:rPr>
                <w:szCs w:val="22"/>
              </w:rPr>
              <w:t>IBCNSEVT</w:t>
            </w:r>
          </w:p>
          <w:p w14:paraId="269BF23E" w14:textId="77777777" w:rsidR="00946360" w:rsidRPr="009B3C81" w:rsidRDefault="00946360" w:rsidP="00946360">
            <w:pPr>
              <w:autoSpaceDE w:val="0"/>
              <w:autoSpaceDN w:val="0"/>
              <w:adjustRightInd w:val="0"/>
              <w:rPr>
                <w:szCs w:val="22"/>
              </w:rPr>
            </w:pPr>
            <w:r w:rsidRPr="009B3C81">
              <w:rPr>
                <w:szCs w:val="22"/>
              </w:rPr>
              <w:t>AFTER^IBCNSEVT</w:t>
            </w:r>
          </w:p>
          <w:p w14:paraId="269BF23F" w14:textId="77777777" w:rsidR="00946360" w:rsidRPr="009B3C81" w:rsidRDefault="00946360" w:rsidP="00946360">
            <w:pPr>
              <w:autoSpaceDE w:val="0"/>
              <w:autoSpaceDN w:val="0"/>
              <w:adjustRightInd w:val="0"/>
              <w:rPr>
                <w:szCs w:val="22"/>
              </w:rPr>
            </w:pPr>
            <w:r w:rsidRPr="009B3C81">
              <w:rPr>
                <w:szCs w:val="22"/>
              </w:rPr>
              <w:t>BEFORE^IBCNSEVT</w:t>
            </w:r>
          </w:p>
          <w:p w14:paraId="269BF240" w14:textId="77777777" w:rsidR="00946360" w:rsidRPr="009B3C81" w:rsidRDefault="00946360" w:rsidP="00946360">
            <w:pPr>
              <w:autoSpaceDE w:val="0"/>
              <w:autoSpaceDN w:val="0"/>
              <w:adjustRightInd w:val="0"/>
              <w:rPr>
                <w:szCs w:val="22"/>
              </w:rPr>
            </w:pPr>
            <w:r w:rsidRPr="009B3C81">
              <w:rPr>
                <w:szCs w:val="22"/>
              </w:rPr>
              <w:t>NEW^IBCNSJ3</w:t>
            </w:r>
          </w:p>
          <w:p w14:paraId="269BF241" w14:textId="77777777" w:rsidR="00946360" w:rsidRPr="009B3C81" w:rsidRDefault="00946360" w:rsidP="00946360">
            <w:pPr>
              <w:autoSpaceDE w:val="0"/>
              <w:autoSpaceDN w:val="0"/>
              <w:adjustRightInd w:val="0"/>
              <w:rPr>
                <w:szCs w:val="22"/>
              </w:rPr>
            </w:pPr>
            <w:r w:rsidRPr="009B3C81">
              <w:rPr>
                <w:szCs w:val="22"/>
              </w:rPr>
              <w:t>DP1^IBCNSM1</w:t>
            </w:r>
          </w:p>
          <w:p w14:paraId="269BF242" w14:textId="77777777" w:rsidR="00946360" w:rsidRPr="009B3C81" w:rsidRDefault="00946360" w:rsidP="00946360">
            <w:pPr>
              <w:autoSpaceDE w:val="0"/>
              <w:autoSpaceDN w:val="0"/>
              <w:adjustRightInd w:val="0"/>
              <w:rPr>
                <w:szCs w:val="22"/>
              </w:rPr>
            </w:pPr>
            <w:r w:rsidRPr="009B3C81">
              <w:rPr>
                <w:szCs w:val="22"/>
              </w:rPr>
              <w:t>EDPOL^IBCNSM3</w:t>
            </w:r>
          </w:p>
          <w:p w14:paraId="269BF243" w14:textId="77777777" w:rsidR="00946360" w:rsidRPr="009B3C81" w:rsidRDefault="00946360" w:rsidP="00946360">
            <w:pPr>
              <w:autoSpaceDE w:val="0"/>
              <w:autoSpaceDN w:val="0"/>
              <w:adjustRightInd w:val="0"/>
              <w:rPr>
                <w:szCs w:val="22"/>
              </w:rPr>
            </w:pPr>
            <w:r w:rsidRPr="009B3C81">
              <w:rPr>
                <w:szCs w:val="22"/>
              </w:rPr>
              <w:t>LK^IBCNSM31</w:t>
            </w:r>
          </w:p>
          <w:p w14:paraId="269BF244" w14:textId="77777777" w:rsidR="00946360" w:rsidRPr="009B3C81" w:rsidRDefault="00946360" w:rsidP="00946360">
            <w:pPr>
              <w:autoSpaceDE w:val="0"/>
              <w:autoSpaceDN w:val="0"/>
              <w:adjustRightInd w:val="0"/>
              <w:rPr>
                <w:szCs w:val="22"/>
              </w:rPr>
            </w:pPr>
            <w:r w:rsidRPr="009B3C81">
              <w:rPr>
                <w:szCs w:val="22"/>
              </w:rPr>
              <w:t>COVERED^IBCNSM31</w:t>
            </w:r>
          </w:p>
          <w:p w14:paraId="269BF245" w14:textId="77777777" w:rsidR="00946360" w:rsidRPr="009B3C81" w:rsidRDefault="00946360" w:rsidP="00946360">
            <w:pPr>
              <w:autoSpaceDE w:val="0"/>
              <w:autoSpaceDN w:val="0"/>
              <w:adjustRightInd w:val="0"/>
              <w:rPr>
                <w:szCs w:val="22"/>
              </w:rPr>
            </w:pPr>
            <w:r w:rsidRPr="009B3C81">
              <w:rPr>
                <w:szCs w:val="22"/>
              </w:rPr>
              <w:t>PATPOL^IBCNSM32</w:t>
            </w:r>
          </w:p>
          <w:p w14:paraId="269BF246" w14:textId="77777777" w:rsidR="00946360" w:rsidRPr="009B3C81" w:rsidRDefault="00946360" w:rsidP="00946360">
            <w:pPr>
              <w:autoSpaceDE w:val="0"/>
              <w:autoSpaceDN w:val="0"/>
              <w:adjustRightInd w:val="0"/>
              <w:rPr>
                <w:szCs w:val="22"/>
              </w:rPr>
            </w:pPr>
            <w:r w:rsidRPr="009B3C81">
              <w:rPr>
                <w:szCs w:val="22"/>
              </w:rPr>
              <w:t>DUPCO^IBCNSOK1</w:t>
            </w:r>
          </w:p>
          <w:p w14:paraId="269BF247" w14:textId="77777777" w:rsidR="007C01FA" w:rsidRPr="009B3C81" w:rsidRDefault="00946360" w:rsidP="00946360">
            <w:pPr>
              <w:spacing w:before="60" w:after="60"/>
              <w:rPr>
                <w:szCs w:val="22"/>
              </w:rPr>
            </w:pPr>
            <w:r w:rsidRPr="009B3C81">
              <w:rPr>
                <w:szCs w:val="22"/>
              </w:rPr>
              <w:t>WNRBILL^IBEFUNC</w:t>
            </w:r>
          </w:p>
        </w:tc>
      </w:tr>
      <w:tr w:rsidR="009B3C81" w:rsidRPr="009B3C81" w14:paraId="269BF24B" w14:textId="77777777" w:rsidTr="009607E0">
        <w:trPr>
          <w:cantSplit/>
        </w:trPr>
        <w:tc>
          <w:tcPr>
            <w:tcW w:w="1461" w:type="pct"/>
            <w:tcBorders>
              <w:top w:val="single" w:sz="6" w:space="0" w:color="000000"/>
            </w:tcBorders>
            <w:shd w:val="clear" w:color="auto" w:fill="D9D9D9"/>
            <w:vAlign w:val="center"/>
          </w:tcPr>
          <w:p w14:paraId="269BF249" w14:textId="77777777" w:rsidR="007C01FA" w:rsidRPr="009B3C81" w:rsidRDefault="007C01FA" w:rsidP="009607E0">
            <w:pPr>
              <w:spacing w:before="60" w:after="60"/>
              <w:rPr>
                <w:rFonts w:ascii="Arial" w:hAnsi="Arial" w:cs="Arial"/>
                <w:b/>
                <w:szCs w:val="20"/>
              </w:rPr>
            </w:pPr>
            <w:r w:rsidRPr="009B3C81">
              <w:rPr>
                <w:rFonts w:ascii="Arial" w:hAnsi="Arial" w:cs="Arial"/>
                <w:b/>
                <w:szCs w:val="20"/>
              </w:rPr>
              <w:t>Data Dictionary (DD) References</w:t>
            </w:r>
          </w:p>
        </w:tc>
        <w:tc>
          <w:tcPr>
            <w:tcW w:w="3539" w:type="pct"/>
            <w:gridSpan w:val="9"/>
          </w:tcPr>
          <w:p w14:paraId="269BF24A" w14:textId="77777777" w:rsidR="007C01FA" w:rsidRPr="009B3C81" w:rsidRDefault="001A3E50" w:rsidP="009607E0">
            <w:pPr>
              <w:spacing w:before="60" w:after="60"/>
              <w:rPr>
                <w:szCs w:val="22"/>
              </w:rPr>
            </w:pPr>
            <w:r w:rsidRPr="009B3C81">
              <w:rPr>
                <w:szCs w:val="22"/>
              </w:rPr>
              <w:t>None</w:t>
            </w:r>
          </w:p>
        </w:tc>
      </w:tr>
      <w:tr w:rsidR="009B3C81" w:rsidRPr="009B3C81" w14:paraId="269BF24E" w14:textId="77777777" w:rsidTr="009607E0">
        <w:trPr>
          <w:cantSplit/>
        </w:trPr>
        <w:tc>
          <w:tcPr>
            <w:tcW w:w="1461" w:type="pct"/>
            <w:shd w:val="clear" w:color="auto" w:fill="D9D9D9"/>
            <w:vAlign w:val="center"/>
          </w:tcPr>
          <w:p w14:paraId="269BF24C" w14:textId="77777777" w:rsidR="007C01FA" w:rsidRPr="009B3C81" w:rsidRDefault="007C01FA" w:rsidP="009607E0">
            <w:pPr>
              <w:spacing w:before="60" w:after="60"/>
              <w:rPr>
                <w:rFonts w:ascii="Arial" w:hAnsi="Arial" w:cs="Arial"/>
                <w:b/>
                <w:szCs w:val="20"/>
              </w:rPr>
            </w:pPr>
            <w:r w:rsidRPr="009B3C81">
              <w:rPr>
                <w:rFonts w:ascii="Arial" w:hAnsi="Arial" w:cs="Arial"/>
                <w:b/>
                <w:szCs w:val="20"/>
              </w:rPr>
              <w:t>Related Protocols</w:t>
            </w:r>
          </w:p>
        </w:tc>
        <w:tc>
          <w:tcPr>
            <w:tcW w:w="3539" w:type="pct"/>
            <w:gridSpan w:val="9"/>
          </w:tcPr>
          <w:p w14:paraId="269BF24D" w14:textId="77777777" w:rsidR="007C01FA" w:rsidRPr="009B3C81" w:rsidRDefault="009607E0" w:rsidP="009607E0">
            <w:pPr>
              <w:spacing w:before="60" w:after="60"/>
              <w:rPr>
                <w:szCs w:val="22"/>
              </w:rPr>
            </w:pPr>
            <w:r w:rsidRPr="009B3C81">
              <w:rPr>
                <w:szCs w:val="22"/>
              </w:rPr>
              <w:t xml:space="preserve">IBCNSA ANNUAL BENEFITS, </w:t>
            </w:r>
            <w:r w:rsidR="007C01FA" w:rsidRPr="009B3C81">
              <w:rPr>
                <w:szCs w:val="22"/>
              </w:rPr>
              <w:t>IBCNSM UPDATE ANNUAL BENEFITS</w:t>
            </w:r>
          </w:p>
        </w:tc>
      </w:tr>
      <w:tr w:rsidR="009B3C81" w:rsidRPr="009B3C81" w14:paraId="269BF251" w14:textId="77777777" w:rsidTr="009607E0">
        <w:trPr>
          <w:cantSplit/>
        </w:trPr>
        <w:tc>
          <w:tcPr>
            <w:tcW w:w="1461" w:type="pct"/>
            <w:shd w:val="clear" w:color="auto" w:fill="D9D9D9"/>
            <w:vAlign w:val="center"/>
          </w:tcPr>
          <w:p w14:paraId="269BF24F" w14:textId="77777777" w:rsidR="007C01FA" w:rsidRPr="009B3C81" w:rsidRDefault="007C01FA" w:rsidP="009607E0">
            <w:pPr>
              <w:spacing w:before="60" w:after="60"/>
              <w:rPr>
                <w:rFonts w:ascii="Arial" w:hAnsi="Arial" w:cs="Arial"/>
                <w:b/>
                <w:szCs w:val="20"/>
              </w:rPr>
            </w:pPr>
            <w:r w:rsidRPr="009B3C81">
              <w:rPr>
                <w:rFonts w:ascii="Arial" w:hAnsi="Arial" w:cs="Arial"/>
                <w:b/>
                <w:szCs w:val="20"/>
              </w:rPr>
              <w:t>Related Integration Control Registrations (ICRs)</w:t>
            </w:r>
          </w:p>
        </w:tc>
        <w:tc>
          <w:tcPr>
            <w:tcW w:w="3539" w:type="pct"/>
            <w:gridSpan w:val="9"/>
            <w:tcBorders>
              <w:bottom w:val="single" w:sz="6" w:space="0" w:color="000000"/>
            </w:tcBorders>
          </w:tcPr>
          <w:p w14:paraId="269BF250" w14:textId="77777777" w:rsidR="007C01FA" w:rsidRPr="009B3C81" w:rsidRDefault="001A3E50" w:rsidP="009607E0">
            <w:pPr>
              <w:spacing w:before="60" w:after="60"/>
              <w:rPr>
                <w:szCs w:val="22"/>
              </w:rPr>
            </w:pPr>
            <w:r w:rsidRPr="009B3C81">
              <w:rPr>
                <w:szCs w:val="22"/>
              </w:rPr>
              <w:t>None</w:t>
            </w:r>
          </w:p>
        </w:tc>
      </w:tr>
      <w:tr w:rsidR="009B3C81" w:rsidRPr="009B3C81" w14:paraId="269BF258" w14:textId="77777777" w:rsidTr="00773C76">
        <w:trPr>
          <w:cantSplit/>
        </w:trPr>
        <w:tc>
          <w:tcPr>
            <w:tcW w:w="1461" w:type="pct"/>
            <w:tcBorders>
              <w:right w:val="single" w:sz="4" w:space="0" w:color="auto"/>
            </w:tcBorders>
            <w:shd w:val="clear" w:color="auto" w:fill="D9D9D9"/>
            <w:vAlign w:val="center"/>
          </w:tcPr>
          <w:p w14:paraId="269BF252" w14:textId="77777777" w:rsidR="007C01FA" w:rsidRPr="009B3C81" w:rsidRDefault="007C01FA" w:rsidP="009607E0">
            <w:pPr>
              <w:spacing w:before="60" w:after="60"/>
              <w:rPr>
                <w:rFonts w:ascii="Arial" w:hAnsi="Arial" w:cs="Arial"/>
                <w:b/>
                <w:szCs w:val="20"/>
              </w:rPr>
            </w:pPr>
            <w:r w:rsidRPr="009B3C81">
              <w:rPr>
                <w:rFonts w:ascii="Arial" w:hAnsi="Arial" w:cs="Arial"/>
                <w:b/>
                <w:szCs w:val="20"/>
              </w:rPr>
              <w:t>Data Passing</w:t>
            </w:r>
          </w:p>
        </w:tc>
        <w:tc>
          <w:tcPr>
            <w:tcW w:w="518" w:type="pct"/>
            <w:tcBorders>
              <w:left w:val="single" w:sz="4" w:space="0" w:color="auto"/>
              <w:right w:val="nil"/>
            </w:tcBorders>
          </w:tcPr>
          <w:p w14:paraId="269BF253" w14:textId="77777777" w:rsidR="007C01FA" w:rsidRPr="009B3C81" w:rsidRDefault="0048250C" w:rsidP="009607E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7C01FA"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7C01FA" w:rsidRPr="009B3C81">
              <w:rPr>
                <w:rFonts w:ascii="Garamond" w:hAnsi="Garamond" w:cs="Arial"/>
                <w:iCs/>
                <w:sz w:val="20"/>
                <w:szCs w:val="20"/>
              </w:rPr>
              <w:t xml:space="preserve"> Input</w:t>
            </w:r>
          </w:p>
        </w:tc>
        <w:tc>
          <w:tcPr>
            <w:tcW w:w="1028" w:type="pct"/>
            <w:gridSpan w:val="3"/>
            <w:tcBorders>
              <w:left w:val="nil"/>
              <w:right w:val="nil"/>
            </w:tcBorders>
          </w:tcPr>
          <w:p w14:paraId="269BF254" w14:textId="77777777" w:rsidR="007C01FA" w:rsidRPr="009B3C81" w:rsidRDefault="0048250C" w:rsidP="009607E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7C01FA"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7C01FA" w:rsidRPr="009B3C81">
              <w:rPr>
                <w:rFonts w:ascii="Garamond" w:hAnsi="Garamond" w:cs="Arial"/>
                <w:iCs/>
                <w:sz w:val="20"/>
                <w:szCs w:val="20"/>
              </w:rPr>
              <w:t xml:space="preserve"> Output Reference</w:t>
            </w:r>
          </w:p>
        </w:tc>
        <w:tc>
          <w:tcPr>
            <w:tcW w:w="530" w:type="pct"/>
            <w:gridSpan w:val="3"/>
            <w:tcBorders>
              <w:left w:val="nil"/>
              <w:right w:val="nil"/>
            </w:tcBorders>
          </w:tcPr>
          <w:p w14:paraId="269BF255" w14:textId="77777777" w:rsidR="007C01FA" w:rsidRPr="009B3C81" w:rsidRDefault="0048250C" w:rsidP="009607E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7C01FA"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7C01FA" w:rsidRPr="009B3C81">
              <w:rPr>
                <w:rFonts w:ascii="Garamond" w:hAnsi="Garamond" w:cs="Arial"/>
                <w:iCs/>
                <w:sz w:val="20"/>
                <w:szCs w:val="20"/>
              </w:rPr>
              <w:t xml:space="preserve"> Both</w:t>
            </w:r>
          </w:p>
        </w:tc>
        <w:tc>
          <w:tcPr>
            <w:tcW w:w="999" w:type="pct"/>
            <w:tcBorders>
              <w:left w:val="nil"/>
              <w:right w:val="nil"/>
            </w:tcBorders>
          </w:tcPr>
          <w:p w14:paraId="269BF256" w14:textId="77777777" w:rsidR="007C01FA" w:rsidRPr="009B3C81" w:rsidRDefault="0048250C" w:rsidP="009607E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7C01FA"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7C01FA" w:rsidRPr="009B3C81">
              <w:rPr>
                <w:rFonts w:ascii="Garamond" w:hAnsi="Garamond" w:cs="Arial"/>
                <w:iCs/>
                <w:sz w:val="20"/>
                <w:szCs w:val="20"/>
              </w:rPr>
              <w:t xml:space="preserve"> Global Reference</w:t>
            </w:r>
          </w:p>
        </w:tc>
        <w:tc>
          <w:tcPr>
            <w:tcW w:w="464" w:type="pct"/>
            <w:tcBorders>
              <w:left w:val="nil"/>
            </w:tcBorders>
          </w:tcPr>
          <w:p w14:paraId="269BF257" w14:textId="77777777" w:rsidR="007C01FA" w:rsidRPr="009B3C81" w:rsidRDefault="0048250C" w:rsidP="009607E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7C01FA"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7C01FA" w:rsidRPr="009B3C81">
              <w:rPr>
                <w:rFonts w:ascii="Garamond" w:hAnsi="Garamond" w:cs="Arial"/>
                <w:iCs/>
                <w:sz w:val="20"/>
                <w:szCs w:val="20"/>
              </w:rPr>
              <w:t xml:space="preserve"> Local</w:t>
            </w:r>
          </w:p>
        </w:tc>
      </w:tr>
      <w:tr w:rsidR="009B3C81" w:rsidRPr="009B3C81" w14:paraId="269BF25C" w14:textId="77777777" w:rsidTr="009607E0">
        <w:trPr>
          <w:cantSplit/>
        </w:trPr>
        <w:tc>
          <w:tcPr>
            <w:tcW w:w="1461" w:type="pct"/>
            <w:shd w:val="clear" w:color="auto" w:fill="D9D9D9"/>
            <w:vAlign w:val="center"/>
          </w:tcPr>
          <w:p w14:paraId="269BF259" w14:textId="77777777" w:rsidR="007C01FA" w:rsidRPr="009B3C81" w:rsidRDefault="007C01FA" w:rsidP="009607E0">
            <w:pPr>
              <w:spacing w:before="60" w:after="60"/>
              <w:rPr>
                <w:rFonts w:ascii="Arial" w:hAnsi="Arial" w:cs="Arial"/>
                <w:b/>
                <w:szCs w:val="20"/>
              </w:rPr>
            </w:pPr>
            <w:r w:rsidRPr="009B3C81">
              <w:rPr>
                <w:rFonts w:ascii="Arial" w:hAnsi="Arial" w:cs="Arial"/>
                <w:b/>
                <w:szCs w:val="20"/>
              </w:rPr>
              <w:t>Input Attribute Name and Definition</w:t>
            </w:r>
          </w:p>
        </w:tc>
        <w:tc>
          <w:tcPr>
            <w:tcW w:w="3539" w:type="pct"/>
            <w:gridSpan w:val="9"/>
          </w:tcPr>
          <w:p w14:paraId="269BF25A" w14:textId="77777777" w:rsidR="007C01FA" w:rsidRPr="009B3C81" w:rsidRDefault="007C01FA" w:rsidP="009607E0">
            <w:pPr>
              <w:spacing w:before="60" w:after="60"/>
              <w:rPr>
                <w:rFonts w:ascii="Garamond" w:hAnsi="Garamond" w:cs="Arial"/>
                <w:szCs w:val="20"/>
              </w:rPr>
            </w:pPr>
            <w:r w:rsidRPr="009B3C81">
              <w:rPr>
                <w:rFonts w:ascii="Garamond" w:hAnsi="Garamond" w:cs="Arial"/>
                <w:szCs w:val="20"/>
              </w:rPr>
              <w:t>Name:</w:t>
            </w:r>
          </w:p>
          <w:p w14:paraId="269BF25B" w14:textId="77777777" w:rsidR="007C01FA" w:rsidRPr="009B3C81" w:rsidRDefault="007C01FA" w:rsidP="009607E0">
            <w:pPr>
              <w:spacing w:before="60" w:after="60"/>
              <w:rPr>
                <w:rFonts w:ascii="Garamond" w:hAnsi="Garamond" w:cs="Arial"/>
                <w:szCs w:val="20"/>
              </w:rPr>
            </w:pPr>
            <w:r w:rsidRPr="009B3C81">
              <w:rPr>
                <w:rFonts w:ascii="Garamond" w:hAnsi="Garamond" w:cs="Arial"/>
                <w:szCs w:val="20"/>
              </w:rPr>
              <w:t>Definition:</w:t>
            </w:r>
          </w:p>
        </w:tc>
      </w:tr>
      <w:tr w:rsidR="009B3C81" w:rsidRPr="009B3C81" w14:paraId="269BF260" w14:textId="77777777" w:rsidTr="009607E0">
        <w:trPr>
          <w:cantSplit/>
        </w:trPr>
        <w:tc>
          <w:tcPr>
            <w:tcW w:w="1461" w:type="pct"/>
            <w:shd w:val="clear" w:color="auto" w:fill="D9D9D9"/>
            <w:vAlign w:val="center"/>
          </w:tcPr>
          <w:p w14:paraId="269BF25D" w14:textId="77777777" w:rsidR="007C01FA" w:rsidRPr="009B3C81" w:rsidRDefault="007C01FA" w:rsidP="009607E0">
            <w:pPr>
              <w:spacing w:before="60" w:after="60"/>
              <w:rPr>
                <w:rFonts w:ascii="Arial" w:hAnsi="Arial" w:cs="Arial"/>
                <w:b/>
                <w:szCs w:val="20"/>
              </w:rPr>
            </w:pPr>
            <w:r w:rsidRPr="009B3C81">
              <w:rPr>
                <w:rFonts w:ascii="Arial" w:hAnsi="Arial" w:cs="Arial"/>
                <w:b/>
                <w:szCs w:val="20"/>
              </w:rPr>
              <w:t>Output Attribute Name and Definition</w:t>
            </w:r>
          </w:p>
        </w:tc>
        <w:tc>
          <w:tcPr>
            <w:tcW w:w="3539" w:type="pct"/>
            <w:gridSpan w:val="9"/>
          </w:tcPr>
          <w:p w14:paraId="269BF25E" w14:textId="77777777" w:rsidR="007C01FA" w:rsidRPr="009B3C81" w:rsidRDefault="007C01FA" w:rsidP="009607E0">
            <w:pPr>
              <w:spacing w:before="60" w:after="60"/>
              <w:rPr>
                <w:rFonts w:ascii="Garamond" w:hAnsi="Garamond" w:cs="Arial"/>
                <w:szCs w:val="20"/>
              </w:rPr>
            </w:pPr>
            <w:r w:rsidRPr="009B3C81">
              <w:rPr>
                <w:rFonts w:ascii="Garamond" w:hAnsi="Garamond" w:cs="Arial"/>
                <w:szCs w:val="20"/>
              </w:rPr>
              <w:t>Name:</w:t>
            </w:r>
          </w:p>
          <w:p w14:paraId="269BF25F" w14:textId="77777777" w:rsidR="007C01FA" w:rsidRPr="009B3C81" w:rsidRDefault="007C01FA" w:rsidP="009607E0">
            <w:pPr>
              <w:spacing w:before="60" w:after="60"/>
              <w:rPr>
                <w:rFonts w:ascii="Garamond" w:hAnsi="Garamond" w:cs="Arial"/>
                <w:szCs w:val="20"/>
              </w:rPr>
            </w:pPr>
            <w:r w:rsidRPr="009B3C81">
              <w:rPr>
                <w:rFonts w:ascii="Garamond" w:hAnsi="Garamond" w:cs="Arial"/>
                <w:szCs w:val="20"/>
              </w:rPr>
              <w:t>Definition:</w:t>
            </w:r>
          </w:p>
        </w:tc>
      </w:tr>
      <w:tr w:rsidR="009B3C81" w:rsidRPr="009B3C81" w14:paraId="269BF262" w14:textId="77777777" w:rsidTr="009607E0">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BF261" w14:textId="77777777" w:rsidR="007C01FA" w:rsidRPr="009B3C81" w:rsidRDefault="007C01FA" w:rsidP="009607E0">
            <w:pPr>
              <w:spacing w:before="60" w:after="60"/>
              <w:rPr>
                <w:rFonts w:ascii="Arial" w:hAnsi="Arial" w:cs="Arial"/>
                <w:b/>
                <w:szCs w:val="22"/>
              </w:rPr>
            </w:pPr>
            <w:r w:rsidRPr="009B3C81">
              <w:rPr>
                <w:rFonts w:ascii="Arial" w:hAnsi="Arial" w:cs="Arial"/>
                <w:b/>
                <w:szCs w:val="22"/>
              </w:rPr>
              <w:t>Current Logic</w:t>
            </w:r>
          </w:p>
        </w:tc>
      </w:tr>
      <w:tr w:rsidR="009B3C81" w:rsidRPr="009B3C81" w14:paraId="269BF269" w14:textId="77777777" w:rsidTr="009607E0">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269BF263" w14:textId="77777777" w:rsidR="007C01FA" w:rsidRPr="009B3C81" w:rsidRDefault="007C01FA" w:rsidP="009607E0">
            <w:pPr>
              <w:spacing w:before="60" w:after="60"/>
            </w:pPr>
            <w:r w:rsidRPr="009B3C81">
              <w:lastRenderedPageBreak/>
              <w:t>.</w:t>
            </w:r>
          </w:p>
          <w:p w14:paraId="269BF264" w14:textId="77777777" w:rsidR="007C01FA" w:rsidRPr="009B3C81" w:rsidRDefault="007C01FA" w:rsidP="009607E0">
            <w:pPr>
              <w:spacing w:before="60" w:after="60"/>
            </w:pPr>
            <w:r w:rsidRPr="009B3C81">
              <w:t>.</w:t>
            </w:r>
          </w:p>
          <w:p w14:paraId="269BF265" w14:textId="77777777" w:rsidR="007C01FA" w:rsidRPr="009B3C81" w:rsidRDefault="007C01FA" w:rsidP="009607E0">
            <w:pPr>
              <w:spacing w:before="60" w:after="60"/>
            </w:pPr>
            <w:r w:rsidRPr="009B3C81">
              <w:t>. </w:t>
            </w:r>
          </w:p>
          <w:p w14:paraId="269BF266" w14:textId="77777777" w:rsidR="007C01FA" w:rsidRPr="009B3C81" w:rsidRDefault="007C01FA" w:rsidP="009607E0">
            <w:pPr>
              <w:spacing w:before="60" w:after="60"/>
            </w:pPr>
            <w:r w:rsidRPr="009B3C81">
              <w:t> ;</w:t>
            </w:r>
            <w:r w:rsidRPr="009B3C81">
              <w:br/>
              <w:t> ;</w:t>
            </w:r>
            <w:r w:rsidRPr="009B3C81">
              <w:br/>
              <w:t>AB ; -- Edit Annual Benefits</w:t>
            </w:r>
            <w:r w:rsidRPr="009B3C81">
              <w:br/>
              <w:t> D FULL^VALM1</w:t>
            </w:r>
            <w:r w:rsidRPr="009B3C81">
              <w:br/>
              <w:t> N I,J,IBXX,VALMY</w:t>
            </w:r>
            <w:r w:rsidRPr="009B3C81">
              <w:br/>
              <w:t> D EN^VALM2($G(XQORNOD(0)))</w:t>
            </w:r>
            <w:r w:rsidRPr="009B3C81">
              <w:br/>
              <w:t> I $D(VALMY) S IBXX=0 F  S IBXX=$O(VALMY(IBXX)) Q:'IBXX  D</w:t>
            </w:r>
            <w:r w:rsidRPr="009B3C81">
              <w:br/>
              <w:t> .S IBPPOL=$G(^TMP("IBNSMDX",$J,$O(^TMP("IBNSM",$J,"IDX",IBXX,0))))</w:t>
            </w:r>
            <w:r w:rsidRPr="009B3C81">
              <w:br/>
              <w:t> .Q:IBPPOL=""</w:t>
            </w:r>
            <w:r w:rsidRPr="009B3C81">
              <w:br/>
              <w:t> .S IBCNS=$P(IBPPOL,"^",5),IBCPOL=$P(IBPPOL,"^",22)</w:t>
            </w:r>
            <w:r w:rsidRPr="009B3C81">
              <w:br/>
              <w:t> .D FULL^VALM1</w:t>
            </w:r>
            <w:r w:rsidRPr="009B3C81">
              <w:br/>
              <w:t> .D EN^VALM("IBCNS ANNUAL BENEFITS")</w:t>
            </w:r>
            <w:r w:rsidRPr="009B3C81">
              <w:br/>
              <w:t> .Q</w:t>
            </w:r>
            <w:r w:rsidRPr="009B3C81">
              <w:br/>
              <w:t> S VALMBCK="R" Q</w:t>
            </w:r>
            <w:r w:rsidRPr="009B3C81">
              <w:br/>
              <w:t> ;</w:t>
            </w:r>
          </w:p>
          <w:p w14:paraId="269BF267" w14:textId="77777777" w:rsidR="007C01FA" w:rsidRPr="009B3C81" w:rsidRDefault="007C01FA" w:rsidP="009607E0">
            <w:pPr>
              <w:spacing w:before="60" w:after="60"/>
            </w:pPr>
            <w:r w:rsidRPr="009B3C81">
              <w:t>.</w:t>
            </w:r>
          </w:p>
          <w:p w14:paraId="269BF268" w14:textId="77777777" w:rsidR="007C01FA" w:rsidRPr="009B3C81" w:rsidRDefault="007C01FA" w:rsidP="009607E0">
            <w:pPr>
              <w:spacing w:before="60" w:after="60"/>
              <w:rPr>
                <w:rFonts w:ascii="r_ansi" w:hAnsi="r_ansi" w:cs="Arial"/>
                <w:sz w:val="16"/>
                <w:szCs w:val="16"/>
              </w:rPr>
            </w:pPr>
            <w:r w:rsidRPr="009B3C81">
              <w:t>.</w:t>
            </w:r>
          </w:p>
        </w:tc>
      </w:tr>
      <w:tr w:rsidR="009B3C81" w:rsidRPr="009B3C81" w14:paraId="269BF26B" w14:textId="77777777" w:rsidTr="009607E0">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BF26A" w14:textId="77777777" w:rsidR="007C01FA" w:rsidRPr="009B3C81" w:rsidRDefault="007C01FA" w:rsidP="009607E0">
            <w:pPr>
              <w:spacing w:before="60" w:after="60"/>
              <w:rPr>
                <w:rFonts w:ascii="Arial" w:hAnsi="Arial" w:cs="Arial"/>
                <w:b/>
                <w:szCs w:val="22"/>
              </w:rPr>
            </w:pPr>
            <w:r w:rsidRPr="009B3C81">
              <w:rPr>
                <w:rFonts w:ascii="Arial" w:hAnsi="Arial" w:cs="Arial"/>
                <w:b/>
                <w:szCs w:val="22"/>
              </w:rPr>
              <w:t>Modified Logic (Changes are in bold)</w:t>
            </w:r>
          </w:p>
        </w:tc>
      </w:tr>
      <w:tr w:rsidR="007C01FA" w:rsidRPr="009B3C81" w14:paraId="269BF273" w14:textId="77777777" w:rsidTr="009607E0">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69BF26C" w14:textId="77777777" w:rsidR="007C01FA" w:rsidRPr="009B3C81" w:rsidRDefault="007C01FA" w:rsidP="009607E0">
            <w:pPr>
              <w:spacing w:before="60" w:after="60"/>
            </w:pPr>
            <w:r w:rsidRPr="009B3C81">
              <w:t>.</w:t>
            </w:r>
          </w:p>
          <w:p w14:paraId="269BF26D" w14:textId="77777777" w:rsidR="007C01FA" w:rsidRPr="009B3C81" w:rsidRDefault="007C01FA" w:rsidP="009607E0">
            <w:pPr>
              <w:spacing w:before="60" w:after="60"/>
            </w:pPr>
            <w:r w:rsidRPr="009B3C81">
              <w:t>.</w:t>
            </w:r>
          </w:p>
          <w:p w14:paraId="269BF26E" w14:textId="77777777" w:rsidR="007C01FA" w:rsidRPr="009B3C81" w:rsidRDefault="007C01FA" w:rsidP="009607E0">
            <w:pPr>
              <w:spacing w:before="60" w:after="60"/>
            </w:pPr>
            <w:r w:rsidRPr="009B3C81">
              <w:t>. </w:t>
            </w:r>
          </w:p>
          <w:p w14:paraId="269BF26F" w14:textId="77777777" w:rsidR="009B02E2" w:rsidRPr="009B3C81" w:rsidRDefault="007C01FA" w:rsidP="009607E0">
            <w:pPr>
              <w:spacing w:before="60" w:after="60"/>
              <w:rPr>
                <w:b/>
              </w:rPr>
            </w:pPr>
            <w:r w:rsidRPr="009B3C81">
              <w:t> ;</w:t>
            </w:r>
            <w:r w:rsidRPr="009B3C81">
              <w:br/>
              <w:t>AB ; -- Edit Annual Benefits</w:t>
            </w:r>
            <w:r w:rsidRPr="009B3C81">
              <w:br/>
            </w:r>
            <w:r w:rsidR="009B02E2" w:rsidRPr="009B3C81">
              <w:rPr>
                <w:b/>
              </w:rPr>
              <w:t> </w:t>
            </w:r>
            <w:r w:rsidR="009B02E2" w:rsidRPr="009B3C81">
              <w:rPr>
                <w:b/>
                <w:highlight w:val="yellow"/>
              </w:rPr>
              <w:t>;2.6.3.4 – Add the following security check</w:t>
            </w:r>
          </w:p>
          <w:p w14:paraId="269BF270" w14:textId="77777777" w:rsidR="007C01FA" w:rsidRPr="009B3C81" w:rsidRDefault="007C01FA" w:rsidP="009607E0">
            <w:pPr>
              <w:spacing w:before="60" w:after="60"/>
            </w:pPr>
            <w:r w:rsidRPr="009B3C81">
              <w:rPr>
                <w:b/>
              </w:rPr>
              <w:t> </w:t>
            </w:r>
            <w:r w:rsidRPr="009B3C81">
              <w:rPr>
                <w:b/>
                <w:highlight w:val="yellow"/>
              </w:rPr>
              <w:t>I '$D(^XUSEC("IB GROUP PLAN EDIT",DUZ)) D  Q</w:t>
            </w:r>
            <w:r w:rsidRPr="009B3C81">
              <w:rPr>
                <w:b/>
                <w:highlight w:val="yellow"/>
              </w:rPr>
              <w:br/>
              <w:t> . W !,*7,"</w:t>
            </w:r>
            <w:r w:rsidR="001B40BF" w:rsidRPr="009B3C81">
              <w:rPr>
                <w:b/>
                <w:highlight w:val="yellow"/>
              </w:rPr>
              <w:t xml:space="preserve"> Invalid Security to perform this action.</w:t>
            </w:r>
            <w:r w:rsidRPr="009B3C81">
              <w:rPr>
                <w:b/>
                <w:highlight w:val="yellow"/>
              </w:rPr>
              <w:t>"</w:t>
            </w:r>
            <w:r w:rsidRPr="009B3C81">
              <w:rPr>
                <w:b/>
                <w:highlight w:val="yellow"/>
              </w:rPr>
              <w:br/>
              <w:t> . S DLINE=""</w:t>
            </w:r>
            <w:r w:rsidRPr="009B3C81">
              <w:rPr>
                <w:b/>
                <w:highlight w:val="yellow"/>
              </w:rPr>
              <w:br/>
              <w:t> . K DIR</w:t>
            </w:r>
            <w:r w:rsidRPr="009B3C81">
              <w:rPr>
                <w:b/>
                <w:highlight w:val="yellow"/>
              </w:rPr>
              <w:br/>
              <w:t> . D PAUSE^VALM1</w:t>
            </w:r>
            <w:r w:rsidRPr="009B3C81">
              <w:rPr>
                <w:b/>
              </w:rPr>
              <w:br/>
            </w:r>
            <w:r w:rsidRPr="009B3C81">
              <w:t> ; D FULL^VALM1</w:t>
            </w:r>
            <w:r w:rsidRPr="009B3C81">
              <w:br/>
              <w:t> N I,J,IBXX,VALMY</w:t>
            </w:r>
            <w:r w:rsidRPr="009B3C81">
              <w:br/>
              <w:t> D EN^VALM2($G(XQORNOD(0)))</w:t>
            </w:r>
            <w:r w:rsidRPr="009B3C81">
              <w:br/>
              <w:t> I $D(VALMY) S IBXX=0 F  S IBXX=$O(VALMY(IBXX)) Q:'IBXX  D</w:t>
            </w:r>
            <w:r w:rsidRPr="009B3C81">
              <w:br/>
              <w:t> .S IBPPOL=$G(^TMP("IBNSMDX",$J,$O(^TMP("IBNSM",$J,"IDX",IBXX,0))))</w:t>
            </w:r>
            <w:r w:rsidRPr="009B3C81">
              <w:br/>
              <w:t> .Q:IBPPOL=""</w:t>
            </w:r>
            <w:r w:rsidRPr="009B3C81">
              <w:br/>
              <w:t> .S IBCNS=$P(IBPPOL,"^",5),IBCPOL=$P(IBPPOL,"^",22)</w:t>
            </w:r>
            <w:r w:rsidRPr="009B3C81">
              <w:br/>
              <w:t> .D FULL^VALM1</w:t>
            </w:r>
            <w:r w:rsidRPr="009B3C81">
              <w:br/>
              <w:t> .D EN^VALM("IBCNS ANNUAL BENEFITS")</w:t>
            </w:r>
            <w:r w:rsidRPr="009B3C81">
              <w:br/>
              <w:t> .Q</w:t>
            </w:r>
            <w:r w:rsidRPr="009B3C81">
              <w:br/>
              <w:t> S VALMBCK="R" Q</w:t>
            </w:r>
            <w:r w:rsidRPr="009B3C81">
              <w:br/>
              <w:t>;</w:t>
            </w:r>
            <w:r w:rsidRPr="009B3C81">
              <w:br/>
            </w:r>
            <w:r w:rsidRPr="009B3C81">
              <w:lastRenderedPageBreak/>
              <w:t>.</w:t>
            </w:r>
          </w:p>
          <w:p w14:paraId="269BF271" w14:textId="77777777" w:rsidR="007C01FA" w:rsidRPr="009B3C81" w:rsidRDefault="007C01FA" w:rsidP="009607E0">
            <w:pPr>
              <w:spacing w:before="60" w:after="60"/>
            </w:pPr>
            <w:r w:rsidRPr="009B3C81">
              <w:t>.</w:t>
            </w:r>
          </w:p>
          <w:p w14:paraId="269BF272" w14:textId="77777777" w:rsidR="007C01FA" w:rsidRPr="009B3C81" w:rsidRDefault="007C01FA" w:rsidP="009607E0">
            <w:pPr>
              <w:spacing w:before="60" w:after="60"/>
              <w:rPr>
                <w:rFonts w:ascii="r_ansi" w:hAnsi="r_ansi" w:cs="Arial"/>
                <w:sz w:val="16"/>
                <w:szCs w:val="16"/>
              </w:rPr>
            </w:pPr>
            <w:r w:rsidRPr="009B3C81">
              <w:t>.</w:t>
            </w:r>
            <w:r w:rsidRPr="009B3C81">
              <w:br/>
            </w:r>
          </w:p>
        </w:tc>
      </w:tr>
    </w:tbl>
    <w:p w14:paraId="269BF274" w14:textId="77777777" w:rsidR="007C01FA" w:rsidRPr="009B3C81" w:rsidRDefault="007C01FA"/>
    <w:p w14:paraId="269BF275" w14:textId="77777777" w:rsidR="007C01FA" w:rsidRPr="009B3C81" w:rsidRDefault="007C01FA"/>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94"/>
        <w:gridCol w:w="990"/>
        <w:gridCol w:w="216"/>
        <w:gridCol w:w="1246"/>
        <w:gridCol w:w="503"/>
        <w:gridCol w:w="55"/>
        <w:gridCol w:w="608"/>
        <w:gridCol w:w="350"/>
        <w:gridCol w:w="1910"/>
        <w:gridCol w:w="887"/>
      </w:tblGrid>
      <w:tr w:rsidR="009B3C81" w:rsidRPr="009B3C81" w14:paraId="269BF278" w14:textId="77777777" w:rsidTr="00475F9B">
        <w:trPr>
          <w:tblHeader/>
        </w:trPr>
        <w:tc>
          <w:tcPr>
            <w:tcW w:w="1461" w:type="pct"/>
            <w:shd w:val="clear" w:color="auto" w:fill="D9D9D9"/>
            <w:vAlign w:val="center"/>
          </w:tcPr>
          <w:p w14:paraId="269BF276" w14:textId="77777777" w:rsidR="00222244" w:rsidRPr="009B3C81" w:rsidRDefault="00222244" w:rsidP="009607E0">
            <w:pPr>
              <w:spacing w:before="60" w:after="60"/>
              <w:rPr>
                <w:rFonts w:ascii="Arial" w:hAnsi="Arial" w:cs="Arial"/>
                <w:b/>
                <w:szCs w:val="22"/>
              </w:rPr>
            </w:pPr>
            <w:r w:rsidRPr="009B3C81">
              <w:rPr>
                <w:rFonts w:ascii="Arial" w:hAnsi="Arial" w:cs="Arial"/>
                <w:b/>
                <w:szCs w:val="22"/>
              </w:rPr>
              <w:t>Routines</w:t>
            </w:r>
          </w:p>
        </w:tc>
        <w:tc>
          <w:tcPr>
            <w:tcW w:w="3539" w:type="pct"/>
            <w:gridSpan w:val="9"/>
            <w:tcBorders>
              <w:bottom w:val="single" w:sz="6" w:space="0" w:color="000000"/>
            </w:tcBorders>
            <w:shd w:val="clear" w:color="auto" w:fill="D9D9D9"/>
          </w:tcPr>
          <w:p w14:paraId="269BF277" w14:textId="77777777" w:rsidR="00222244" w:rsidRPr="009B3C81" w:rsidRDefault="00222244" w:rsidP="009607E0">
            <w:pPr>
              <w:spacing w:before="60" w:after="60"/>
              <w:rPr>
                <w:rFonts w:ascii="Arial" w:hAnsi="Arial" w:cs="Arial"/>
                <w:b/>
                <w:szCs w:val="22"/>
              </w:rPr>
            </w:pPr>
            <w:r w:rsidRPr="009B3C81">
              <w:rPr>
                <w:rFonts w:ascii="Arial" w:hAnsi="Arial" w:cs="Arial"/>
                <w:b/>
                <w:szCs w:val="22"/>
              </w:rPr>
              <w:t>Activities</w:t>
            </w:r>
          </w:p>
        </w:tc>
      </w:tr>
      <w:tr w:rsidR="009B3C81" w:rsidRPr="009B3C81" w14:paraId="269BF27B" w14:textId="77777777" w:rsidTr="009607E0">
        <w:trPr>
          <w:cantSplit/>
          <w:tblHeader/>
        </w:trPr>
        <w:tc>
          <w:tcPr>
            <w:tcW w:w="1461" w:type="pct"/>
            <w:shd w:val="clear" w:color="auto" w:fill="D9D9D9"/>
            <w:vAlign w:val="center"/>
          </w:tcPr>
          <w:p w14:paraId="269BF279" w14:textId="77777777" w:rsidR="00222244" w:rsidRPr="009B3C81" w:rsidRDefault="00222244" w:rsidP="009607E0">
            <w:pPr>
              <w:spacing w:before="60" w:after="60"/>
              <w:rPr>
                <w:rFonts w:ascii="Arial" w:hAnsi="Arial" w:cs="Arial"/>
                <w:b/>
                <w:szCs w:val="20"/>
              </w:rPr>
            </w:pPr>
            <w:r w:rsidRPr="009B3C81">
              <w:rPr>
                <w:rFonts w:ascii="Arial" w:hAnsi="Arial" w:cs="Arial"/>
                <w:b/>
                <w:szCs w:val="20"/>
              </w:rPr>
              <w:t>Routine Name</w:t>
            </w:r>
          </w:p>
        </w:tc>
        <w:tc>
          <w:tcPr>
            <w:tcW w:w="3539" w:type="pct"/>
            <w:gridSpan w:val="9"/>
            <w:tcBorders>
              <w:bottom w:val="single" w:sz="6" w:space="0" w:color="000000"/>
            </w:tcBorders>
          </w:tcPr>
          <w:p w14:paraId="269BF27A" w14:textId="77777777" w:rsidR="00222244" w:rsidRPr="009B3C81" w:rsidRDefault="0048250C" w:rsidP="009607E0">
            <w:pPr>
              <w:spacing w:before="60" w:after="60"/>
              <w:rPr>
                <w:b/>
                <w:szCs w:val="22"/>
              </w:rPr>
            </w:pPr>
            <w:r w:rsidRPr="009B3C81">
              <w:rPr>
                <w:szCs w:val="22"/>
              </w:rPr>
              <w:t>IBCNSP11</w:t>
            </w:r>
          </w:p>
        </w:tc>
      </w:tr>
      <w:tr w:rsidR="009B3C81" w:rsidRPr="009B3C81" w14:paraId="269BF281" w14:textId="77777777" w:rsidTr="009607E0">
        <w:trPr>
          <w:cantSplit/>
        </w:trPr>
        <w:tc>
          <w:tcPr>
            <w:tcW w:w="1461" w:type="pct"/>
            <w:shd w:val="clear" w:color="auto" w:fill="D9D9D9"/>
            <w:vAlign w:val="center"/>
          </w:tcPr>
          <w:p w14:paraId="269BF27C" w14:textId="77777777" w:rsidR="00222244" w:rsidRPr="009B3C81" w:rsidRDefault="00222244" w:rsidP="009607E0">
            <w:pPr>
              <w:spacing w:before="60" w:after="60"/>
              <w:rPr>
                <w:rFonts w:ascii="Arial" w:hAnsi="Arial" w:cs="Arial"/>
                <w:b/>
                <w:szCs w:val="20"/>
              </w:rPr>
            </w:pPr>
            <w:r w:rsidRPr="009B3C81">
              <w:rPr>
                <w:rFonts w:ascii="Arial" w:hAnsi="Arial" w:cs="Arial"/>
                <w:b/>
                <w:szCs w:val="20"/>
              </w:rPr>
              <w:t>Enhancement Category</w:t>
            </w:r>
          </w:p>
        </w:tc>
        <w:tc>
          <w:tcPr>
            <w:tcW w:w="631" w:type="pct"/>
            <w:gridSpan w:val="2"/>
            <w:tcBorders>
              <w:right w:val="nil"/>
            </w:tcBorders>
          </w:tcPr>
          <w:p w14:paraId="269BF27D" w14:textId="77777777" w:rsidR="00222244" w:rsidRPr="009B3C81" w:rsidRDefault="0048250C" w:rsidP="009607E0">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222244"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222244" w:rsidRPr="009B3C81">
              <w:rPr>
                <w:rFonts w:ascii="Garamond" w:hAnsi="Garamond" w:cs="Arial"/>
                <w:sz w:val="20"/>
                <w:szCs w:val="20"/>
              </w:rPr>
              <w:t xml:space="preserve"> New</w:t>
            </w:r>
          </w:p>
        </w:tc>
        <w:tc>
          <w:tcPr>
            <w:tcW w:w="652" w:type="pct"/>
            <w:tcBorders>
              <w:left w:val="nil"/>
              <w:right w:val="nil"/>
            </w:tcBorders>
          </w:tcPr>
          <w:p w14:paraId="269BF27E" w14:textId="77777777" w:rsidR="00222244" w:rsidRPr="009B3C81" w:rsidRDefault="0048250C" w:rsidP="009607E0">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222244"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222244" w:rsidRPr="009B3C81">
              <w:rPr>
                <w:rFonts w:ascii="Garamond" w:hAnsi="Garamond" w:cs="Arial"/>
                <w:sz w:val="20"/>
                <w:szCs w:val="20"/>
              </w:rPr>
              <w:t xml:space="preserve"> Modify</w:t>
            </w:r>
          </w:p>
        </w:tc>
        <w:tc>
          <w:tcPr>
            <w:tcW w:w="610" w:type="pct"/>
            <w:gridSpan w:val="3"/>
            <w:tcBorders>
              <w:left w:val="nil"/>
              <w:right w:val="nil"/>
            </w:tcBorders>
          </w:tcPr>
          <w:p w14:paraId="269BF27F" w14:textId="77777777" w:rsidR="00222244" w:rsidRPr="009B3C81" w:rsidRDefault="0048250C" w:rsidP="009607E0">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222244"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222244" w:rsidRPr="009B3C81">
              <w:rPr>
                <w:rFonts w:ascii="Garamond" w:hAnsi="Garamond" w:cs="Arial"/>
                <w:sz w:val="20"/>
                <w:szCs w:val="20"/>
              </w:rPr>
              <w:t xml:space="preserve"> Delete</w:t>
            </w:r>
          </w:p>
        </w:tc>
        <w:tc>
          <w:tcPr>
            <w:tcW w:w="1645" w:type="pct"/>
            <w:gridSpan w:val="3"/>
            <w:tcBorders>
              <w:left w:val="nil"/>
            </w:tcBorders>
          </w:tcPr>
          <w:p w14:paraId="269BF280" w14:textId="77777777" w:rsidR="00222244" w:rsidRPr="009B3C81" w:rsidRDefault="0048250C" w:rsidP="009607E0">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222244"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222244" w:rsidRPr="009B3C81">
              <w:rPr>
                <w:rFonts w:ascii="Garamond" w:hAnsi="Garamond" w:cs="Arial"/>
                <w:sz w:val="20"/>
                <w:szCs w:val="20"/>
              </w:rPr>
              <w:t xml:space="preserve"> No Change</w:t>
            </w:r>
          </w:p>
        </w:tc>
      </w:tr>
      <w:tr w:rsidR="009B3C81" w:rsidRPr="009B3C81" w14:paraId="269BF284" w14:textId="77777777" w:rsidTr="009607E0">
        <w:trPr>
          <w:cantSplit/>
        </w:trPr>
        <w:tc>
          <w:tcPr>
            <w:tcW w:w="1461" w:type="pct"/>
            <w:shd w:val="clear" w:color="auto" w:fill="D9D9D9"/>
            <w:vAlign w:val="center"/>
          </w:tcPr>
          <w:p w14:paraId="269BF282" w14:textId="77777777" w:rsidR="00222244" w:rsidRPr="009B3C81" w:rsidRDefault="00222244" w:rsidP="009607E0">
            <w:pPr>
              <w:spacing w:before="60" w:after="60"/>
              <w:rPr>
                <w:rFonts w:ascii="Arial" w:hAnsi="Arial" w:cs="Arial"/>
                <w:b/>
                <w:szCs w:val="20"/>
              </w:rPr>
            </w:pPr>
            <w:r w:rsidRPr="009B3C81">
              <w:rPr>
                <w:rFonts w:ascii="Arial" w:hAnsi="Arial" w:cs="Arial"/>
                <w:b/>
                <w:szCs w:val="20"/>
              </w:rPr>
              <w:t>RTM</w:t>
            </w:r>
          </w:p>
        </w:tc>
        <w:tc>
          <w:tcPr>
            <w:tcW w:w="3539" w:type="pct"/>
            <w:gridSpan w:val="9"/>
          </w:tcPr>
          <w:p w14:paraId="269BF283" w14:textId="77777777" w:rsidR="00222244" w:rsidRPr="009B3C81" w:rsidRDefault="0048250C" w:rsidP="00064648">
            <w:pPr>
              <w:pStyle w:val="BodyText"/>
              <w:rPr>
                <w:sz w:val="22"/>
                <w:szCs w:val="22"/>
              </w:rPr>
            </w:pPr>
            <w:r w:rsidRPr="009B3C81">
              <w:rPr>
                <w:sz w:val="22"/>
                <w:szCs w:val="22"/>
              </w:rPr>
              <w:t>2.6.3.5, 2.6.3.6</w:t>
            </w:r>
          </w:p>
        </w:tc>
      </w:tr>
      <w:tr w:rsidR="009B3C81" w:rsidRPr="009B3C81" w14:paraId="269BF287" w14:textId="77777777" w:rsidTr="009607E0">
        <w:trPr>
          <w:cantSplit/>
        </w:trPr>
        <w:tc>
          <w:tcPr>
            <w:tcW w:w="1461" w:type="pct"/>
            <w:tcBorders>
              <w:bottom w:val="single" w:sz="6" w:space="0" w:color="000000"/>
            </w:tcBorders>
            <w:shd w:val="clear" w:color="auto" w:fill="D9D9D9"/>
            <w:vAlign w:val="center"/>
          </w:tcPr>
          <w:p w14:paraId="269BF285" w14:textId="77777777" w:rsidR="00222244" w:rsidRPr="009B3C81" w:rsidRDefault="00222244" w:rsidP="009607E0">
            <w:pPr>
              <w:spacing w:before="60" w:after="60"/>
              <w:rPr>
                <w:rFonts w:ascii="Arial" w:hAnsi="Arial" w:cs="Arial"/>
                <w:b/>
                <w:szCs w:val="20"/>
              </w:rPr>
            </w:pPr>
            <w:r w:rsidRPr="009B3C81">
              <w:rPr>
                <w:rFonts w:ascii="Arial" w:hAnsi="Arial" w:cs="Arial"/>
                <w:b/>
                <w:szCs w:val="20"/>
              </w:rPr>
              <w:t>Related Options</w:t>
            </w:r>
          </w:p>
        </w:tc>
        <w:tc>
          <w:tcPr>
            <w:tcW w:w="3539" w:type="pct"/>
            <w:gridSpan w:val="9"/>
            <w:tcBorders>
              <w:bottom w:val="single" w:sz="4" w:space="0" w:color="auto"/>
            </w:tcBorders>
          </w:tcPr>
          <w:p w14:paraId="269BF286" w14:textId="77777777" w:rsidR="00222244" w:rsidRPr="009B3C81" w:rsidRDefault="0048250C" w:rsidP="005E3067">
            <w:pPr>
              <w:spacing w:before="60" w:after="60"/>
              <w:rPr>
                <w:sz w:val="20"/>
                <w:szCs w:val="20"/>
              </w:rPr>
            </w:pPr>
            <w:r w:rsidRPr="009B3C81">
              <w:rPr>
                <w:sz w:val="20"/>
              </w:rPr>
              <w:t>Patient Insurance Info View\Edit</w:t>
            </w:r>
            <w:r w:rsidRPr="009B3C81">
              <w:rPr>
                <w:sz w:val="20"/>
                <w:szCs w:val="20"/>
              </w:rPr>
              <w:t xml:space="preserve"> (PI)  [IBCN PATIENT INSURANCE]</w:t>
            </w:r>
          </w:p>
        </w:tc>
      </w:tr>
      <w:tr w:rsidR="009B3C81" w:rsidRPr="009B3C81" w14:paraId="269BF28B" w14:textId="77777777" w:rsidTr="00960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461" w:type="pct"/>
            <w:tcBorders>
              <w:top w:val="single" w:sz="6" w:space="0" w:color="000000"/>
              <w:bottom w:val="single" w:sz="6" w:space="0" w:color="000000"/>
            </w:tcBorders>
            <w:shd w:val="clear" w:color="auto" w:fill="D9D9D9"/>
            <w:vAlign w:val="center"/>
          </w:tcPr>
          <w:p w14:paraId="269BF288" w14:textId="77777777" w:rsidR="00222244" w:rsidRPr="009B3C81" w:rsidRDefault="00222244" w:rsidP="009607E0">
            <w:pPr>
              <w:spacing w:before="60" w:after="60"/>
              <w:rPr>
                <w:rFonts w:ascii="Arial" w:hAnsi="Arial" w:cs="Arial"/>
                <w:b/>
                <w:szCs w:val="22"/>
              </w:rPr>
            </w:pPr>
            <w:r w:rsidRPr="009B3C81">
              <w:rPr>
                <w:rFonts w:ascii="Arial" w:hAnsi="Arial" w:cs="Arial"/>
                <w:b/>
                <w:szCs w:val="22"/>
              </w:rPr>
              <w:t>Related Routines</w:t>
            </w:r>
          </w:p>
        </w:tc>
        <w:tc>
          <w:tcPr>
            <w:tcW w:w="1575" w:type="pct"/>
            <w:gridSpan w:val="5"/>
            <w:tcBorders>
              <w:bottom w:val="single" w:sz="4" w:space="0" w:color="auto"/>
            </w:tcBorders>
            <w:shd w:val="clear" w:color="auto" w:fill="D9D9D9"/>
          </w:tcPr>
          <w:p w14:paraId="269BF289" w14:textId="77777777" w:rsidR="00222244" w:rsidRPr="009B3C81" w:rsidRDefault="00222244" w:rsidP="009607E0">
            <w:pPr>
              <w:spacing w:before="60" w:after="60"/>
              <w:rPr>
                <w:rFonts w:ascii="Arial" w:hAnsi="Arial" w:cs="Arial"/>
                <w:b/>
                <w:szCs w:val="22"/>
              </w:rPr>
            </w:pPr>
            <w:r w:rsidRPr="009B3C81">
              <w:rPr>
                <w:rFonts w:ascii="Arial" w:hAnsi="Arial" w:cs="Arial"/>
                <w:b/>
                <w:szCs w:val="22"/>
              </w:rPr>
              <w:t>Routines “Called By”</w:t>
            </w:r>
          </w:p>
        </w:tc>
        <w:tc>
          <w:tcPr>
            <w:tcW w:w="1964" w:type="pct"/>
            <w:gridSpan w:val="4"/>
            <w:tcBorders>
              <w:bottom w:val="single" w:sz="4" w:space="0" w:color="auto"/>
            </w:tcBorders>
            <w:shd w:val="clear" w:color="auto" w:fill="D9D9D9"/>
          </w:tcPr>
          <w:p w14:paraId="269BF28A" w14:textId="77777777" w:rsidR="00222244" w:rsidRPr="009B3C81" w:rsidRDefault="00222244" w:rsidP="009607E0">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BF298" w14:textId="77777777" w:rsidTr="00960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461" w:type="pct"/>
            <w:tcBorders>
              <w:top w:val="single" w:sz="6" w:space="0" w:color="000000"/>
              <w:bottom w:val="single" w:sz="6" w:space="0" w:color="000000"/>
            </w:tcBorders>
            <w:shd w:val="clear" w:color="auto" w:fill="D9D9D9"/>
            <w:vAlign w:val="center"/>
          </w:tcPr>
          <w:p w14:paraId="269BF28C" w14:textId="77777777" w:rsidR="00222244" w:rsidRPr="009B3C81" w:rsidRDefault="00222244" w:rsidP="009607E0">
            <w:pPr>
              <w:spacing w:before="60" w:after="60"/>
              <w:rPr>
                <w:rFonts w:ascii="Arial" w:hAnsi="Arial" w:cs="Arial"/>
                <w:b/>
                <w:szCs w:val="20"/>
              </w:rPr>
            </w:pPr>
          </w:p>
        </w:tc>
        <w:tc>
          <w:tcPr>
            <w:tcW w:w="1575" w:type="pct"/>
            <w:gridSpan w:val="5"/>
            <w:tcBorders>
              <w:bottom w:val="single" w:sz="4" w:space="0" w:color="auto"/>
            </w:tcBorders>
            <w:vAlign w:val="center"/>
          </w:tcPr>
          <w:p w14:paraId="269BF28D" w14:textId="77777777" w:rsidR="00222244" w:rsidRPr="009B3C81" w:rsidRDefault="00F172F7" w:rsidP="009607E0">
            <w:pPr>
              <w:spacing w:before="60" w:after="60"/>
              <w:rPr>
                <w:szCs w:val="22"/>
              </w:rPr>
            </w:pPr>
            <w:r w:rsidRPr="009B3C81">
              <w:rPr>
                <w:szCs w:val="22"/>
              </w:rPr>
              <w:t>None</w:t>
            </w:r>
          </w:p>
        </w:tc>
        <w:tc>
          <w:tcPr>
            <w:tcW w:w="1964" w:type="pct"/>
            <w:gridSpan w:val="4"/>
            <w:tcBorders>
              <w:bottom w:val="single" w:sz="4" w:space="0" w:color="auto"/>
            </w:tcBorders>
            <w:vAlign w:val="center"/>
          </w:tcPr>
          <w:p w14:paraId="269BF28E" w14:textId="77777777" w:rsidR="00A208A4" w:rsidRPr="009B3C81" w:rsidRDefault="00A208A4" w:rsidP="00A208A4">
            <w:pPr>
              <w:autoSpaceDE w:val="0"/>
              <w:autoSpaceDN w:val="0"/>
              <w:adjustRightInd w:val="0"/>
              <w:rPr>
                <w:szCs w:val="22"/>
              </w:rPr>
            </w:pPr>
            <w:r w:rsidRPr="009B3C81">
              <w:rPr>
                <w:szCs w:val="22"/>
              </w:rPr>
              <w:t>INIT^IBCNSC4</w:t>
            </w:r>
          </w:p>
          <w:p w14:paraId="269BF28F" w14:textId="77777777" w:rsidR="00A208A4" w:rsidRPr="009B3C81" w:rsidRDefault="00A208A4" w:rsidP="00A208A4">
            <w:pPr>
              <w:autoSpaceDE w:val="0"/>
              <w:autoSpaceDN w:val="0"/>
              <w:adjustRightInd w:val="0"/>
              <w:rPr>
                <w:szCs w:val="22"/>
              </w:rPr>
            </w:pPr>
            <w:r w:rsidRPr="009B3C81">
              <w:rPr>
                <w:szCs w:val="22"/>
              </w:rPr>
              <w:t>POL^IBCNSEH</w:t>
            </w:r>
          </w:p>
          <w:p w14:paraId="269BF290" w14:textId="77777777" w:rsidR="00A208A4" w:rsidRPr="009B3C81" w:rsidRDefault="00A208A4" w:rsidP="00A208A4">
            <w:pPr>
              <w:autoSpaceDE w:val="0"/>
              <w:autoSpaceDN w:val="0"/>
              <w:adjustRightInd w:val="0"/>
              <w:rPr>
                <w:szCs w:val="22"/>
              </w:rPr>
            </w:pPr>
            <w:r w:rsidRPr="009B3C81">
              <w:rPr>
                <w:szCs w:val="22"/>
              </w:rPr>
              <w:t>SUBS^IBCNSJ</w:t>
            </w:r>
          </w:p>
          <w:p w14:paraId="269BF291" w14:textId="77777777" w:rsidR="00A208A4" w:rsidRPr="009B3C81" w:rsidRDefault="00A208A4" w:rsidP="00A208A4">
            <w:pPr>
              <w:autoSpaceDE w:val="0"/>
              <w:autoSpaceDN w:val="0"/>
              <w:adjustRightInd w:val="0"/>
              <w:rPr>
                <w:szCs w:val="22"/>
              </w:rPr>
            </w:pPr>
            <w:r w:rsidRPr="009B3C81">
              <w:rPr>
                <w:szCs w:val="22"/>
              </w:rPr>
              <w:t>BLD^IBCNSP</w:t>
            </w:r>
          </w:p>
          <w:p w14:paraId="269BF292" w14:textId="77777777" w:rsidR="00A208A4" w:rsidRPr="009B3C81" w:rsidRDefault="00A208A4" w:rsidP="00A208A4">
            <w:pPr>
              <w:autoSpaceDE w:val="0"/>
              <w:autoSpaceDN w:val="0"/>
              <w:adjustRightInd w:val="0"/>
              <w:rPr>
                <w:szCs w:val="22"/>
              </w:rPr>
            </w:pPr>
            <w:r w:rsidRPr="009B3C81">
              <w:rPr>
                <w:szCs w:val="22"/>
              </w:rPr>
              <w:t>COMP^IBCNSP3</w:t>
            </w:r>
          </w:p>
          <w:p w14:paraId="269BF293" w14:textId="77777777" w:rsidR="00A208A4" w:rsidRPr="009B3C81" w:rsidRDefault="00A208A4" w:rsidP="00A208A4">
            <w:pPr>
              <w:autoSpaceDE w:val="0"/>
              <w:autoSpaceDN w:val="0"/>
              <w:adjustRightInd w:val="0"/>
              <w:rPr>
                <w:szCs w:val="22"/>
              </w:rPr>
            </w:pPr>
            <w:r w:rsidRPr="009B3C81">
              <w:rPr>
                <w:szCs w:val="22"/>
              </w:rPr>
              <w:t>SAVE^IBCNSP3</w:t>
            </w:r>
          </w:p>
          <w:p w14:paraId="269BF294" w14:textId="77777777" w:rsidR="00A208A4" w:rsidRPr="009B3C81" w:rsidRDefault="00A208A4" w:rsidP="00A208A4">
            <w:pPr>
              <w:autoSpaceDE w:val="0"/>
              <w:autoSpaceDN w:val="0"/>
              <w:adjustRightInd w:val="0"/>
              <w:rPr>
                <w:szCs w:val="22"/>
              </w:rPr>
            </w:pPr>
            <w:r w:rsidRPr="009B3C81">
              <w:rPr>
                <w:szCs w:val="22"/>
              </w:rPr>
              <w:t>UPDATE^IBCNSP3</w:t>
            </w:r>
          </w:p>
          <w:p w14:paraId="269BF295" w14:textId="77777777" w:rsidR="00A208A4" w:rsidRPr="009B3C81" w:rsidRDefault="00A208A4" w:rsidP="00A208A4">
            <w:pPr>
              <w:autoSpaceDE w:val="0"/>
              <w:autoSpaceDN w:val="0"/>
              <w:adjustRightInd w:val="0"/>
              <w:rPr>
                <w:szCs w:val="22"/>
              </w:rPr>
            </w:pPr>
            <w:r w:rsidRPr="009B3C81">
              <w:rPr>
                <w:szCs w:val="22"/>
              </w:rPr>
              <w:t>UPDATPT^IBCNSP3</w:t>
            </w:r>
          </w:p>
          <w:p w14:paraId="269BF296" w14:textId="77777777" w:rsidR="00A208A4" w:rsidRPr="009B3C81" w:rsidRDefault="00A208A4" w:rsidP="00A208A4">
            <w:pPr>
              <w:autoSpaceDE w:val="0"/>
              <w:autoSpaceDN w:val="0"/>
              <w:adjustRightInd w:val="0"/>
              <w:rPr>
                <w:szCs w:val="22"/>
              </w:rPr>
            </w:pPr>
            <w:r w:rsidRPr="009B3C81">
              <w:rPr>
                <w:szCs w:val="22"/>
              </w:rPr>
              <w:t>CHIP^IBCNSU</w:t>
            </w:r>
          </w:p>
          <w:p w14:paraId="269BF297" w14:textId="77777777" w:rsidR="00222244" w:rsidRPr="009B3C81" w:rsidRDefault="00A208A4" w:rsidP="009607E0">
            <w:pPr>
              <w:spacing w:before="60" w:after="60"/>
              <w:rPr>
                <w:szCs w:val="22"/>
              </w:rPr>
            </w:pPr>
            <w:r w:rsidRPr="009B3C81">
              <w:rPr>
                <w:szCs w:val="22"/>
              </w:rPr>
              <w:t>LOCKED^IBTRCD1</w:t>
            </w:r>
          </w:p>
        </w:tc>
      </w:tr>
      <w:tr w:rsidR="009B3C81" w:rsidRPr="009B3C81" w14:paraId="269BF29B" w14:textId="77777777" w:rsidTr="009607E0">
        <w:trPr>
          <w:cantSplit/>
        </w:trPr>
        <w:tc>
          <w:tcPr>
            <w:tcW w:w="1461" w:type="pct"/>
            <w:tcBorders>
              <w:top w:val="single" w:sz="6" w:space="0" w:color="000000"/>
            </w:tcBorders>
            <w:shd w:val="clear" w:color="auto" w:fill="D9D9D9"/>
            <w:vAlign w:val="center"/>
          </w:tcPr>
          <w:p w14:paraId="269BF299" w14:textId="77777777" w:rsidR="00222244" w:rsidRPr="009B3C81" w:rsidRDefault="00222244" w:rsidP="009607E0">
            <w:pPr>
              <w:spacing w:before="60" w:after="60"/>
              <w:rPr>
                <w:rFonts w:ascii="Arial" w:hAnsi="Arial" w:cs="Arial"/>
                <w:b/>
                <w:szCs w:val="20"/>
              </w:rPr>
            </w:pPr>
            <w:r w:rsidRPr="009B3C81">
              <w:rPr>
                <w:rFonts w:ascii="Arial" w:hAnsi="Arial" w:cs="Arial"/>
                <w:b/>
                <w:szCs w:val="20"/>
              </w:rPr>
              <w:t>Data Dictionary (DD) References</w:t>
            </w:r>
          </w:p>
        </w:tc>
        <w:tc>
          <w:tcPr>
            <w:tcW w:w="3539" w:type="pct"/>
            <w:gridSpan w:val="9"/>
          </w:tcPr>
          <w:p w14:paraId="269BF29A" w14:textId="77777777" w:rsidR="00222244" w:rsidRPr="009B3C81" w:rsidRDefault="00F172F7" w:rsidP="009607E0">
            <w:pPr>
              <w:spacing w:before="60" w:after="60"/>
              <w:rPr>
                <w:szCs w:val="22"/>
              </w:rPr>
            </w:pPr>
            <w:r w:rsidRPr="009B3C81">
              <w:rPr>
                <w:szCs w:val="22"/>
              </w:rPr>
              <w:t>None</w:t>
            </w:r>
          </w:p>
        </w:tc>
      </w:tr>
      <w:tr w:rsidR="009B3C81" w:rsidRPr="009B3C81" w14:paraId="269BF29E" w14:textId="77777777" w:rsidTr="005B7C6C">
        <w:trPr>
          <w:cantSplit/>
          <w:trHeight w:val="453"/>
        </w:trPr>
        <w:tc>
          <w:tcPr>
            <w:tcW w:w="1461" w:type="pct"/>
            <w:shd w:val="clear" w:color="auto" w:fill="D9D9D9"/>
            <w:vAlign w:val="center"/>
          </w:tcPr>
          <w:p w14:paraId="269BF29C" w14:textId="77777777" w:rsidR="00222244" w:rsidRPr="009B3C81" w:rsidRDefault="00222244" w:rsidP="009607E0">
            <w:pPr>
              <w:spacing w:before="60" w:after="60"/>
              <w:rPr>
                <w:rFonts w:ascii="Arial" w:hAnsi="Arial" w:cs="Arial"/>
                <w:b/>
                <w:szCs w:val="20"/>
              </w:rPr>
            </w:pPr>
            <w:r w:rsidRPr="009B3C81">
              <w:rPr>
                <w:rFonts w:ascii="Arial" w:hAnsi="Arial" w:cs="Arial"/>
                <w:b/>
                <w:szCs w:val="20"/>
              </w:rPr>
              <w:t>Related Protocols</w:t>
            </w:r>
          </w:p>
        </w:tc>
        <w:tc>
          <w:tcPr>
            <w:tcW w:w="3539" w:type="pct"/>
            <w:gridSpan w:val="9"/>
          </w:tcPr>
          <w:p w14:paraId="269BF29D" w14:textId="77777777" w:rsidR="00222244" w:rsidRPr="009B3C81" w:rsidRDefault="005E3265" w:rsidP="009607E0">
            <w:pPr>
              <w:spacing w:before="60" w:after="60"/>
              <w:rPr>
                <w:szCs w:val="22"/>
              </w:rPr>
            </w:pPr>
            <w:r w:rsidRPr="009B3C81">
              <w:rPr>
                <w:szCs w:val="22"/>
              </w:rPr>
              <w:t>IBCNSJ EDIT PLAN INFO</w:t>
            </w:r>
            <w:r w:rsidR="00056500" w:rsidRPr="009B3C81">
              <w:rPr>
                <w:szCs w:val="22"/>
              </w:rPr>
              <w:t>, , IBCNSP EDIT ALL</w:t>
            </w:r>
          </w:p>
        </w:tc>
      </w:tr>
      <w:tr w:rsidR="009B3C81" w:rsidRPr="009B3C81" w14:paraId="269BF2A1" w14:textId="77777777" w:rsidTr="009607E0">
        <w:trPr>
          <w:cantSplit/>
        </w:trPr>
        <w:tc>
          <w:tcPr>
            <w:tcW w:w="1461" w:type="pct"/>
            <w:shd w:val="clear" w:color="auto" w:fill="D9D9D9"/>
            <w:vAlign w:val="center"/>
          </w:tcPr>
          <w:p w14:paraId="269BF29F" w14:textId="77777777" w:rsidR="00222244" w:rsidRPr="009B3C81" w:rsidRDefault="00222244" w:rsidP="009607E0">
            <w:pPr>
              <w:spacing w:before="60" w:after="60"/>
              <w:rPr>
                <w:rFonts w:ascii="Arial" w:hAnsi="Arial" w:cs="Arial"/>
                <w:b/>
                <w:szCs w:val="20"/>
              </w:rPr>
            </w:pPr>
            <w:r w:rsidRPr="009B3C81">
              <w:rPr>
                <w:rFonts w:ascii="Arial" w:hAnsi="Arial" w:cs="Arial"/>
                <w:b/>
                <w:szCs w:val="20"/>
              </w:rPr>
              <w:t>Related Integration Control Registrations (ICRs)</w:t>
            </w:r>
          </w:p>
        </w:tc>
        <w:tc>
          <w:tcPr>
            <w:tcW w:w="3539" w:type="pct"/>
            <w:gridSpan w:val="9"/>
            <w:tcBorders>
              <w:bottom w:val="single" w:sz="6" w:space="0" w:color="000000"/>
            </w:tcBorders>
          </w:tcPr>
          <w:p w14:paraId="269BF2A0" w14:textId="77777777" w:rsidR="00222244" w:rsidRPr="009B3C81" w:rsidRDefault="00F172F7" w:rsidP="009607E0">
            <w:pPr>
              <w:spacing w:before="60" w:after="60"/>
              <w:rPr>
                <w:rFonts w:ascii="Arial" w:hAnsi="Arial" w:cs="Arial"/>
                <w:szCs w:val="22"/>
              </w:rPr>
            </w:pPr>
            <w:r w:rsidRPr="009B3C81">
              <w:rPr>
                <w:rFonts w:ascii="Arial" w:hAnsi="Arial" w:cs="Arial"/>
                <w:szCs w:val="22"/>
              </w:rPr>
              <w:t>None</w:t>
            </w:r>
          </w:p>
        </w:tc>
      </w:tr>
      <w:tr w:rsidR="009B3C81" w:rsidRPr="009B3C81" w14:paraId="269BF2A8" w14:textId="77777777" w:rsidTr="009607E0">
        <w:trPr>
          <w:cantSplit/>
        </w:trPr>
        <w:tc>
          <w:tcPr>
            <w:tcW w:w="1461" w:type="pct"/>
            <w:tcBorders>
              <w:right w:val="single" w:sz="4" w:space="0" w:color="auto"/>
            </w:tcBorders>
            <w:shd w:val="clear" w:color="auto" w:fill="D9D9D9"/>
            <w:vAlign w:val="center"/>
          </w:tcPr>
          <w:p w14:paraId="269BF2A2" w14:textId="77777777" w:rsidR="00222244" w:rsidRPr="009B3C81" w:rsidRDefault="00222244" w:rsidP="009607E0">
            <w:pPr>
              <w:spacing w:before="60" w:after="60"/>
              <w:rPr>
                <w:rFonts w:ascii="Arial" w:hAnsi="Arial" w:cs="Arial"/>
                <w:b/>
                <w:szCs w:val="20"/>
              </w:rPr>
            </w:pPr>
            <w:r w:rsidRPr="009B3C81">
              <w:rPr>
                <w:rFonts w:ascii="Arial" w:hAnsi="Arial" w:cs="Arial"/>
                <w:b/>
                <w:szCs w:val="20"/>
              </w:rPr>
              <w:t>Data Passing</w:t>
            </w:r>
          </w:p>
        </w:tc>
        <w:tc>
          <w:tcPr>
            <w:tcW w:w="518" w:type="pct"/>
            <w:tcBorders>
              <w:left w:val="single" w:sz="4" w:space="0" w:color="auto"/>
              <w:right w:val="nil"/>
            </w:tcBorders>
          </w:tcPr>
          <w:p w14:paraId="269BF2A3" w14:textId="77777777" w:rsidR="00222244" w:rsidRPr="009B3C81" w:rsidRDefault="0048250C" w:rsidP="009607E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222244"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222244" w:rsidRPr="009B3C81">
              <w:rPr>
                <w:rFonts w:ascii="Garamond" w:hAnsi="Garamond" w:cs="Arial"/>
                <w:iCs/>
                <w:sz w:val="20"/>
                <w:szCs w:val="20"/>
              </w:rPr>
              <w:t xml:space="preserve"> Input</w:t>
            </w:r>
          </w:p>
        </w:tc>
        <w:tc>
          <w:tcPr>
            <w:tcW w:w="1028" w:type="pct"/>
            <w:gridSpan w:val="3"/>
            <w:tcBorders>
              <w:left w:val="nil"/>
              <w:right w:val="nil"/>
            </w:tcBorders>
          </w:tcPr>
          <w:p w14:paraId="269BF2A4" w14:textId="77777777" w:rsidR="00222244" w:rsidRPr="009B3C81" w:rsidRDefault="0048250C" w:rsidP="009607E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222244"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222244" w:rsidRPr="009B3C81">
              <w:rPr>
                <w:rFonts w:ascii="Garamond" w:hAnsi="Garamond" w:cs="Arial"/>
                <w:iCs/>
                <w:sz w:val="20"/>
                <w:szCs w:val="20"/>
              </w:rPr>
              <w:t xml:space="preserve"> Output Reference</w:t>
            </w:r>
          </w:p>
        </w:tc>
        <w:tc>
          <w:tcPr>
            <w:tcW w:w="530" w:type="pct"/>
            <w:gridSpan w:val="3"/>
            <w:tcBorders>
              <w:left w:val="nil"/>
              <w:right w:val="nil"/>
            </w:tcBorders>
          </w:tcPr>
          <w:p w14:paraId="269BF2A5" w14:textId="77777777" w:rsidR="00222244" w:rsidRPr="009B3C81" w:rsidRDefault="0048250C" w:rsidP="009607E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222244"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222244" w:rsidRPr="009B3C81">
              <w:rPr>
                <w:rFonts w:ascii="Garamond" w:hAnsi="Garamond" w:cs="Arial"/>
                <w:iCs/>
                <w:sz w:val="20"/>
                <w:szCs w:val="20"/>
              </w:rPr>
              <w:t xml:space="preserve"> Both</w:t>
            </w:r>
          </w:p>
        </w:tc>
        <w:tc>
          <w:tcPr>
            <w:tcW w:w="999" w:type="pct"/>
            <w:tcBorders>
              <w:left w:val="nil"/>
              <w:right w:val="nil"/>
            </w:tcBorders>
          </w:tcPr>
          <w:p w14:paraId="269BF2A6" w14:textId="77777777" w:rsidR="00222244" w:rsidRPr="009B3C81" w:rsidRDefault="0048250C" w:rsidP="009607E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222244"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222244" w:rsidRPr="009B3C81">
              <w:rPr>
                <w:rFonts w:ascii="Garamond" w:hAnsi="Garamond" w:cs="Arial"/>
                <w:iCs/>
                <w:sz w:val="20"/>
                <w:szCs w:val="20"/>
              </w:rPr>
              <w:t xml:space="preserve"> Global Reference</w:t>
            </w:r>
          </w:p>
        </w:tc>
        <w:tc>
          <w:tcPr>
            <w:tcW w:w="463" w:type="pct"/>
            <w:tcBorders>
              <w:left w:val="nil"/>
            </w:tcBorders>
          </w:tcPr>
          <w:p w14:paraId="269BF2A7" w14:textId="77777777" w:rsidR="00222244" w:rsidRPr="009B3C81" w:rsidRDefault="0048250C" w:rsidP="009607E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222244"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222244" w:rsidRPr="009B3C81">
              <w:rPr>
                <w:rFonts w:ascii="Garamond" w:hAnsi="Garamond" w:cs="Arial"/>
                <w:iCs/>
                <w:sz w:val="20"/>
                <w:szCs w:val="20"/>
              </w:rPr>
              <w:t xml:space="preserve"> Local</w:t>
            </w:r>
          </w:p>
        </w:tc>
      </w:tr>
      <w:tr w:rsidR="009B3C81" w:rsidRPr="009B3C81" w14:paraId="269BF2AC" w14:textId="77777777" w:rsidTr="009607E0">
        <w:trPr>
          <w:cantSplit/>
        </w:trPr>
        <w:tc>
          <w:tcPr>
            <w:tcW w:w="1461" w:type="pct"/>
            <w:shd w:val="clear" w:color="auto" w:fill="D9D9D9"/>
            <w:vAlign w:val="center"/>
          </w:tcPr>
          <w:p w14:paraId="269BF2A9" w14:textId="77777777" w:rsidR="00222244" w:rsidRPr="009B3C81" w:rsidRDefault="00222244" w:rsidP="009607E0">
            <w:pPr>
              <w:spacing w:before="60" w:after="60"/>
              <w:rPr>
                <w:rFonts w:ascii="Arial" w:hAnsi="Arial" w:cs="Arial"/>
                <w:b/>
                <w:szCs w:val="20"/>
              </w:rPr>
            </w:pPr>
            <w:r w:rsidRPr="009B3C81">
              <w:rPr>
                <w:rFonts w:ascii="Arial" w:hAnsi="Arial" w:cs="Arial"/>
                <w:b/>
                <w:szCs w:val="20"/>
              </w:rPr>
              <w:t>Input Attribute Name and Definition</w:t>
            </w:r>
          </w:p>
        </w:tc>
        <w:tc>
          <w:tcPr>
            <w:tcW w:w="3539" w:type="pct"/>
            <w:gridSpan w:val="9"/>
          </w:tcPr>
          <w:p w14:paraId="269BF2AA" w14:textId="77777777" w:rsidR="00222244" w:rsidRPr="009B3C81" w:rsidRDefault="00222244" w:rsidP="009607E0">
            <w:pPr>
              <w:spacing w:before="60" w:after="60"/>
              <w:rPr>
                <w:rFonts w:ascii="Garamond" w:hAnsi="Garamond" w:cs="Arial"/>
                <w:szCs w:val="20"/>
              </w:rPr>
            </w:pPr>
            <w:r w:rsidRPr="009B3C81">
              <w:rPr>
                <w:rFonts w:ascii="Garamond" w:hAnsi="Garamond" w:cs="Arial"/>
                <w:szCs w:val="20"/>
              </w:rPr>
              <w:t>Name:</w:t>
            </w:r>
          </w:p>
          <w:p w14:paraId="269BF2AB" w14:textId="77777777" w:rsidR="00222244" w:rsidRPr="009B3C81" w:rsidRDefault="00222244" w:rsidP="009607E0">
            <w:pPr>
              <w:spacing w:before="60" w:after="60"/>
              <w:rPr>
                <w:rFonts w:ascii="Garamond" w:hAnsi="Garamond" w:cs="Arial"/>
                <w:szCs w:val="20"/>
              </w:rPr>
            </w:pPr>
            <w:r w:rsidRPr="009B3C81">
              <w:rPr>
                <w:rFonts w:ascii="Garamond" w:hAnsi="Garamond" w:cs="Arial"/>
                <w:szCs w:val="20"/>
              </w:rPr>
              <w:t>Definition:</w:t>
            </w:r>
          </w:p>
        </w:tc>
      </w:tr>
      <w:tr w:rsidR="009B3C81" w:rsidRPr="009B3C81" w14:paraId="269BF2B0" w14:textId="77777777" w:rsidTr="009607E0">
        <w:trPr>
          <w:cantSplit/>
        </w:trPr>
        <w:tc>
          <w:tcPr>
            <w:tcW w:w="1461" w:type="pct"/>
            <w:shd w:val="clear" w:color="auto" w:fill="D9D9D9"/>
            <w:vAlign w:val="center"/>
          </w:tcPr>
          <w:p w14:paraId="269BF2AD" w14:textId="77777777" w:rsidR="00222244" w:rsidRPr="009B3C81" w:rsidRDefault="00222244" w:rsidP="009607E0">
            <w:pPr>
              <w:spacing w:before="60" w:after="60"/>
              <w:rPr>
                <w:rFonts w:ascii="Arial" w:hAnsi="Arial" w:cs="Arial"/>
                <w:b/>
                <w:szCs w:val="20"/>
              </w:rPr>
            </w:pPr>
            <w:r w:rsidRPr="009B3C81">
              <w:rPr>
                <w:rFonts w:ascii="Arial" w:hAnsi="Arial" w:cs="Arial"/>
                <w:b/>
                <w:szCs w:val="20"/>
              </w:rPr>
              <w:t>Output Attribute Name and Definition</w:t>
            </w:r>
          </w:p>
        </w:tc>
        <w:tc>
          <w:tcPr>
            <w:tcW w:w="3539" w:type="pct"/>
            <w:gridSpan w:val="9"/>
          </w:tcPr>
          <w:p w14:paraId="269BF2AE" w14:textId="77777777" w:rsidR="00222244" w:rsidRPr="009B3C81" w:rsidRDefault="00222244" w:rsidP="009607E0">
            <w:pPr>
              <w:spacing w:before="60" w:after="60"/>
              <w:rPr>
                <w:rFonts w:ascii="Garamond" w:hAnsi="Garamond" w:cs="Arial"/>
                <w:szCs w:val="20"/>
              </w:rPr>
            </w:pPr>
            <w:r w:rsidRPr="009B3C81">
              <w:rPr>
                <w:rFonts w:ascii="Garamond" w:hAnsi="Garamond" w:cs="Arial"/>
                <w:szCs w:val="20"/>
              </w:rPr>
              <w:t>Name:</w:t>
            </w:r>
          </w:p>
          <w:p w14:paraId="269BF2AF" w14:textId="77777777" w:rsidR="00222244" w:rsidRPr="009B3C81" w:rsidRDefault="00222244" w:rsidP="009607E0">
            <w:pPr>
              <w:spacing w:before="60" w:after="60"/>
              <w:rPr>
                <w:rFonts w:ascii="Garamond" w:hAnsi="Garamond" w:cs="Arial"/>
                <w:szCs w:val="20"/>
              </w:rPr>
            </w:pPr>
            <w:r w:rsidRPr="009B3C81">
              <w:rPr>
                <w:rFonts w:ascii="Garamond" w:hAnsi="Garamond" w:cs="Arial"/>
                <w:szCs w:val="20"/>
              </w:rPr>
              <w:t>Definition:</w:t>
            </w:r>
          </w:p>
        </w:tc>
      </w:tr>
      <w:tr w:rsidR="009B3C81" w:rsidRPr="009B3C81" w14:paraId="269BF2B2" w14:textId="77777777" w:rsidTr="009607E0">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BF2B1" w14:textId="77777777" w:rsidR="00222244" w:rsidRPr="009B3C81" w:rsidRDefault="00222244" w:rsidP="009607E0">
            <w:pPr>
              <w:spacing w:before="60" w:after="60"/>
              <w:rPr>
                <w:rFonts w:ascii="Arial" w:hAnsi="Arial" w:cs="Arial"/>
                <w:b/>
                <w:szCs w:val="22"/>
              </w:rPr>
            </w:pPr>
            <w:r w:rsidRPr="009B3C81">
              <w:rPr>
                <w:rFonts w:ascii="Arial" w:hAnsi="Arial" w:cs="Arial"/>
                <w:b/>
                <w:szCs w:val="22"/>
              </w:rPr>
              <w:t>Current Logic</w:t>
            </w:r>
          </w:p>
        </w:tc>
      </w:tr>
      <w:tr w:rsidR="009B3C81" w:rsidRPr="009B3C81" w14:paraId="269BF2B9" w14:textId="77777777" w:rsidTr="009607E0">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269BF2B3" w14:textId="77777777" w:rsidR="00222244" w:rsidRPr="009B3C81" w:rsidRDefault="00222244" w:rsidP="009607E0">
            <w:pPr>
              <w:spacing w:before="60" w:after="60"/>
            </w:pPr>
            <w:r w:rsidRPr="009B3C81">
              <w:lastRenderedPageBreak/>
              <w:t>.</w:t>
            </w:r>
          </w:p>
          <w:p w14:paraId="269BF2B4" w14:textId="77777777" w:rsidR="00222244" w:rsidRPr="009B3C81" w:rsidRDefault="00222244" w:rsidP="009607E0">
            <w:pPr>
              <w:spacing w:before="60" w:after="60"/>
            </w:pPr>
            <w:r w:rsidRPr="009B3C81">
              <w:t>.</w:t>
            </w:r>
          </w:p>
          <w:p w14:paraId="269BF2B5" w14:textId="77777777" w:rsidR="00222244" w:rsidRPr="009B3C81" w:rsidRDefault="00222244" w:rsidP="009607E0">
            <w:pPr>
              <w:spacing w:before="60" w:after="60"/>
            </w:pPr>
            <w:r w:rsidRPr="009B3C81">
              <w:t>. </w:t>
            </w:r>
          </w:p>
          <w:p w14:paraId="269BF2B6" w14:textId="77777777" w:rsidR="00222244" w:rsidRPr="009B3C81" w:rsidRDefault="00222244" w:rsidP="009607E0">
            <w:pPr>
              <w:spacing w:before="60" w:after="60"/>
            </w:pPr>
            <w:r w:rsidRPr="009B3C81">
              <w:t> ;</w:t>
            </w:r>
            <w:r w:rsidRPr="009B3C81">
              <w:br/>
              <w:t>PI ; -- edit plan information from policy edit</w:t>
            </w:r>
            <w:r w:rsidRPr="009B3C81">
              <w:br/>
              <w:t> D FULL^VALM1</w:t>
            </w:r>
            <w:r w:rsidRPr="009B3C81">
              <w:br/>
              <w:t> N IBCDFN,IBCPOL</w:t>
            </w:r>
            <w:r w:rsidRPr="009B3C81">
              <w:br/>
              <w:t> S IBCDFN=$P($G(IBPPOL),"^",4)</w:t>
            </w:r>
            <w:r w:rsidRPr="009B3C81">
              <w:br/>
              <w:t> ;</w:t>
            </w:r>
            <w:r w:rsidRPr="009B3C81">
              <w:br/>
              <w:t> ; - build a plan on the fly if there is not one present</w:t>
            </w:r>
            <w:r w:rsidRPr="009B3C81">
              <w:br/>
              <w:t> S IBCPOL=$P($G(^DPT(DFN,.312,IBCDFN,0)),"^",18)</w:t>
            </w:r>
            <w:r w:rsidRPr="009B3C81">
              <w:br/>
              <w:t> I IBCPOL="" S IBCPOL=$$CHIP^IBCNSU($G(^DPT(DFN,.312,IBCDFN,0))) I IBCPOL D  ;Stuff in file</w:t>
            </w:r>
            <w:r w:rsidRPr="009B3C81">
              <w:br/>
              <w:t> .S DIE="^DPT("_DFN_",.312,",DR=".18////"_IBCPOL</w:t>
            </w:r>
            <w:r w:rsidRPr="009B3C81">
              <w:br/>
              <w:t> .S DA=IBCDFN,DA(1)=DFN</w:t>
            </w:r>
            <w:r w:rsidRPr="009B3C81">
              <w:br/>
              <w:t> .D ^DIE</w:t>
            </w:r>
            <w:r w:rsidRPr="009B3C81">
              <w:br/>
              <w:t> .K DA,DR,DIE,DIC</w:t>
            </w:r>
            <w:r w:rsidRPr="009B3C81">
              <w:br/>
              <w:t> .Q</w:t>
            </w:r>
            <w:r w:rsidRPr="009B3C81">
              <w:br/>
              <w:t> D PIEDIT(IBCPOL,DFN,IBCDFN)</w:t>
            </w:r>
            <w:r w:rsidRPr="009B3C81">
              <w:br/>
              <w:t> Q</w:t>
            </w:r>
            <w:r w:rsidRPr="009B3C81">
              <w:br/>
              <w:t> ;</w:t>
            </w:r>
          </w:p>
          <w:p w14:paraId="269BF2B7" w14:textId="77777777" w:rsidR="00222244" w:rsidRPr="009B3C81" w:rsidRDefault="00222244" w:rsidP="009607E0">
            <w:pPr>
              <w:spacing w:before="60" w:after="60"/>
            </w:pPr>
            <w:r w:rsidRPr="009B3C81">
              <w:t>.</w:t>
            </w:r>
          </w:p>
          <w:p w14:paraId="269BF2B8" w14:textId="77777777" w:rsidR="00222244" w:rsidRPr="009B3C81" w:rsidRDefault="00222244" w:rsidP="009607E0">
            <w:pPr>
              <w:spacing w:before="60" w:after="60"/>
              <w:rPr>
                <w:rFonts w:ascii="r_ansi" w:hAnsi="r_ansi" w:cs="Arial"/>
                <w:sz w:val="16"/>
                <w:szCs w:val="16"/>
              </w:rPr>
            </w:pPr>
            <w:r w:rsidRPr="009B3C81">
              <w:t>.</w:t>
            </w:r>
          </w:p>
        </w:tc>
      </w:tr>
      <w:tr w:rsidR="009B3C81" w:rsidRPr="009B3C81" w14:paraId="269BF2BB" w14:textId="77777777" w:rsidTr="009607E0">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BF2BA" w14:textId="77777777" w:rsidR="00222244" w:rsidRPr="009B3C81" w:rsidRDefault="00222244" w:rsidP="009607E0">
            <w:pPr>
              <w:spacing w:before="60" w:after="60"/>
              <w:rPr>
                <w:rFonts w:ascii="Arial" w:hAnsi="Arial" w:cs="Arial"/>
                <w:b/>
                <w:szCs w:val="22"/>
              </w:rPr>
            </w:pPr>
            <w:r w:rsidRPr="009B3C81">
              <w:rPr>
                <w:rFonts w:ascii="Arial" w:hAnsi="Arial" w:cs="Arial"/>
                <w:b/>
                <w:szCs w:val="22"/>
              </w:rPr>
              <w:t>Modified Logic (Changes are in bold)</w:t>
            </w:r>
          </w:p>
        </w:tc>
      </w:tr>
      <w:tr w:rsidR="00222244" w:rsidRPr="009B3C81" w14:paraId="269BF2C5" w14:textId="77777777" w:rsidTr="009607E0">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69BF2BC" w14:textId="77777777" w:rsidR="00222244" w:rsidRPr="009B3C81" w:rsidRDefault="00222244" w:rsidP="009607E0">
            <w:pPr>
              <w:spacing w:before="60" w:after="60"/>
            </w:pPr>
            <w:r w:rsidRPr="009B3C81">
              <w:t>.</w:t>
            </w:r>
          </w:p>
          <w:p w14:paraId="269BF2BD" w14:textId="77777777" w:rsidR="00222244" w:rsidRPr="009B3C81" w:rsidRDefault="00222244" w:rsidP="009607E0">
            <w:pPr>
              <w:spacing w:before="60" w:after="60"/>
            </w:pPr>
            <w:r w:rsidRPr="009B3C81">
              <w:t>.</w:t>
            </w:r>
          </w:p>
          <w:p w14:paraId="269BF2BE" w14:textId="77777777" w:rsidR="00222244" w:rsidRPr="009B3C81" w:rsidRDefault="00222244" w:rsidP="009607E0">
            <w:pPr>
              <w:spacing w:before="60" w:after="60"/>
            </w:pPr>
            <w:r w:rsidRPr="009B3C81">
              <w:t>. </w:t>
            </w:r>
          </w:p>
          <w:p w14:paraId="269BF2BF" w14:textId="77777777" w:rsidR="006538E0" w:rsidRPr="009B3C81" w:rsidRDefault="00222244" w:rsidP="009607E0">
            <w:pPr>
              <w:spacing w:before="60" w:after="60"/>
              <w:rPr>
                <w:b/>
              </w:rPr>
            </w:pPr>
            <w:r w:rsidRPr="009B3C81">
              <w:t> ;</w:t>
            </w:r>
            <w:r w:rsidRPr="009B3C81">
              <w:br/>
              <w:t>PI ; -- edit plan information from policy edit</w:t>
            </w:r>
            <w:r w:rsidRPr="009B3C81">
              <w:br/>
            </w:r>
            <w:r w:rsidR="006538E0" w:rsidRPr="009B3C81">
              <w:rPr>
                <w:b/>
              </w:rPr>
              <w:t xml:space="preserve"> </w:t>
            </w:r>
            <w:r w:rsidR="006538E0" w:rsidRPr="009B3C81">
              <w:rPr>
                <w:b/>
                <w:highlight w:val="yellow"/>
              </w:rPr>
              <w:t>; 2.6.3.5, 2.6.3.6 Add the following security check</w:t>
            </w:r>
          </w:p>
          <w:p w14:paraId="269BF2C0" w14:textId="77777777" w:rsidR="00222244" w:rsidRPr="009B3C81" w:rsidRDefault="00222244" w:rsidP="009607E0">
            <w:pPr>
              <w:spacing w:before="60" w:after="60"/>
            </w:pPr>
            <w:r w:rsidRPr="009B3C81">
              <w:rPr>
                <w:b/>
              </w:rPr>
              <w:t> </w:t>
            </w:r>
            <w:r w:rsidRPr="009B3C81">
              <w:rPr>
                <w:b/>
                <w:highlight w:val="yellow"/>
              </w:rPr>
              <w:t>I '$D(^XUSEC("IB GROUP PLAN EDIT",DUZ)) D  Q</w:t>
            </w:r>
            <w:r w:rsidRPr="009B3C81">
              <w:rPr>
                <w:b/>
                <w:highlight w:val="yellow"/>
              </w:rPr>
              <w:br/>
              <w:t> . W !,*7,"</w:t>
            </w:r>
            <w:r w:rsidR="001B40BF" w:rsidRPr="009B3C81">
              <w:rPr>
                <w:b/>
                <w:highlight w:val="yellow"/>
              </w:rPr>
              <w:t xml:space="preserve"> Invalid Security to perform this action.</w:t>
            </w:r>
            <w:r w:rsidRPr="009B3C81">
              <w:rPr>
                <w:b/>
                <w:highlight w:val="yellow"/>
              </w:rPr>
              <w:t>"</w:t>
            </w:r>
            <w:r w:rsidRPr="009B3C81">
              <w:rPr>
                <w:b/>
                <w:highlight w:val="yellow"/>
              </w:rPr>
              <w:br/>
              <w:t> . S DLINE=""</w:t>
            </w:r>
            <w:r w:rsidRPr="009B3C81">
              <w:rPr>
                <w:b/>
                <w:highlight w:val="yellow"/>
              </w:rPr>
              <w:br/>
              <w:t> . K DIR</w:t>
            </w:r>
            <w:r w:rsidRPr="009B3C81">
              <w:rPr>
                <w:b/>
                <w:highlight w:val="yellow"/>
              </w:rPr>
              <w:br/>
              <w:t> . D PAUSE^VALM1</w:t>
            </w:r>
            <w:r w:rsidRPr="009B3C81">
              <w:br/>
              <w:t xml:space="preserve"> ;</w:t>
            </w:r>
          </w:p>
          <w:p w14:paraId="269BF2C1" w14:textId="77777777" w:rsidR="00222244" w:rsidRPr="009B3C81" w:rsidRDefault="00222244" w:rsidP="009607E0">
            <w:pPr>
              <w:spacing w:before="60" w:after="60"/>
            </w:pPr>
            <w:r w:rsidRPr="009B3C81">
              <w:t> D FULL^VALM1</w:t>
            </w:r>
            <w:r w:rsidRPr="009B3C81">
              <w:br/>
              <w:t> N IBCDFN,IBCPOL</w:t>
            </w:r>
            <w:r w:rsidRPr="009B3C81">
              <w:br/>
              <w:t> S IBCDFN=$P($G(IBPPOL),"^",4)</w:t>
            </w:r>
            <w:r w:rsidRPr="009B3C81">
              <w:br/>
              <w:t> ;</w:t>
            </w:r>
            <w:r w:rsidRPr="009B3C81">
              <w:br/>
              <w:t> ; - build a plan on the fly if there is not one present</w:t>
            </w:r>
            <w:r w:rsidRPr="009B3C81">
              <w:br/>
              <w:t> S IBCPOL=$P($G(^DPT(DFN,.312,IBCDFN,0)),"^",18)</w:t>
            </w:r>
            <w:r w:rsidRPr="009B3C81">
              <w:br/>
              <w:t> I IBCPOL="" S IBCPOL=$$CHIP^IBCNSU($G(^DPT(DFN,.312,IBCDFN,0))) I IBCPOL D  ;Stuff in file</w:t>
            </w:r>
            <w:r w:rsidRPr="009B3C81">
              <w:br/>
            </w:r>
            <w:r w:rsidRPr="009B3C81">
              <w:lastRenderedPageBreak/>
              <w:t> .S DIE="^DPT("_DFN_",.312,",DR=".18////"_IBCPOL</w:t>
            </w:r>
            <w:r w:rsidRPr="009B3C81">
              <w:br/>
              <w:t> .S DA=IBCDFN,DA(1)=DFN</w:t>
            </w:r>
            <w:r w:rsidRPr="009B3C81">
              <w:br/>
              <w:t> .D ^DIE</w:t>
            </w:r>
            <w:r w:rsidRPr="009B3C81">
              <w:br/>
              <w:t> .K DA,DR,DIE,DIC</w:t>
            </w:r>
            <w:r w:rsidRPr="009B3C81">
              <w:br/>
              <w:t> .Q</w:t>
            </w:r>
            <w:r w:rsidRPr="009B3C81">
              <w:br/>
              <w:t> D PIEDIT(IBCPOL,DFN,IBCDFN)</w:t>
            </w:r>
            <w:r w:rsidRPr="009B3C81">
              <w:br/>
              <w:t> Q</w:t>
            </w:r>
            <w:r w:rsidRPr="009B3C81">
              <w:br/>
              <w:t> ;</w:t>
            </w:r>
          </w:p>
          <w:p w14:paraId="269BF2C2" w14:textId="77777777" w:rsidR="00222244" w:rsidRPr="009B3C81" w:rsidRDefault="00222244" w:rsidP="009607E0">
            <w:pPr>
              <w:spacing w:before="60" w:after="60"/>
            </w:pPr>
            <w:r w:rsidRPr="009B3C81">
              <w:t>.</w:t>
            </w:r>
          </w:p>
          <w:p w14:paraId="269BF2C3" w14:textId="77777777" w:rsidR="00222244" w:rsidRPr="009B3C81" w:rsidRDefault="00222244" w:rsidP="009607E0">
            <w:pPr>
              <w:spacing w:before="60" w:after="60"/>
            </w:pPr>
            <w:r w:rsidRPr="009B3C81">
              <w:t>.</w:t>
            </w:r>
          </w:p>
          <w:p w14:paraId="269BF2C4" w14:textId="77777777" w:rsidR="00222244" w:rsidRPr="009B3C81" w:rsidRDefault="00222244" w:rsidP="009607E0">
            <w:pPr>
              <w:spacing w:before="60" w:after="60"/>
              <w:rPr>
                <w:rFonts w:ascii="r_ansi" w:hAnsi="r_ansi" w:cs="Arial"/>
                <w:sz w:val="16"/>
                <w:szCs w:val="16"/>
              </w:rPr>
            </w:pPr>
            <w:r w:rsidRPr="009B3C81">
              <w:t>.</w:t>
            </w:r>
            <w:r w:rsidRPr="009B3C81">
              <w:br/>
            </w:r>
          </w:p>
        </w:tc>
      </w:tr>
    </w:tbl>
    <w:p w14:paraId="269BF2C6" w14:textId="77777777" w:rsidR="000D6813" w:rsidRPr="009B3C81" w:rsidRDefault="000D6813"/>
    <w:p w14:paraId="269BF2C7" w14:textId="77777777" w:rsidR="003E2101" w:rsidRPr="009B3C81" w:rsidRDefault="003E2101"/>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93"/>
        <w:gridCol w:w="990"/>
        <w:gridCol w:w="216"/>
        <w:gridCol w:w="1246"/>
        <w:gridCol w:w="503"/>
        <w:gridCol w:w="54"/>
        <w:gridCol w:w="610"/>
        <w:gridCol w:w="350"/>
        <w:gridCol w:w="1910"/>
        <w:gridCol w:w="887"/>
      </w:tblGrid>
      <w:tr w:rsidR="009B3C81" w:rsidRPr="009B3C81" w14:paraId="269BF2CA" w14:textId="77777777" w:rsidTr="00475F9B">
        <w:trPr>
          <w:tblHeader/>
        </w:trPr>
        <w:tc>
          <w:tcPr>
            <w:tcW w:w="1461" w:type="pct"/>
            <w:shd w:val="clear" w:color="auto" w:fill="D9D9D9"/>
            <w:vAlign w:val="center"/>
          </w:tcPr>
          <w:p w14:paraId="269BF2C8" w14:textId="77777777" w:rsidR="003E2101" w:rsidRPr="009B3C81" w:rsidRDefault="003E2101" w:rsidP="00E47836">
            <w:pPr>
              <w:spacing w:before="60" w:after="60"/>
              <w:rPr>
                <w:rFonts w:ascii="Arial" w:hAnsi="Arial" w:cs="Arial"/>
                <w:b/>
                <w:szCs w:val="22"/>
              </w:rPr>
            </w:pPr>
            <w:r w:rsidRPr="009B3C81">
              <w:rPr>
                <w:rFonts w:ascii="Arial" w:hAnsi="Arial" w:cs="Arial"/>
                <w:b/>
                <w:szCs w:val="22"/>
              </w:rPr>
              <w:t>Routines</w:t>
            </w:r>
          </w:p>
        </w:tc>
        <w:tc>
          <w:tcPr>
            <w:tcW w:w="3539" w:type="pct"/>
            <w:gridSpan w:val="9"/>
            <w:tcBorders>
              <w:bottom w:val="single" w:sz="6" w:space="0" w:color="000000"/>
            </w:tcBorders>
            <w:shd w:val="clear" w:color="auto" w:fill="D9D9D9"/>
          </w:tcPr>
          <w:p w14:paraId="269BF2C9" w14:textId="77777777" w:rsidR="003E2101" w:rsidRPr="009B3C81" w:rsidRDefault="003E2101" w:rsidP="00E47836">
            <w:pPr>
              <w:spacing w:before="60" w:after="60"/>
              <w:rPr>
                <w:rFonts w:ascii="Arial" w:hAnsi="Arial" w:cs="Arial"/>
                <w:b/>
                <w:szCs w:val="22"/>
              </w:rPr>
            </w:pPr>
            <w:r w:rsidRPr="009B3C81">
              <w:rPr>
                <w:rFonts w:ascii="Arial" w:hAnsi="Arial" w:cs="Arial"/>
                <w:b/>
                <w:szCs w:val="22"/>
              </w:rPr>
              <w:t>Activities</w:t>
            </w:r>
          </w:p>
        </w:tc>
      </w:tr>
      <w:tr w:rsidR="009B3C81" w:rsidRPr="009B3C81" w14:paraId="269BF2CD" w14:textId="77777777" w:rsidTr="00E47836">
        <w:trPr>
          <w:cantSplit/>
          <w:tblHeader/>
        </w:trPr>
        <w:tc>
          <w:tcPr>
            <w:tcW w:w="1461" w:type="pct"/>
            <w:shd w:val="clear" w:color="auto" w:fill="D9D9D9"/>
            <w:vAlign w:val="center"/>
          </w:tcPr>
          <w:p w14:paraId="269BF2CB" w14:textId="77777777" w:rsidR="003E2101" w:rsidRPr="009B3C81" w:rsidRDefault="003E2101" w:rsidP="00E47836">
            <w:pPr>
              <w:spacing w:before="60" w:after="60"/>
              <w:rPr>
                <w:rFonts w:ascii="Arial" w:hAnsi="Arial" w:cs="Arial"/>
                <w:b/>
                <w:szCs w:val="20"/>
              </w:rPr>
            </w:pPr>
            <w:r w:rsidRPr="009B3C81">
              <w:rPr>
                <w:rFonts w:ascii="Arial" w:hAnsi="Arial" w:cs="Arial"/>
                <w:b/>
                <w:szCs w:val="20"/>
              </w:rPr>
              <w:t>Routine Name</w:t>
            </w:r>
          </w:p>
        </w:tc>
        <w:tc>
          <w:tcPr>
            <w:tcW w:w="3539" w:type="pct"/>
            <w:gridSpan w:val="9"/>
            <w:tcBorders>
              <w:bottom w:val="single" w:sz="6" w:space="0" w:color="000000"/>
            </w:tcBorders>
          </w:tcPr>
          <w:p w14:paraId="269BF2CC" w14:textId="77777777" w:rsidR="003E2101" w:rsidRPr="009B3C81" w:rsidRDefault="0048250C" w:rsidP="00E47836">
            <w:pPr>
              <w:spacing w:before="60" w:after="60"/>
              <w:rPr>
                <w:b/>
                <w:szCs w:val="22"/>
              </w:rPr>
            </w:pPr>
            <w:r w:rsidRPr="009B3C81">
              <w:rPr>
                <w:szCs w:val="22"/>
              </w:rPr>
              <w:t>IBCNSP1</w:t>
            </w:r>
          </w:p>
        </w:tc>
      </w:tr>
      <w:tr w:rsidR="009B3C81" w:rsidRPr="009B3C81" w14:paraId="269BF2D3" w14:textId="77777777" w:rsidTr="00CF7827">
        <w:trPr>
          <w:cantSplit/>
        </w:trPr>
        <w:tc>
          <w:tcPr>
            <w:tcW w:w="1461" w:type="pct"/>
            <w:shd w:val="clear" w:color="auto" w:fill="D9D9D9"/>
            <w:vAlign w:val="center"/>
          </w:tcPr>
          <w:p w14:paraId="269BF2CE" w14:textId="77777777" w:rsidR="003E2101" w:rsidRPr="009B3C81" w:rsidRDefault="003E2101" w:rsidP="00E47836">
            <w:pPr>
              <w:spacing w:before="60" w:after="60"/>
              <w:rPr>
                <w:rFonts w:ascii="Arial" w:hAnsi="Arial" w:cs="Arial"/>
                <w:b/>
                <w:szCs w:val="20"/>
              </w:rPr>
            </w:pPr>
            <w:r w:rsidRPr="009B3C81">
              <w:rPr>
                <w:rFonts w:ascii="Arial" w:hAnsi="Arial" w:cs="Arial"/>
                <w:b/>
                <w:szCs w:val="20"/>
              </w:rPr>
              <w:t>Enhancement Category</w:t>
            </w:r>
          </w:p>
        </w:tc>
        <w:tc>
          <w:tcPr>
            <w:tcW w:w="631" w:type="pct"/>
            <w:gridSpan w:val="2"/>
            <w:tcBorders>
              <w:right w:val="nil"/>
            </w:tcBorders>
          </w:tcPr>
          <w:p w14:paraId="269BF2CF" w14:textId="77777777" w:rsidR="003E2101" w:rsidRPr="009B3C81" w:rsidRDefault="0048250C" w:rsidP="00E47836">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3E2101"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3E2101" w:rsidRPr="009B3C81">
              <w:rPr>
                <w:rFonts w:ascii="Garamond" w:hAnsi="Garamond" w:cs="Arial"/>
                <w:sz w:val="20"/>
                <w:szCs w:val="20"/>
              </w:rPr>
              <w:t xml:space="preserve"> New</w:t>
            </w:r>
          </w:p>
        </w:tc>
        <w:tc>
          <w:tcPr>
            <w:tcW w:w="652" w:type="pct"/>
            <w:tcBorders>
              <w:left w:val="nil"/>
              <w:right w:val="nil"/>
            </w:tcBorders>
          </w:tcPr>
          <w:p w14:paraId="269BF2D0" w14:textId="77777777" w:rsidR="003E2101" w:rsidRPr="009B3C81" w:rsidRDefault="0048250C" w:rsidP="00E47836">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3E2101"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3E2101" w:rsidRPr="009B3C81">
              <w:rPr>
                <w:rFonts w:ascii="Garamond" w:hAnsi="Garamond" w:cs="Arial"/>
                <w:sz w:val="20"/>
                <w:szCs w:val="20"/>
              </w:rPr>
              <w:t xml:space="preserve"> Modify</w:t>
            </w:r>
          </w:p>
        </w:tc>
        <w:tc>
          <w:tcPr>
            <w:tcW w:w="610" w:type="pct"/>
            <w:gridSpan w:val="3"/>
            <w:tcBorders>
              <w:left w:val="nil"/>
              <w:right w:val="nil"/>
            </w:tcBorders>
          </w:tcPr>
          <w:p w14:paraId="269BF2D1" w14:textId="77777777" w:rsidR="003E2101" w:rsidRPr="009B3C81" w:rsidRDefault="0048250C" w:rsidP="00E47836">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3E2101"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3E2101" w:rsidRPr="009B3C81">
              <w:rPr>
                <w:rFonts w:ascii="Garamond" w:hAnsi="Garamond" w:cs="Arial"/>
                <w:sz w:val="20"/>
                <w:szCs w:val="20"/>
              </w:rPr>
              <w:t xml:space="preserve"> Delete</w:t>
            </w:r>
          </w:p>
        </w:tc>
        <w:tc>
          <w:tcPr>
            <w:tcW w:w="1646" w:type="pct"/>
            <w:gridSpan w:val="3"/>
            <w:tcBorders>
              <w:left w:val="nil"/>
            </w:tcBorders>
          </w:tcPr>
          <w:p w14:paraId="269BF2D2" w14:textId="77777777" w:rsidR="003E2101" w:rsidRPr="009B3C81" w:rsidRDefault="0048250C" w:rsidP="00E47836">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3E2101"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3E2101" w:rsidRPr="009B3C81">
              <w:rPr>
                <w:rFonts w:ascii="Garamond" w:hAnsi="Garamond" w:cs="Arial"/>
                <w:sz w:val="20"/>
                <w:szCs w:val="20"/>
              </w:rPr>
              <w:t xml:space="preserve"> No Change</w:t>
            </w:r>
          </w:p>
        </w:tc>
      </w:tr>
      <w:tr w:rsidR="009B3C81" w:rsidRPr="009B3C81" w14:paraId="269BF2D6" w14:textId="77777777" w:rsidTr="00E47836">
        <w:trPr>
          <w:cantSplit/>
        </w:trPr>
        <w:tc>
          <w:tcPr>
            <w:tcW w:w="1461" w:type="pct"/>
            <w:shd w:val="clear" w:color="auto" w:fill="D9D9D9"/>
            <w:vAlign w:val="center"/>
          </w:tcPr>
          <w:p w14:paraId="269BF2D4" w14:textId="77777777" w:rsidR="003E2101" w:rsidRPr="009B3C81" w:rsidRDefault="003E2101" w:rsidP="00E47836">
            <w:pPr>
              <w:spacing w:before="60" w:after="60"/>
              <w:rPr>
                <w:rFonts w:ascii="Arial" w:hAnsi="Arial" w:cs="Arial"/>
                <w:b/>
                <w:szCs w:val="20"/>
              </w:rPr>
            </w:pPr>
            <w:r w:rsidRPr="009B3C81">
              <w:rPr>
                <w:rFonts w:ascii="Arial" w:hAnsi="Arial" w:cs="Arial"/>
                <w:b/>
                <w:szCs w:val="20"/>
              </w:rPr>
              <w:t>RTM</w:t>
            </w:r>
          </w:p>
        </w:tc>
        <w:tc>
          <w:tcPr>
            <w:tcW w:w="3539" w:type="pct"/>
            <w:gridSpan w:val="9"/>
          </w:tcPr>
          <w:p w14:paraId="269BF2D5" w14:textId="77777777" w:rsidR="003E2101" w:rsidRPr="009B3C81" w:rsidRDefault="0048250C" w:rsidP="00E47836">
            <w:pPr>
              <w:pStyle w:val="BodyText"/>
              <w:rPr>
                <w:sz w:val="22"/>
                <w:szCs w:val="22"/>
              </w:rPr>
            </w:pPr>
            <w:r w:rsidRPr="009B3C81">
              <w:rPr>
                <w:sz w:val="22"/>
                <w:szCs w:val="22"/>
              </w:rPr>
              <w:t>2.6.3.7, 2.6.3.8, 2.6.3.12</w:t>
            </w:r>
          </w:p>
        </w:tc>
      </w:tr>
      <w:tr w:rsidR="009B3C81" w:rsidRPr="009B3C81" w14:paraId="269BF2D9" w14:textId="77777777" w:rsidTr="00E47836">
        <w:trPr>
          <w:cantSplit/>
        </w:trPr>
        <w:tc>
          <w:tcPr>
            <w:tcW w:w="1461" w:type="pct"/>
            <w:tcBorders>
              <w:bottom w:val="single" w:sz="6" w:space="0" w:color="000000"/>
            </w:tcBorders>
            <w:shd w:val="clear" w:color="auto" w:fill="D9D9D9"/>
            <w:vAlign w:val="center"/>
          </w:tcPr>
          <w:p w14:paraId="269BF2D7" w14:textId="77777777" w:rsidR="00CF7827" w:rsidRPr="009B3C81" w:rsidRDefault="00CF7827" w:rsidP="00E47836">
            <w:pPr>
              <w:spacing w:before="60" w:after="60"/>
              <w:rPr>
                <w:rFonts w:ascii="Arial" w:hAnsi="Arial" w:cs="Arial"/>
                <w:b/>
                <w:szCs w:val="20"/>
              </w:rPr>
            </w:pPr>
            <w:r w:rsidRPr="009B3C81">
              <w:rPr>
                <w:rFonts w:ascii="Arial" w:hAnsi="Arial" w:cs="Arial"/>
                <w:b/>
                <w:szCs w:val="20"/>
              </w:rPr>
              <w:t>Related Options</w:t>
            </w:r>
          </w:p>
        </w:tc>
        <w:tc>
          <w:tcPr>
            <w:tcW w:w="3539" w:type="pct"/>
            <w:gridSpan w:val="9"/>
            <w:tcBorders>
              <w:bottom w:val="single" w:sz="4" w:space="0" w:color="auto"/>
            </w:tcBorders>
          </w:tcPr>
          <w:p w14:paraId="269BF2D8" w14:textId="77777777" w:rsidR="00CF7827" w:rsidRPr="009B3C81" w:rsidRDefault="0048250C" w:rsidP="00E47836">
            <w:pPr>
              <w:spacing w:before="60" w:after="60"/>
              <w:rPr>
                <w:szCs w:val="22"/>
              </w:rPr>
            </w:pPr>
            <w:r w:rsidRPr="009B3C81">
              <w:rPr>
                <w:szCs w:val="22"/>
              </w:rPr>
              <w:t xml:space="preserve">Patient Insurance Info View\Edit (PI)  [IBCN PATIENT INSURANCE], </w:t>
            </w:r>
            <w:r w:rsidR="00F70C09" w:rsidRPr="009B3C81">
              <w:rPr>
                <w:rFonts w:eastAsiaTheme="minorHAnsi"/>
                <w:szCs w:val="22"/>
              </w:rPr>
              <w:t>View Insurance Company</w:t>
            </w:r>
            <w:r w:rsidRPr="009B3C81">
              <w:rPr>
                <w:szCs w:val="22"/>
              </w:rPr>
              <w:t xml:space="preserve">  [IBCN View Insurance Co] </w:t>
            </w:r>
          </w:p>
        </w:tc>
      </w:tr>
      <w:tr w:rsidR="009B3C81" w:rsidRPr="009B3C81" w14:paraId="269BF2DD" w14:textId="77777777" w:rsidTr="00CF78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461" w:type="pct"/>
            <w:tcBorders>
              <w:top w:val="single" w:sz="6" w:space="0" w:color="000000"/>
              <w:bottom w:val="single" w:sz="6" w:space="0" w:color="000000"/>
            </w:tcBorders>
            <w:shd w:val="clear" w:color="auto" w:fill="D9D9D9"/>
            <w:vAlign w:val="center"/>
          </w:tcPr>
          <w:p w14:paraId="269BF2DA" w14:textId="77777777" w:rsidR="003E2101" w:rsidRPr="009B3C81" w:rsidRDefault="003E2101" w:rsidP="00E47836">
            <w:pPr>
              <w:spacing w:before="60" w:after="60"/>
              <w:rPr>
                <w:rFonts w:ascii="Arial" w:hAnsi="Arial" w:cs="Arial"/>
                <w:b/>
                <w:szCs w:val="22"/>
              </w:rPr>
            </w:pPr>
            <w:r w:rsidRPr="009B3C81">
              <w:rPr>
                <w:rFonts w:ascii="Arial" w:hAnsi="Arial" w:cs="Arial"/>
                <w:b/>
                <w:szCs w:val="22"/>
              </w:rPr>
              <w:t>Related Routines</w:t>
            </w:r>
          </w:p>
        </w:tc>
        <w:tc>
          <w:tcPr>
            <w:tcW w:w="1574" w:type="pct"/>
            <w:gridSpan w:val="5"/>
            <w:tcBorders>
              <w:bottom w:val="single" w:sz="4" w:space="0" w:color="auto"/>
            </w:tcBorders>
            <w:shd w:val="clear" w:color="auto" w:fill="D9D9D9"/>
          </w:tcPr>
          <w:p w14:paraId="269BF2DB" w14:textId="77777777" w:rsidR="003E2101" w:rsidRPr="009B3C81" w:rsidRDefault="003E2101" w:rsidP="00E47836">
            <w:pPr>
              <w:spacing w:before="60" w:after="60"/>
              <w:rPr>
                <w:rFonts w:ascii="Arial" w:hAnsi="Arial" w:cs="Arial"/>
                <w:b/>
                <w:szCs w:val="22"/>
              </w:rPr>
            </w:pPr>
            <w:r w:rsidRPr="009B3C81">
              <w:rPr>
                <w:rFonts w:ascii="Arial" w:hAnsi="Arial" w:cs="Arial"/>
                <w:b/>
                <w:szCs w:val="22"/>
              </w:rPr>
              <w:t>Routines “Called By”</w:t>
            </w:r>
          </w:p>
        </w:tc>
        <w:tc>
          <w:tcPr>
            <w:tcW w:w="1964" w:type="pct"/>
            <w:gridSpan w:val="4"/>
            <w:tcBorders>
              <w:bottom w:val="single" w:sz="4" w:space="0" w:color="auto"/>
            </w:tcBorders>
            <w:shd w:val="clear" w:color="auto" w:fill="D9D9D9"/>
          </w:tcPr>
          <w:p w14:paraId="269BF2DC" w14:textId="77777777" w:rsidR="003E2101" w:rsidRPr="009B3C81" w:rsidRDefault="003E2101" w:rsidP="00E47836">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BF2FC" w14:textId="77777777" w:rsidTr="00CF78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461" w:type="pct"/>
            <w:tcBorders>
              <w:top w:val="single" w:sz="6" w:space="0" w:color="000000"/>
              <w:bottom w:val="single" w:sz="6" w:space="0" w:color="000000"/>
            </w:tcBorders>
            <w:shd w:val="clear" w:color="auto" w:fill="D9D9D9"/>
            <w:vAlign w:val="center"/>
          </w:tcPr>
          <w:p w14:paraId="269BF2DE" w14:textId="77777777" w:rsidR="003E2101" w:rsidRPr="009B3C81" w:rsidRDefault="003E2101" w:rsidP="00E47836">
            <w:pPr>
              <w:spacing w:before="60" w:after="60"/>
              <w:rPr>
                <w:rFonts w:ascii="Arial" w:hAnsi="Arial" w:cs="Arial"/>
                <w:b/>
                <w:szCs w:val="20"/>
              </w:rPr>
            </w:pPr>
          </w:p>
        </w:tc>
        <w:tc>
          <w:tcPr>
            <w:tcW w:w="1574" w:type="pct"/>
            <w:gridSpan w:val="5"/>
            <w:tcBorders>
              <w:bottom w:val="single" w:sz="4" w:space="0" w:color="auto"/>
            </w:tcBorders>
            <w:vAlign w:val="center"/>
          </w:tcPr>
          <w:p w14:paraId="269BF2DF" w14:textId="77777777" w:rsidR="003E2101" w:rsidRPr="009B3C81" w:rsidRDefault="0048250C" w:rsidP="00E47836">
            <w:pPr>
              <w:spacing w:before="60" w:after="60"/>
              <w:rPr>
                <w:szCs w:val="22"/>
              </w:rPr>
            </w:pPr>
            <w:r w:rsidRPr="009B3C81">
              <w:rPr>
                <w:szCs w:val="22"/>
              </w:rPr>
              <w:t>IBCEF73</w:t>
            </w:r>
          </w:p>
          <w:p w14:paraId="269BF2E0" w14:textId="77777777" w:rsidR="003E2101" w:rsidRPr="009B3C81" w:rsidRDefault="0048250C" w:rsidP="00E47836">
            <w:pPr>
              <w:spacing w:before="60" w:after="60"/>
              <w:rPr>
                <w:szCs w:val="22"/>
              </w:rPr>
            </w:pPr>
            <w:r w:rsidRPr="009B3C81">
              <w:rPr>
                <w:szCs w:val="22"/>
              </w:rPr>
              <w:t>IBCE0B01</w:t>
            </w:r>
          </w:p>
          <w:p w14:paraId="269BF2E1" w14:textId="77777777" w:rsidR="003E2101" w:rsidRPr="009B3C81" w:rsidRDefault="0048250C" w:rsidP="00E47836">
            <w:pPr>
              <w:spacing w:before="60" w:after="60"/>
              <w:rPr>
                <w:szCs w:val="22"/>
              </w:rPr>
            </w:pPr>
            <w:r w:rsidRPr="009B3C81">
              <w:rPr>
                <w:szCs w:val="22"/>
              </w:rPr>
              <w:t>IBCNSM3</w:t>
            </w:r>
          </w:p>
          <w:p w14:paraId="269BF2E2" w14:textId="77777777" w:rsidR="003E2101" w:rsidRPr="009B3C81" w:rsidRDefault="0048250C" w:rsidP="00E47836">
            <w:pPr>
              <w:spacing w:before="60" w:after="60"/>
              <w:rPr>
                <w:szCs w:val="22"/>
              </w:rPr>
            </w:pPr>
            <w:r w:rsidRPr="009B3C81">
              <w:rPr>
                <w:szCs w:val="22"/>
              </w:rPr>
              <w:t>IBCNSM31</w:t>
            </w:r>
          </w:p>
          <w:p w14:paraId="269BF2E3" w14:textId="77777777" w:rsidR="003E2101" w:rsidRPr="009B3C81" w:rsidRDefault="0048250C" w:rsidP="00E47836">
            <w:pPr>
              <w:spacing w:before="60" w:after="60"/>
              <w:rPr>
                <w:szCs w:val="22"/>
              </w:rPr>
            </w:pPr>
            <w:r w:rsidRPr="009B3C81">
              <w:rPr>
                <w:szCs w:val="22"/>
              </w:rPr>
              <w:t>IBCNSM32</w:t>
            </w:r>
          </w:p>
          <w:p w14:paraId="269BF2E4" w14:textId="77777777" w:rsidR="003E2101" w:rsidRPr="009B3C81" w:rsidRDefault="0048250C" w:rsidP="00E47836">
            <w:pPr>
              <w:spacing w:before="60" w:after="60"/>
              <w:rPr>
                <w:szCs w:val="22"/>
              </w:rPr>
            </w:pPr>
            <w:r w:rsidRPr="009B3C81">
              <w:rPr>
                <w:szCs w:val="22"/>
              </w:rPr>
              <w:t>IBCNUPD</w:t>
            </w:r>
          </w:p>
          <w:p w14:paraId="269BF2E5" w14:textId="77777777" w:rsidR="003E2101" w:rsidRPr="009B3C81" w:rsidRDefault="003E2101" w:rsidP="00E47836">
            <w:pPr>
              <w:spacing w:before="60" w:after="60"/>
              <w:rPr>
                <w:szCs w:val="22"/>
              </w:rPr>
            </w:pPr>
          </w:p>
        </w:tc>
        <w:tc>
          <w:tcPr>
            <w:tcW w:w="1964" w:type="pct"/>
            <w:gridSpan w:val="4"/>
            <w:tcBorders>
              <w:bottom w:val="single" w:sz="4" w:space="0" w:color="auto"/>
            </w:tcBorders>
            <w:vAlign w:val="center"/>
          </w:tcPr>
          <w:p w14:paraId="269BF2E6" w14:textId="77777777" w:rsidR="003E2101" w:rsidRPr="009B3C81" w:rsidRDefault="003E2101" w:rsidP="00E47836">
            <w:pPr>
              <w:autoSpaceDE w:val="0"/>
              <w:autoSpaceDN w:val="0"/>
              <w:adjustRightInd w:val="0"/>
              <w:rPr>
                <w:rFonts w:eastAsiaTheme="minorHAnsi"/>
                <w:szCs w:val="22"/>
              </w:rPr>
            </w:pPr>
            <w:r w:rsidRPr="009B3C81">
              <w:rPr>
                <w:rFonts w:eastAsiaTheme="minorHAnsi"/>
                <w:szCs w:val="22"/>
              </w:rPr>
              <w:t>SCRUB^IBCEF21</w:t>
            </w:r>
          </w:p>
          <w:p w14:paraId="269BF2E7" w14:textId="77777777" w:rsidR="003E2101" w:rsidRPr="009B3C81" w:rsidRDefault="003E2101" w:rsidP="00E47836">
            <w:pPr>
              <w:autoSpaceDE w:val="0"/>
              <w:autoSpaceDN w:val="0"/>
              <w:adjustRightInd w:val="0"/>
              <w:rPr>
                <w:rFonts w:eastAsiaTheme="minorHAnsi"/>
                <w:szCs w:val="22"/>
              </w:rPr>
            </w:pPr>
            <w:r w:rsidRPr="009B3C81">
              <w:rPr>
                <w:rFonts w:eastAsiaTheme="minorHAnsi"/>
                <w:szCs w:val="22"/>
              </w:rPr>
              <w:t>INIT^IBCNSC4</w:t>
            </w:r>
          </w:p>
          <w:p w14:paraId="269BF2E8" w14:textId="77777777" w:rsidR="003E2101" w:rsidRPr="009B3C81" w:rsidRDefault="003E2101" w:rsidP="00E47836">
            <w:pPr>
              <w:autoSpaceDE w:val="0"/>
              <w:autoSpaceDN w:val="0"/>
              <w:adjustRightInd w:val="0"/>
              <w:rPr>
                <w:rFonts w:eastAsiaTheme="minorHAnsi"/>
                <w:szCs w:val="22"/>
              </w:rPr>
            </w:pPr>
            <w:r w:rsidRPr="009B3C81">
              <w:rPr>
                <w:rFonts w:eastAsiaTheme="minorHAnsi"/>
                <w:szCs w:val="22"/>
              </w:rPr>
              <w:t>PAT^IBCNSEH</w:t>
            </w:r>
          </w:p>
          <w:p w14:paraId="269BF2E9" w14:textId="77777777" w:rsidR="003E2101" w:rsidRPr="009B3C81" w:rsidRDefault="003E2101" w:rsidP="00E47836">
            <w:pPr>
              <w:autoSpaceDE w:val="0"/>
              <w:autoSpaceDN w:val="0"/>
              <w:adjustRightInd w:val="0"/>
              <w:rPr>
                <w:rFonts w:eastAsiaTheme="minorHAnsi"/>
                <w:szCs w:val="22"/>
              </w:rPr>
            </w:pPr>
            <w:r w:rsidRPr="009B3C81">
              <w:rPr>
                <w:rFonts w:eastAsiaTheme="minorHAnsi"/>
                <w:szCs w:val="22"/>
              </w:rPr>
              <w:t>POL^IBCNSEH</w:t>
            </w:r>
          </w:p>
          <w:p w14:paraId="269BF2EA" w14:textId="77777777" w:rsidR="003E2101" w:rsidRPr="009B3C81" w:rsidRDefault="003E2101" w:rsidP="00E47836">
            <w:pPr>
              <w:autoSpaceDE w:val="0"/>
              <w:autoSpaceDN w:val="0"/>
              <w:adjustRightInd w:val="0"/>
              <w:rPr>
                <w:rFonts w:eastAsiaTheme="minorHAnsi"/>
                <w:szCs w:val="22"/>
              </w:rPr>
            </w:pPr>
            <w:r w:rsidRPr="009B3C81">
              <w:rPr>
                <w:rFonts w:eastAsiaTheme="minorHAnsi"/>
                <w:szCs w:val="22"/>
              </w:rPr>
              <w:t>IBCNSEVT</w:t>
            </w:r>
          </w:p>
          <w:p w14:paraId="269BF2EB" w14:textId="77777777" w:rsidR="003E2101" w:rsidRPr="009B3C81" w:rsidRDefault="003E2101" w:rsidP="00E47836">
            <w:pPr>
              <w:autoSpaceDE w:val="0"/>
              <w:autoSpaceDN w:val="0"/>
              <w:adjustRightInd w:val="0"/>
              <w:rPr>
                <w:rFonts w:eastAsiaTheme="minorHAnsi"/>
                <w:szCs w:val="22"/>
              </w:rPr>
            </w:pPr>
            <w:r w:rsidRPr="009B3C81">
              <w:rPr>
                <w:rFonts w:eastAsiaTheme="minorHAnsi"/>
                <w:szCs w:val="22"/>
              </w:rPr>
              <w:t>AFTER^IBCNSEVT</w:t>
            </w:r>
          </w:p>
          <w:p w14:paraId="269BF2EC" w14:textId="77777777" w:rsidR="003E2101" w:rsidRPr="009B3C81" w:rsidRDefault="003E2101" w:rsidP="00E47836">
            <w:pPr>
              <w:autoSpaceDE w:val="0"/>
              <w:autoSpaceDN w:val="0"/>
              <w:adjustRightInd w:val="0"/>
              <w:rPr>
                <w:rFonts w:eastAsiaTheme="minorHAnsi"/>
                <w:szCs w:val="22"/>
              </w:rPr>
            </w:pPr>
            <w:r w:rsidRPr="009B3C81">
              <w:rPr>
                <w:rFonts w:eastAsiaTheme="minorHAnsi"/>
                <w:szCs w:val="22"/>
              </w:rPr>
              <w:t>BEFORE^IBCNSEVT</w:t>
            </w:r>
          </w:p>
          <w:p w14:paraId="269BF2ED" w14:textId="77777777" w:rsidR="003E2101" w:rsidRPr="009B3C81" w:rsidRDefault="003E2101" w:rsidP="00E47836">
            <w:pPr>
              <w:autoSpaceDE w:val="0"/>
              <w:autoSpaceDN w:val="0"/>
              <w:adjustRightInd w:val="0"/>
              <w:rPr>
                <w:rFonts w:eastAsiaTheme="minorHAnsi"/>
                <w:szCs w:val="22"/>
              </w:rPr>
            </w:pPr>
            <w:r w:rsidRPr="009B3C81">
              <w:rPr>
                <w:rFonts w:eastAsiaTheme="minorHAnsi"/>
                <w:szCs w:val="22"/>
              </w:rPr>
              <w:t>VFY^IBCNSM2</w:t>
            </w:r>
          </w:p>
          <w:p w14:paraId="269BF2EE" w14:textId="77777777" w:rsidR="003E2101" w:rsidRPr="009B3C81" w:rsidRDefault="003E2101" w:rsidP="00E47836">
            <w:pPr>
              <w:autoSpaceDE w:val="0"/>
              <w:autoSpaceDN w:val="0"/>
              <w:adjustRightInd w:val="0"/>
              <w:rPr>
                <w:rFonts w:eastAsiaTheme="minorHAnsi"/>
                <w:szCs w:val="22"/>
              </w:rPr>
            </w:pPr>
            <w:r w:rsidRPr="009B3C81">
              <w:rPr>
                <w:rFonts w:eastAsiaTheme="minorHAnsi"/>
                <w:szCs w:val="22"/>
              </w:rPr>
              <w:t>EDPOL^IBCNSM3</w:t>
            </w:r>
          </w:p>
          <w:p w14:paraId="269BF2EF" w14:textId="77777777" w:rsidR="003E2101" w:rsidRPr="009B3C81" w:rsidRDefault="003E2101" w:rsidP="00E47836">
            <w:pPr>
              <w:autoSpaceDE w:val="0"/>
              <w:autoSpaceDN w:val="0"/>
              <w:adjustRightInd w:val="0"/>
              <w:rPr>
                <w:rFonts w:eastAsiaTheme="minorHAnsi"/>
                <w:szCs w:val="22"/>
              </w:rPr>
            </w:pPr>
            <w:r w:rsidRPr="009B3C81">
              <w:rPr>
                <w:rFonts w:eastAsiaTheme="minorHAnsi"/>
                <w:szCs w:val="22"/>
              </w:rPr>
              <w:t>PATPOL^IBCNSM32</w:t>
            </w:r>
          </w:p>
          <w:p w14:paraId="269BF2F0" w14:textId="77777777" w:rsidR="003E2101" w:rsidRPr="009B3C81" w:rsidRDefault="003E2101" w:rsidP="00E47836">
            <w:pPr>
              <w:autoSpaceDE w:val="0"/>
              <w:autoSpaceDN w:val="0"/>
              <w:adjustRightInd w:val="0"/>
              <w:rPr>
                <w:rFonts w:eastAsiaTheme="minorHAnsi"/>
                <w:szCs w:val="22"/>
              </w:rPr>
            </w:pPr>
            <w:r w:rsidRPr="009B3C81">
              <w:rPr>
                <w:rFonts w:eastAsiaTheme="minorHAnsi"/>
                <w:szCs w:val="22"/>
              </w:rPr>
              <w:t xml:space="preserve">BLD^IBCNSP          </w:t>
            </w:r>
          </w:p>
          <w:p w14:paraId="269BF2F1" w14:textId="77777777" w:rsidR="003E2101" w:rsidRPr="009B3C81" w:rsidRDefault="003E2101" w:rsidP="00E47836">
            <w:pPr>
              <w:autoSpaceDE w:val="0"/>
              <w:autoSpaceDN w:val="0"/>
              <w:adjustRightInd w:val="0"/>
              <w:rPr>
                <w:rFonts w:eastAsiaTheme="minorHAnsi"/>
                <w:szCs w:val="22"/>
              </w:rPr>
            </w:pPr>
            <w:r w:rsidRPr="009B3C81">
              <w:rPr>
                <w:rFonts w:eastAsiaTheme="minorHAnsi"/>
                <w:szCs w:val="22"/>
              </w:rPr>
              <w:t>EN^IBCNSP</w:t>
            </w:r>
          </w:p>
          <w:p w14:paraId="269BF2F2" w14:textId="77777777" w:rsidR="003E2101" w:rsidRPr="009B3C81" w:rsidRDefault="003E2101" w:rsidP="00E47836">
            <w:pPr>
              <w:autoSpaceDE w:val="0"/>
              <w:autoSpaceDN w:val="0"/>
              <w:adjustRightInd w:val="0"/>
              <w:rPr>
                <w:rFonts w:eastAsiaTheme="minorHAnsi"/>
                <w:szCs w:val="22"/>
              </w:rPr>
            </w:pPr>
            <w:r w:rsidRPr="009B3C81">
              <w:rPr>
                <w:rFonts w:eastAsiaTheme="minorHAnsi"/>
                <w:szCs w:val="22"/>
              </w:rPr>
              <w:t>AI^IBCNSP02</w:t>
            </w:r>
          </w:p>
          <w:p w14:paraId="269BF2F3" w14:textId="77777777" w:rsidR="003E2101" w:rsidRPr="009B3C81" w:rsidRDefault="003E2101" w:rsidP="00E47836">
            <w:pPr>
              <w:autoSpaceDE w:val="0"/>
              <w:autoSpaceDN w:val="0"/>
              <w:adjustRightInd w:val="0"/>
              <w:rPr>
                <w:rFonts w:eastAsiaTheme="minorHAnsi"/>
                <w:szCs w:val="22"/>
              </w:rPr>
            </w:pPr>
            <w:r w:rsidRPr="009B3C81">
              <w:rPr>
                <w:rFonts w:eastAsiaTheme="minorHAnsi"/>
                <w:szCs w:val="22"/>
              </w:rPr>
              <w:t>AIP^IBCNSP02</w:t>
            </w:r>
          </w:p>
          <w:p w14:paraId="269BF2F4" w14:textId="77777777" w:rsidR="003E2101" w:rsidRPr="009B3C81" w:rsidRDefault="003E2101" w:rsidP="00E47836">
            <w:pPr>
              <w:autoSpaceDE w:val="0"/>
              <w:autoSpaceDN w:val="0"/>
              <w:adjustRightInd w:val="0"/>
              <w:rPr>
                <w:rFonts w:eastAsiaTheme="minorHAnsi"/>
                <w:szCs w:val="22"/>
              </w:rPr>
            </w:pPr>
            <w:r w:rsidRPr="009B3C81">
              <w:rPr>
                <w:rFonts w:eastAsiaTheme="minorHAnsi"/>
                <w:szCs w:val="22"/>
              </w:rPr>
              <w:t>UPDCLM^IBCNSP2</w:t>
            </w:r>
          </w:p>
          <w:p w14:paraId="269BF2F5" w14:textId="77777777" w:rsidR="003E2101" w:rsidRPr="009B3C81" w:rsidRDefault="003E2101" w:rsidP="00E47836">
            <w:pPr>
              <w:autoSpaceDE w:val="0"/>
              <w:autoSpaceDN w:val="0"/>
              <w:adjustRightInd w:val="0"/>
              <w:rPr>
                <w:rFonts w:eastAsiaTheme="minorHAnsi"/>
                <w:szCs w:val="22"/>
              </w:rPr>
            </w:pPr>
            <w:r w:rsidRPr="009B3C81">
              <w:rPr>
                <w:rFonts w:eastAsiaTheme="minorHAnsi"/>
                <w:szCs w:val="22"/>
              </w:rPr>
              <w:t>COMP^IBCNSP3</w:t>
            </w:r>
          </w:p>
          <w:p w14:paraId="269BF2F6" w14:textId="77777777" w:rsidR="003E2101" w:rsidRPr="009B3C81" w:rsidRDefault="003E2101" w:rsidP="00E47836">
            <w:pPr>
              <w:autoSpaceDE w:val="0"/>
              <w:autoSpaceDN w:val="0"/>
              <w:adjustRightInd w:val="0"/>
              <w:rPr>
                <w:rFonts w:eastAsiaTheme="minorHAnsi"/>
                <w:szCs w:val="22"/>
              </w:rPr>
            </w:pPr>
            <w:r w:rsidRPr="009B3C81">
              <w:rPr>
                <w:rFonts w:eastAsiaTheme="minorHAnsi"/>
                <w:szCs w:val="22"/>
              </w:rPr>
              <w:t>COMPPT^IBCNSP3</w:t>
            </w:r>
          </w:p>
          <w:p w14:paraId="269BF2F7" w14:textId="77777777" w:rsidR="003E2101" w:rsidRPr="009B3C81" w:rsidRDefault="003E2101" w:rsidP="00E47836">
            <w:pPr>
              <w:autoSpaceDE w:val="0"/>
              <w:autoSpaceDN w:val="0"/>
              <w:adjustRightInd w:val="0"/>
              <w:rPr>
                <w:rFonts w:eastAsiaTheme="minorHAnsi"/>
                <w:szCs w:val="22"/>
              </w:rPr>
            </w:pPr>
            <w:r w:rsidRPr="009B3C81">
              <w:rPr>
                <w:rFonts w:eastAsiaTheme="minorHAnsi"/>
                <w:szCs w:val="22"/>
              </w:rPr>
              <w:t>SAVE^IBCNSP3</w:t>
            </w:r>
          </w:p>
          <w:p w14:paraId="269BF2F8" w14:textId="77777777" w:rsidR="003E2101" w:rsidRPr="009B3C81" w:rsidRDefault="003E2101" w:rsidP="00E47836">
            <w:pPr>
              <w:autoSpaceDE w:val="0"/>
              <w:autoSpaceDN w:val="0"/>
              <w:adjustRightInd w:val="0"/>
              <w:rPr>
                <w:rFonts w:eastAsiaTheme="minorHAnsi"/>
                <w:szCs w:val="22"/>
              </w:rPr>
            </w:pPr>
            <w:r w:rsidRPr="009B3C81">
              <w:rPr>
                <w:rFonts w:eastAsiaTheme="minorHAnsi"/>
                <w:szCs w:val="22"/>
              </w:rPr>
              <w:t>SAVEPT^IBCNSP3</w:t>
            </w:r>
          </w:p>
          <w:p w14:paraId="269BF2F9" w14:textId="77777777" w:rsidR="003E2101" w:rsidRPr="009B3C81" w:rsidRDefault="003E2101" w:rsidP="00E47836">
            <w:pPr>
              <w:autoSpaceDE w:val="0"/>
              <w:autoSpaceDN w:val="0"/>
              <w:adjustRightInd w:val="0"/>
              <w:rPr>
                <w:rFonts w:eastAsiaTheme="minorHAnsi"/>
                <w:szCs w:val="22"/>
              </w:rPr>
            </w:pPr>
            <w:r w:rsidRPr="009B3C81">
              <w:rPr>
                <w:rFonts w:eastAsiaTheme="minorHAnsi"/>
                <w:szCs w:val="22"/>
              </w:rPr>
              <w:t>UPDATE^IBCNSP3</w:t>
            </w:r>
          </w:p>
          <w:p w14:paraId="269BF2FA" w14:textId="77777777" w:rsidR="003E2101" w:rsidRPr="009B3C81" w:rsidRDefault="003E2101" w:rsidP="00E47836">
            <w:pPr>
              <w:autoSpaceDE w:val="0"/>
              <w:autoSpaceDN w:val="0"/>
              <w:adjustRightInd w:val="0"/>
              <w:rPr>
                <w:rFonts w:eastAsiaTheme="minorHAnsi"/>
                <w:szCs w:val="22"/>
              </w:rPr>
            </w:pPr>
            <w:r w:rsidRPr="009B3C81">
              <w:rPr>
                <w:rFonts w:eastAsiaTheme="minorHAnsi"/>
                <w:szCs w:val="22"/>
              </w:rPr>
              <w:t>UPDATPT^IBCNSP3        VARS^IBCNSP3</w:t>
            </w:r>
          </w:p>
          <w:p w14:paraId="269BF2FB" w14:textId="77777777" w:rsidR="003E2101" w:rsidRPr="009B3C81" w:rsidRDefault="003E2101" w:rsidP="00E47836">
            <w:pPr>
              <w:spacing w:before="60" w:after="60"/>
              <w:rPr>
                <w:szCs w:val="22"/>
              </w:rPr>
            </w:pPr>
            <w:r w:rsidRPr="009B3C81">
              <w:rPr>
                <w:rFonts w:eastAsiaTheme="minorHAnsi"/>
                <w:szCs w:val="22"/>
              </w:rPr>
              <w:t>LOCKED^IBTRCD1</w:t>
            </w:r>
          </w:p>
        </w:tc>
      </w:tr>
      <w:tr w:rsidR="009B3C81" w:rsidRPr="009B3C81" w14:paraId="269BF2FF" w14:textId="77777777" w:rsidTr="00E47836">
        <w:trPr>
          <w:cantSplit/>
        </w:trPr>
        <w:tc>
          <w:tcPr>
            <w:tcW w:w="1461" w:type="pct"/>
            <w:tcBorders>
              <w:top w:val="single" w:sz="6" w:space="0" w:color="000000"/>
            </w:tcBorders>
            <w:shd w:val="clear" w:color="auto" w:fill="D9D9D9"/>
            <w:vAlign w:val="center"/>
          </w:tcPr>
          <w:p w14:paraId="269BF2FD" w14:textId="77777777" w:rsidR="003E2101" w:rsidRPr="009B3C81" w:rsidRDefault="003E2101" w:rsidP="00E47836">
            <w:pPr>
              <w:spacing w:before="60" w:after="60"/>
              <w:rPr>
                <w:rFonts w:ascii="Arial" w:hAnsi="Arial" w:cs="Arial"/>
                <w:b/>
                <w:szCs w:val="20"/>
              </w:rPr>
            </w:pPr>
            <w:r w:rsidRPr="009B3C81">
              <w:rPr>
                <w:rFonts w:ascii="Arial" w:hAnsi="Arial" w:cs="Arial"/>
                <w:b/>
                <w:szCs w:val="20"/>
              </w:rPr>
              <w:t>Data Dictionary (DD) References</w:t>
            </w:r>
          </w:p>
        </w:tc>
        <w:tc>
          <w:tcPr>
            <w:tcW w:w="3539" w:type="pct"/>
            <w:gridSpan w:val="9"/>
          </w:tcPr>
          <w:p w14:paraId="269BF2FE" w14:textId="77777777" w:rsidR="003E2101" w:rsidRPr="009B3C81" w:rsidRDefault="00F172F7" w:rsidP="00E47836">
            <w:pPr>
              <w:spacing w:before="60" w:after="60"/>
              <w:rPr>
                <w:szCs w:val="22"/>
              </w:rPr>
            </w:pPr>
            <w:r w:rsidRPr="009B3C81">
              <w:rPr>
                <w:szCs w:val="22"/>
              </w:rPr>
              <w:t>None</w:t>
            </w:r>
          </w:p>
        </w:tc>
      </w:tr>
      <w:tr w:rsidR="009B3C81" w:rsidRPr="009B3C81" w14:paraId="269BF302" w14:textId="77777777" w:rsidTr="00E47836">
        <w:trPr>
          <w:cantSplit/>
        </w:trPr>
        <w:tc>
          <w:tcPr>
            <w:tcW w:w="1461" w:type="pct"/>
            <w:shd w:val="clear" w:color="auto" w:fill="D9D9D9"/>
            <w:vAlign w:val="center"/>
          </w:tcPr>
          <w:p w14:paraId="269BF300" w14:textId="77777777" w:rsidR="003E2101" w:rsidRPr="009B3C81" w:rsidRDefault="003E2101" w:rsidP="00E47836">
            <w:pPr>
              <w:spacing w:before="60" w:after="60"/>
              <w:rPr>
                <w:rFonts w:ascii="Arial" w:hAnsi="Arial" w:cs="Arial"/>
                <w:b/>
                <w:szCs w:val="20"/>
              </w:rPr>
            </w:pPr>
            <w:r w:rsidRPr="009B3C81">
              <w:rPr>
                <w:rFonts w:ascii="Arial" w:hAnsi="Arial" w:cs="Arial"/>
                <w:b/>
                <w:szCs w:val="20"/>
              </w:rPr>
              <w:t>Related Protocols</w:t>
            </w:r>
          </w:p>
        </w:tc>
        <w:tc>
          <w:tcPr>
            <w:tcW w:w="3539" w:type="pct"/>
            <w:gridSpan w:val="9"/>
          </w:tcPr>
          <w:p w14:paraId="269BF301" w14:textId="77777777" w:rsidR="003E2101" w:rsidRPr="009B3C81" w:rsidRDefault="003E2101" w:rsidP="00E47836">
            <w:pPr>
              <w:spacing w:before="60" w:after="60"/>
              <w:rPr>
                <w:szCs w:val="22"/>
              </w:rPr>
            </w:pPr>
            <w:r w:rsidRPr="009B3C81">
              <w:rPr>
                <w:szCs w:val="22"/>
              </w:rPr>
              <w:t>IBCNSJ PLAN UR INFO</w:t>
            </w:r>
            <w:r w:rsidR="00CF7827" w:rsidRPr="009B3C81">
              <w:rPr>
                <w:szCs w:val="22"/>
              </w:rPr>
              <w:t>, IBCNSP UR INFO</w:t>
            </w:r>
          </w:p>
        </w:tc>
      </w:tr>
      <w:tr w:rsidR="009B3C81" w:rsidRPr="009B3C81" w14:paraId="269BF305" w14:textId="77777777" w:rsidTr="00E47836">
        <w:trPr>
          <w:cantSplit/>
        </w:trPr>
        <w:tc>
          <w:tcPr>
            <w:tcW w:w="1461" w:type="pct"/>
            <w:shd w:val="clear" w:color="auto" w:fill="D9D9D9"/>
            <w:vAlign w:val="center"/>
          </w:tcPr>
          <w:p w14:paraId="269BF303" w14:textId="77777777" w:rsidR="003E2101" w:rsidRPr="009B3C81" w:rsidRDefault="003E2101" w:rsidP="00E47836">
            <w:pPr>
              <w:spacing w:before="60" w:after="60"/>
              <w:rPr>
                <w:rFonts w:ascii="Arial" w:hAnsi="Arial" w:cs="Arial"/>
                <w:b/>
                <w:szCs w:val="20"/>
              </w:rPr>
            </w:pPr>
            <w:r w:rsidRPr="009B3C81">
              <w:rPr>
                <w:rFonts w:ascii="Arial" w:hAnsi="Arial" w:cs="Arial"/>
                <w:b/>
                <w:szCs w:val="20"/>
              </w:rPr>
              <w:t>Related Integration Control Registrations (ICRs)</w:t>
            </w:r>
          </w:p>
        </w:tc>
        <w:tc>
          <w:tcPr>
            <w:tcW w:w="3539" w:type="pct"/>
            <w:gridSpan w:val="9"/>
            <w:tcBorders>
              <w:bottom w:val="single" w:sz="6" w:space="0" w:color="000000"/>
            </w:tcBorders>
          </w:tcPr>
          <w:p w14:paraId="269BF304" w14:textId="77777777" w:rsidR="003E2101" w:rsidRPr="009B3C81" w:rsidRDefault="00F172F7" w:rsidP="00E47836">
            <w:pPr>
              <w:spacing w:before="60" w:after="60"/>
              <w:rPr>
                <w:szCs w:val="22"/>
              </w:rPr>
            </w:pPr>
            <w:r w:rsidRPr="009B3C81">
              <w:rPr>
                <w:szCs w:val="22"/>
              </w:rPr>
              <w:t>None</w:t>
            </w:r>
          </w:p>
        </w:tc>
      </w:tr>
      <w:tr w:rsidR="009B3C81" w:rsidRPr="009B3C81" w14:paraId="269BF30C" w14:textId="77777777" w:rsidTr="00CF7827">
        <w:trPr>
          <w:cantSplit/>
        </w:trPr>
        <w:tc>
          <w:tcPr>
            <w:tcW w:w="1461" w:type="pct"/>
            <w:tcBorders>
              <w:right w:val="single" w:sz="4" w:space="0" w:color="auto"/>
            </w:tcBorders>
            <w:shd w:val="clear" w:color="auto" w:fill="D9D9D9"/>
            <w:vAlign w:val="center"/>
          </w:tcPr>
          <w:p w14:paraId="269BF306" w14:textId="77777777" w:rsidR="003E2101" w:rsidRPr="009B3C81" w:rsidRDefault="003E2101" w:rsidP="00E47836">
            <w:pPr>
              <w:spacing w:before="60" w:after="60"/>
              <w:rPr>
                <w:rFonts w:ascii="Arial" w:hAnsi="Arial" w:cs="Arial"/>
                <w:b/>
                <w:szCs w:val="20"/>
              </w:rPr>
            </w:pPr>
            <w:r w:rsidRPr="009B3C81">
              <w:rPr>
                <w:rFonts w:ascii="Arial" w:hAnsi="Arial" w:cs="Arial"/>
                <w:b/>
                <w:szCs w:val="20"/>
              </w:rPr>
              <w:t>Data Passing</w:t>
            </w:r>
          </w:p>
        </w:tc>
        <w:tc>
          <w:tcPr>
            <w:tcW w:w="518" w:type="pct"/>
            <w:tcBorders>
              <w:left w:val="single" w:sz="4" w:space="0" w:color="auto"/>
              <w:right w:val="nil"/>
            </w:tcBorders>
          </w:tcPr>
          <w:p w14:paraId="269BF307" w14:textId="77777777" w:rsidR="003E2101" w:rsidRPr="009B3C81" w:rsidRDefault="0048250C" w:rsidP="00E47836">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3E2101"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3E2101" w:rsidRPr="009B3C81">
              <w:rPr>
                <w:rFonts w:ascii="Garamond" w:hAnsi="Garamond" w:cs="Arial"/>
                <w:iCs/>
                <w:sz w:val="20"/>
                <w:szCs w:val="20"/>
              </w:rPr>
              <w:t xml:space="preserve"> Input</w:t>
            </w:r>
          </w:p>
        </w:tc>
        <w:tc>
          <w:tcPr>
            <w:tcW w:w="1028" w:type="pct"/>
            <w:gridSpan w:val="3"/>
            <w:tcBorders>
              <w:left w:val="nil"/>
              <w:right w:val="nil"/>
            </w:tcBorders>
          </w:tcPr>
          <w:p w14:paraId="269BF308" w14:textId="77777777" w:rsidR="003E2101" w:rsidRPr="009B3C81" w:rsidRDefault="0048250C" w:rsidP="00E47836">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3E2101"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3E2101" w:rsidRPr="009B3C81">
              <w:rPr>
                <w:rFonts w:ascii="Garamond" w:hAnsi="Garamond" w:cs="Arial"/>
                <w:iCs/>
                <w:sz w:val="20"/>
                <w:szCs w:val="20"/>
              </w:rPr>
              <w:t xml:space="preserve"> Output Reference</w:t>
            </w:r>
          </w:p>
        </w:tc>
        <w:tc>
          <w:tcPr>
            <w:tcW w:w="530" w:type="pct"/>
            <w:gridSpan w:val="3"/>
            <w:tcBorders>
              <w:left w:val="nil"/>
              <w:right w:val="nil"/>
            </w:tcBorders>
          </w:tcPr>
          <w:p w14:paraId="269BF309" w14:textId="77777777" w:rsidR="003E2101" w:rsidRPr="009B3C81" w:rsidRDefault="0048250C" w:rsidP="00E47836">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3E2101"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3E2101" w:rsidRPr="009B3C81">
              <w:rPr>
                <w:rFonts w:ascii="Garamond" w:hAnsi="Garamond" w:cs="Arial"/>
                <w:iCs/>
                <w:sz w:val="20"/>
                <w:szCs w:val="20"/>
              </w:rPr>
              <w:t xml:space="preserve"> Both</w:t>
            </w:r>
          </w:p>
        </w:tc>
        <w:tc>
          <w:tcPr>
            <w:tcW w:w="999" w:type="pct"/>
            <w:tcBorders>
              <w:left w:val="nil"/>
              <w:right w:val="nil"/>
            </w:tcBorders>
          </w:tcPr>
          <w:p w14:paraId="269BF30A" w14:textId="77777777" w:rsidR="003E2101" w:rsidRPr="009B3C81" w:rsidRDefault="0048250C" w:rsidP="00E47836">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3E2101"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3E2101" w:rsidRPr="009B3C81">
              <w:rPr>
                <w:rFonts w:ascii="Garamond" w:hAnsi="Garamond" w:cs="Arial"/>
                <w:iCs/>
                <w:sz w:val="20"/>
                <w:szCs w:val="20"/>
              </w:rPr>
              <w:t xml:space="preserve"> Global Reference</w:t>
            </w:r>
          </w:p>
        </w:tc>
        <w:tc>
          <w:tcPr>
            <w:tcW w:w="464" w:type="pct"/>
            <w:tcBorders>
              <w:left w:val="nil"/>
            </w:tcBorders>
          </w:tcPr>
          <w:p w14:paraId="269BF30B" w14:textId="77777777" w:rsidR="003E2101" w:rsidRPr="009B3C81" w:rsidRDefault="0048250C" w:rsidP="00E47836">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3E2101"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3E2101" w:rsidRPr="009B3C81">
              <w:rPr>
                <w:rFonts w:ascii="Garamond" w:hAnsi="Garamond" w:cs="Arial"/>
                <w:iCs/>
                <w:sz w:val="20"/>
                <w:szCs w:val="20"/>
              </w:rPr>
              <w:t xml:space="preserve"> Local</w:t>
            </w:r>
          </w:p>
        </w:tc>
      </w:tr>
      <w:tr w:rsidR="009B3C81" w:rsidRPr="009B3C81" w14:paraId="269BF310" w14:textId="77777777" w:rsidTr="00E47836">
        <w:trPr>
          <w:cantSplit/>
        </w:trPr>
        <w:tc>
          <w:tcPr>
            <w:tcW w:w="1461" w:type="pct"/>
            <w:shd w:val="clear" w:color="auto" w:fill="D9D9D9"/>
            <w:vAlign w:val="center"/>
          </w:tcPr>
          <w:p w14:paraId="269BF30D" w14:textId="77777777" w:rsidR="003E2101" w:rsidRPr="009B3C81" w:rsidRDefault="003E2101" w:rsidP="00E47836">
            <w:pPr>
              <w:spacing w:before="60" w:after="60"/>
              <w:rPr>
                <w:rFonts w:ascii="Arial" w:hAnsi="Arial" w:cs="Arial"/>
                <w:b/>
                <w:szCs w:val="20"/>
              </w:rPr>
            </w:pPr>
            <w:r w:rsidRPr="009B3C81">
              <w:rPr>
                <w:rFonts w:ascii="Arial" w:hAnsi="Arial" w:cs="Arial"/>
                <w:b/>
                <w:szCs w:val="20"/>
              </w:rPr>
              <w:t>Input Attribute Name and Definition</w:t>
            </w:r>
          </w:p>
        </w:tc>
        <w:tc>
          <w:tcPr>
            <w:tcW w:w="3539" w:type="pct"/>
            <w:gridSpan w:val="9"/>
          </w:tcPr>
          <w:p w14:paraId="269BF30E" w14:textId="77777777" w:rsidR="003E2101" w:rsidRPr="009B3C81" w:rsidRDefault="003E2101" w:rsidP="00E47836">
            <w:pPr>
              <w:spacing w:before="60" w:after="60"/>
              <w:rPr>
                <w:rFonts w:ascii="Garamond" w:hAnsi="Garamond" w:cs="Arial"/>
                <w:szCs w:val="20"/>
              </w:rPr>
            </w:pPr>
            <w:r w:rsidRPr="009B3C81">
              <w:rPr>
                <w:rFonts w:ascii="Garamond" w:hAnsi="Garamond" w:cs="Arial"/>
                <w:szCs w:val="20"/>
              </w:rPr>
              <w:t>Name:</w:t>
            </w:r>
          </w:p>
          <w:p w14:paraId="269BF30F" w14:textId="77777777" w:rsidR="003E2101" w:rsidRPr="009B3C81" w:rsidRDefault="003E2101" w:rsidP="00E47836">
            <w:pPr>
              <w:spacing w:before="60" w:after="60"/>
              <w:rPr>
                <w:rFonts w:ascii="Garamond" w:hAnsi="Garamond" w:cs="Arial"/>
                <w:szCs w:val="20"/>
              </w:rPr>
            </w:pPr>
            <w:r w:rsidRPr="009B3C81">
              <w:rPr>
                <w:rFonts w:ascii="Garamond" w:hAnsi="Garamond" w:cs="Arial"/>
                <w:szCs w:val="20"/>
              </w:rPr>
              <w:t>Definition:</w:t>
            </w:r>
          </w:p>
        </w:tc>
      </w:tr>
      <w:tr w:rsidR="009B3C81" w:rsidRPr="009B3C81" w14:paraId="269BF314" w14:textId="77777777" w:rsidTr="00E47836">
        <w:trPr>
          <w:cantSplit/>
        </w:trPr>
        <w:tc>
          <w:tcPr>
            <w:tcW w:w="1461" w:type="pct"/>
            <w:shd w:val="clear" w:color="auto" w:fill="D9D9D9"/>
            <w:vAlign w:val="center"/>
          </w:tcPr>
          <w:p w14:paraId="269BF311" w14:textId="77777777" w:rsidR="003E2101" w:rsidRPr="009B3C81" w:rsidRDefault="003E2101" w:rsidP="00E47836">
            <w:pPr>
              <w:spacing w:before="60" w:after="60"/>
              <w:rPr>
                <w:rFonts w:ascii="Arial" w:hAnsi="Arial" w:cs="Arial"/>
                <w:b/>
                <w:szCs w:val="20"/>
              </w:rPr>
            </w:pPr>
            <w:r w:rsidRPr="009B3C81">
              <w:rPr>
                <w:rFonts w:ascii="Arial" w:hAnsi="Arial" w:cs="Arial"/>
                <w:b/>
                <w:szCs w:val="20"/>
              </w:rPr>
              <w:t>Output Attribute Name and Definition</w:t>
            </w:r>
          </w:p>
        </w:tc>
        <w:tc>
          <w:tcPr>
            <w:tcW w:w="3539" w:type="pct"/>
            <w:gridSpan w:val="9"/>
          </w:tcPr>
          <w:p w14:paraId="269BF312" w14:textId="77777777" w:rsidR="003E2101" w:rsidRPr="009B3C81" w:rsidRDefault="003E2101" w:rsidP="00E47836">
            <w:pPr>
              <w:spacing w:before="60" w:after="60"/>
              <w:rPr>
                <w:rFonts w:ascii="Garamond" w:hAnsi="Garamond" w:cs="Arial"/>
                <w:szCs w:val="20"/>
              </w:rPr>
            </w:pPr>
            <w:r w:rsidRPr="009B3C81">
              <w:rPr>
                <w:rFonts w:ascii="Garamond" w:hAnsi="Garamond" w:cs="Arial"/>
                <w:szCs w:val="20"/>
              </w:rPr>
              <w:t>Name:</w:t>
            </w:r>
          </w:p>
          <w:p w14:paraId="269BF313" w14:textId="77777777" w:rsidR="003E2101" w:rsidRPr="009B3C81" w:rsidRDefault="003E2101" w:rsidP="00E47836">
            <w:pPr>
              <w:spacing w:before="60" w:after="60"/>
              <w:rPr>
                <w:rFonts w:ascii="Garamond" w:hAnsi="Garamond" w:cs="Arial"/>
                <w:szCs w:val="20"/>
              </w:rPr>
            </w:pPr>
            <w:r w:rsidRPr="009B3C81">
              <w:rPr>
                <w:rFonts w:ascii="Garamond" w:hAnsi="Garamond" w:cs="Arial"/>
                <w:szCs w:val="20"/>
              </w:rPr>
              <w:t>Definition:</w:t>
            </w:r>
          </w:p>
        </w:tc>
      </w:tr>
      <w:tr w:rsidR="009B3C81" w:rsidRPr="009B3C81" w14:paraId="269BF316" w14:textId="77777777" w:rsidTr="00E47836">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BF315" w14:textId="77777777" w:rsidR="003E2101" w:rsidRPr="009B3C81" w:rsidRDefault="003E2101" w:rsidP="00E47836">
            <w:pPr>
              <w:spacing w:before="60" w:after="60"/>
              <w:rPr>
                <w:rFonts w:ascii="Arial" w:hAnsi="Arial" w:cs="Arial"/>
                <w:b/>
                <w:szCs w:val="22"/>
              </w:rPr>
            </w:pPr>
            <w:r w:rsidRPr="009B3C81">
              <w:rPr>
                <w:rFonts w:ascii="Arial" w:hAnsi="Arial" w:cs="Arial"/>
                <w:b/>
                <w:szCs w:val="22"/>
              </w:rPr>
              <w:t>Current Logic</w:t>
            </w:r>
          </w:p>
        </w:tc>
      </w:tr>
      <w:tr w:rsidR="009B3C81" w:rsidRPr="009B3C81" w14:paraId="269BF321" w14:textId="77777777" w:rsidTr="00E47836">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269BF317" w14:textId="77777777" w:rsidR="003E2101" w:rsidRPr="009B3C81" w:rsidRDefault="003E2101" w:rsidP="00E47836">
            <w:pPr>
              <w:spacing w:before="60" w:after="60"/>
            </w:pPr>
            <w:r w:rsidRPr="009B3C81">
              <w:lastRenderedPageBreak/>
              <w:t>.</w:t>
            </w:r>
          </w:p>
          <w:p w14:paraId="269BF318" w14:textId="77777777" w:rsidR="003E2101" w:rsidRPr="009B3C81" w:rsidRDefault="003E2101" w:rsidP="00E47836">
            <w:pPr>
              <w:spacing w:before="60" w:after="60"/>
            </w:pPr>
            <w:r w:rsidRPr="009B3C81">
              <w:t>.</w:t>
            </w:r>
          </w:p>
          <w:p w14:paraId="269BF319" w14:textId="77777777" w:rsidR="007F1BDF" w:rsidRPr="009B3C81" w:rsidRDefault="007F1BDF" w:rsidP="00E47836">
            <w:pPr>
              <w:spacing w:before="60" w:after="60"/>
            </w:pPr>
            <w:r w:rsidRPr="009B3C81">
              <w:t> ;</w:t>
            </w:r>
            <w:r w:rsidRPr="009B3C81">
              <w:br/>
              <w:t>EA ; -- Edit all</w:t>
            </w:r>
            <w:r w:rsidRPr="009B3C81">
              <w:br/>
              <w:t> N IBCDFN,IBTRC,IBTRN</w:t>
            </w:r>
            <w:r w:rsidRPr="009B3C81">
              <w:br/>
              <w:t> D FULL^VALM1 W !!</w:t>
            </w:r>
          </w:p>
          <w:p w14:paraId="269BF31A" w14:textId="77777777" w:rsidR="003E2101" w:rsidRPr="009B3C81" w:rsidRDefault="003E2101" w:rsidP="00E47836">
            <w:pPr>
              <w:spacing w:before="60" w:after="60"/>
            </w:pPr>
            <w:r w:rsidRPr="009B3C81">
              <w:t>. </w:t>
            </w:r>
          </w:p>
          <w:p w14:paraId="269BF31B" w14:textId="77777777" w:rsidR="007F1BDF" w:rsidRPr="009B3C81" w:rsidRDefault="007F1BDF" w:rsidP="00E47836">
            <w:pPr>
              <w:spacing w:before="60" w:after="60"/>
            </w:pPr>
            <w:r w:rsidRPr="009B3C81">
              <w:t>.</w:t>
            </w:r>
          </w:p>
          <w:p w14:paraId="269BF31C" w14:textId="77777777" w:rsidR="005F0BD5" w:rsidRPr="009B3C81" w:rsidRDefault="003E2101" w:rsidP="00E47836">
            <w:pPr>
              <w:spacing w:before="60" w:after="60"/>
            </w:pPr>
            <w:r w:rsidRPr="009B3C81">
              <w:t> ;</w:t>
            </w:r>
            <w:r w:rsidRPr="009B3C81">
              <w:br/>
            </w:r>
            <w:r w:rsidR="005F0BD5" w:rsidRPr="009B3C81">
              <w:t>IT ; -- edit insurance type info from patient policy and plan edit</w:t>
            </w:r>
            <w:r w:rsidR="005F0BD5" w:rsidRPr="009B3C81">
              <w:br/>
              <w:t> D FULL^VALM1 W !!</w:t>
            </w:r>
            <w:r w:rsidR="005F0BD5" w:rsidRPr="009B3C81">
              <w:br/>
              <w:t> N IBCDFN</w:t>
            </w:r>
            <w:r w:rsidR="005F0BD5" w:rsidRPr="009B3C81">
              <w:br/>
              <w:t> S IBCDFN=+$P($G(IBPPOL),"^",4),IBCPOL=+$P($G(^DPT(DFN,.312,IBCDFN,0)),"^",18)</w:t>
            </w:r>
            <w:r w:rsidR="005F0BD5" w:rsidRPr="009B3C81">
              <w:br/>
              <w:t> I 'IBCPOL W !!,"Can't identify the plan!" S VALMBCK="" G ITQ</w:t>
            </w:r>
            <w:r w:rsidR="005F0BD5" w:rsidRPr="009B3C81">
              <w:br/>
              <w:t> D ITEDIT(IBCPOL,IBCDFN)</w:t>
            </w:r>
            <w:r w:rsidR="005F0BD5" w:rsidRPr="009B3C81">
              <w:br/>
              <w:t>ITQ S VALMBCK="R" Q</w:t>
            </w:r>
            <w:r w:rsidR="005F0BD5" w:rsidRPr="009B3C81">
              <w:br/>
              <w:t> ;</w:t>
            </w:r>
          </w:p>
          <w:p w14:paraId="269BF31D" w14:textId="77777777" w:rsidR="003E2101" w:rsidRPr="009B3C81" w:rsidRDefault="003E2101" w:rsidP="00E47836">
            <w:pPr>
              <w:spacing w:before="60" w:after="60"/>
            </w:pPr>
            <w:r w:rsidRPr="009B3C81">
              <w:t>IT1 ; -- edit insurance type info from patient policy</w:t>
            </w:r>
            <w:r w:rsidRPr="009B3C81">
              <w:br/>
              <w:t> D ITEDIT(IBCPOL)</w:t>
            </w:r>
            <w:r w:rsidRPr="009B3C81">
              <w:br/>
              <w:t> S VALMBCK="R"</w:t>
            </w:r>
            <w:r w:rsidRPr="009B3C81">
              <w:br/>
              <w:t> Q</w:t>
            </w:r>
          </w:p>
          <w:p w14:paraId="269BF31E" w14:textId="77777777" w:rsidR="003E2101" w:rsidRPr="009B3C81" w:rsidRDefault="003E2101" w:rsidP="00E47836">
            <w:pPr>
              <w:spacing w:before="60" w:after="60"/>
            </w:pPr>
            <w:r w:rsidRPr="009B3C81">
              <w:t> ;</w:t>
            </w:r>
          </w:p>
          <w:p w14:paraId="269BF31F" w14:textId="77777777" w:rsidR="003E2101" w:rsidRPr="009B3C81" w:rsidRDefault="003E2101" w:rsidP="00E47836">
            <w:pPr>
              <w:spacing w:before="60" w:after="60"/>
            </w:pPr>
            <w:r w:rsidRPr="009B3C81">
              <w:t>.</w:t>
            </w:r>
          </w:p>
          <w:p w14:paraId="269BF320" w14:textId="77777777" w:rsidR="003E2101" w:rsidRPr="009B3C81" w:rsidRDefault="003E2101" w:rsidP="00E47836">
            <w:pPr>
              <w:spacing w:before="60" w:after="60"/>
              <w:rPr>
                <w:rFonts w:ascii="r_ansi" w:hAnsi="r_ansi" w:cs="Arial"/>
                <w:sz w:val="16"/>
                <w:szCs w:val="16"/>
              </w:rPr>
            </w:pPr>
            <w:r w:rsidRPr="009B3C81">
              <w:t>.</w:t>
            </w:r>
          </w:p>
        </w:tc>
      </w:tr>
      <w:tr w:rsidR="009B3C81" w:rsidRPr="009B3C81" w14:paraId="269BF323" w14:textId="77777777" w:rsidTr="00E47836">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BF322" w14:textId="77777777" w:rsidR="003E2101" w:rsidRPr="009B3C81" w:rsidRDefault="003E2101" w:rsidP="00E47836">
            <w:pPr>
              <w:spacing w:before="60" w:after="60"/>
              <w:rPr>
                <w:rFonts w:ascii="Arial" w:hAnsi="Arial" w:cs="Arial"/>
                <w:b/>
                <w:szCs w:val="22"/>
              </w:rPr>
            </w:pPr>
            <w:r w:rsidRPr="009B3C81">
              <w:rPr>
                <w:rFonts w:ascii="Arial" w:hAnsi="Arial" w:cs="Arial"/>
                <w:b/>
                <w:szCs w:val="22"/>
              </w:rPr>
              <w:t>Modified Logic (Changes are in bold)</w:t>
            </w:r>
          </w:p>
        </w:tc>
      </w:tr>
      <w:tr w:rsidR="003E2101" w:rsidRPr="009B3C81" w14:paraId="269BF334" w14:textId="77777777" w:rsidTr="00E47836">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69BF324" w14:textId="77777777" w:rsidR="003E2101" w:rsidRPr="009B3C81" w:rsidRDefault="003E2101" w:rsidP="00E47836">
            <w:pPr>
              <w:spacing w:before="60" w:after="60"/>
            </w:pPr>
            <w:r w:rsidRPr="009B3C81">
              <w:t>.</w:t>
            </w:r>
          </w:p>
          <w:p w14:paraId="269BF325" w14:textId="77777777" w:rsidR="003E2101" w:rsidRPr="009B3C81" w:rsidRDefault="003E2101" w:rsidP="00E47836">
            <w:pPr>
              <w:spacing w:before="60" w:after="60"/>
            </w:pPr>
            <w:r w:rsidRPr="009B3C81">
              <w:t>.</w:t>
            </w:r>
          </w:p>
          <w:p w14:paraId="269BF326" w14:textId="77777777" w:rsidR="007F1BDF" w:rsidRPr="009B3C81" w:rsidRDefault="007F1BDF" w:rsidP="007F1BDF">
            <w:pPr>
              <w:spacing w:before="60" w:after="60"/>
              <w:rPr>
                <w:b/>
              </w:rPr>
            </w:pPr>
            <w:r w:rsidRPr="009B3C81">
              <w:t> ;</w:t>
            </w:r>
            <w:r w:rsidRPr="009B3C81">
              <w:br/>
              <w:t>EA ; -- Edit all</w:t>
            </w:r>
            <w:r w:rsidRPr="009B3C81">
              <w:br/>
              <w:t> N IBCDFN,IBTRC,IBTRN</w:t>
            </w:r>
            <w:r w:rsidRPr="009B3C81">
              <w:br/>
            </w:r>
            <w:r w:rsidRPr="009B3C81">
              <w:rPr>
                <w:b/>
                <w:highlight w:val="yellow"/>
              </w:rPr>
              <w:t>; 2.6.3.12 Add the following security check</w:t>
            </w:r>
          </w:p>
          <w:p w14:paraId="269BF327" w14:textId="77777777" w:rsidR="007F1BDF" w:rsidRPr="009B3C81" w:rsidRDefault="007F1BDF" w:rsidP="007F1BDF">
            <w:pPr>
              <w:spacing w:before="60" w:after="60"/>
              <w:rPr>
                <w:b/>
              </w:rPr>
            </w:pPr>
            <w:r w:rsidRPr="009B3C81">
              <w:rPr>
                <w:b/>
              </w:rPr>
              <w:t> </w:t>
            </w:r>
            <w:r w:rsidRPr="009B3C81">
              <w:rPr>
                <w:b/>
                <w:highlight w:val="yellow"/>
              </w:rPr>
              <w:t>I '$D(^XUSEC("IB GROUP PLAN EDIT",DUZ)) D  Q</w:t>
            </w:r>
            <w:r w:rsidRPr="009B3C81">
              <w:rPr>
                <w:b/>
                <w:highlight w:val="yellow"/>
              </w:rPr>
              <w:br/>
              <w:t> . W !,*7," Invalid Security to perform this action."</w:t>
            </w:r>
            <w:r w:rsidRPr="009B3C81">
              <w:rPr>
                <w:b/>
                <w:highlight w:val="yellow"/>
              </w:rPr>
              <w:br/>
              <w:t> . S DLINE=""</w:t>
            </w:r>
            <w:r w:rsidRPr="009B3C81">
              <w:rPr>
                <w:b/>
                <w:highlight w:val="yellow"/>
              </w:rPr>
              <w:br/>
              <w:t> . K DIR</w:t>
            </w:r>
            <w:r w:rsidRPr="009B3C81">
              <w:rPr>
                <w:b/>
                <w:highlight w:val="yellow"/>
              </w:rPr>
              <w:br/>
              <w:t> . D PAUSE^VALM1</w:t>
            </w:r>
          </w:p>
          <w:p w14:paraId="269BF328" w14:textId="77777777" w:rsidR="007F1BDF" w:rsidRPr="009B3C81" w:rsidRDefault="007F1BDF" w:rsidP="007F1BDF">
            <w:pPr>
              <w:spacing w:before="60" w:after="60"/>
            </w:pPr>
            <w:r w:rsidRPr="009B3C81">
              <w:t> D FULL^VALM1 W !!</w:t>
            </w:r>
          </w:p>
          <w:p w14:paraId="269BF329" w14:textId="77777777" w:rsidR="007F1BDF" w:rsidRPr="009B3C81" w:rsidRDefault="007F1BDF" w:rsidP="007F1BDF">
            <w:pPr>
              <w:spacing w:before="60" w:after="60"/>
            </w:pPr>
            <w:r w:rsidRPr="009B3C81">
              <w:t>. </w:t>
            </w:r>
          </w:p>
          <w:p w14:paraId="269BF32A" w14:textId="77777777" w:rsidR="003E2101" w:rsidRPr="009B3C81" w:rsidRDefault="007F1BDF" w:rsidP="00E47836">
            <w:pPr>
              <w:spacing w:before="60" w:after="60"/>
            </w:pPr>
            <w:r w:rsidRPr="009B3C81">
              <w:t>.</w:t>
            </w:r>
            <w:r w:rsidR="003E2101" w:rsidRPr="009B3C81">
              <w:t> </w:t>
            </w:r>
          </w:p>
          <w:p w14:paraId="269BF32B" w14:textId="77777777" w:rsidR="005F0BD5" w:rsidRPr="009B3C81" w:rsidRDefault="003E2101" w:rsidP="005F0BD5">
            <w:pPr>
              <w:spacing w:before="60" w:after="60"/>
              <w:rPr>
                <w:b/>
              </w:rPr>
            </w:pPr>
            <w:r w:rsidRPr="009B3C81">
              <w:t> ;</w:t>
            </w:r>
            <w:r w:rsidRPr="009B3C81">
              <w:br/>
            </w:r>
            <w:r w:rsidR="005F0BD5" w:rsidRPr="009B3C81">
              <w:t>IT ; -- edit insurance type info from patient policy and plan edit</w:t>
            </w:r>
            <w:r w:rsidR="005F0BD5" w:rsidRPr="009B3C81">
              <w:br/>
            </w:r>
            <w:r w:rsidR="005F0BD5" w:rsidRPr="009B3C81">
              <w:rPr>
                <w:b/>
                <w:highlight w:val="yellow"/>
              </w:rPr>
              <w:t>; 2.6.3.8 Add the following security check</w:t>
            </w:r>
          </w:p>
          <w:p w14:paraId="269BF32C" w14:textId="77777777" w:rsidR="005F0BD5" w:rsidRPr="009B3C81" w:rsidRDefault="005F0BD5" w:rsidP="005F0BD5">
            <w:pPr>
              <w:spacing w:before="60" w:after="60"/>
              <w:rPr>
                <w:b/>
              </w:rPr>
            </w:pPr>
            <w:r w:rsidRPr="009B3C81">
              <w:rPr>
                <w:b/>
              </w:rPr>
              <w:lastRenderedPageBreak/>
              <w:t> </w:t>
            </w:r>
            <w:r w:rsidRPr="009B3C81">
              <w:rPr>
                <w:b/>
                <w:highlight w:val="yellow"/>
              </w:rPr>
              <w:t>I '$D(^XUSEC("IB GROUP PLAN EDIT",DUZ)) D  Q</w:t>
            </w:r>
            <w:r w:rsidRPr="009B3C81">
              <w:rPr>
                <w:b/>
                <w:highlight w:val="yellow"/>
              </w:rPr>
              <w:br/>
              <w:t> . W !,*7," Invalid Security to perform this action."</w:t>
            </w:r>
            <w:r w:rsidRPr="009B3C81">
              <w:rPr>
                <w:b/>
                <w:highlight w:val="yellow"/>
              </w:rPr>
              <w:br/>
              <w:t> . S DLINE=""</w:t>
            </w:r>
            <w:r w:rsidRPr="009B3C81">
              <w:rPr>
                <w:b/>
                <w:highlight w:val="yellow"/>
              </w:rPr>
              <w:br/>
              <w:t> . K DIR</w:t>
            </w:r>
            <w:r w:rsidRPr="009B3C81">
              <w:rPr>
                <w:b/>
                <w:highlight w:val="yellow"/>
              </w:rPr>
              <w:br/>
              <w:t> . D PAUSE^VALM1</w:t>
            </w:r>
          </w:p>
          <w:p w14:paraId="269BF32D" w14:textId="77777777" w:rsidR="005F0BD5" w:rsidRPr="009B3C81" w:rsidRDefault="005F0BD5" w:rsidP="005F0BD5">
            <w:pPr>
              <w:spacing w:before="60" w:after="60"/>
            </w:pPr>
            <w:r w:rsidRPr="009B3C81">
              <w:t> D FULL^VALM1 W !!</w:t>
            </w:r>
            <w:r w:rsidRPr="009B3C81">
              <w:br/>
              <w:t> N IBCDFN</w:t>
            </w:r>
            <w:r w:rsidRPr="009B3C81">
              <w:br/>
              <w:t> S IBCDFN=+$P($G(IBPPOL),"^",4),IBCPOL=+$P($G(^DPT(DFN,.312,IBCDFN,0)),"^",18)</w:t>
            </w:r>
            <w:r w:rsidRPr="009B3C81">
              <w:br/>
              <w:t> I 'IBCPOL W !!,"Can't identify the plan!" S VALMBCK="" G ITQ</w:t>
            </w:r>
            <w:r w:rsidRPr="009B3C81">
              <w:br/>
              <w:t> D ITEDIT(IBCPOL,IBCDFN)</w:t>
            </w:r>
            <w:r w:rsidRPr="009B3C81">
              <w:br/>
              <w:t>ITQ S VALMBCK="R" Q</w:t>
            </w:r>
            <w:r w:rsidRPr="009B3C81">
              <w:br/>
              <w:t> ;</w:t>
            </w:r>
          </w:p>
          <w:p w14:paraId="269BF32E" w14:textId="77777777" w:rsidR="003E2101" w:rsidRPr="009B3C81" w:rsidRDefault="003E2101" w:rsidP="00E47836">
            <w:pPr>
              <w:spacing w:before="60" w:after="60"/>
              <w:rPr>
                <w:b/>
              </w:rPr>
            </w:pPr>
            <w:r w:rsidRPr="009B3C81">
              <w:t>IT1 ; -- edit insurance type info from patient policy</w:t>
            </w:r>
            <w:r w:rsidRPr="009B3C81">
              <w:br/>
            </w:r>
            <w:r w:rsidRPr="009B3C81">
              <w:rPr>
                <w:b/>
                <w:highlight w:val="yellow"/>
              </w:rPr>
              <w:t>; 2.6.3.7 Add the following security check</w:t>
            </w:r>
          </w:p>
          <w:p w14:paraId="269BF32F" w14:textId="77777777" w:rsidR="003E2101" w:rsidRPr="009B3C81" w:rsidRDefault="003E2101" w:rsidP="00E47836">
            <w:pPr>
              <w:spacing w:before="60" w:after="60"/>
              <w:rPr>
                <w:b/>
              </w:rPr>
            </w:pPr>
            <w:r w:rsidRPr="009B3C81">
              <w:rPr>
                <w:b/>
              </w:rPr>
              <w:t> </w:t>
            </w:r>
            <w:r w:rsidRPr="009B3C81">
              <w:rPr>
                <w:b/>
                <w:highlight w:val="yellow"/>
              </w:rPr>
              <w:t>I '$D(^XUSEC("IB GROUP PLAN EDIT",DUZ)) D  Q</w:t>
            </w:r>
            <w:r w:rsidRPr="009B3C81">
              <w:rPr>
                <w:b/>
                <w:highlight w:val="yellow"/>
              </w:rPr>
              <w:br/>
              <w:t> . W !,*7," Invalid Security to perform this action."</w:t>
            </w:r>
            <w:r w:rsidRPr="009B3C81">
              <w:rPr>
                <w:b/>
                <w:highlight w:val="yellow"/>
              </w:rPr>
              <w:br/>
              <w:t> . S DLINE=""</w:t>
            </w:r>
            <w:r w:rsidRPr="009B3C81">
              <w:rPr>
                <w:b/>
                <w:highlight w:val="yellow"/>
              </w:rPr>
              <w:br/>
              <w:t> . K DIR</w:t>
            </w:r>
            <w:r w:rsidRPr="009B3C81">
              <w:rPr>
                <w:b/>
                <w:highlight w:val="yellow"/>
              </w:rPr>
              <w:br/>
              <w:t> . D PAUSE^VALM1</w:t>
            </w:r>
          </w:p>
          <w:p w14:paraId="269BF330" w14:textId="77777777" w:rsidR="003E2101" w:rsidRPr="009B3C81" w:rsidRDefault="003E2101" w:rsidP="00E47836">
            <w:pPr>
              <w:spacing w:before="60" w:after="60"/>
            </w:pPr>
            <w:r w:rsidRPr="009B3C81">
              <w:t> D ITEDIT(IBCPOL)</w:t>
            </w:r>
            <w:r w:rsidRPr="009B3C81">
              <w:br/>
              <w:t> S VALMBCK="R"</w:t>
            </w:r>
            <w:r w:rsidRPr="009B3C81">
              <w:br/>
              <w:t> Q</w:t>
            </w:r>
            <w:r w:rsidRPr="009B3C81">
              <w:br/>
              <w:t> ;</w:t>
            </w:r>
          </w:p>
          <w:p w14:paraId="269BF331" w14:textId="77777777" w:rsidR="003E2101" w:rsidRPr="009B3C81" w:rsidRDefault="003E2101" w:rsidP="00E47836">
            <w:pPr>
              <w:spacing w:before="60" w:after="60"/>
            </w:pPr>
            <w:r w:rsidRPr="009B3C81">
              <w:t>.</w:t>
            </w:r>
          </w:p>
          <w:p w14:paraId="269BF332" w14:textId="77777777" w:rsidR="003E2101" w:rsidRPr="009B3C81" w:rsidRDefault="003E2101" w:rsidP="00E47836">
            <w:pPr>
              <w:spacing w:before="60" w:after="60"/>
            </w:pPr>
            <w:r w:rsidRPr="009B3C81">
              <w:t>.</w:t>
            </w:r>
          </w:p>
          <w:p w14:paraId="269BF333" w14:textId="77777777" w:rsidR="003E2101" w:rsidRPr="009B3C81" w:rsidRDefault="003E2101" w:rsidP="00E47836">
            <w:pPr>
              <w:spacing w:before="60" w:after="60"/>
              <w:rPr>
                <w:rFonts w:ascii="r_ansi" w:hAnsi="r_ansi" w:cs="Arial"/>
                <w:sz w:val="16"/>
                <w:szCs w:val="16"/>
              </w:rPr>
            </w:pPr>
            <w:r w:rsidRPr="009B3C81">
              <w:t>.</w:t>
            </w:r>
            <w:r w:rsidRPr="009B3C81">
              <w:br/>
            </w:r>
          </w:p>
        </w:tc>
      </w:tr>
    </w:tbl>
    <w:p w14:paraId="269BF335" w14:textId="77777777" w:rsidR="003E2101" w:rsidRPr="009B3C81" w:rsidRDefault="003E2101"/>
    <w:p w14:paraId="269BF336" w14:textId="77777777" w:rsidR="000D6813" w:rsidRPr="009B3C81" w:rsidRDefault="000D6813"/>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12"/>
        <w:gridCol w:w="986"/>
        <w:gridCol w:w="289"/>
        <w:gridCol w:w="1218"/>
        <w:gridCol w:w="549"/>
        <w:gridCol w:w="143"/>
        <w:gridCol w:w="642"/>
        <w:gridCol w:w="411"/>
        <w:gridCol w:w="1816"/>
        <w:gridCol w:w="893"/>
      </w:tblGrid>
      <w:tr w:rsidR="009B3C81" w:rsidRPr="009B3C81" w14:paraId="269BF339" w14:textId="77777777" w:rsidTr="00475F9B">
        <w:trPr>
          <w:tblHeader/>
        </w:trPr>
        <w:tc>
          <w:tcPr>
            <w:tcW w:w="1366" w:type="pct"/>
            <w:shd w:val="clear" w:color="auto" w:fill="D9D9D9"/>
            <w:vAlign w:val="center"/>
          </w:tcPr>
          <w:p w14:paraId="269BF337" w14:textId="77777777" w:rsidR="000D6813" w:rsidRPr="009B3C81" w:rsidRDefault="000D6813" w:rsidP="004B06FD">
            <w:pPr>
              <w:spacing w:before="60" w:after="60"/>
              <w:rPr>
                <w:rFonts w:ascii="Arial" w:hAnsi="Arial" w:cs="Arial"/>
                <w:b/>
                <w:szCs w:val="22"/>
              </w:rPr>
            </w:pPr>
            <w:r w:rsidRPr="009B3C81">
              <w:rPr>
                <w:rFonts w:ascii="Arial" w:hAnsi="Arial" w:cs="Arial"/>
                <w:b/>
                <w:szCs w:val="22"/>
              </w:rPr>
              <w:t>Routines</w:t>
            </w:r>
          </w:p>
        </w:tc>
        <w:tc>
          <w:tcPr>
            <w:tcW w:w="3634" w:type="pct"/>
            <w:gridSpan w:val="9"/>
            <w:tcBorders>
              <w:bottom w:val="single" w:sz="6" w:space="0" w:color="000000"/>
            </w:tcBorders>
            <w:shd w:val="clear" w:color="auto" w:fill="D9D9D9"/>
          </w:tcPr>
          <w:p w14:paraId="269BF338" w14:textId="77777777" w:rsidR="000D6813" w:rsidRPr="009B3C81" w:rsidRDefault="000D6813" w:rsidP="004B06FD">
            <w:pPr>
              <w:spacing w:before="60" w:after="60"/>
              <w:rPr>
                <w:rFonts w:ascii="Arial" w:hAnsi="Arial" w:cs="Arial"/>
                <w:b/>
                <w:szCs w:val="22"/>
              </w:rPr>
            </w:pPr>
            <w:r w:rsidRPr="009B3C81">
              <w:rPr>
                <w:rFonts w:ascii="Arial" w:hAnsi="Arial" w:cs="Arial"/>
                <w:b/>
                <w:szCs w:val="22"/>
              </w:rPr>
              <w:t>Activities</w:t>
            </w:r>
          </w:p>
        </w:tc>
      </w:tr>
      <w:tr w:rsidR="009B3C81" w:rsidRPr="009B3C81" w14:paraId="269BF33C" w14:textId="77777777" w:rsidTr="004B06FD">
        <w:trPr>
          <w:cantSplit/>
          <w:tblHeader/>
        </w:trPr>
        <w:tc>
          <w:tcPr>
            <w:tcW w:w="1366" w:type="pct"/>
            <w:shd w:val="clear" w:color="auto" w:fill="D9D9D9"/>
            <w:vAlign w:val="center"/>
          </w:tcPr>
          <w:p w14:paraId="269BF33A" w14:textId="77777777" w:rsidR="000D6813" w:rsidRPr="009B3C81" w:rsidRDefault="000D6813" w:rsidP="004B06FD">
            <w:pPr>
              <w:spacing w:before="60" w:after="60"/>
              <w:rPr>
                <w:rFonts w:ascii="Arial" w:hAnsi="Arial" w:cs="Arial"/>
                <w:b/>
                <w:szCs w:val="20"/>
              </w:rPr>
            </w:pPr>
            <w:r w:rsidRPr="009B3C81">
              <w:rPr>
                <w:rFonts w:ascii="Arial" w:hAnsi="Arial" w:cs="Arial"/>
                <w:b/>
                <w:szCs w:val="20"/>
              </w:rPr>
              <w:t>Routine Name</w:t>
            </w:r>
          </w:p>
        </w:tc>
        <w:tc>
          <w:tcPr>
            <w:tcW w:w="3634" w:type="pct"/>
            <w:gridSpan w:val="9"/>
            <w:tcBorders>
              <w:bottom w:val="single" w:sz="6" w:space="0" w:color="000000"/>
            </w:tcBorders>
          </w:tcPr>
          <w:p w14:paraId="269BF33B" w14:textId="77777777" w:rsidR="000D6813" w:rsidRPr="009B3C81" w:rsidRDefault="0048250C" w:rsidP="004B06FD">
            <w:pPr>
              <w:spacing w:before="60" w:after="60"/>
              <w:rPr>
                <w:b/>
                <w:szCs w:val="20"/>
              </w:rPr>
            </w:pPr>
            <w:r w:rsidRPr="009B3C81">
              <w:rPr>
                <w:b/>
                <w:szCs w:val="20"/>
              </w:rPr>
              <w:t>IBCNES</w:t>
            </w:r>
          </w:p>
        </w:tc>
      </w:tr>
      <w:tr w:rsidR="009B3C81" w:rsidRPr="009B3C81" w14:paraId="269BF342" w14:textId="77777777" w:rsidTr="004B06FD">
        <w:trPr>
          <w:cantSplit/>
        </w:trPr>
        <w:tc>
          <w:tcPr>
            <w:tcW w:w="1366" w:type="pct"/>
            <w:shd w:val="clear" w:color="auto" w:fill="D9D9D9"/>
            <w:vAlign w:val="center"/>
          </w:tcPr>
          <w:p w14:paraId="269BF33D" w14:textId="77777777" w:rsidR="000D6813" w:rsidRPr="009B3C81" w:rsidRDefault="000D6813" w:rsidP="004B06FD">
            <w:pPr>
              <w:spacing w:before="60" w:after="60"/>
              <w:rPr>
                <w:rFonts w:ascii="Arial" w:hAnsi="Arial" w:cs="Arial"/>
                <w:b/>
                <w:szCs w:val="20"/>
              </w:rPr>
            </w:pPr>
            <w:r w:rsidRPr="009B3C81">
              <w:rPr>
                <w:rFonts w:ascii="Arial" w:hAnsi="Arial" w:cs="Arial"/>
                <w:b/>
                <w:szCs w:val="20"/>
              </w:rPr>
              <w:t>Enhancement Category</w:t>
            </w:r>
          </w:p>
        </w:tc>
        <w:tc>
          <w:tcPr>
            <w:tcW w:w="667" w:type="pct"/>
            <w:gridSpan w:val="2"/>
            <w:tcBorders>
              <w:right w:val="nil"/>
            </w:tcBorders>
          </w:tcPr>
          <w:p w14:paraId="269BF33E" w14:textId="77777777" w:rsidR="000D6813" w:rsidRPr="009B3C81" w:rsidRDefault="0048250C" w:rsidP="004B06FD">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0D6813"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0D6813" w:rsidRPr="009B3C81">
              <w:rPr>
                <w:rFonts w:ascii="Garamond" w:hAnsi="Garamond" w:cs="Arial"/>
                <w:sz w:val="20"/>
                <w:szCs w:val="20"/>
              </w:rPr>
              <w:t xml:space="preserve"> New</w:t>
            </w:r>
          </w:p>
        </w:tc>
        <w:tc>
          <w:tcPr>
            <w:tcW w:w="637" w:type="pct"/>
            <w:tcBorders>
              <w:left w:val="nil"/>
              <w:right w:val="nil"/>
            </w:tcBorders>
          </w:tcPr>
          <w:p w14:paraId="269BF33F" w14:textId="77777777" w:rsidR="000D6813" w:rsidRPr="009B3C81" w:rsidRDefault="0048250C" w:rsidP="004B06FD">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0D6813"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0D6813" w:rsidRPr="009B3C81">
              <w:rPr>
                <w:rFonts w:ascii="Garamond" w:hAnsi="Garamond" w:cs="Arial"/>
                <w:sz w:val="20"/>
                <w:szCs w:val="20"/>
              </w:rPr>
              <w:t xml:space="preserve"> Modify</w:t>
            </w:r>
          </w:p>
        </w:tc>
        <w:tc>
          <w:tcPr>
            <w:tcW w:w="698" w:type="pct"/>
            <w:gridSpan w:val="3"/>
            <w:tcBorders>
              <w:left w:val="nil"/>
              <w:right w:val="nil"/>
            </w:tcBorders>
          </w:tcPr>
          <w:p w14:paraId="269BF340" w14:textId="77777777" w:rsidR="000D6813" w:rsidRPr="009B3C81" w:rsidRDefault="0048250C" w:rsidP="004B06FD">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0D6813"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0D6813" w:rsidRPr="009B3C81">
              <w:rPr>
                <w:rFonts w:ascii="Garamond" w:hAnsi="Garamond" w:cs="Arial"/>
                <w:sz w:val="20"/>
                <w:szCs w:val="20"/>
              </w:rPr>
              <w:t xml:space="preserve"> Delete</w:t>
            </w:r>
          </w:p>
        </w:tc>
        <w:tc>
          <w:tcPr>
            <w:tcW w:w="1632" w:type="pct"/>
            <w:gridSpan w:val="3"/>
            <w:tcBorders>
              <w:left w:val="nil"/>
            </w:tcBorders>
          </w:tcPr>
          <w:p w14:paraId="269BF341" w14:textId="77777777" w:rsidR="000D6813" w:rsidRPr="009B3C81" w:rsidRDefault="0048250C" w:rsidP="004B06FD">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0D6813"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0D6813" w:rsidRPr="009B3C81">
              <w:rPr>
                <w:rFonts w:ascii="Garamond" w:hAnsi="Garamond" w:cs="Arial"/>
                <w:sz w:val="20"/>
                <w:szCs w:val="20"/>
              </w:rPr>
              <w:t xml:space="preserve"> No Change</w:t>
            </w:r>
          </w:p>
        </w:tc>
      </w:tr>
      <w:tr w:rsidR="009B3C81" w:rsidRPr="009B3C81" w14:paraId="269BF345" w14:textId="77777777" w:rsidTr="004B06FD">
        <w:trPr>
          <w:cantSplit/>
        </w:trPr>
        <w:tc>
          <w:tcPr>
            <w:tcW w:w="1366" w:type="pct"/>
            <w:shd w:val="clear" w:color="auto" w:fill="D9D9D9"/>
            <w:vAlign w:val="center"/>
          </w:tcPr>
          <w:p w14:paraId="269BF343" w14:textId="77777777" w:rsidR="000D6813" w:rsidRPr="009B3C81" w:rsidRDefault="000D6813" w:rsidP="004B06FD">
            <w:pPr>
              <w:spacing w:before="60" w:after="60"/>
              <w:rPr>
                <w:rFonts w:ascii="Arial" w:hAnsi="Arial" w:cs="Arial"/>
                <w:b/>
                <w:szCs w:val="20"/>
              </w:rPr>
            </w:pPr>
            <w:r w:rsidRPr="009B3C81">
              <w:rPr>
                <w:rFonts w:ascii="Arial" w:hAnsi="Arial" w:cs="Arial"/>
                <w:b/>
                <w:szCs w:val="20"/>
              </w:rPr>
              <w:t>RTM</w:t>
            </w:r>
          </w:p>
        </w:tc>
        <w:tc>
          <w:tcPr>
            <w:tcW w:w="3634" w:type="pct"/>
            <w:gridSpan w:val="9"/>
          </w:tcPr>
          <w:p w14:paraId="269BF344" w14:textId="77777777" w:rsidR="000D6813" w:rsidRPr="009B3C81" w:rsidRDefault="0048250C" w:rsidP="00C51411">
            <w:pPr>
              <w:pStyle w:val="BodyText"/>
              <w:rPr>
                <w:sz w:val="22"/>
                <w:szCs w:val="22"/>
              </w:rPr>
            </w:pPr>
            <w:r w:rsidRPr="009B3C81">
              <w:rPr>
                <w:sz w:val="22"/>
                <w:szCs w:val="22"/>
              </w:rPr>
              <w:t>2.6.4.1,  2.6.4.3,  2.6.4.5, 2.6.4.6</w:t>
            </w:r>
          </w:p>
        </w:tc>
      </w:tr>
      <w:tr w:rsidR="009B3C81" w:rsidRPr="009B3C81" w14:paraId="269BF348" w14:textId="77777777" w:rsidTr="004B06FD">
        <w:trPr>
          <w:cantSplit/>
        </w:trPr>
        <w:tc>
          <w:tcPr>
            <w:tcW w:w="1366" w:type="pct"/>
            <w:tcBorders>
              <w:bottom w:val="single" w:sz="6" w:space="0" w:color="000000"/>
            </w:tcBorders>
            <w:shd w:val="clear" w:color="auto" w:fill="D9D9D9"/>
            <w:vAlign w:val="center"/>
          </w:tcPr>
          <w:p w14:paraId="269BF346" w14:textId="77777777" w:rsidR="000D6813" w:rsidRPr="009B3C81" w:rsidRDefault="000D6813" w:rsidP="004B06FD">
            <w:pPr>
              <w:spacing w:before="60" w:after="60"/>
              <w:rPr>
                <w:rFonts w:ascii="Arial" w:hAnsi="Arial" w:cs="Arial"/>
                <w:b/>
                <w:szCs w:val="20"/>
              </w:rPr>
            </w:pPr>
            <w:r w:rsidRPr="009B3C81">
              <w:rPr>
                <w:rFonts w:ascii="Arial" w:hAnsi="Arial" w:cs="Arial"/>
                <w:b/>
                <w:szCs w:val="20"/>
              </w:rPr>
              <w:t>Related Options</w:t>
            </w:r>
          </w:p>
        </w:tc>
        <w:tc>
          <w:tcPr>
            <w:tcW w:w="3634" w:type="pct"/>
            <w:gridSpan w:val="9"/>
            <w:tcBorders>
              <w:bottom w:val="single" w:sz="4" w:space="0" w:color="auto"/>
            </w:tcBorders>
          </w:tcPr>
          <w:p w14:paraId="269BF347" w14:textId="77777777" w:rsidR="000D6813" w:rsidRPr="009B3C81" w:rsidRDefault="00F70C09" w:rsidP="005B03DB">
            <w:pPr>
              <w:spacing w:before="60" w:after="60"/>
              <w:rPr>
                <w:szCs w:val="22"/>
              </w:rPr>
            </w:pPr>
            <w:r w:rsidRPr="009B3C81">
              <w:rPr>
                <w:szCs w:val="22"/>
              </w:rPr>
              <w:t>Process Insurance Buffer [IBCN INSURANCE BUFFER PROCESS]</w:t>
            </w:r>
          </w:p>
        </w:tc>
      </w:tr>
      <w:tr w:rsidR="009B3C81" w:rsidRPr="009B3C81" w14:paraId="269BF34C" w14:textId="77777777" w:rsidTr="004B06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366" w:type="pct"/>
            <w:tcBorders>
              <w:top w:val="single" w:sz="6" w:space="0" w:color="000000"/>
              <w:bottom w:val="single" w:sz="6" w:space="0" w:color="000000"/>
            </w:tcBorders>
            <w:shd w:val="clear" w:color="auto" w:fill="D9D9D9"/>
            <w:vAlign w:val="center"/>
          </w:tcPr>
          <w:p w14:paraId="269BF349" w14:textId="77777777" w:rsidR="000D6813" w:rsidRPr="009B3C81" w:rsidRDefault="000D6813" w:rsidP="004B06FD">
            <w:pPr>
              <w:spacing w:before="60" w:after="60"/>
              <w:rPr>
                <w:rFonts w:ascii="Arial" w:hAnsi="Arial" w:cs="Arial"/>
                <w:b/>
                <w:szCs w:val="22"/>
              </w:rPr>
            </w:pPr>
            <w:r w:rsidRPr="009B3C81">
              <w:rPr>
                <w:rFonts w:ascii="Arial" w:hAnsi="Arial" w:cs="Arial"/>
                <w:b/>
                <w:szCs w:val="22"/>
              </w:rPr>
              <w:t>Related Routines</w:t>
            </w:r>
          </w:p>
        </w:tc>
        <w:tc>
          <w:tcPr>
            <w:tcW w:w="1666" w:type="pct"/>
            <w:gridSpan w:val="5"/>
            <w:tcBorders>
              <w:bottom w:val="single" w:sz="4" w:space="0" w:color="auto"/>
            </w:tcBorders>
            <w:shd w:val="clear" w:color="auto" w:fill="D9D9D9"/>
          </w:tcPr>
          <w:p w14:paraId="269BF34A" w14:textId="77777777" w:rsidR="000D6813" w:rsidRPr="009B3C81" w:rsidRDefault="000D6813" w:rsidP="004B06FD">
            <w:pPr>
              <w:spacing w:before="60" w:after="60"/>
              <w:rPr>
                <w:rFonts w:ascii="Arial" w:hAnsi="Arial" w:cs="Arial"/>
                <w:b/>
                <w:szCs w:val="22"/>
              </w:rPr>
            </w:pPr>
            <w:r w:rsidRPr="009B3C81">
              <w:rPr>
                <w:rFonts w:ascii="Arial" w:hAnsi="Arial" w:cs="Arial"/>
                <w:b/>
                <w:szCs w:val="22"/>
              </w:rPr>
              <w:t>Routines “Called By”</w:t>
            </w:r>
          </w:p>
        </w:tc>
        <w:tc>
          <w:tcPr>
            <w:tcW w:w="1968" w:type="pct"/>
            <w:gridSpan w:val="4"/>
            <w:tcBorders>
              <w:bottom w:val="single" w:sz="4" w:space="0" w:color="auto"/>
            </w:tcBorders>
            <w:shd w:val="clear" w:color="auto" w:fill="D9D9D9"/>
          </w:tcPr>
          <w:p w14:paraId="269BF34B" w14:textId="77777777" w:rsidR="000D6813" w:rsidRPr="009B3C81" w:rsidRDefault="000D6813" w:rsidP="004B06FD">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BF365" w14:textId="77777777" w:rsidTr="004B06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366" w:type="pct"/>
            <w:tcBorders>
              <w:top w:val="single" w:sz="6" w:space="0" w:color="000000"/>
              <w:bottom w:val="single" w:sz="6" w:space="0" w:color="000000"/>
            </w:tcBorders>
            <w:shd w:val="clear" w:color="auto" w:fill="D9D9D9"/>
            <w:vAlign w:val="center"/>
          </w:tcPr>
          <w:p w14:paraId="269BF34D" w14:textId="77777777" w:rsidR="000D6813" w:rsidRPr="009B3C81" w:rsidRDefault="000D6813" w:rsidP="004B06FD">
            <w:pPr>
              <w:spacing w:before="60" w:after="60"/>
              <w:rPr>
                <w:rFonts w:ascii="Arial" w:hAnsi="Arial" w:cs="Arial"/>
                <w:b/>
                <w:szCs w:val="20"/>
              </w:rPr>
            </w:pPr>
          </w:p>
        </w:tc>
        <w:tc>
          <w:tcPr>
            <w:tcW w:w="1666" w:type="pct"/>
            <w:gridSpan w:val="5"/>
            <w:tcBorders>
              <w:bottom w:val="single" w:sz="4" w:space="0" w:color="auto"/>
            </w:tcBorders>
            <w:vAlign w:val="center"/>
          </w:tcPr>
          <w:p w14:paraId="269BF34E" w14:textId="77777777" w:rsidR="000D6813" w:rsidRPr="009B3C81" w:rsidRDefault="000D6813" w:rsidP="004B06FD">
            <w:pPr>
              <w:spacing w:before="60" w:after="60"/>
              <w:rPr>
                <w:szCs w:val="22"/>
              </w:rPr>
            </w:pPr>
          </w:p>
          <w:p w14:paraId="269BF34F" w14:textId="77777777" w:rsidR="000E6779" w:rsidRPr="009B3C81" w:rsidRDefault="0048250C" w:rsidP="004B06FD">
            <w:pPr>
              <w:spacing w:before="60" w:after="60"/>
              <w:rPr>
                <w:szCs w:val="22"/>
              </w:rPr>
            </w:pPr>
            <w:r w:rsidRPr="009B3C81">
              <w:rPr>
                <w:szCs w:val="22"/>
              </w:rPr>
              <w:t>IBCNBCD</w:t>
            </w:r>
          </w:p>
          <w:p w14:paraId="269BF350" w14:textId="77777777" w:rsidR="000E6779" w:rsidRPr="009B3C81" w:rsidRDefault="0048250C" w:rsidP="004B06FD">
            <w:pPr>
              <w:spacing w:before="60" w:after="60"/>
              <w:rPr>
                <w:szCs w:val="22"/>
              </w:rPr>
            </w:pPr>
            <w:r w:rsidRPr="009B3C81">
              <w:rPr>
                <w:szCs w:val="22"/>
              </w:rPr>
              <w:t>IBCNBLB</w:t>
            </w:r>
          </w:p>
          <w:p w14:paraId="269BF351" w14:textId="77777777" w:rsidR="000E6779" w:rsidRPr="009B3C81" w:rsidRDefault="0048250C" w:rsidP="004B06FD">
            <w:pPr>
              <w:spacing w:before="60" w:after="60"/>
              <w:rPr>
                <w:szCs w:val="22"/>
              </w:rPr>
            </w:pPr>
            <w:r w:rsidRPr="009B3C81">
              <w:rPr>
                <w:szCs w:val="22"/>
              </w:rPr>
              <w:t>IBCNERPE</w:t>
            </w:r>
          </w:p>
          <w:p w14:paraId="269BF352" w14:textId="77777777" w:rsidR="000E6779" w:rsidRPr="009B3C81" w:rsidRDefault="0048250C" w:rsidP="004B06FD">
            <w:pPr>
              <w:spacing w:before="60" w:after="60"/>
              <w:rPr>
                <w:szCs w:val="22"/>
              </w:rPr>
            </w:pPr>
            <w:r w:rsidRPr="009B3C81">
              <w:rPr>
                <w:szCs w:val="22"/>
              </w:rPr>
              <w:t>IBCNES2</w:t>
            </w:r>
          </w:p>
          <w:p w14:paraId="269BF353" w14:textId="77777777" w:rsidR="004A71EC" w:rsidRPr="009B3C81" w:rsidRDefault="0048250C" w:rsidP="004B06FD">
            <w:pPr>
              <w:spacing w:before="60" w:after="60"/>
              <w:rPr>
                <w:szCs w:val="22"/>
              </w:rPr>
            </w:pPr>
            <w:r w:rsidRPr="009B3C81">
              <w:rPr>
                <w:szCs w:val="22"/>
              </w:rPr>
              <w:t>IBCNS3</w:t>
            </w:r>
          </w:p>
          <w:p w14:paraId="269BF354" w14:textId="77777777" w:rsidR="00C12A55" w:rsidRPr="009B3C81" w:rsidRDefault="00C12A55" w:rsidP="004B06FD">
            <w:pPr>
              <w:spacing w:before="60" w:after="60"/>
              <w:rPr>
                <w:szCs w:val="22"/>
              </w:rPr>
            </w:pPr>
          </w:p>
          <w:p w14:paraId="269BF355" w14:textId="77777777" w:rsidR="00C12A55" w:rsidRPr="009B3C81" w:rsidRDefault="00C12A55" w:rsidP="004B06FD">
            <w:pPr>
              <w:spacing w:before="60" w:after="60"/>
              <w:rPr>
                <w:szCs w:val="22"/>
              </w:rPr>
            </w:pPr>
          </w:p>
          <w:p w14:paraId="269BF356" w14:textId="77777777" w:rsidR="00C12A55" w:rsidRPr="009B3C81" w:rsidRDefault="00C12A55" w:rsidP="004B06FD">
            <w:pPr>
              <w:spacing w:before="60" w:after="60"/>
              <w:rPr>
                <w:szCs w:val="22"/>
              </w:rPr>
            </w:pPr>
          </w:p>
          <w:p w14:paraId="269BF357" w14:textId="77777777" w:rsidR="00C12A55" w:rsidRPr="009B3C81" w:rsidRDefault="00C12A55" w:rsidP="004B06FD">
            <w:pPr>
              <w:spacing w:before="60" w:after="60"/>
              <w:rPr>
                <w:szCs w:val="22"/>
              </w:rPr>
            </w:pPr>
          </w:p>
          <w:p w14:paraId="269BF358" w14:textId="77777777" w:rsidR="00C12A55" w:rsidRPr="009B3C81" w:rsidRDefault="00C12A55" w:rsidP="004B06FD">
            <w:pPr>
              <w:spacing w:before="60" w:after="60"/>
              <w:rPr>
                <w:szCs w:val="22"/>
              </w:rPr>
            </w:pPr>
          </w:p>
          <w:p w14:paraId="269BF359" w14:textId="77777777" w:rsidR="00C12A55" w:rsidRPr="009B3C81" w:rsidRDefault="00C12A55" w:rsidP="004B06FD">
            <w:pPr>
              <w:spacing w:before="60" w:after="60"/>
              <w:rPr>
                <w:szCs w:val="22"/>
              </w:rPr>
            </w:pPr>
          </w:p>
        </w:tc>
        <w:tc>
          <w:tcPr>
            <w:tcW w:w="1968" w:type="pct"/>
            <w:gridSpan w:val="4"/>
            <w:tcBorders>
              <w:bottom w:val="single" w:sz="4" w:space="0" w:color="auto"/>
            </w:tcBorders>
            <w:vAlign w:val="center"/>
          </w:tcPr>
          <w:p w14:paraId="269BF35A" w14:textId="77777777" w:rsidR="00C12A55" w:rsidRPr="009B3C81" w:rsidRDefault="00C12A55" w:rsidP="004B06FD">
            <w:pPr>
              <w:spacing w:before="60" w:after="60"/>
            </w:pPr>
            <w:r w:rsidRPr="009B3C81">
              <w:t>SERVLN^IBCNBLE</w:t>
            </w:r>
          </w:p>
          <w:p w14:paraId="269BF35B" w14:textId="77777777" w:rsidR="005C25F3" w:rsidRPr="009B3C81" w:rsidRDefault="005C25F3" w:rsidP="004B06FD">
            <w:pPr>
              <w:spacing w:before="60" w:after="60"/>
            </w:pPr>
            <w:r w:rsidRPr="009B3C81">
              <w:t>BRE^IBCNBLE</w:t>
            </w:r>
          </w:p>
          <w:p w14:paraId="269BF35C" w14:textId="77777777" w:rsidR="00410E2D" w:rsidRPr="009B3C81" w:rsidRDefault="00410E2D" w:rsidP="00410E2D">
            <w:pPr>
              <w:spacing w:before="60" w:after="60"/>
            </w:pPr>
            <w:r w:rsidRPr="009B3C81">
              <w:t>CMPI^IBCNES1</w:t>
            </w:r>
          </w:p>
          <w:p w14:paraId="269BF35D" w14:textId="77777777" w:rsidR="00410E2D" w:rsidRPr="009B3C81" w:rsidRDefault="00410E2D" w:rsidP="00410E2D">
            <w:pPr>
              <w:spacing w:before="60" w:after="60"/>
            </w:pPr>
            <w:r w:rsidRPr="009B3C81">
              <w:t>EB^IBCNES1</w:t>
            </w:r>
          </w:p>
          <w:p w14:paraId="269BF35E" w14:textId="77777777" w:rsidR="00410E2D" w:rsidRPr="009B3C81" w:rsidRDefault="00410E2D" w:rsidP="00410E2D">
            <w:pPr>
              <w:spacing w:before="60" w:after="60"/>
            </w:pPr>
            <w:r w:rsidRPr="009B3C81">
              <w:t>HCSD^IBCNES1</w:t>
            </w:r>
          </w:p>
          <w:p w14:paraId="269BF35F" w14:textId="77777777" w:rsidR="00410E2D" w:rsidRPr="009B3C81" w:rsidRDefault="00410E2D" w:rsidP="00410E2D">
            <w:pPr>
              <w:spacing w:before="60" w:after="60"/>
            </w:pPr>
            <w:r w:rsidRPr="009B3C81">
              <w:t>NTE^IBCNES1</w:t>
            </w:r>
          </w:p>
          <w:p w14:paraId="269BF360" w14:textId="77777777" w:rsidR="00410E2D" w:rsidRPr="009B3C81" w:rsidRDefault="00410E2D" w:rsidP="00410E2D">
            <w:pPr>
              <w:spacing w:before="60" w:after="60"/>
            </w:pPr>
            <w:r w:rsidRPr="009B3C81">
              <w:t>SET^IBCNES1</w:t>
            </w:r>
          </w:p>
          <w:p w14:paraId="269BF361" w14:textId="77777777" w:rsidR="00C12A55" w:rsidRPr="009B3C81" w:rsidRDefault="00C12A55" w:rsidP="004B06FD">
            <w:pPr>
              <w:spacing w:before="60" w:after="60"/>
            </w:pPr>
            <w:r w:rsidRPr="009B3C81">
              <w:t>RPDM^IBCNES3</w:t>
            </w:r>
          </w:p>
          <w:p w14:paraId="269BF362" w14:textId="77777777" w:rsidR="00C12A55" w:rsidRPr="009B3C81" w:rsidRDefault="00410E2D" w:rsidP="004B06FD">
            <w:pPr>
              <w:spacing w:before="60" w:after="60"/>
            </w:pPr>
            <w:r w:rsidRPr="009B3C81">
              <w:t>FO</w:t>
            </w:r>
            <w:r w:rsidR="00C12A55" w:rsidRPr="009B3C81">
              <w:t>^IBCNE</w:t>
            </w:r>
            <w:r w:rsidRPr="009B3C81">
              <w:t>UT1</w:t>
            </w:r>
          </w:p>
          <w:p w14:paraId="269BF363" w14:textId="77777777" w:rsidR="00410E2D" w:rsidRPr="009B3C81" w:rsidRDefault="00410E2D" w:rsidP="004B06FD">
            <w:pPr>
              <w:spacing w:before="60" w:after="60"/>
            </w:pPr>
            <w:r w:rsidRPr="009B3C81">
              <w:t>PT^IBEFUNC</w:t>
            </w:r>
          </w:p>
          <w:p w14:paraId="269BF364" w14:textId="77777777" w:rsidR="000D6813" w:rsidRPr="009B3C81" w:rsidRDefault="000D6813" w:rsidP="004B06FD">
            <w:pPr>
              <w:spacing w:before="60" w:after="60"/>
              <w:rPr>
                <w:rFonts w:ascii="Arial" w:hAnsi="Arial" w:cs="Arial"/>
                <w:szCs w:val="20"/>
              </w:rPr>
            </w:pPr>
          </w:p>
        </w:tc>
      </w:tr>
      <w:tr w:rsidR="009B3C81" w:rsidRPr="009B3C81" w14:paraId="269BF368" w14:textId="77777777" w:rsidTr="004B06FD">
        <w:trPr>
          <w:cantSplit/>
        </w:trPr>
        <w:tc>
          <w:tcPr>
            <w:tcW w:w="1366" w:type="pct"/>
            <w:tcBorders>
              <w:top w:val="single" w:sz="6" w:space="0" w:color="000000"/>
            </w:tcBorders>
            <w:shd w:val="clear" w:color="auto" w:fill="D9D9D9"/>
            <w:vAlign w:val="center"/>
          </w:tcPr>
          <w:p w14:paraId="269BF366" w14:textId="77777777" w:rsidR="000D6813" w:rsidRPr="009B3C81" w:rsidRDefault="000D6813" w:rsidP="004B06FD">
            <w:pPr>
              <w:spacing w:before="60" w:after="60"/>
              <w:rPr>
                <w:rFonts w:ascii="Arial" w:hAnsi="Arial" w:cs="Arial"/>
                <w:b/>
                <w:szCs w:val="20"/>
              </w:rPr>
            </w:pPr>
            <w:r w:rsidRPr="009B3C81">
              <w:rPr>
                <w:rFonts w:ascii="Arial" w:hAnsi="Arial" w:cs="Arial"/>
                <w:b/>
                <w:szCs w:val="20"/>
              </w:rPr>
              <w:t>Data Dictionary (DD) References</w:t>
            </w:r>
          </w:p>
        </w:tc>
        <w:tc>
          <w:tcPr>
            <w:tcW w:w="3634" w:type="pct"/>
            <w:gridSpan w:val="9"/>
          </w:tcPr>
          <w:p w14:paraId="269BF367" w14:textId="77777777" w:rsidR="000D6813" w:rsidRPr="009B3C81" w:rsidRDefault="00023B9E" w:rsidP="004B06FD">
            <w:pPr>
              <w:spacing w:before="60" w:after="60"/>
              <w:rPr>
                <w:szCs w:val="22"/>
              </w:rPr>
            </w:pPr>
            <w:r w:rsidRPr="009B3C81">
              <w:rPr>
                <w:szCs w:val="22"/>
              </w:rPr>
              <w:t>None</w:t>
            </w:r>
          </w:p>
        </w:tc>
      </w:tr>
      <w:tr w:rsidR="009B3C81" w:rsidRPr="009B3C81" w14:paraId="269BF36B" w14:textId="77777777" w:rsidTr="004B06FD">
        <w:trPr>
          <w:cantSplit/>
        </w:trPr>
        <w:tc>
          <w:tcPr>
            <w:tcW w:w="1366" w:type="pct"/>
            <w:shd w:val="clear" w:color="auto" w:fill="D9D9D9"/>
            <w:vAlign w:val="center"/>
          </w:tcPr>
          <w:p w14:paraId="269BF369" w14:textId="77777777" w:rsidR="000D6813" w:rsidRPr="009B3C81" w:rsidRDefault="000D6813" w:rsidP="004B06FD">
            <w:pPr>
              <w:spacing w:before="60" w:after="60"/>
              <w:rPr>
                <w:rFonts w:ascii="Arial" w:hAnsi="Arial" w:cs="Arial"/>
                <w:b/>
                <w:szCs w:val="20"/>
              </w:rPr>
            </w:pPr>
            <w:r w:rsidRPr="009B3C81">
              <w:rPr>
                <w:rFonts w:ascii="Arial" w:hAnsi="Arial" w:cs="Arial"/>
                <w:b/>
                <w:szCs w:val="20"/>
              </w:rPr>
              <w:t>Related Protocols</w:t>
            </w:r>
          </w:p>
        </w:tc>
        <w:tc>
          <w:tcPr>
            <w:tcW w:w="3634" w:type="pct"/>
            <w:gridSpan w:val="9"/>
          </w:tcPr>
          <w:p w14:paraId="269BF36A" w14:textId="77777777" w:rsidR="000D6813" w:rsidRPr="009B3C81" w:rsidRDefault="0048250C" w:rsidP="004B06FD">
            <w:pPr>
              <w:spacing w:before="60" w:after="60"/>
              <w:rPr>
                <w:szCs w:val="22"/>
              </w:rPr>
            </w:pPr>
            <w:r w:rsidRPr="009B3C81">
              <w:rPr>
                <w:szCs w:val="22"/>
              </w:rPr>
              <w:t>IBCNB PROCESS ACCEPT</w:t>
            </w:r>
          </w:p>
        </w:tc>
      </w:tr>
      <w:tr w:rsidR="009B3C81" w:rsidRPr="009B3C81" w14:paraId="269BF36E" w14:textId="77777777" w:rsidTr="004B06FD">
        <w:trPr>
          <w:cantSplit/>
        </w:trPr>
        <w:tc>
          <w:tcPr>
            <w:tcW w:w="1366" w:type="pct"/>
            <w:shd w:val="clear" w:color="auto" w:fill="D9D9D9"/>
            <w:vAlign w:val="center"/>
          </w:tcPr>
          <w:p w14:paraId="269BF36C" w14:textId="77777777" w:rsidR="000D6813" w:rsidRPr="009B3C81" w:rsidRDefault="000D6813" w:rsidP="004B06FD">
            <w:pPr>
              <w:spacing w:before="60" w:after="60"/>
              <w:rPr>
                <w:rFonts w:ascii="Arial" w:hAnsi="Arial" w:cs="Arial"/>
                <w:b/>
                <w:szCs w:val="20"/>
              </w:rPr>
            </w:pPr>
            <w:r w:rsidRPr="009B3C81">
              <w:rPr>
                <w:rFonts w:ascii="Arial" w:hAnsi="Arial" w:cs="Arial"/>
                <w:b/>
                <w:szCs w:val="20"/>
              </w:rPr>
              <w:t>Related Integration Control Registrations (ICRs)</w:t>
            </w:r>
          </w:p>
        </w:tc>
        <w:tc>
          <w:tcPr>
            <w:tcW w:w="3634" w:type="pct"/>
            <w:gridSpan w:val="9"/>
            <w:tcBorders>
              <w:bottom w:val="single" w:sz="6" w:space="0" w:color="000000"/>
            </w:tcBorders>
          </w:tcPr>
          <w:p w14:paraId="269BF36D" w14:textId="77777777" w:rsidR="000D6813" w:rsidRPr="009B3C81" w:rsidRDefault="00023B9E" w:rsidP="004B06FD">
            <w:pPr>
              <w:spacing w:before="60" w:after="60"/>
              <w:rPr>
                <w:szCs w:val="22"/>
              </w:rPr>
            </w:pPr>
            <w:r w:rsidRPr="009B3C81">
              <w:rPr>
                <w:szCs w:val="22"/>
              </w:rPr>
              <w:t>None</w:t>
            </w:r>
          </w:p>
        </w:tc>
      </w:tr>
      <w:tr w:rsidR="009B3C81" w:rsidRPr="009B3C81" w14:paraId="269BF375" w14:textId="77777777" w:rsidTr="004B06FD">
        <w:trPr>
          <w:cantSplit/>
        </w:trPr>
        <w:tc>
          <w:tcPr>
            <w:tcW w:w="1366" w:type="pct"/>
            <w:tcBorders>
              <w:right w:val="single" w:sz="4" w:space="0" w:color="auto"/>
            </w:tcBorders>
            <w:shd w:val="clear" w:color="auto" w:fill="D9D9D9"/>
            <w:vAlign w:val="center"/>
          </w:tcPr>
          <w:p w14:paraId="269BF36F" w14:textId="77777777" w:rsidR="000D6813" w:rsidRPr="009B3C81" w:rsidRDefault="000D6813" w:rsidP="004B06FD">
            <w:pPr>
              <w:spacing w:before="60" w:after="60"/>
              <w:rPr>
                <w:rFonts w:ascii="Arial" w:hAnsi="Arial" w:cs="Arial"/>
                <w:b/>
                <w:szCs w:val="20"/>
              </w:rPr>
            </w:pPr>
            <w:r w:rsidRPr="009B3C81">
              <w:rPr>
                <w:rFonts w:ascii="Arial" w:hAnsi="Arial" w:cs="Arial"/>
                <w:b/>
                <w:szCs w:val="20"/>
              </w:rPr>
              <w:t>Data Passing</w:t>
            </w:r>
          </w:p>
        </w:tc>
        <w:tc>
          <w:tcPr>
            <w:tcW w:w="516" w:type="pct"/>
            <w:tcBorders>
              <w:left w:val="single" w:sz="4" w:space="0" w:color="auto"/>
              <w:right w:val="nil"/>
            </w:tcBorders>
          </w:tcPr>
          <w:p w14:paraId="269BF370" w14:textId="77777777" w:rsidR="000D6813" w:rsidRPr="009B3C81" w:rsidRDefault="0048250C" w:rsidP="004B06FD">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0D6813"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0D6813" w:rsidRPr="009B3C81">
              <w:rPr>
                <w:rFonts w:ascii="Garamond" w:hAnsi="Garamond" w:cs="Arial"/>
                <w:iCs/>
                <w:sz w:val="20"/>
                <w:szCs w:val="20"/>
              </w:rPr>
              <w:t xml:space="preserve"> Input</w:t>
            </w:r>
          </w:p>
        </w:tc>
        <w:tc>
          <w:tcPr>
            <w:tcW w:w="1075" w:type="pct"/>
            <w:gridSpan w:val="3"/>
            <w:tcBorders>
              <w:left w:val="nil"/>
              <w:right w:val="nil"/>
            </w:tcBorders>
          </w:tcPr>
          <w:p w14:paraId="269BF371" w14:textId="77777777" w:rsidR="000D6813" w:rsidRPr="009B3C81" w:rsidRDefault="0048250C" w:rsidP="004B06FD">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0D6813"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0D6813" w:rsidRPr="009B3C81">
              <w:rPr>
                <w:rFonts w:ascii="Garamond" w:hAnsi="Garamond" w:cs="Arial"/>
                <w:iCs/>
                <w:sz w:val="20"/>
                <w:szCs w:val="20"/>
              </w:rPr>
              <w:t xml:space="preserve"> Output Reference</w:t>
            </w:r>
          </w:p>
        </w:tc>
        <w:tc>
          <w:tcPr>
            <w:tcW w:w="626" w:type="pct"/>
            <w:gridSpan w:val="3"/>
            <w:tcBorders>
              <w:left w:val="nil"/>
              <w:right w:val="nil"/>
            </w:tcBorders>
          </w:tcPr>
          <w:p w14:paraId="269BF372" w14:textId="77777777" w:rsidR="000D6813" w:rsidRPr="009B3C81" w:rsidRDefault="0048250C" w:rsidP="004B06FD">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0D6813"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0D6813" w:rsidRPr="009B3C81">
              <w:rPr>
                <w:rFonts w:ascii="Garamond" w:hAnsi="Garamond" w:cs="Arial"/>
                <w:iCs/>
                <w:sz w:val="20"/>
                <w:szCs w:val="20"/>
              </w:rPr>
              <w:t xml:space="preserve"> Both</w:t>
            </w:r>
          </w:p>
        </w:tc>
        <w:tc>
          <w:tcPr>
            <w:tcW w:w="950" w:type="pct"/>
            <w:tcBorders>
              <w:left w:val="nil"/>
              <w:right w:val="nil"/>
            </w:tcBorders>
          </w:tcPr>
          <w:p w14:paraId="269BF373" w14:textId="77777777" w:rsidR="000D6813" w:rsidRPr="009B3C81" w:rsidRDefault="0048250C" w:rsidP="004B06FD">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0D6813"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0D6813" w:rsidRPr="009B3C81">
              <w:rPr>
                <w:rFonts w:ascii="Garamond" w:hAnsi="Garamond" w:cs="Arial"/>
                <w:iCs/>
                <w:sz w:val="20"/>
                <w:szCs w:val="20"/>
              </w:rPr>
              <w:t xml:space="preserve"> Global Reference</w:t>
            </w:r>
          </w:p>
        </w:tc>
        <w:tc>
          <w:tcPr>
            <w:tcW w:w="468" w:type="pct"/>
            <w:tcBorders>
              <w:left w:val="nil"/>
            </w:tcBorders>
          </w:tcPr>
          <w:p w14:paraId="269BF374" w14:textId="77777777" w:rsidR="000D6813" w:rsidRPr="009B3C81" w:rsidRDefault="0048250C" w:rsidP="004B06FD">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0D6813"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0D6813" w:rsidRPr="009B3C81">
              <w:rPr>
                <w:rFonts w:ascii="Garamond" w:hAnsi="Garamond" w:cs="Arial"/>
                <w:iCs/>
                <w:sz w:val="20"/>
                <w:szCs w:val="20"/>
              </w:rPr>
              <w:t xml:space="preserve"> Local</w:t>
            </w:r>
          </w:p>
        </w:tc>
      </w:tr>
      <w:tr w:rsidR="009B3C81" w:rsidRPr="009B3C81" w14:paraId="269BF379" w14:textId="77777777" w:rsidTr="004B06FD">
        <w:trPr>
          <w:cantSplit/>
        </w:trPr>
        <w:tc>
          <w:tcPr>
            <w:tcW w:w="1366" w:type="pct"/>
            <w:shd w:val="clear" w:color="auto" w:fill="D9D9D9"/>
            <w:vAlign w:val="center"/>
          </w:tcPr>
          <w:p w14:paraId="269BF376" w14:textId="77777777" w:rsidR="000D6813" w:rsidRPr="009B3C81" w:rsidRDefault="000D6813" w:rsidP="004B06FD">
            <w:pPr>
              <w:spacing w:before="60" w:after="60"/>
              <w:rPr>
                <w:rFonts w:ascii="Arial" w:hAnsi="Arial" w:cs="Arial"/>
                <w:b/>
                <w:szCs w:val="20"/>
              </w:rPr>
            </w:pPr>
            <w:r w:rsidRPr="009B3C81">
              <w:rPr>
                <w:rFonts w:ascii="Arial" w:hAnsi="Arial" w:cs="Arial"/>
                <w:b/>
                <w:szCs w:val="20"/>
              </w:rPr>
              <w:t>Input Attribute Name and Definition</w:t>
            </w:r>
          </w:p>
        </w:tc>
        <w:tc>
          <w:tcPr>
            <w:tcW w:w="3634" w:type="pct"/>
            <w:gridSpan w:val="9"/>
          </w:tcPr>
          <w:p w14:paraId="269BF377" w14:textId="77777777" w:rsidR="000D6813" w:rsidRPr="009B3C81" w:rsidRDefault="000D6813" w:rsidP="004B06FD">
            <w:pPr>
              <w:spacing w:before="60" w:after="60"/>
              <w:rPr>
                <w:rFonts w:ascii="Garamond" w:hAnsi="Garamond" w:cs="Arial"/>
                <w:szCs w:val="20"/>
              </w:rPr>
            </w:pPr>
            <w:r w:rsidRPr="009B3C81">
              <w:rPr>
                <w:rFonts w:ascii="Garamond" w:hAnsi="Garamond" w:cs="Arial"/>
                <w:szCs w:val="20"/>
              </w:rPr>
              <w:t>Name:</w:t>
            </w:r>
          </w:p>
          <w:p w14:paraId="269BF378" w14:textId="77777777" w:rsidR="000D6813" w:rsidRPr="009B3C81" w:rsidRDefault="000D6813" w:rsidP="004B06FD">
            <w:pPr>
              <w:spacing w:before="60" w:after="60"/>
              <w:rPr>
                <w:rFonts w:ascii="Garamond" w:hAnsi="Garamond" w:cs="Arial"/>
                <w:szCs w:val="20"/>
              </w:rPr>
            </w:pPr>
            <w:r w:rsidRPr="009B3C81">
              <w:rPr>
                <w:rFonts w:ascii="Garamond" w:hAnsi="Garamond" w:cs="Arial"/>
                <w:szCs w:val="20"/>
              </w:rPr>
              <w:t>Definition:</w:t>
            </w:r>
          </w:p>
        </w:tc>
      </w:tr>
      <w:tr w:rsidR="009B3C81" w:rsidRPr="009B3C81" w14:paraId="269BF37D" w14:textId="77777777" w:rsidTr="004B06FD">
        <w:trPr>
          <w:cantSplit/>
        </w:trPr>
        <w:tc>
          <w:tcPr>
            <w:tcW w:w="1366" w:type="pct"/>
            <w:shd w:val="clear" w:color="auto" w:fill="D9D9D9"/>
            <w:vAlign w:val="center"/>
          </w:tcPr>
          <w:p w14:paraId="269BF37A" w14:textId="77777777" w:rsidR="000D6813" w:rsidRPr="009B3C81" w:rsidRDefault="000D6813" w:rsidP="004B06FD">
            <w:pPr>
              <w:spacing w:before="60" w:after="60"/>
              <w:rPr>
                <w:rFonts w:ascii="Arial" w:hAnsi="Arial" w:cs="Arial"/>
                <w:b/>
                <w:szCs w:val="20"/>
              </w:rPr>
            </w:pPr>
            <w:r w:rsidRPr="009B3C81">
              <w:rPr>
                <w:rFonts w:ascii="Arial" w:hAnsi="Arial" w:cs="Arial"/>
                <w:b/>
                <w:szCs w:val="20"/>
              </w:rPr>
              <w:t>Output Attribute Name and Definition</w:t>
            </w:r>
          </w:p>
        </w:tc>
        <w:tc>
          <w:tcPr>
            <w:tcW w:w="3634" w:type="pct"/>
            <w:gridSpan w:val="9"/>
          </w:tcPr>
          <w:p w14:paraId="269BF37B" w14:textId="77777777" w:rsidR="000D6813" w:rsidRPr="009B3C81" w:rsidRDefault="000D6813" w:rsidP="004B06FD">
            <w:pPr>
              <w:spacing w:before="60" w:after="60"/>
              <w:rPr>
                <w:rFonts w:ascii="Garamond" w:hAnsi="Garamond" w:cs="Arial"/>
                <w:szCs w:val="20"/>
              </w:rPr>
            </w:pPr>
            <w:r w:rsidRPr="009B3C81">
              <w:rPr>
                <w:rFonts w:ascii="Garamond" w:hAnsi="Garamond" w:cs="Arial"/>
                <w:szCs w:val="20"/>
              </w:rPr>
              <w:t>Name:</w:t>
            </w:r>
          </w:p>
          <w:p w14:paraId="269BF37C" w14:textId="77777777" w:rsidR="000D6813" w:rsidRPr="009B3C81" w:rsidRDefault="000D6813" w:rsidP="004B06FD">
            <w:pPr>
              <w:spacing w:before="60" w:after="60"/>
              <w:rPr>
                <w:rFonts w:ascii="Garamond" w:hAnsi="Garamond" w:cs="Arial"/>
                <w:szCs w:val="20"/>
              </w:rPr>
            </w:pPr>
            <w:r w:rsidRPr="009B3C81">
              <w:rPr>
                <w:rFonts w:ascii="Garamond" w:hAnsi="Garamond" w:cs="Arial"/>
                <w:szCs w:val="20"/>
              </w:rPr>
              <w:t>Definition:</w:t>
            </w:r>
          </w:p>
        </w:tc>
      </w:tr>
    </w:tbl>
    <w:p w14:paraId="269BF37E" w14:textId="77777777" w:rsidR="0061634D" w:rsidRPr="009B3C81" w:rsidRDefault="0061634D"/>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BF380" w14:textId="77777777" w:rsidTr="004B06FD">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BF37F" w14:textId="77777777" w:rsidR="0061634D" w:rsidRPr="009B3C81" w:rsidRDefault="0061634D" w:rsidP="004B06FD">
            <w:pPr>
              <w:spacing w:before="60" w:after="60"/>
              <w:rPr>
                <w:rFonts w:ascii="Arial" w:hAnsi="Arial" w:cs="Arial"/>
                <w:b/>
                <w:szCs w:val="22"/>
              </w:rPr>
            </w:pPr>
            <w:r w:rsidRPr="009B3C81">
              <w:rPr>
                <w:rFonts w:ascii="Arial" w:hAnsi="Arial" w:cs="Arial"/>
                <w:b/>
                <w:szCs w:val="22"/>
              </w:rPr>
              <w:t>Current Logic</w:t>
            </w:r>
          </w:p>
        </w:tc>
      </w:tr>
      <w:tr w:rsidR="0061634D" w:rsidRPr="009B3C81" w14:paraId="269BF388" w14:textId="77777777" w:rsidTr="004B06FD">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tcPr>
          <w:p w14:paraId="269BF381" w14:textId="77777777" w:rsidR="0061634D" w:rsidRPr="009B3C81" w:rsidRDefault="0061634D" w:rsidP="004B06FD">
            <w:pPr>
              <w:spacing w:before="60" w:after="60"/>
            </w:pPr>
            <w:r w:rsidRPr="009B3C81">
              <w:t>.</w:t>
            </w:r>
          </w:p>
          <w:p w14:paraId="269BF382" w14:textId="77777777" w:rsidR="0061634D" w:rsidRPr="009B3C81" w:rsidRDefault="0061634D" w:rsidP="004B06FD">
            <w:pPr>
              <w:spacing w:before="60" w:after="60"/>
            </w:pPr>
            <w:r w:rsidRPr="009B3C81">
              <w:t>.</w:t>
            </w:r>
          </w:p>
          <w:p w14:paraId="269BF383" w14:textId="77777777" w:rsidR="0061634D" w:rsidRPr="009B3C81" w:rsidRDefault="0061634D" w:rsidP="004B06FD">
            <w:pPr>
              <w:spacing w:before="60" w:after="60"/>
            </w:pPr>
            <w:r w:rsidRPr="009B3C81">
              <w:t>. </w:t>
            </w:r>
          </w:p>
          <w:p w14:paraId="269BF384" w14:textId="77777777" w:rsidR="0061634D" w:rsidRPr="009B3C81" w:rsidRDefault="0061634D" w:rsidP="004B06FD">
            <w:pPr>
              <w:autoSpaceDE w:val="0"/>
              <w:autoSpaceDN w:val="0"/>
              <w:adjustRightInd w:val="0"/>
            </w:pPr>
            <w:r w:rsidRPr="009B3C81">
              <w:t xml:space="preserve"> ;</w:t>
            </w:r>
            <w:r w:rsidRPr="009B3C81">
              <w:br/>
              <w:t>INIT(IBVF,IBVIENS,IBVEBFLG,IBVV,IBVSUB) ; List Entry</w:t>
            </w:r>
            <w:r w:rsidRPr="009B3C81">
              <w:br/>
              <w:t> ;</w:t>
            </w:r>
            <w:r w:rsidRPr="009B3C81">
              <w:br/>
              <w:t> ; IBVF = file# 2.322 or 365.02 (required)</w:t>
            </w:r>
            <w:r w:rsidRPr="009B3C81">
              <w:br/>
              <w:t> ; IBVIENS = std IENS list of internal entry numbers - NOT including any EB iens (required)</w:t>
            </w:r>
            <w:r w:rsidRPr="009B3C81">
              <w:br/>
              <w:t> ; IBVEBFLG = flag indicating which EB records to pull</w:t>
            </w:r>
            <w:r w:rsidRPr="009B3C81">
              <w:br/>
              <w:t> ; "A" - all of them</w:t>
            </w:r>
            <w:r w:rsidRPr="009B3C81">
              <w:br/>
              <w:t> ; "L" - only the last one (default)</w:t>
            </w:r>
            <w:r w:rsidRPr="009B3C81">
              <w:br/>
              <w:t> ; "F" - only the first one</w:t>
            </w:r>
            <w:r w:rsidRPr="009B3C81">
              <w:br/>
              <w:t> ; "M" - multiple, pass IBEBFLG by reference and include the IB iens in</w:t>
            </w:r>
            <w:r w:rsidRPr="009B3C81">
              <w:br/>
            </w:r>
            <w:r w:rsidRPr="009B3C81">
              <w:lastRenderedPageBreak/>
              <w:t> ; an array as follows:</w:t>
            </w:r>
            <w:r w:rsidRPr="009B3C81">
              <w:br/>
              <w:t> ; IBVEBFLG="M"</w:t>
            </w:r>
            <w:r w:rsidRPr="009B3C81">
              <w:br/>
              <w:t> ; IBVEBFLG(3)=""</w:t>
            </w:r>
            <w:r w:rsidRPr="009B3C81">
              <w:br/>
              <w:t> ; IBVEBFLG(5)=""</w:t>
            </w:r>
            <w:r w:rsidRPr="009B3C81">
              <w:br/>
              <w:t> ; IBVV = Video attributes flag</w:t>
            </w:r>
            <w:r w:rsidRPr="009B3C81">
              <w:br/>
              <w:t> ; 1 = reverse video (default)</w:t>
            </w:r>
            <w:r w:rsidRPr="009B3C81">
              <w:br/>
              <w:t> ; 2 = bold</w:t>
            </w:r>
            <w:r w:rsidRPr="009B3C81">
              <w:br/>
              <w:t> ; 3 = underline</w:t>
            </w:r>
            <w:r w:rsidRPr="009B3C81">
              <w:br/>
              <w:t> ; IBVSUB = literal subscript to use in the display scratch global</w:t>
            </w:r>
            <w:r w:rsidRPr="009B3C81">
              <w:br/>
              <w:t> ;</w:t>
            </w:r>
            <w:r w:rsidRPr="009B3C81">
              <w:br/>
              <w:t> N IBVDA,GLO,IBVLIST,IEN,IBVEBIEN,IBVEBTOT,IBVEBCNT</w:t>
            </w:r>
            <w:r w:rsidRPr="009B3C81">
              <w:br/>
              <w:t> N IBECODE,IIVSTAT,PLNDESC,IBINSTYP,OTHINS,MWNRIEN     ;IB*2.0*506</w:t>
            </w:r>
            <w:r w:rsidRPr="009B3C81">
              <w:br/>
              <w:t> ;</w:t>
            </w:r>
            <w:r w:rsidRPr="009B3C81">
              <w:br/>
              <w:t> S OTHINS=0 ;IB*2.0*506/TAZ Initialize Other Insurance variable</w:t>
            </w:r>
            <w:r w:rsidRPr="009B3C81">
              <w:br/>
              <w:t> S MWNRIEN=$P($G(^IBE(350.9,1,51)),U,25) ;IB*2.0*506/TAZ Initialize Medicare WNR payer IEN</w:t>
            </w:r>
            <w:r w:rsidRPr="009B3C81">
              <w:br/>
              <w:t> S IBVSUB=$G(IBVSUB)</w:t>
            </w:r>
            <w:r w:rsidRPr="009B3C81">
              <w:br/>
              <w:t> I IBVSUB="" S IBVSUB="EB ELIG/BEN"</w:t>
            </w:r>
            <w:r w:rsidRPr="009B3C81">
              <w:br/>
              <w:t> K ^TMP(IBVSUB,$J)</w:t>
            </w:r>
            <w:r w:rsidRPr="009B3C81">
              <w:br/>
              <w:t> I $D(VALMEVL) D CLEAN^VALM10,KILL^VALM10()</w:t>
            </w:r>
            <w:r w:rsidRPr="009B3C81">
              <w:br/>
              <w:t> ;</w:t>
            </w:r>
            <w:r w:rsidRPr="009B3C81">
              <w:br/>
              <w:t> D DA^DILF(IBVIENS,.IBVDA) ; build the IBVDA array for the iens</w:t>
            </w:r>
            <w:r w:rsidRPr="009B3C81">
              <w:br/>
              <w:t> I '$D(IBVDA) D NODATA G INITX</w:t>
            </w:r>
            <w:r w:rsidRPr="009B3C81">
              <w:br/>
              <w:t> ;</w:t>
            </w:r>
            <w:r w:rsidRPr="009B3C81">
              <w:br/>
              <w:t> I $D(VALMEVL),'$G(IBVV) S IBVV=1 ; default reverse video for ListMan</w:t>
            </w:r>
            <w:r w:rsidRPr="009B3C81">
              <w:br/>
              <w:t> I '$D(VALMEVL) S IBVV=""            ; no video attributes for non-ListMan</w:t>
            </w:r>
            <w:r w:rsidRPr="009B3C81">
              <w:br/>
              <w:t> ;</w:t>
            </w:r>
            <w:r w:rsidRPr="009B3C81">
              <w:br/>
              <w:t> D RPDM^IBCNES3($S(IBVF=365.02:365,1:2.312),.IBVDA,IBVV,IBVSUB) ; IB*2*497 display group level eligibility information</w:t>
            </w:r>
            <w:r w:rsidRPr="009B3C81">
              <w:br/>
              <w:t> ;</w:t>
            </w:r>
            <w:r w:rsidRPr="009B3C81">
              <w:br/>
              <w:t> I IBVF=2.322 S GLO=$NA(^DPT(+$G(IBVDA(1)),.312,+$G(IBVDA),6)) ; pt. insurance</w:t>
            </w:r>
            <w:r w:rsidRPr="009B3C81">
              <w:br/>
              <w:t> I IBVF=365.02 S GLO=$NA(^IBCN(365,+$G(IBVDA),2)) ; response file</w:t>
            </w:r>
            <w:r w:rsidRPr="009B3C81">
              <w:br/>
              <w:t> I $G(GLO)="" D NODATA G INITX</w:t>
            </w:r>
            <w:r w:rsidRPr="009B3C81">
              <w:br/>
              <w:t> ;</w:t>
            </w:r>
            <w:r w:rsidRPr="009B3C81">
              <w:br/>
              <w:t> S IBVEBFLG=$G(IBVEBFLG,"L")</w:t>
            </w:r>
            <w:r w:rsidRPr="009B3C81">
              <w:br/>
              <w:t> K IBVLIST</w:t>
            </w:r>
            <w:r w:rsidRPr="009B3C81">
              <w:br/>
              <w:t> I IBVEBFLG="L" S IEN=+$O(@GLO@(" "),-1) I IEN S IBVLIST(IEN)=""            ; last EB ien on file</w:t>
            </w:r>
            <w:r w:rsidRPr="009B3C81">
              <w:br/>
              <w:t> I IBVEBFLG="F" S IEN=+$O(@GLO@(0)) I IEN S IBVLIST(IEN)=""                 ; first EB ien on file</w:t>
            </w:r>
            <w:r w:rsidRPr="009B3C81">
              <w:br/>
              <w:t> I IBVEBFLG="A" S IEN=0 F  S IEN=$O(@GLO@(IEN)) Q:'IEN  S IBVLIST(IEN)=""   ; all EB iens on file</w:t>
            </w:r>
            <w:r w:rsidRPr="009B3C81">
              <w:br/>
              <w:t> I IBVEBFLG="M" S IEN=0 F  S IEN=$O(IBVEBFLG(IEN)) Q:'IEN  I $D(@GLO@(IEN)) S IBVLIST(IEN)=""   ; multiple</w:t>
            </w:r>
            <w:r w:rsidRPr="009B3C81">
              <w:br/>
              <w:t> ;</w:t>
            </w:r>
            <w:r w:rsidRPr="009B3C81">
              <w:br/>
              <w:t> I '$D(IBVLIST) D NODATA G INITX</w:t>
            </w:r>
            <w:r w:rsidRPr="009B3C81">
              <w:br/>
              <w:t> ;</w:t>
            </w:r>
            <w:r w:rsidRPr="009B3C81">
              <w:br/>
              <w:t> ; count them</w:t>
            </w:r>
            <w:r w:rsidRPr="009B3C81">
              <w:br/>
              <w:t> S IEN=0 F IBVEBTOT=0:1 S IEN=$O(IBVLIST(IEN)) Q:'IEN</w:t>
            </w:r>
            <w:r w:rsidRPr="009B3C81">
              <w:br/>
              <w:t> I 'IBVEBTOT D NODATA G INITX</w:t>
            </w:r>
            <w:r w:rsidRPr="009B3C81">
              <w:br/>
              <w:t> ;</w:t>
            </w:r>
            <w:r w:rsidRPr="009B3C81">
              <w:br/>
              <w:t> ; /IB*2.0*506 Beginning</w:t>
            </w:r>
            <w:r w:rsidRPr="009B3C81">
              <w:br/>
            </w:r>
            <w:r w:rsidRPr="009B3C81">
              <w:lastRenderedPageBreak/>
              <w:t> ; Count EBs and gather EB Summary Data</w:t>
            </w:r>
            <w:r w:rsidRPr="009B3C81">
              <w:br/>
              <w:t> ; IIVSTAT will tell us the coverage status 1,6, or V (File #365.011)</w:t>
            </w:r>
            <w:r w:rsidRPr="009B3C81">
              <w:br/>
              <w:t> ; Flag related to IBINSTYP will tell us the insurance type (File #365.014)</w:t>
            </w:r>
            <w:r w:rsidRPr="009B3C81">
              <w:br/>
              <w:t> ; OTHINS will tell us if Other Insurance was indicated on the response</w:t>
            </w:r>
            <w:r w:rsidRPr="009B3C81">
              <w:br/>
              <w:t> ;</w:t>
            </w:r>
            <w:r w:rsidRPr="009B3C81">
              <w:br/>
              <w:t> S (IEN,IBVEBTOT,OTHINS)=0,(IIVSTAT,IBINSTYP,PLNDESC)=""</w:t>
            </w:r>
            <w:r w:rsidRPr="009B3C81">
              <w:br/>
              <w:t> F  S IEN=$O(IBVLIST(IEN)) D  Q:'IEN</w:t>
            </w:r>
            <w:r w:rsidRPr="009B3C81">
              <w:br/>
              <w:t> . Q:'IEN</w:t>
            </w:r>
            <w:r w:rsidRPr="009B3C81">
              <w:br/>
              <w:t> . S IBVEBTOT=IBVEBTOT+1 ; total # of EBs</w:t>
            </w:r>
            <w:r w:rsidRPr="009B3C81">
              <w:br/>
              <w:t> . I IBVEBTOT=1 D</w:t>
            </w:r>
            <w:r w:rsidRPr="009B3C81">
              <w:br/>
              <w:t> . . S IBECODE=$P($G(@GLO@(1,0)),U,2) ; Eligibility/Benefits Code</w:t>
            </w:r>
            <w:r w:rsidRPr="009B3C81">
              <w:br/>
              <w:t> . . S PLNDESC=$P($G(@GLO@(1,0)),U,6) ; Plan Description</w:t>
            </w:r>
            <w:r w:rsidRPr="009B3C81">
              <w:br/>
              <w:t> . . I PLNDESC'="eIV Eligibility Determination" S IIVSTAT="V"</w:t>
            </w:r>
            <w:r w:rsidRPr="009B3C81">
              <w:br/>
              <w:t> . . I IBECODE=1 S IIVSTAT=1 ; active</w:t>
            </w:r>
            <w:r w:rsidRPr="009B3C81">
              <w:br/>
              <w:t> . . I IBECODE=6 S IIVSTAT=6 ; inactive</w:t>
            </w:r>
            <w:r w:rsidRPr="009B3C81">
              <w:br/>
              <w:t> . . I IIVSTAT="" S IIVSTAT="V"           ; ambigious</w:t>
            </w:r>
            <w:r w:rsidRPr="009B3C81">
              <w:br/>
              <w:t> . . ;</w:t>
            </w:r>
            <w:r w:rsidRPr="009B3C81">
              <w:br/>
              <w:t> . I IBINSTYP="" D</w:t>
            </w:r>
            <w:r w:rsidRPr="009B3C81">
              <w:br/>
              <w:t> . . S IBINSTYP=$P($G(@GLO@(IEN,0)),U,5) ; Insurance Type (check all EBs, get 1st occurrence)</w:t>
            </w:r>
            <w:r w:rsidRPr="009B3C81">
              <w:br/>
              <w:t xml:space="preserve"> . . I IBINSTYP="" Q   ; no insurance type found </w:t>
            </w:r>
            <w:r w:rsidRPr="009B3C81">
              <w:br/>
              <w:t> . . S IBINSTYP=$$GET1^DIQ(365.014,IBINSTYP,.02)</w:t>
            </w:r>
            <w:r w:rsidRPr="009B3C81">
              <w:br/>
              <w:t> . ;</w:t>
            </w:r>
            <w:r w:rsidRPr="009B3C81">
              <w:br/>
              <w:t> . ;Screen out non_Medicare records</w:t>
            </w:r>
            <w:r w:rsidRPr="009B3C81">
              <w:br/>
              <w:t> . S MWNRIEN=$P($G(^IBE(350.9,1,51)),U,25) ; Initialize Medicare WNR payer IEN</w:t>
            </w:r>
            <w:r w:rsidRPr="009B3C81">
              <w:br/>
              <w:t> . I IBVF=2.322,($$GET1^DIQ(36,$P(^DPT(+$G(IBVDA(1)),.312,+$G(IBVDA),0),U,1)_",",3.1,"I")'=MWNRIEN) Q</w:t>
            </w:r>
            <w:r w:rsidRPr="009B3C81">
              <w:br/>
              <w:t> . I IBVF=365.02,($P(^IBCN(365,+$G(IBVDA),0),U,3)'=MWNRIEN) Q</w:t>
            </w:r>
            <w:r w:rsidRPr="009B3C81">
              <w:br/>
              <w:t> . ;</w:t>
            </w:r>
            <w:r w:rsidRPr="009B3C81">
              <w:br/>
              <w:t> . N IBEIEN,IBELIG</w:t>
            </w:r>
            <w:r w:rsidRPr="009B3C81">
              <w:br/>
              <w:t> . S IBEIEN=0</w:t>
            </w:r>
            <w:r w:rsidRPr="009B3C81">
              <w:br/>
              <w:t> . F  S IBEIEN=$O(@GLO@(IBEIEN)) Q:'IBEIEN  D  I OTHINS Q</w:t>
            </w:r>
            <w:r w:rsidRPr="009B3C81">
              <w:br/>
              <w:t> .. ;Get Eligibility Code. We want R codes only.</w:t>
            </w:r>
            <w:r w:rsidRPr="009B3C81">
              <w:br/>
              <w:t> .. S IBELIG=$P($G(@GLO@(IBEIEN,0)),U,2) I $P($G(^IBE(365.011,IBELIG,0)),U,1)="R" S OTHINS=1</w:t>
            </w:r>
            <w:r w:rsidRPr="009B3C81">
              <w:br/>
              <w:t> ;</w:t>
            </w:r>
            <w:r w:rsidRPr="009B3C81">
              <w:br/>
              <w:t> I IBVEBTOT D SUMMARY(IIVSTAT,IBINSTYP,OTHINS)</w:t>
            </w:r>
            <w:r w:rsidRPr="009B3C81">
              <w:br/>
              <w:t> ; /IB*2.0*506 End</w:t>
            </w:r>
            <w:r w:rsidRPr="009B3C81">
              <w:br/>
              <w:t> ;</w:t>
            </w:r>
            <w:r w:rsidRPr="009B3C81">
              <w:br/>
              <w:t> I 'IBVEBTOT D NODATA G INITX</w:t>
            </w:r>
            <w:r w:rsidRPr="009B3C81">
              <w:br/>
              <w:t> ;</w:t>
            </w:r>
            <w:r w:rsidRPr="009B3C81">
              <w:br/>
              <w:t> S (IBVEBIEN,IBVEBCNT)=0</w:t>
            </w:r>
            <w:r w:rsidRPr="009B3C81">
              <w:br/>
              <w:t> F  S IBVEBIEN=$O(IBVLIST(IBVEBIEN)) Q:'IBVEBIEN  D</w:t>
            </w:r>
            <w:r w:rsidRPr="009B3C81">
              <w:br/>
              <w:t> . S IBVEBCNT=IBVEBCNT+1</w:t>
            </w:r>
            <w:r w:rsidRPr="009B3C81">
              <w:br/>
              <w:t> . N TXVIENS</w:t>
            </w:r>
            <w:r w:rsidRPr="009B3C81">
              <w:br/>
              <w:t> . ;</w:t>
            </w:r>
            <w:r w:rsidRPr="009B3C81">
              <w:br/>
              <w:t> . ; if there is more than 1 EB group, then display a header line for separation</w:t>
            </w:r>
            <w:r w:rsidRPr="009B3C81">
              <w:br/>
              <w:t> . I IBVEBTOT&gt;1 D</w:t>
            </w:r>
            <w:r w:rsidRPr="009B3C81">
              <w:br/>
              <w:t> .. N DSP,LN,IBZ</w:t>
            </w:r>
            <w:r w:rsidRPr="009B3C81">
              <w:br/>
            </w:r>
            <w:r w:rsidRPr="009B3C81">
              <w:lastRenderedPageBreak/>
              <w:t> .. S DSP=$NA(^TMP(IBVSUB,$J,"DISP"))</w:t>
            </w:r>
            <w:r w:rsidRPr="009B3C81">
              <w:br/>
              <w:t> .. S LN=+$O(@DSP@(""),-1)</w:t>
            </w:r>
            <w:r w:rsidRPr="009B3C81">
              <w:br/>
              <w:t> .. S IBZ="eIV Eligibility/Benefit Data Group# "_IBVEBCNT_" of "_IBVEBTOT</w:t>
            </w:r>
            <w:r w:rsidRPr="009B3C81">
              <w:br/>
              <w:t> .. S IBZ=$$FO^IBCNEUT1($J("",20)_IBZ,80)</w:t>
            </w:r>
            <w:r w:rsidRPr="009B3C81">
              <w:br/>
              <w:t> .. S LN=LN+1 D SET^IBCNES1(LN,1,IBZ,,IBVV)</w:t>
            </w:r>
            <w:r w:rsidRPr="009B3C81">
              <w:br/>
              <w:t> .. S LN=LN+1 D SET^IBCNES1(LN)</w:t>
            </w:r>
            <w:r w:rsidRPr="009B3C81">
              <w:br/>
              <w:t> .. Q</w:t>
            </w:r>
            <w:r w:rsidRPr="009B3C81">
              <w:br/>
              <w:t> . ;</w:t>
            </w:r>
            <w:r w:rsidRPr="009B3C81">
              <w:br/>
              <w:t> . ; add this EB ien to the list of iens</w:t>
            </w:r>
            <w:r w:rsidRPr="009B3C81">
              <w:br/>
              <w:t> . S TXVIENS=IBVEBIEN_","_IBVIENS</w:t>
            </w:r>
            <w:r w:rsidRPr="009B3C81">
              <w:br/>
              <w:t> . ;</w:t>
            </w:r>
            <w:r w:rsidRPr="009B3C81">
              <w:br/>
              <w:t> . ; call the screen sections to build the display</w:t>
            </w:r>
            <w:r w:rsidRPr="009B3C81">
              <w:br/>
              <w:t> . D EB^IBCNES1(IBVF,TXVIENS,IBVV,IBVSUB)</w:t>
            </w:r>
            <w:r w:rsidRPr="009B3C81">
              <w:br/>
              <w:t> . D CMPI^IBCNES1(IBVF,TXVIENS,IBVV,IBVSUB)</w:t>
            </w:r>
            <w:r w:rsidRPr="009B3C81">
              <w:br/>
              <w:t> . D HCSD^IBCNES1(IBVF,TXVIENS,IBVV,IBVSUB)</w:t>
            </w:r>
            <w:r w:rsidRPr="009B3C81">
              <w:br/>
              <w:t> . D NTE^IBCNES1(IBVF,TXVIENS,IBVV,IBVSUB)</w:t>
            </w:r>
            <w:r w:rsidRPr="009B3C81">
              <w:br/>
              <w:t> . D BRE^IBCNES1(IBVF,TXVIENS,IBVV,IBVSUB)</w:t>
            </w:r>
            <w:r w:rsidRPr="009B3C81">
              <w:br/>
              <w:t> . ;</w:t>
            </w:r>
            <w:r w:rsidRPr="009B3C81">
              <w:br/>
              <w:t> . Q</w:t>
            </w:r>
            <w:r w:rsidRPr="009B3C81">
              <w:br/>
              <w:t> ;</w:t>
            </w:r>
            <w:r w:rsidRPr="009B3C81">
              <w:br/>
              <w:t> S VALMCNT=$O(^TMP(IBVSUB,$J,"DISP"," "),-1)</w:t>
            </w:r>
            <w:r w:rsidRPr="009B3C81">
              <w:br/>
              <w:t> ;</w:t>
            </w:r>
            <w:r w:rsidRPr="009B3C81">
              <w:br/>
              <w:t>INITX ;</w:t>
            </w:r>
            <w:r w:rsidRPr="009B3C81">
              <w:br/>
              <w:t> Q</w:t>
            </w:r>
            <w:r w:rsidRPr="009B3C81">
              <w:br/>
              <w:t> ;</w:t>
            </w:r>
          </w:p>
          <w:p w14:paraId="269BF385" w14:textId="77777777" w:rsidR="0061634D" w:rsidRPr="009B3C81" w:rsidRDefault="0061634D" w:rsidP="004B06FD">
            <w:pPr>
              <w:autoSpaceDE w:val="0"/>
              <w:autoSpaceDN w:val="0"/>
              <w:adjustRightInd w:val="0"/>
            </w:pPr>
            <w:r w:rsidRPr="009B3C81">
              <w:t>.</w:t>
            </w:r>
          </w:p>
          <w:p w14:paraId="269BF386" w14:textId="77777777" w:rsidR="0061634D" w:rsidRPr="009B3C81" w:rsidRDefault="0061634D" w:rsidP="004B06FD">
            <w:pPr>
              <w:autoSpaceDE w:val="0"/>
              <w:autoSpaceDN w:val="0"/>
              <w:adjustRightInd w:val="0"/>
            </w:pPr>
            <w:r w:rsidRPr="009B3C81">
              <w:t>.</w:t>
            </w:r>
          </w:p>
          <w:p w14:paraId="269BF387" w14:textId="77777777" w:rsidR="0061634D" w:rsidRPr="009B3C81" w:rsidRDefault="0061634D" w:rsidP="004B06FD">
            <w:pPr>
              <w:autoSpaceDE w:val="0"/>
              <w:autoSpaceDN w:val="0"/>
              <w:adjustRightInd w:val="0"/>
              <w:rPr>
                <w:rFonts w:ascii="r_ansi" w:hAnsi="r_ansi" w:cs="Arial"/>
                <w:sz w:val="16"/>
                <w:szCs w:val="16"/>
              </w:rPr>
            </w:pPr>
            <w:r w:rsidRPr="009B3C81">
              <w:t>.</w:t>
            </w:r>
          </w:p>
        </w:tc>
      </w:tr>
    </w:tbl>
    <w:p w14:paraId="269BF389" w14:textId="77777777" w:rsidR="0061634D" w:rsidRPr="009B3C81" w:rsidRDefault="0061634D"/>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BF38B" w14:textId="77777777" w:rsidTr="004B06FD">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BF38A" w14:textId="77777777" w:rsidR="0061634D" w:rsidRPr="009B3C81" w:rsidRDefault="0061634D" w:rsidP="004B06FD">
            <w:pPr>
              <w:spacing w:before="60" w:after="60"/>
              <w:rPr>
                <w:rFonts w:ascii="Arial" w:hAnsi="Arial" w:cs="Arial"/>
                <w:b/>
                <w:szCs w:val="22"/>
              </w:rPr>
            </w:pPr>
            <w:r w:rsidRPr="009B3C81">
              <w:rPr>
                <w:rFonts w:ascii="Arial" w:hAnsi="Arial" w:cs="Arial"/>
                <w:b/>
                <w:szCs w:val="22"/>
              </w:rPr>
              <w:t>Modified Logic (Changes are in bold)</w:t>
            </w:r>
          </w:p>
        </w:tc>
      </w:tr>
      <w:tr w:rsidR="0061634D" w:rsidRPr="009B3C81" w14:paraId="269BF39B" w14:textId="77777777" w:rsidTr="004B06FD">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tcPr>
          <w:p w14:paraId="269BF38C" w14:textId="77777777" w:rsidR="0061634D" w:rsidRPr="009B3C81" w:rsidRDefault="0061634D" w:rsidP="004B06FD">
            <w:pPr>
              <w:spacing w:before="60" w:after="60"/>
            </w:pPr>
            <w:r w:rsidRPr="009B3C81">
              <w:t>.</w:t>
            </w:r>
          </w:p>
          <w:p w14:paraId="269BF38D" w14:textId="77777777" w:rsidR="0061634D" w:rsidRPr="009B3C81" w:rsidRDefault="0061634D" w:rsidP="004B06FD">
            <w:pPr>
              <w:spacing w:before="60" w:after="60"/>
            </w:pPr>
            <w:r w:rsidRPr="009B3C81">
              <w:t>.</w:t>
            </w:r>
          </w:p>
          <w:p w14:paraId="269BF38E" w14:textId="77777777" w:rsidR="0061634D" w:rsidRPr="009B3C81" w:rsidRDefault="0061634D" w:rsidP="004B06FD">
            <w:pPr>
              <w:spacing w:before="60" w:after="60"/>
            </w:pPr>
            <w:r w:rsidRPr="009B3C81">
              <w:t>. </w:t>
            </w:r>
          </w:p>
          <w:p w14:paraId="269BF38F" w14:textId="77777777" w:rsidR="0061634D" w:rsidRPr="009B3C81" w:rsidRDefault="0061634D" w:rsidP="004B06FD">
            <w:pPr>
              <w:spacing w:before="60" w:after="60"/>
              <w:rPr>
                <w:b/>
                <w:highlight w:val="yellow"/>
              </w:rPr>
            </w:pPr>
            <w:r w:rsidRPr="009B3C81">
              <w:t> ;</w:t>
            </w:r>
            <w:r w:rsidRPr="009B3C81">
              <w:br/>
              <w:t>INIT(IBVF,IBVIENS,IBVEBFLG,IBVV,IBVSUB) ; List Entry</w:t>
            </w:r>
            <w:r w:rsidRPr="009B3C81">
              <w:br/>
              <w:t> ;</w:t>
            </w:r>
            <w:r w:rsidRPr="009B3C81">
              <w:br/>
              <w:t> ; IBVF = file# 2.322 or 365.02 (required)</w:t>
            </w:r>
            <w:r w:rsidRPr="009B3C81">
              <w:br/>
              <w:t> ; IBVIENS = std IENS list of internal entry numbers - NOT including any EB iens (required)</w:t>
            </w:r>
            <w:r w:rsidRPr="009B3C81">
              <w:br/>
              <w:t> ; IBVEBFLG = flag indicating which EB records to pull</w:t>
            </w:r>
            <w:r w:rsidRPr="009B3C81">
              <w:br/>
              <w:t> ; "A" - all of them</w:t>
            </w:r>
            <w:r w:rsidRPr="009B3C81">
              <w:br/>
              <w:t> ; "L" - only the last one (default)</w:t>
            </w:r>
            <w:r w:rsidRPr="009B3C81">
              <w:br/>
              <w:t> ; "F" - only the first one</w:t>
            </w:r>
            <w:r w:rsidRPr="009B3C81">
              <w:br/>
              <w:t> ; "M" - multiple, pass IBEBFLG by reference and include the IB iens in</w:t>
            </w:r>
            <w:r w:rsidRPr="009B3C81">
              <w:br/>
              <w:t> ; an array as follows:</w:t>
            </w:r>
            <w:r w:rsidRPr="009B3C81">
              <w:br/>
              <w:t> ; IBVEBFLG="M"</w:t>
            </w:r>
            <w:r w:rsidRPr="009B3C81">
              <w:br/>
              <w:t> ; IBVEBFLG(3)=""</w:t>
            </w:r>
            <w:r w:rsidRPr="009B3C81">
              <w:br/>
              <w:t> ; IBVEBFLG(5)=""</w:t>
            </w:r>
            <w:r w:rsidRPr="009B3C81">
              <w:br/>
            </w:r>
            <w:r w:rsidRPr="009B3C81">
              <w:lastRenderedPageBreak/>
              <w:t> ; IBVV = Video attributes flag</w:t>
            </w:r>
            <w:r w:rsidRPr="009B3C81">
              <w:br/>
              <w:t> ; 1 = reverse video (default)</w:t>
            </w:r>
            <w:r w:rsidRPr="009B3C81">
              <w:br/>
              <w:t> ; 2 = bold</w:t>
            </w:r>
            <w:r w:rsidRPr="009B3C81">
              <w:br/>
              <w:t> ; 3 = underline</w:t>
            </w:r>
            <w:r w:rsidRPr="009B3C81">
              <w:br/>
              <w:t> ; IBVSUB = literal subscript to use in the display scratch global</w:t>
            </w:r>
            <w:r w:rsidRPr="009B3C81">
              <w:br/>
              <w:t> ;</w:t>
            </w:r>
            <w:r w:rsidRPr="009B3C81">
              <w:br/>
              <w:t> N IBVDA,GLO,IBVLIST,IEN,IBVEBIEN,IBVEBTOT,IBVEBCNT</w:t>
            </w:r>
            <w:r w:rsidRPr="009B3C81">
              <w:br/>
              <w:t> N IBECODE,IIVSTAT,PLNDESC,IBINSTYP,OTHINS,MWNRIEN     ;IB*2.0*506</w:t>
            </w:r>
            <w:r w:rsidRPr="009B3C81">
              <w:br/>
              <w:t> ;</w:t>
            </w:r>
            <w:r w:rsidRPr="009B3C81">
              <w:br/>
              <w:t> S OTHINS=0 ;IB*2.0*506/TAZ Initialize Other Insurance variable</w:t>
            </w:r>
            <w:r w:rsidRPr="009B3C81">
              <w:br/>
              <w:t> S MWNRIEN=$P($G(^IBE(350.9,1,51)),U,25) ;IB*2.0*506/TAZ Initialize Medicare WNR payer IEN</w:t>
            </w:r>
            <w:r w:rsidRPr="009B3C81">
              <w:br/>
              <w:t> S IBVSUB=$G(IBVSUB)</w:t>
            </w:r>
            <w:r w:rsidRPr="009B3C81">
              <w:br/>
              <w:t> I IBVSUB="" S IBVSUB="EB ELIG/BEN"</w:t>
            </w:r>
            <w:r w:rsidRPr="009B3C81">
              <w:br/>
              <w:t> K ^TMP(IBVSUB,$J)</w:t>
            </w:r>
            <w:r w:rsidRPr="009B3C81">
              <w:br/>
              <w:t> I $D(VALMEVL) D CLEAN^VALM10,KILL^VALM10()</w:t>
            </w:r>
            <w:r w:rsidRPr="009B3C81">
              <w:br/>
              <w:t> ;</w:t>
            </w:r>
            <w:r w:rsidRPr="009B3C81">
              <w:br/>
              <w:t> D DA^DILF(IBVIENS,.IBVDA) ; build the IBVDA array for the iens</w:t>
            </w:r>
            <w:r w:rsidRPr="009B3C81">
              <w:br/>
              <w:t> I '$D(IBVDA) D NODATA G INITX</w:t>
            </w:r>
            <w:r w:rsidRPr="009B3C81">
              <w:br/>
              <w:t> ;</w:t>
            </w:r>
            <w:r w:rsidRPr="009B3C81">
              <w:br/>
              <w:t> I $D(VALMEVL),'$G(IBVV) S IBVV=1 ; default reverse video for ListMan</w:t>
            </w:r>
            <w:r w:rsidRPr="009B3C81">
              <w:br/>
              <w:t> I '$D(VALMEVL) S IBVV=""            ; no video attributes for non-ListMan</w:t>
            </w:r>
            <w:r w:rsidRPr="009B3C81">
              <w:br/>
              <w:t> </w:t>
            </w:r>
            <w:r w:rsidRPr="009B3C81">
              <w:rPr>
                <w:b/>
                <w:highlight w:val="yellow"/>
              </w:rPr>
              <w:t>;</w:t>
            </w:r>
            <w:r w:rsidR="00F401C8" w:rsidRPr="009B3C81">
              <w:rPr>
                <w:b/>
                <w:highlight w:val="yellow"/>
              </w:rPr>
              <w:t>2.6.4.1</w:t>
            </w:r>
            <w:r w:rsidR="00E47836" w:rsidRPr="009B3C81">
              <w:rPr>
                <w:b/>
                <w:highlight w:val="yellow"/>
              </w:rPr>
              <w:t>, 2.6.4.3, 2.6.4.5</w:t>
            </w:r>
            <w:r w:rsidR="00A04D27" w:rsidRPr="009B3C81">
              <w:rPr>
                <w:b/>
                <w:highlight w:val="yellow"/>
              </w:rPr>
              <w:t>, 2.6.4.6</w:t>
            </w:r>
          </w:p>
          <w:p w14:paraId="269BF390" w14:textId="77777777" w:rsidR="0061634D" w:rsidRPr="009B3C81" w:rsidRDefault="0061634D" w:rsidP="004B06FD">
            <w:pPr>
              <w:spacing w:before="60" w:after="60"/>
              <w:rPr>
                <w:b/>
                <w:highlight w:val="yellow"/>
              </w:rPr>
            </w:pPr>
            <w:r w:rsidRPr="009B3C81">
              <w:rPr>
                <w:b/>
                <w:highlight w:val="yellow"/>
              </w:rPr>
              <w:t xml:space="preserve"> ; NEED TO ADD CODE HERE THAT WILL SET A SWITCH TO SAY THAT WE ARE</w:t>
            </w:r>
          </w:p>
          <w:p w14:paraId="269BF391" w14:textId="77777777" w:rsidR="0061634D" w:rsidRPr="009B3C81" w:rsidRDefault="0061634D" w:rsidP="004B06FD">
            <w:pPr>
              <w:spacing w:before="60" w:after="60"/>
              <w:rPr>
                <w:b/>
                <w:highlight w:val="yellow"/>
              </w:rPr>
            </w:pPr>
            <w:r w:rsidRPr="009B3C81">
              <w:rPr>
                <w:b/>
                <w:highlight w:val="yellow"/>
              </w:rPr>
              <w:t xml:space="preserve"> ; BEING CALLED FROM THE “EB” ACTION OF THE INSURANCE BUFFER.</w:t>
            </w:r>
          </w:p>
          <w:p w14:paraId="269BF392" w14:textId="77777777" w:rsidR="0061634D" w:rsidRPr="009B3C81" w:rsidRDefault="0061634D" w:rsidP="004B06FD">
            <w:pPr>
              <w:spacing w:before="60" w:after="60"/>
              <w:rPr>
                <w:b/>
                <w:highlight w:val="yellow"/>
              </w:rPr>
            </w:pPr>
            <w:r w:rsidRPr="009B3C81">
              <w:rPr>
                <w:b/>
                <w:highlight w:val="yellow"/>
              </w:rPr>
              <w:t xml:space="preserve"> ; THEN WE NEED TO CALL OUT AND OBTAIN THE RESPONSE REPORT PORTION</w:t>
            </w:r>
          </w:p>
          <w:p w14:paraId="269BF393" w14:textId="77777777" w:rsidR="0061634D" w:rsidRPr="009B3C81" w:rsidRDefault="0061634D" w:rsidP="004B06FD">
            <w:pPr>
              <w:spacing w:before="60" w:after="60"/>
              <w:rPr>
                <w:b/>
                <w:highlight w:val="yellow"/>
              </w:rPr>
            </w:pPr>
            <w:r w:rsidRPr="009B3C81">
              <w:rPr>
                <w:b/>
                <w:highlight w:val="yellow"/>
              </w:rPr>
              <w:t xml:space="preserve"> ; TO BE DISPLAYED BEFORE THE “ELIGIBILITY/GROUP PLAN INFORMATION” SECTION.</w:t>
            </w:r>
          </w:p>
          <w:p w14:paraId="269BF394" w14:textId="77777777" w:rsidR="0061634D" w:rsidRPr="009B3C81" w:rsidRDefault="0061634D" w:rsidP="004B06FD">
            <w:pPr>
              <w:spacing w:before="60" w:after="60"/>
              <w:rPr>
                <w:b/>
                <w:highlight w:val="yellow"/>
              </w:rPr>
            </w:pPr>
            <w:r w:rsidRPr="009B3C81">
              <w:rPr>
                <w:b/>
                <w:highlight w:val="yellow"/>
              </w:rPr>
              <w:t xml:space="preserve"> </w:t>
            </w:r>
            <w:r w:rsidRPr="009B3C81">
              <w:rPr>
                <w:b/>
                <w:highlight w:val="yellow"/>
              </w:rPr>
              <w:sym w:font="Wingdings" w:char="F0E8"/>
            </w:r>
            <w:r w:rsidRPr="009B3C81">
              <w:rPr>
                <w:b/>
                <w:highlight w:val="yellow"/>
              </w:rPr>
              <w:t>N EBSWT S EBSWT=1</w:t>
            </w:r>
          </w:p>
          <w:p w14:paraId="269BF395" w14:textId="77777777" w:rsidR="0061634D" w:rsidRPr="009B3C81" w:rsidRDefault="0061634D" w:rsidP="004B06FD">
            <w:pPr>
              <w:spacing w:before="60" w:after="60"/>
              <w:rPr>
                <w:b/>
              </w:rPr>
            </w:pPr>
            <w:r w:rsidRPr="009B3C81">
              <w:rPr>
                <w:b/>
                <w:highlight w:val="yellow"/>
              </w:rPr>
              <w:t xml:space="preserve"> </w:t>
            </w:r>
            <w:r w:rsidRPr="009B3C81">
              <w:rPr>
                <w:b/>
                <w:highlight w:val="yellow"/>
              </w:rPr>
              <w:sym w:font="Wingdings" w:char="F0E8"/>
            </w:r>
            <w:r w:rsidRPr="009B3C81">
              <w:rPr>
                <w:b/>
                <w:highlight w:val="yellow"/>
              </w:rPr>
              <w:t>D DATA^IBCNERPE(DISPDATA,EBSWT)   ; IB*2*549 display the response report section</w:t>
            </w:r>
          </w:p>
          <w:p w14:paraId="269BF396" w14:textId="77777777" w:rsidR="0061634D" w:rsidRPr="009B3C81" w:rsidRDefault="0061634D" w:rsidP="004B06FD">
            <w:pPr>
              <w:spacing w:before="60" w:after="60"/>
            </w:pPr>
            <w:r w:rsidRPr="009B3C81">
              <w:t xml:space="preserve"> ;</w:t>
            </w:r>
            <w:r w:rsidRPr="009B3C81">
              <w:br/>
              <w:t> D RPDM^IBCNES3($S(IBVF=365.02:365,1:2.312),.IBVDA,IBVV,IBVSUB) ; IB*2*497 display group level eligibility information</w:t>
            </w:r>
            <w:r w:rsidRPr="009B3C81">
              <w:br/>
              <w:t> ;</w:t>
            </w:r>
            <w:r w:rsidRPr="009B3C81">
              <w:br/>
              <w:t> I IBVF=2.322 S GLO=$NA(^DPT(+$G(IBVDA(1)),.312,+$G(IBVDA),6)) ; pt. insurance</w:t>
            </w:r>
            <w:r w:rsidRPr="009B3C81">
              <w:br/>
              <w:t> I IBVF=365.02 S GLO=$NA(^IBCN(365,+$G(IBVDA),2)) ; response file</w:t>
            </w:r>
            <w:r w:rsidRPr="009B3C81">
              <w:br/>
              <w:t> I $G(GLO)="" D NODATA G INITX</w:t>
            </w:r>
            <w:r w:rsidRPr="009B3C81">
              <w:br/>
              <w:t> ;</w:t>
            </w:r>
            <w:r w:rsidRPr="009B3C81">
              <w:br/>
              <w:t> S IBVEBFLG=$G(IBVEBFLG,"L")</w:t>
            </w:r>
            <w:r w:rsidRPr="009B3C81">
              <w:br/>
              <w:t> K IBVLIST</w:t>
            </w:r>
            <w:r w:rsidRPr="009B3C81">
              <w:br/>
              <w:t> I IBVEBFLG="L" S IEN=+$O(@GLO@(" "),-1) I IEN S IBVLIST(IEN)=""            ; last EB ien on file</w:t>
            </w:r>
            <w:r w:rsidRPr="009B3C81">
              <w:br/>
              <w:t> I IBVEBFLG="F" S IEN=+$O(@GLO@(0)) I IEN S IBVLIST(IEN)=""                 ; first EB ien on file</w:t>
            </w:r>
            <w:r w:rsidRPr="009B3C81">
              <w:br/>
              <w:t> I IBVEBFLG="A" S IEN=0 F  S IEN=$O(@GLO@(IEN)) Q:'IEN  S IBVLIST(IEN)=""   ; all EB iens on file</w:t>
            </w:r>
            <w:r w:rsidRPr="009B3C81">
              <w:br/>
              <w:t> I IBVEBFLG="M" S IEN=0 F  S IEN=$O(IBVEBFLG(IEN)) Q:'IEN  I $D(@GLO@(IEN)) S IBVLIST(IEN)=""   ; multiple</w:t>
            </w:r>
            <w:r w:rsidRPr="009B3C81">
              <w:br/>
              <w:t> ;</w:t>
            </w:r>
            <w:r w:rsidRPr="009B3C81">
              <w:br/>
              <w:t> I '$D(IBVLIST) D NODATA G INITX</w:t>
            </w:r>
            <w:r w:rsidRPr="009B3C81">
              <w:br/>
            </w:r>
            <w:r w:rsidRPr="009B3C81">
              <w:lastRenderedPageBreak/>
              <w:t> ;</w:t>
            </w:r>
            <w:r w:rsidRPr="009B3C81">
              <w:br/>
              <w:t> ; count them</w:t>
            </w:r>
            <w:r w:rsidRPr="009B3C81">
              <w:br/>
              <w:t> S IEN=0 F IBVEBTOT=0:1 S IEN=$O(IBVLIST(IEN)) Q:'IEN</w:t>
            </w:r>
            <w:r w:rsidRPr="009B3C81">
              <w:br/>
              <w:t> I 'IBVEBTOT D NODATA G INITX</w:t>
            </w:r>
            <w:r w:rsidRPr="009B3C81">
              <w:br/>
              <w:t> ;</w:t>
            </w:r>
            <w:r w:rsidRPr="009B3C81">
              <w:br/>
              <w:t> ; /IB*2.0*506 Beginning</w:t>
            </w:r>
            <w:r w:rsidRPr="009B3C81">
              <w:br/>
              <w:t> ; Count EBs and gather EB Summary Data</w:t>
            </w:r>
            <w:r w:rsidRPr="009B3C81">
              <w:br/>
              <w:t> ; IIVSTAT will tell us the coverage status 1,6, or V (File #365.011)</w:t>
            </w:r>
            <w:r w:rsidRPr="009B3C81">
              <w:br/>
              <w:t> ; Flag related to IBINSTYP will tell us the insurance type (File #365.014)</w:t>
            </w:r>
            <w:r w:rsidRPr="009B3C81">
              <w:br/>
              <w:t> ; OTHINS will tell us if Other Insurance was indicated on the response</w:t>
            </w:r>
            <w:r w:rsidRPr="009B3C81">
              <w:br/>
              <w:t> ;</w:t>
            </w:r>
            <w:r w:rsidRPr="009B3C81">
              <w:br/>
              <w:t> S (IEN,IBVEBTOT,OTHINS)=0,(IIVSTAT,IBINSTYP,PLNDESC)=""</w:t>
            </w:r>
            <w:r w:rsidRPr="009B3C81">
              <w:br/>
              <w:t> F  S IEN=$O(IBVLIST(IEN)) D  Q:'IEN</w:t>
            </w:r>
            <w:r w:rsidRPr="009B3C81">
              <w:br/>
              <w:t> . Q:'IEN</w:t>
            </w:r>
            <w:r w:rsidRPr="009B3C81">
              <w:br/>
              <w:t> . S IBVEBTOT=IBVEBTOT+1 ; total # of EBs</w:t>
            </w:r>
            <w:r w:rsidRPr="009B3C81">
              <w:br/>
              <w:t> . I IBVEBTOT=1 D</w:t>
            </w:r>
            <w:r w:rsidRPr="009B3C81">
              <w:br/>
              <w:t> . . S IBECODE=$P($G(@GLO@(1,0)),U,2) ; Eligibility/Benefits Code</w:t>
            </w:r>
            <w:r w:rsidRPr="009B3C81">
              <w:br/>
              <w:t> . . S PLNDESC=$P($G(@GLO@(1,0)),U,6) ; Plan Description</w:t>
            </w:r>
            <w:r w:rsidRPr="009B3C81">
              <w:br/>
              <w:t> . . I PLNDESC'="eIV Eligibility Determination" S IIVSTAT="V"</w:t>
            </w:r>
            <w:r w:rsidRPr="009B3C81">
              <w:br/>
              <w:t> . . I IBECODE=1 S IIVSTAT=1 ; active</w:t>
            </w:r>
            <w:r w:rsidRPr="009B3C81">
              <w:br/>
              <w:t> . . I IBECODE=6 S IIVSTAT=6 ; inactive</w:t>
            </w:r>
            <w:r w:rsidRPr="009B3C81">
              <w:br/>
              <w:t> . . I IIVSTAT="" S IIVSTAT="V"           ; ambigious</w:t>
            </w:r>
            <w:r w:rsidRPr="009B3C81">
              <w:br/>
              <w:t> . . ;</w:t>
            </w:r>
            <w:r w:rsidRPr="009B3C81">
              <w:br/>
              <w:t> . I IBINSTYP="" D</w:t>
            </w:r>
            <w:r w:rsidRPr="009B3C81">
              <w:br/>
              <w:t> . . S IBINSTYP=$P($G(@GLO@(IEN,0)),U,5) ; Insurance Type (check all EBs, get 1st occurrence)</w:t>
            </w:r>
            <w:r w:rsidRPr="009B3C81">
              <w:br/>
              <w:t xml:space="preserve"> . . I IBINSTYP="" Q   ; no insurance type found </w:t>
            </w:r>
            <w:r w:rsidRPr="009B3C81">
              <w:br/>
              <w:t> . . S IBINSTYP=$$GET1^DIQ(365.014,IBINSTYP,.02)</w:t>
            </w:r>
            <w:r w:rsidRPr="009B3C81">
              <w:br/>
              <w:t> . ;</w:t>
            </w:r>
            <w:r w:rsidRPr="009B3C81">
              <w:br/>
              <w:t> . ;Screen out non_Medicare records</w:t>
            </w:r>
            <w:r w:rsidRPr="009B3C81">
              <w:br/>
              <w:t> . S MWNRIEN=$P($G(^IBE(350.9,1,51)),U,25) ; Initialize Medicare WNR payer IEN</w:t>
            </w:r>
            <w:r w:rsidRPr="009B3C81">
              <w:br/>
              <w:t> . I IBVF=2.322,($$GET1^DIQ(36,$P(^DPT(+$G(IBVDA(1)),.312,+$G(IBVDA),0),U,1)_",",3.1,"I")'=MWNRIEN) Q</w:t>
            </w:r>
            <w:r w:rsidRPr="009B3C81">
              <w:br/>
              <w:t> . I IBVF=365.02,($P(^IBCN(365,+$G(IBVDA),0),U,3)'=MWNRIEN) Q</w:t>
            </w:r>
            <w:r w:rsidRPr="009B3C81">
              <w:br/>
              <w:t> . ;</w:t>
            </w:r>
            <w:r w:rsidRPr="009B3C81">
              <w:br/>
              <w:t> . N IBEIEN,IBELIG</w:t>
            </w:r>
            <w:r w:rsidRPr="009B3C81">
              <w:br/>
              <w:t> . S IBEIEN=0</w:t>
            </w:r>
            <w:r w:rsidRPr="009B3C81">
              <w:br/>
              <w:t> . F  S IBEIEN=$O(@GLO@(IBEIEN)) Q:'IBEIEN  D  I OTHINS Q</w:t>
            </w:r>
            <w:r w:rsidRPr="009B3C81">
              <w:br/>
              <w:t> .. ;Get Eligibility Code. We want R codes only.</w:t>
            </w:r>
            <w:r w:rsidRPr="009B3C81">
              <w:br/>
              <w:t> .. S IBELIG=$P($G(@GLO@(IBEIEN,0)),U,2) I $P($G(^IBE(365.011,IBELIG,0)),U,1)="R" S OTHINS=1</w:t>
            </w:r>
            <w:r w:rsidRPr="009B3C81">
              <w:br/>
              <w:t> ;</w:t>
            </w:r>
            <w:r w:rsidRPr="009B3C81">
              <w:br/>
              <w:t> I IBVEBTOT D SUMMARY(IIVSTAT,IBINSTYP,OTHINS)</w:t>
            </w:r>
            <w:r w:rsidRPr="009B3C81">
              <w:br/>
              <w:t> ; /IB*2.0*506 End</w:t>
            </w:r>
            <w:r w:rsidRPr="009B3C81">
              <w:br/>
              <w:t> ;</w:t>
            </w:r>
            <w:r w:rsidRPr="009B3C81">
              <w:br/>
              <w:t> I 'IBVEBTOT D NODATA G INITX</w:t>
            </w:r>
            <w:r w:rsidRPr="009B3C81">
              <w:br/>
              <w:t> ;</w:t>
            </w:r>
            <w:r w:rsidRPr="009B3C81">
              <w:br/>
              <w:t> S (IBVEBIEN,IBVEBCNT)=0</w:t>
            </w:r>
            <w:r w:rsidRPr="009B3C81">
              <w:br/>
              <w:t> F  S IBVEBIEN=$O(IBVLIST(IBVEBIEN)) Q:'IBVEBIEN  D</w:t>
            </w:r>
            <w:r w:rsidRPr="009B3C81">
              <w:br/>
            </w:r>
            <w:r w:rsidRPr="009B3C81">
              <w:lastRenderedPageBreak/>
              <w:t> . S IBVEBCNT=IBVEBCNT+1</w:t>
            </w:r>
            <w:r w:rsidRPr="009B3C81">
              <w:br/>
              <w:t> . N TXVIENS</w:t>
            </w:r>
            <w:r w:rsidRPr="009B3C81">
              <w:br/>
              <w:t> . ;</w:t>
            </w:r>
            <w:r w:rsidRPr="009B3C81">
              <w:br/>
              <w:t> . ; if there is more than 1 EB group, then display a header line for separation</w:t>
            </w:r>
            <w:r w:rsidRPr="009B3C81">
              <w:br/>
              <w:t> . I IBVEBTOT&gt;1 D</w:t>
            </w:r>
            <w:r w:rsidRPr="009B3C81">
              <w:br/>
              <w:t> .. N DSP,LN,IBZ</w:t>
            </w:r>
            <w:r w:rsidRPr="009B3C81">
              <w:br/>
              <w:t> .. S DSP=$NA(^TMP(IBVSUB,$J,"DISP"))</w:t>
            </w:r>
            <w:r w:rsidRPr="009B3C81">
              <w:br/>
              <w:t> .. S LN=+$O(@DSP@(""),-1)</w:t>
            </w:r>
            <w:r w:rsidRPr="009B3C81">
              <w:br/>
              <w:t> .. S IBZ="eIV Eligibility/Benefit Data Group# "_IBVEBCNT_" of "_IBVEBTOT</w:t>
            </w:r>
            <w:r w:rsidRPr="009B3C81">
              <w:br/>
              <w:t> .. S IBZ=$$FO^IBCNEUT1($J("",20)_IBZ,80)</w:t>
            </w:r>
            <w:r w:rsidRPr="009B3C81">
              <w:br/>
              <w:t> .. S LN=LN+1 D SET^IBCNES1(LN,1,IBZ,,IBVV)</w:t>
            </w:r>
            <w:r w:rsidRPr="009B3C81">
              <w:br/>
              <w:t> .. S LN=LN+1 D SET^IBCNES1(LN)</w:t>
            </w:r>
            <w:r w:rsidRPr="009B3C81">
              <w:br/>
              <w:t> .. Q</w:t>
            </w:r>
            <w:r w:rsidRPr="009B3C81">
              <w:br/>
              <w:t> . ;</w:t>
            </w:r>
            <w:r w:rsidRPr="009B3C81">
              <w:br/>
              <w:t> . ; add this EB ien to the list of iens</w:t>
            </w:r>
            <w:r w:rsidRPr="009B3C81">
              <w:br/>
              <w:t> . S TXVIENS=IBVEBIEN_","_IBVIENS</w:t>
            </w:r>
            <w:r w:rsidRPr="009B3C81">
              <w:br/>
              <w:t> . ;</w:t>
            </w:r>
            <w:r w:rsidRPr="009B3C81">
              <w:br/>
              <w:t> . ; call the screen sections to build the display</w:t>
            </w:r>
            <w:r w:rsidRPr="009B3C81">
              <w:br/>
              <w:t> . D EB^IBCNES1(IBVF,TXVIENS,IBVV,IBVSUB)</w:t>
            </w:r>
            <w:r w:rsidRPr="009B3C81">
              <w:br/>
              <w:t> . D CMPI^IBCNES1(IBVF,TXVIENS,IBVV,IBVSUB)</w:t>
            </w:r>
            <w:r w:rsidRPr="009B3C81">
              <w:br/>
              <w:t> . D HCSD^IBCNES1(IBVF,TXVIENS,IBVV,IBVSUB)</w:t>
            </w:r>
            <w:r w:rsidRPr="009B3C81">
              <w:br/>
              <w:t> . D NTE^IBCNES1(IBVF,TXVIENS,IBVV,IBVSUB)</w:t>
            </w:r>
            <w:r w:rsidRPr="009B3C81">
              <w:br/>
              <w:t> . D BRE^IBCNES1(IBVF,TXVIENS,IBVV,IBVSUB)</w:t>
            </w:r>
            <w:r w:rsidRPr="009B3C81">
              <w:br/>
              <w:t> . ;</w:t>
            </w:r>
            <w:r w:rsidRPr="009B3C81">
              <w:br/>
              <w:t> . Q</w:t>
            </w:r>
            <w:r w:rsidRPr="009B3C81">
              <w:br/>
              <w:t> ;</w:t>
            </w:r>
            <w:r w:rsidRPr="009B3C81">
              <w:br/>
              <w:t> S VALMCNT=$O(^TMP(IBVSUB,$J,"DISP"," "),-1)</w:t>
            </w:r>
            <w:r w:rsidRPr="009B3C81">
              <w:br/>
              <w:t> ;</w:t>
            </w:r>
            <w:r w:rsidRPr="009B3C81">
              <w:br/>
              <w:t>INITX ;</w:t>
            </w:r>
            <w:r w:rsidRPr="009B3C81">
              <w:br/>
              <w:t> Q</w:t>
            </w:r>
            <w:r w:rsidRPr="009B3C81">
              <w:br/>
              <w:t> ;</w:t>
            </w:r>
          </w:p>
          <w:p w14:paraId="269BF397" w14:textId="77777777" w:rsidR="0061634D" w:rsidRPr="009B3C81" w:rsidRDefault="0061634D" w:rsidP="004B06FD">
            <w:pPr>
              <w:spacing w:before="60" w:after="60"/>
            </w:pPr>
            <w:r w:rsidRPr="009B3C81">
              <w:t>.</w:t>
            </w:r>
          </w:p>
          <w:p w14:paraId="269BF398" w14:textId="77777777" w:rsidR="0061634D" w:rsidRPr="009B3C81" w:rsidRDefault="0061634D" w:rsidP="004B06FD">
            <w:pPr>
              <w:spacing w:before="60" w:after="60"/>
            </w:pPr>
            <w:r w:rsidRPr="009B3C81">
              <w:t>.</w:t>
            </w:r>
          </w:p>
          <w:p w14:paraId="269BF399" w14:textId="77777777" w:rsidR="0061634D" w:rsidRPr="009B3C81" w:rsidRDefault="0061634D" w:rsidP="004B06FD">
            <w:pPr>
              <w:spacing w:before="60" w:after="60"/>
            </w:pPr>
            <w:r w:rsidRPr="009B3C81">
              <w:t>.</w:t>
            </w:r>
          </w:p>
          <w:p w14:paraId="269BF39A" w14:textId="77777777" w:rsidR="0061634D" w:rsidRPr="009B3C81" w:rsidRDefault="0061634D" w:rsidP="004B06FD">
            <w:pPr>
              <w:autoSpaceDE w:val="0"/>
              <w:autoSpaceDN w:val="0"/>
              <w:adjustRightInd w:val="0"/>
              <w:rPr>
                <w:rFonts w:ascii="r_ansi" w:hAnsi="r_ansi" w:cs="Arial"/>
                <w:sz w:val="16"/>
                <w:szCs w:val="16"/>
              </w:rPr>
            </w:pPr>
          </w:p>
        </w:tc>
      </w:tr>
    </w:tbl>
    <w:p w14:paraId="269BF39C" w14:textId="77777777" w:rsidR="007C01FA" w:rsidRPr="009B3C81" w:rsidRDefault="007C01FA" w:rsidP="00475F9B">
      <w:pPr>
        <w:pStyle w:val="BodyText"/>
        <w:rPr>
          <w:kern w:val="32"/>
        </w:rPr>
      </w:pPr>
    </w:p>
    <w:p w14:paraId="269BF39D" w14:textId="77777777" w:rsidR="009B503F" w:rsidRPr="009B3C81" w:rsidRDefault="009B503F" w:rsidP="00475F9B">
      <w:pPr>
        <w:pStyle w:val="BodyText"/>
        <w:rPr>
          <w:kern w:val="3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12"/>
        <w:gridCol w:w="986"/>
        <w:gridCol w:w="289"/>
        <w:gridCol w:w="1218"/>
        <w:gridCol w:w="549"/>
        <w:gridCol w:w="143"/>
        <w:gridCol w:w="642"/>
        <w:gridCol w:w="411"/>
        <w:gridCol w:w="1816"/>
        <w:gridCol w:w="893"/>
      </w:tblGrid>
      <w:tr w:rsidR="009B3C81" w:rsidRPr="009B3C81" w14:paraId="269BF3A0" w14:textId="77777777" w:rsidTr="00475F9B">
        <w:trPr>
          <w:tblHeader/>
        </w:trPr>
        <w:tc>
          <w:tcPr>
            <w:tcW w:w="1366" w:type="pct"/>
            <w:shd w:val="clear" w:color="auto" w:fill="D9D9D9"/>
            <w:vAlign w:val="center"/>
          </w:tcPr>
          <w:p w14:paraId="269BF39E" w14:textId="77777777" w:rsidR="009B503F" w:rsidRPr="009B3C81" w:rsidRDefault="009B503F" w:rsidP="009604A8">
            <w:pPr>
              <w:spacing w:before="60" w:after="60"/>
              <w:rPr>
                <w:rFonts w:ascii="Arial" w:hAnsi="Arial" w:cs="Arial"/>
                <w:b/>
                <w:szCs w:val="22"/>
              </w:rPr>
            </w:pPr>
            <w:r w:rsidRPr="009B3C81">
              <w:rPr>
                <w:rFonts w:ascii="Arial" w:hAnsi="Arial" w:cs="Arial"/>
                <w:b/>
                <w:szCs w:val="22"/>
              </w:rPr>
              <w:t>Routines</w:t>
            </w:r>
          </w:p>
        </w:tc>
        <w:tc>
          <w:tcPr>
            <w:tcW w:w="3634" w:type="pct"/>
            <w:gridSpan w:val="9"/>
            <w:tcBorders>
              <w:bottom w:val="single" w:sz="6" w:space="0" w:color="000000"/>
            </w:tcBorders>
            <w:shd w:val="clear" w:color="auto" w:fill="D9D9D9"/>
          </w:tcPr>
          <w:p w14:paraId="269BF39F" w14:textId="77777777" w:rsidR="009B503F" w:rsidRPr="009B3C81" w:rsidRDefault="009B503F" w:rsidP="009604A8">
            <w:pPr>
              <w:spacing w:before="60" w:after="60"/>
              <w:rPr>
                <w:rFonts w:ascii="Arial" w:hAnsi="Arial" w:cs="Arial"/>
                <w:b/>
                <w:szCs w:val="22"/>
              </w:rPr>
            </w:pPr>
            <w:r w:rsidRPr="009B3C81">
              <w:rPr>
                <w:rFonts w:ascii="Arial" w:hAnsi="Arial" w:cs="Arial"/>
                <w:b/>
                <w:szCs w:val="22"/>
              </w:rPr>
              <w:t>Activities</w:t>
            </w:r>
          </w:p>
        </w:tc>
      </w:tr>
      <w:tr w:rsidR="009B3C81" w:rsidRPr="009B3C81" w14:paraId="269BF3A3" w14:textId="77777777" w:rsidTr="009604A8">
        <w:trPr>
          <w:cantSplit/>
          <w:tblHeader/>
        </w:trPr>
        <w:tc>
          <w:tcPr>
            <w:tcW w:w="1366" w:type="pct"/>
            <w:shd w:val="clear" w:color="auto" w:fill="D9D9D9"/>
            <w:vAlign w:val="center"/>
          </w:tcPr>
          <w:p w14:paraId="269BF3A1" w14:textId="77777777" w:rsidR="009B503F" w:rsidRPr="009B3C81" w:rsidRDefault="009B503F" w:rsidP="009604A8">
            <w:pPr>
              <w:spacing w:before="60" w:after="60"/>
              <w:rPr>
                <w:rFonts w:ascii="Arial" w:hAnsi="Arial" w:cs="Arial"/>
                <w:b/>
                <w:szCs w:val="20"/>
              </w:rPr>
            </w:pPr>
            <w:r w:rsidRPr="009B3C81">
              <w:rPr>
                <w:rFonts w:ascii="Arial" w:hAnsi="Arial" w:cs="Arial"/>
                <w:b/>
                <w:szCs w:val="20"/>
              </w:rPr>
              <w:t>Routine Name</w:t>
            </w:r>
          </w:p>
        </w:tc>
        <w:tc>
          <w:tcPr>
            <w:tcW w:w="3634" w:type="pct"/>
            <w:gridSpan w:val="9"/>
            <w:tcBorders>
              <w:bottom w:val="single" w:sz="6" w:space="0" w:color="000000"/>
            </w:tcBorders>
          </w:tcPr>
          <w:p w14:paraId="269BF3A2" w14:textId="77777777" w:rsidR="009B503F" w:rsidRPr="009B3C81" w:rsidRDefault="0048250C" w:rsidP="009604A8">
            <w:pPr>
              <w:spacing w:before="60" w:after="60"/>
              <w:rPr>
                <w:b/>
                <w:szCs w:val="20"/>
              </w:rPr>
            </w:pPr>
            <w:r w:rsidRPr="009B3C81">
              <w:rPr>
                <w:b/>
                <w:szCs w:val="20"/>
              </w:rPr>
              <w:t>IBCNEHL1</w:t>
            </w:r>
          </w:p>
        </w:tc>
      </w:tr>
      <w:tr w:rsidR="009B3C81" w:rsidRPr="009B3C81" w14:paraId="269BF3A9" w14:textId="77777777" w:rsidTr="009604A8">
        <w:trPr>
          <w:cantSplit/>
        </w:trPr>
        <w:tc>
          <w:tcPr>
            <w:tcW w:w="1366" w:type="pct"/>
            <w:shd w:val="clear" w:color="auto" w:fill="D9D9D9"/>
            <w:vAlign w:val="center"/>
          </w:tcPr>
          <w:p w14:paraId="269BF3A4" w14:textId="77777777" w:rsidR="009B503F" w:rsidRPr="009B3C81" w:rsidRDefault="009B503F" w:rsidP="009604A8">
            <w:pPr>
              <w:spacing w:before="60" w:after="60"/>
              <w:rPr>
                <w:rFonts w:ascii="Arial" w:hAnsi="Arial" w:cs="Arial"/>
                <w:b/>
                <w:szCs w:val="20"/>
              </w:rPr>
            </w:pPr>
            <w:r w:rsidRPr="009B3C81">
              <w:rPr>
                <w:rFonts w:ascii="Arial" w:hAnsi="Arial" w:cs="Arial"/>
                <w:b/>
                <w:szCs w:val="20"/>
              </w:rPr>
              <w:t>Enhancement Category</w:t>
            </w:r>
          </w:p>
        </w:tc>
        <w:tc>
          <w:tcPr>
            <w:tcW w:w="667" w:type="pct"/>
            <w:gridSpan w:val="2"/>
            <w:tcBorders>
              <w:right w:val="nil"/>
            </w:tcBorders>
          </w:tcPr>
          <w:p w14:paraId="269BF3A5" w14:textId="77777777" w:rsidR="009B503F" w:rsidRPr="009B3C81" w:rsidRDefault="0048250C" w:rsidP="009604A8">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9B503F"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9B503F" w:rsidRPr="009B3C81">
              <w:rPr>
                <w:rFonts w:ascii="Garamond" w:hAnsi="Garamond" w:cs="Arial"/>
                <w:sz w:val="20"/>
                <w:szCs w:val="20"/>
              </w:rPr>
              <w:t xml:space="preserve"> New</w:t>
            </w:r>
          </w:p>
        </w:tc>
        <w:tc>
          <w:tcPr>
            <w:tcW w:w="637" w:type="pct"/>
            <w:tcBorders>
              <w:left w:val="nil"/>
              <w:right w:val="nil"/>
            </w:tcBorders>
          </w:tcPr>
          <w:p w14:paraId="269BF3A6" w14:textId="77777777" w:rsidR="009B503F" w:rsidRPr="009B3C81" w:rsidRDefault="0048250C" w:rsidP="009604A8">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9B503F"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9B503F" w:rsidRPr="009B3C81">
              <w:rPr>
                <w:rFonts w:ascii="Garamond" w:hAnsi="Garamond" w:cs="Arial"/>
                <w:sz w:val="20"/>
                <w:szCs w:val="20"/>
              </w:rPr>
              <w:t xml:space="preserve"> Modify</w:t>
            </w:r>
          </w:p>
        </w:tc>
        <w:tc>
          <w:tcPr>
            <w:tcW w:w="698" w:type="pct"/>
            <w:gridSpan w:val="3"/>
            <w:tcBorders>
              <w:left w:val="nil"/>
              <w:right w:val="nil"/>
            </w:tcBorders>
          </w:tcPr>
          <w:p w14:paraId="269BF3A7" w14:textId="77777777" w:rsidR="009B503F" w:rsidRPr="009B3C81" w:rsidRDefault="0048250C" w:rsidP="009604A8">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9B503F"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9B503F" w:rsidRPr="009B3C81">
              <w:rPr>
                <w:rFonts w:ascii="Garamond" w:hAnsi="Garamond" w:cs="Arial"/>
                <w:sz w:val="20"/>
                <w:szCs w:val="20"/>
              </w:rPr>
              <w:t xml:space="preserve"> Delete</w:t>
            </w:r>
          </w:p>
        </w:tc>
        <w:tc>
          <w:tcPr>
            <w:tcW w:w="1632" w:type="pct"/>
            <w:gridSpan w:val="3"/>
            <w:tcBorders>
              <w:left w:val="nil"/>
            </w:tcBorders>
          </w:tcPr>
          <w:p w14:paraId="269BF3A8" w14:textId="77777777" w:rsidR="009B503F" w:rsidRPr="009B3C81" w:rsidRDefault="0048250C" w:rsidP="009604A8">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9B503F"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9B503F" w:rsidRPr="009B3C81">
              <w:rPr>
                <w:rFonts w:ascii="Garamond" w:hAnsi="Garamond" w:cs="Arial"/>
                <w:sz w:val="20"/>
                <w:szCs w:val="20"/>
              </w:rPr>
              <w:t xml:space="preserve"> No Change</w:t>
            </w:r>
          </w:p>
        </w:tc>
      </w:tr>
      <w:tr w:rsidR="009B3C81" w:rsidRPr="009B3C81" w14:paraId="269BF3AC" w14:textId="77777777" w:rsidTr="009604A8">
        <w:trPr>
          <w:cantSplit/>
        </w:trPr>
        <w:tc>
          <w:tcPr>
            <w:tcW w:w="1366" w:type="pct"/>
            <w:shd w:val="clear" w:color="auto" w:fill="D9D9D9"/>
            <w:vAlign w:val="center"/>
          </w:tcPr>
          <w:p w14:paraId="269BF3AA" w14:textId="77777777" w:rsidR="009B503F" w:rsidRPr="009B3C81" w:rsidRDefault="009B503F" w:rsidP="009604A8">
            <w:pPr>
              <w:spacing w:before="60" w:after="60"/>
              <w:rPr>
                <w:rFonts w:ascii="Arial" w:hAnsi="Arial" w:cs="Arial"/>
                <w:b/>
                <w:szCs w:val="20"/>
              </w:rPr>
            </w:pPr>
            <w:r w:rsidRPr="009B3C81">
              <w:rPr>
                <w:rFonts w:ascii="Arial" w:hAnsi="Arial" w:cs="Arial"/>
                <w:b/>
                <w:szCs w:val="20"/>
              </w:rPr>
              <w:t>RTM</w:t>
            </w:r>
          </w:p>
        </w:tc>
        <w:tc>
          <w:tcPr>
            <w:tcW w:w="3634" w:type="pct"/>
            <w:gridSpan w:val="9"/>
          </w:tcPr>
          <w:p w14:paraId="269BF3AB" w14:textId="77777777" w:rsidR="009B503F" w:rsidRPr="009B3C81" w:rsidRDefault="0048250C" w:rsidP="009604A8">
            <w:pPr>
              <w:pStyle w:val="BodyText"/>
              <w:rPr>
                <w:sz w:val="22"/>
                <w:szCs w:val="22"/>
              </w:rPr>
            </w:pPr>
            <w:r w:rsidRPr="009B3C81">
              <w:rPr>
                <w:sz w:val="22"/>
                <w:szCs w:val="22"/>
              </w:rPr>
              <w:t>2.6.4.4,  2.6.4.8,  2.6.4.9</w:t>
            </w:r>
          </w:p>
        </w:tc>
      </w:tr>
      <w:tr w:rsidR="009B3C81" w:rsidRPr="009B3C81" w14:paraId="269BF3AF" w14:textId="77777777" w:rsidTr="009604A8">
        <w:trPr>
          <w:cantSplit/>
        </w:trPr>
        <w:tc>
          <w:tcPr>
            <w:tcW w:w="1366" w:type="pct"/>
            <w:tcBorders>
              <w:bottom w:val="single" w:sz="6" w:space="0" w:color="000000"/>
            </w:tcBorders>
            <w:shd w:val="clear" w:color="auto" w:fill="D9D9D9"/>
            <w:vAlign w:val="center"/>
          </w:tcPr>
          <w:p w14:paraId="269BF3AD" w14:textId="77777777" w:rsidR="009B503F" w:rsidRPr="009B3C81" w:rsidRDefault="009B503F" w:rsidP="009604A8">
            <w:pPr>
              <w:spacing w:before="60" w:after="60"/>
              <w:rPr>
                <w:rFonts w:ascii="Arial" w:hAnsi="Arial" w:cs="Arial"/>
                <w:b/>
                <w:szCs w:val="20"/>
              </w:rPr>
            </w:pPr>
            <w:r w:rsidRPr="009B3C81">
              <w:rPr>
                <w:rFonts w:ascii="Arial" w:hAnsi="Arial" w:cs="Arial"/>
                <w:b/>
                <w:szCs w:val="20"/>
              </w:rPr>
              <w:t>Related Options</w:t>
            </w:r>
          </w:p>
        </w:tc>
        <w:tc>
          <w:tcPr>
            <w:tcW w:w="3634" w:type="pct"/>
            <w:gridSpan w:val="9"/>
            <w:tcBorders>
              <w:bottom w:val="single" w:sz="4" w:space="0" w:color="auto"/>
            </w:tcBorders>
          </w:tcPr>
          <w:p w14:paraId="269BF3AE" w14:textId="77777777" w:rsidR="009B503F" w:rsidRPr="009B3C81" w:rsidRDefault="00652F71" w:rsidP="009604A8">
            <w:pPr>
              <w:spacing w:before="60" w:after="60"/>
              <w:rPr>
                <w:szCs w:val="22"/>
              </w:rPr>
            </w:pPr>
            <w:r w:rsidRPr="009B3C81">
              <w:rPr>
                <w:szCs w:val="22"/>
              </w:rPr>
              <w:t>Process Insurance Buffer (BI) [IBCN INSURANCE BUFFER PROCESS]</w:t>
            </w:r>
          </w:p>
        </w:tc>
      </w:tr>
      <w:tr w:rsidR="009B3C81" w:rsidRPr="009B3C81" w14:paraId="269BF3B3" w14:textId="77777777" w:rsidTr="009604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366" w:type="pct"/>
            <w:tcBorders>
              <w:top w:val="single" w:sz="6" w:space="0" w:color="000000"/>
              <w:bottom w:val="single" w:sz="6" w:space="0" w:color="000000"/>
            </w:tcBorders>
            <w:shd w:val="clear" w:color="auto" w:fill="D9D9D9"/>
            <w:vAlign w:val="center"/>
          </w:tcPr>
          <w:p w14:paraId="269BF3B0" w14:textId="77777777" w:rsidR="009B503F" w:rsidRPr="009B3C81" w:rsidRDefault="009B503F" w:rsidP="009604A8">
            <w:pPr>
              <w:spacing w:before="60" w:after="60"/>
              <w:rPr>
                <w:rFonts w:ascii="Arial" w:hAnsi="Arial" w:cs="Arial"/>
                <w:b/>
                <w:szCs w:val="22"/>
              </w:rPr>
            </w:pPr>
            <w:r w:rsidRPr="009B3C81">
              <w:rPr>
                <w:rFonts w:ascii="Arial" w:hAnsi="Arial" w:cs="Arial"/>
                <w:b/>
                <w:szCs w:val="22"/>
              </w:rPr>
              <w:lastRenderedPageBreak/>
              <w:t>Related Routines</w:t>
            </w:r>
          </w:p>
        </w:tc>
        <w:tc>
          <w:tcPr>
            <w:tcW w:w="1666" w:type="pct"/>
            <w:gridSpan w:val="5"/>
            <w:tcBorders>
              <w:bottom w:val="single" w:sz="4" w:space="0" w:color="auto"/>
            </w:tcBorders>
            <w:shd w:val="clear" w:color="auto" w:fill="D9D9D9"/>
          </w:tcPr>
          <w:p w14:paraId="269BF3B1" w14:textId="77777777" w:rsidR="009B503F" w:rsidRPr="009B3C81" w:rsidRDefault="009B503F" w:rsidP="009604A8">
            <w:pPr>
              <w:spacing w:before="60" w:after="60"/>
              <w:rPr>
                <w:rFonts w:ascii="Arial" w:hAnsi="Arial" w:cs="Arial"/>
                <w:b/>
                <w:szCs w:val="22"/>
              </w:rPr>
            </w:pPr>
            <w:r w:rsidRPr="009B3C81">
              <w:rPr>
                <w:rFonts w:ascii="Arial" w:hAnsi="Arial" w:cs="Arial"/>
                <w:b/>
                <w:szCs w:val="22"/>
              </w:rPr>
              <w:t>Routines “Called By”</w:t>
            </w:r>
          </w:p>
        </w:tc>
        <w:tc>
          <w:tcPr>
            <w:tcW w:w="1968" w:type="pct"/>
            <w:gridSpan w:val="4"/>
            <w:tcBorders>
              <w:bottom w:val="single" w:sz="4" w:space="0" w:color="auto"/>
            </w:tcBorders>
            <w:shd w:val="clear" w:color="auto" w:fill="D9D9D9"/>
          </w:tcPr>
          <w:p w14:paraId="269BF3B2" w14:textId="77777777" w:rsidR="009B503F" w:rsidRPr="009B3C81" w:rsidRDefault="009B503F" w:rsidP="009604A8">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BF3C8" w14:textId="77777777" w:rsidTr="009604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366" w:type="pct"/>
            <w:tcBorders>
              <w:top w:val="single" w:sz="6" w:space="0" w:color="000000"/>
              <w:bottom w:val="single" w:sz="6" w:space="0" w:color="000000"/>
            </w:tcBorders>
            <w:shd w:val="clear" w:color="auto" w:fill="D9D9D9"/>
            <w:vAlign w:val="center"/>
          </w:tcPr>
          <w:p w14:paraId="269BF3B4" w14:textId="77777777" w:rsidR="009B503F" w:rsidRPr="009B3C81" w:rsidRDefault="009B503F" w:rsidP="009604A8">
            <w:pPr>
              <w:spacing w:before="60" w:after="60"/>
              <w:rPr>
                <w:rFonts w:ascii="Arial" w:hAnsi="Arial" w:cs="Arial"/>
                <w:b/>
                <w:szCs w:val="20"/>
              </w:rPr>
            </w:pPr>
          </w:p>
        </w:tc>
        <w:tc>
          <w:tcPr>
            <w:tcW w:w="1666" w:type="pct"/>
            <w:gridSpan w:val="5"/>
            <w:tcBorders>
              <w:bottom w:val="single" w:sz="4" w:space="0" w:color="auto"/>
            </w:tcBorders>
            <w:vAlign w:val="center"/>
          </w:tcPr>
          <w:p w14:paraId="269BF3B5" w14:textId="77777777" w:rsidR="009B503F" w:rsidRPr="009B3C81" w:rsidRDefault="0048250C" w:rsidP="009604A8">
            <w:pPr>
              <w:tabs>
                <w:tab w:val="center" w:pos="4680"/>
                <w:tab w:val="right" w:pos="9360"/>
              </w:tabs>
              <w:spacing w:before="60" w:after="60"/>
              <w:rPr>
                <w:szCs w:val="22"/>
              </w:rPr>
            </w:pPr>
            <w:r w:rsidRPr="009B3C81">
              <w:rPr>
                <w:szCs w:val="22"/>
              </w:rPr>
              <w:t>^IBCNBAR</w:t>
            </w:r>
          </w:p>
          <w:p w14:paraId="269BF3B6" w14:textId="77777777" w:rsidR="009B503F" w:rsidRPr="009B3C81" w:rsidRDefault="0048250C" w:rsidP="009604A8">
            <w:pPr>
              <w:tabs>
                <w:tab w:val="center" w:pos="4680"/>
                <w:tab w:val="right" w:pos="9360"/>
              </w:tabs>
              <w:spacing w:before="60" w:after="60"/>
              <w:rPr>
                <w:szCs w:val="22"/>
              </w:rPr>
            </w:pPr>
            <w:r w:rsidRPr="009B3C81">
              <w:rPr>
                <w:szCs w:val="22"/>
              </w:rPr>
              <w:t>^IBCNEHL1</w:t>
            </w:r>
          </w:p>
        </w:tc>
        <w:tc>
          <w:tcPr>
            <w:tcW w:w="1968" w:type="pct"/>
            <w:gridSpan w:val="4"/>
            <w:tcBorders>
              <w:bottom w:val="single" w:sz="4" w:space="0" w:color="auto"/>
            </w:tcBorders>
            <w:vAlign w:val="center"/>
          </w:tcPr>
          <w:p w14:paraId="269BF3B7" w14:textId="77777777" w:rsidR="009B503F" w:rsidRPr="009B3C81" w:rsidRDefault="0048250C" w:rsidP="009604A8">
            <w:pPr>
              <w:tabs>
                <w:tab w:val="center" w:pos="4680"/>
                <w:tab w:val="right" w:pos="9360"/>
              </w:tabs>
              <w:spacing w:before="60" w:after="60"/>
              <w:rPr>
                <w:szCs w:val="20"/>
              </w:rPr>
            </w:pPr>
            <w:r w:rsidRPr="009B3C81">
              <w:rPr>
                <w:szCs w:val="20"/>
              </w:rPr>
              <w:t>PREL^IBCNEHLU</w:t>
            </w:r>
          </w:p>
          <w:p w14:paraId="269BF3B8" w14:textId="77777777" w:rsidR="009B503F" w:rsidRPr="009B3C81" w:rsidRDefault="0048250C" w:rsidP="009604A8">
            <w:pPr>
              <w:tabs>
                <w:tab w:val="center" w:pos="4680"/>
                <w:tab w:val="right" w:pos="9360"/>
              </w:tabs>
              <w:spacing w:before="60" w:after="60"/>
              <w:rPr>
                <w:szCs w:val="20"/>
              </w:rPr>
            </w:pPr>
            <w:r w:rsidRPr="009B3C81">
              <w:rPr>
                <w:szCs w:val="20"/>
              </w:rPr>
              <w:t>LCKERR^IBCNEHL3</w:t>
            </w:r>
          </w:p>
          <w:p w14:paraId="269BF3B9" w14:textId="77777777" w:rsidR="009B503F" w:rsidRPr="009B3C81" w:rsidRDefault="0048250C" w:rsidP="009604A8">
            <w:pPr>
              <w:tabs>
                <w:tab w:val="center" w:pos="4680"/>
                <w:tab w:val="right" w:pos="9360"/>
              </w:tabs>
              <w:spacing w:before="60" w:after="60"/>
              <w:rPr>
                <w:szCs w:val="20"/>
              </w:rPr>
            </w:pPr>
            <w:r w:rsidRPr="009B3C81">
              <w:rPr>
                <w:szCs w:val="20"/>
              </w:rPr>
              <w:t>WARN^IBCNEHL3</w:t>
            </w:r>
          </w:p>
          <w:p w14:paraId="269BF3BA" w14:textId="77777777" w:rsidR="009B503F" w:rsidRPr="009B3C81" w:rsidRDefault="0048250C" w:rsidP="009604A8">
            <w:pPr>
              <w:tabs>
                <w:tab w:val="center" w:pos="4680"/>
                <w:tab w:val="right" w:pos="9360"/>
              </w:tabs>
              <w:spacing w:before="60" w:after="60"/>
              <w:rPr>
                <w:szCs w:val="20"/>
              </w:rPr>
            </w:pPr>
            <w:r w:rsidRPr="009B3C81">
              <w:rPr>
                <w:szCs w:val="20"/>
              </w:rPr>
              <w:t>GRPFILE^IBCNEHL1</w:t>
            </w:r>
          </w:p>
          <w:p w14:paraId="269BF3BB" w14:textId="77777777" w:rsidR="009B503F" w:rsidRPr="009B3C81" w:rsidRDefault="0048250C" w:rsidP="009604A8">
            <w:pPr>
              <w:tabs>
                <w:tab w:val="center" w:pos="4680"/>
                <w:tab w:val="right" w:pos="9360"/>
              </w:tabs>
              <w:spacing w:before="60" w:after="60"/>
              <w:rPr>
                <w:szCs w:val="20"/>
              </w:rPr>
            </w:pPr>
            <w:r w:rsidRPr="009B3C81">
              <w:rPr>
                <w:szCs w:val="20"/>
              </w:rPr>
              <w:t>EBFILE^IBCNEHL1</w:t>
            </w:r>
          </w:p>
          <w:p w14:paraId="269BF3BC" w14:textId="77777777" w:rsidR="009B503F" w:rsidRPr="009B3C81" w:rsidRDefault="0048250C" w:rsidP="009604A8">
            <w:pPr>
              <w:tabs>
                <w:tab w:val="center" w:pos="4680"/>
                <w:tab w:val="right" w:pos="9360"/>
              </w:tabs>
              <w:spacing w:before="60" w:after="60"/>
              <w:rPr>
                <w:szCs w:val="20"/>
              </w:rPr>
            </w:pPr>
            <w:r w:rsidRPr="009B3C81">
              <w:rPr>
                <w:szCs w:val="20"/>
              </w:rPr>
              <w:t>UPDIREC^IBCNEHL3</w:t>
            </w:r>
          </w:p>
          <w:p w14:paraId="269BF3BD" w14:textId="77777777" w:rsidR="009B503F" w:rsidRPr="009B3C81" w:rsidRDefault="0048250C" w:rsidP="009604A8">
            <w:pPr>
              <w:tabs>
                <w:tab w:val="center" w:pos="4680"/>
                <w:tab w:val="right" w:pos="9360"/>
              </w:tabs>
              <w:spacing w:before="60" w:after="60"/>
              <w:rPr>
                <w:szCs w:val="20"/>
              </w:rPr>
            </w:pPr>
            <w:r w:rsidRPr="009B3C81">
              <w:rPr>
                <w:szCs w:val="20"/>
              </w:rPr>
              <w:t>SST^IBCNEUT2</w:t>
            </w:r>
          </w:p>
          <w:p w14:paraId="269BF3BE" w14:textId="77777777" w:rsidR="009B503F" w:rsidRPr="009B3C81" w:rsidRDefault="0048250C" w:rsidP="009604A8">
            <w:pPr>
              <w:tabs>
                <w:tab w:val="center" w:pos="4680"/>
                <w:tab w:val="right" w:pos="9360"/>
              </w:tabs>
              <w:spacing w:before="60" w:after="60"/>
              <w:rPr>
                <w:szCs w:val="20"/>
              </w:rPr>
            </w:pPr>
            <w:r w:rsidRPr="009B3C81">
              <w:rPr>
                <w:szCs w:val="20"/>
              </w:rPr>
              <w:t>RSTA^IBCNEUT7</w:t>
            </w:r>
          </w:p>
          <w:p w14:paraId="269BF3BF" w14:textId="77777777" w:rsidR="009B503F" w:rsidRPr="009B3C81" w:rsidRDefault="0048250C" w:rsidP="009604A8">
            <w:pPr>
              <w:tabs>
                <w:tab w:val="center" w:pos="4680"/>
                <w:tab w:val="right" w:pos="9360"/>
              </w:tabs>
              <w:spacing w:before="60" w:after="60"/>
              <w:rPr>
                <w:szCs w:val="20"/>
              </w:rPr>
            </w:pPr>
            <w:r w:rsidRPr="009B3C81">
              <w:rPr>
                <w:szCs w:val="20"/>
              </w:rPr>
              <w:t>STATUS^IBCNBEE</w:t>
            </w:r>
          </w:p>
          <w:p w14:paraId="269BF3C0" w14:textId="77777777" w:rsidR="009B503F" w:rsidRPr="009B3C81" w:rsidRDefault="0048250C" w:rsidP="009604A8">
            <w:pPr>
              <w:tabs>
                <w:tab w:val="center" w:pos="4680"/>
                <w:tab w:val="right" w:pos="9360"/>
              </w:tabs>
              <w:spacing w:before="60" w:after="60"/>
              <w:rPr>
                <w:szCs w:val="20"/>
              </w:rPr>
            </w:pPr>
            <w:r w:rsidRPr="009B3C81">
              <w:rPr>
                <w:szCs w:val="20"/>
              </w:rPr>
              <w:t>DELDATA^IBCNBED</w:t>
            </w:r>
          </w:p>
          <w:p w14:paraId="269BF3C1" w14:textId="77777777" w:rsidR="009B503F" w:rsidRPr="009B3C81" w:rsidRDefault="0048250C" w:rsidP="009604A8">
            <w:pPr>
              <w:tabs>
                <w:tab w:val="center" w:pos="4680"/>
                <w:tab w:val="right" w:pos="9360"/>
              </w:tabs>
              <w:spacing w:before="60" w:after="60"/>
              <w:rPr>
                <w:szCs w:val="20"/>
              </w:rPr>
            </w:pPr>
            <w:r w:rsidRPr="009B3C81">
              <w:rPr>
                <w:szCs w:val="20"/>
              </w:rPr>
              <w:t>PYRAPP^IBCNEUT5</w:t>
            </w:r>
          </w:p>
          <w:p w14:paraId="269BF3C2" w14:textId="77777777" w:rsidR="009B503F" w:rsidRPr="009B3C81" w:rsidRDefault="0048250C" w:rsidP="009604A8">
            <w:pPr>
              <w:tabs>
                <w:tab w:val="center" w:pos="4680"/>
                <w:tab w:val="right" w:pos="9360"/>
              </w:tabs>
              <w:spacing w:before="60" w:after="60"/>
              <w:rPr>
                <w:szCs w:val="20"/>
              </w:rPr>
            </w:pPr>
            <w:r w:rsidRPr="009B3C81">
              <w:rPr>
                <w:szCs w:val="20"/>
              </w:rPr>
              <w:t>ISMCR^IBCNEHLU</w:t>
            </w:r>
          </w:p>
          <w:p w14:paraId="269BF3C3" w14:textId="77777777" w:rsidR="009B503F" w:rsidRPr="009B3C81" w:rsidRDefault="0048250C" w:rsidP="009604A8">
            <w:pPr>
              <w:tabs>
                <w:tab w:val="center" w:pos="4680"/>
                <w:tab w:val="right" w:pos="9360"/>
              </w:tabs>
              <w:spacing w:before="60" w:after="60"/>
              <w:rPr>
                <w:szCs w:val="20"/>
              </w:rPr>
            </w:pPr>
            <w:r w:rsidRPr="009B3C81">
              <w:rPr>
                <w:szCs w:val="20"/>
              </w:rPr>
              <w:t>ONEPOL^IBCNEHLU</w:t>
            </w:r>
          </w:p>
          <w:p w14:paraId="269BF3C4" w14:textId="77777777" w:rsidR="009B503F" w:rsidRPr="009B3C81" w:rsidRDefault="0048250C" w:rsidP="009604A8">
            <w:pPr>
              <w:tabs>
                <w:tab w:val="center" w:pos="4680"/>
                <w:tab w:val="right" w:pos="9360"/>
              </w:tabs>
              <w:spacing w:before="60" w:after="60"/>
              <w:rPr>
                <w:szCs w:val="20"/>
              </w:rPr>
            </w:pPr>
            <w:r w:rsidRPr="009B3C81">
              <w:rPr>
                <w:szCs w:val="20"/>
              </w:rPr>
              <w:t>EXPIRED^IBCNEDE2</w:t>
            </w:r>
          </w:p>
          <w:p w14:paraId="269BF3C5" w14:textId="77777777" w:rsidR="009B503F" w:rsidRPr="009B3C81" w:rsidRDefault="0048250C" w:rsidP="009604A8">
            <w:pPr>
              <w:tabs>
                <w:tab w:val="center" w:pos="4680"/>
                <w:tab w:val="right" w:pos="9360"/>
              </w:tabs>
              <w:spacing w:before="60" w:after="60"/>
              <w:rPr>
                <w:szCs w:val="20"/>
              </w:rPr>
            </w:pPr>
            <w:r w:rsidRPr="009B3C81">
              <w:rPr>
                <w:szCs w:val="20"/>
              </w:rPr>
              <w:t>PATISSUB^IBCNEHLU</w:t>
            </w:r>
          </w:p>
          <w:p w14:paraId="269BF3C6" w14:textId="77777777" w:rsidR="009B503F" w:rsidRPr="009B3C81" w:rsidRDefault="0048250C" w:rsidP="009604A8">
            <w:pPr>
              <w:tabs>
                <w:tab w:val="center" w:pos="4680"/>
                <w:tab w:val="right" w:pos="9360"/>
              </w:tabs>
              <w:spacing w:before="60" w:after="60"/>
              <w:rPr>
                <w:szCs w:val="20"/>
              </w:rPr>
            </w:pPr>
            <w:r w:rsidRPr="009B3C81">
              <w:rPr>
                <w:szCs w:val="20"/>
              </w:rPr>
              <w:t>CHK1^IBCNEHL3</w:t>
            </w:r>
          </w:p>
          <w:p w14:paraId="269BF3C7" w14:textId="77777777" w:rsidR="009B503F" w:rsidRPr="009B3C81" w:rsidRDefault="0048250C" w:rsidP="009604A8">
            <w:pPr>
              <w:tabs>
                <w:tab w:val="center" w:pos="4680"/>
                <w:tab w:val="right" w:pos="9360"/>
              </w:tabs>
              <w:spacing w:before="60" w:after="60"/>
              <w:rPr>
                <w:szCs w:val="20"/>
              </w:rPr>
            </w:pPr>
            <w:r w:rsidRPr="009B3C81">
              <w:rPr>
                <w:szCs w:val="20"/>
              </w:rPr>
              <w:t>CHK2^IBCNEHL3</w:t>
            </w:r>
          </w:p>
        </w:tc>
      </w:tr>
      <w:tr w:rsidR="009B3C81" w:rsidRPr="009B3C81" w14:paraId="269BF3CB" w14:textId="77777777" w:rsidTr="009604A8">
        <w:trPr>
          <w:cantSplit/>
        </w:trPr>
        <w:tc>
          <w:tcPr>
            <w:tcW w:w="1366" w:type="pct"/>
            <w:tcBorders>
              <w:top w:val="single" w:sz="6" w:space="0" w:color="000000"/>
            </w:tcBorders>
            <w:shd w:val="clear" w:color="auto" w:fill="D9D9D9"/>
            <w:vAlign w:val="center"/>
          </w:tcPr>
          <w:p w14:paraId="269BF3C9" w14:textId="77777777" w:rsidR="009B503F" w:rsidRPr="009B3C81" w:rsidRDefault="009B503F" w:rsidP="009604A8">
            <w:pPr>
              <w:spacing w:before="60" w:after="60"/>
              <w:rPr>
                <w:rFonts w:ascii="Arial" w:hAnsi="Arial" w:cs="Arial"/>
                <w:b/>
                <w:szCs w:val="20"/>
              </w:rPr>
            </w:pPr>
            <w:r w:rsidRPr="009B3C81">
              <w:rPr>
                <w:rFonts w:ascii="Arial" w:hAnsi="Arial" w:cs="Arial"/>
                <w:b/>
                <w:szCs w:val="20"/>
              </w:rPr>
              <w:t>Data Dictionary (DD) References</w:t>
            </w:r>
          </w:p>
        </w:tc>
        <w:tc>
          <w:tcPr>
            <w:tcW w:w="3634" w:type="pct"/>
            <w:gridSpan w:val="9"/>
          </w:tcPr>
          <w:p w14:paraId="269BF3CA" w14:textId="77777777" w:rsidR="009B503F" w:rsidRPr="009B3C81" w:rsidRDefault="0048250C" w:rsidP="009604A8">
            <w:pPr>
              <w:spacing w:before="60" w:after="60"/>
              <w:rPr>
                <w:szCs w:val="22"/>
              </w:rPr>
            </w:pPr>
            <w:r w:rsidRPr="009B3C81">
              <w:rPr>
                <w:szCs w:val="22"/>
              </w:rPr>
              <w:t>None</w:t>
            </w:r>
          </w:p>
        </w:tc>
      </w:tr>
      <w:tr w:rsidR="009B3C81" w:rsidRPr="009B3C81" w14:paraId="269BF3CE" w14:textId="77777777" w:rsidTr="009604A8">
        <w:trPr>
          <w:cantSplit/>
        </w:trPr>
        <w:tc>
          <w:tcPr>
            <w:tcW w:w="1366" w:type="pct"/>
            <w:shd w:val="clear" w:color="auto" w:fill="D9D9D9"/>
            <w:vAlign w:val="center"/>
          </w:tcPr>
          <w:p w14:paraId="269BF3CC" w14:textId="77777777" w:rsidR="009B503F" w:rsidRPr="009B3C81" w:rsidRDefault="009B503F" w:rsidP="009604A8">
            <w:pPr>
              <w:spacing w:before="60" w:after="60"/>
              <w:rPr>
                <w:rFonts w:ascii="Arial" w:hAnsi="Arial" w:cs="Arial"/>
                <w:b/>
                <w:szCs w:val="20"/>
              </w:rPr>
            </w:pPr>
            <w:r w:rsidRPr="009B3C81">
              <w:rPr>
                <w:rFonts w:ascii="Arial" w:hAnsi="Arial" w:cs="Arial"/>
                <w:b/>
                <w:szCs w:val="20"/>
              </w:rPr>
              <w:t>Related Protocols</w:t>
            </w:r>
          </w:p>
        </w:tc>
        <w:tc>
          <w:tcPr>
            <w:tcW w:w="3634" w:type="pct"/>
            <w:gridSpan w:val="9"/>
          </w:tcPr>
          <w:p w14:paraId="269BF3CD" w14:textId="77777777" w:rsidR="009B503F" w:rsidRPr="009B3C81" w:rsidRDefault="0048250C" w:rsidP="009604A8">
            <w:pPr>
              <w:spacing w:before="60" w:after="60"/>
              <w:rPr>
                <w:szCs w:val="22"/>
              </w:rPr>
            </w:pPr>
            <w:r w:rsidRPr="009B3C81">
              <w:rPr>
                <w:szCs w:val="22"/>
              </w:rPr>
              <w:t>IBCNB LIST ADD</w:t>
            </w:r>
          </w:p>
        </w:tc>
      </w:tr>
      <w:tr w:rsidR="009B3C81" w:rsidRPr="009B3C81" w14:paraId="269BF3D1" w14:textId="77777777" w:rsidTr="009604A8">
        <w:trPr>
          <w:cantSplit/>
        </w:trPr>
        <w:tc>
          <w:tcPr>
            <w:tcW w:w="1366" w:type="pct"/>
            <w:shd w:val="clear" w:color="auto" w:fill="D9D9D9"/>
            <w:vAlign w:val="center"/>
          </w:tcPr>
          <w:p w14:paraId="269BF3CF" w14:textId="77777777" w:rsidR="009B503F" w:rsidRPr="009B3C81" w:rsidRDefault="009B503F" w:rsidP="009604A8">
            <w:pPr>
              <w:spacing w:before="60" w:after="60"/>
              <w:rPr>
                <w:rFonts w:ascii="Arial" w:hAnsi="Arial" w:cs="Arial"/>
                <w:b/>
                <w:szCs w:val="20"/>
              </w:rPr>
            </w:pPr>
            <w:r w:rsidRPr="009B3C81">
              <w:rPr>
                <w:rFonts w:ascii="Arial" w:hAnsi="Arial" w:cs="Arial"/>
                <w:b/>
                <w:szCs w:val="20"/>
              </w:rPr>
              <w:t>Related Integration Control Registrations (ICRs)</w:t>
            </w:r>
          </w:p>
        </w:tc>
        <w:tc>
          <w:tcPr>
            <w:tcW w:w="3634" w:type="pct"/>
            <w:gridSpan w:val="9"/>
            <w:tcBorders>
              <w:bottom w:val="single" w:sz="6" w:space="0" w:color="000000"/>
            </w:tcBorders>
          </w:tcPr>
          <w:p w14:paraId="269BF3D0" w14:textId="77777777" w:rsidR="009B503F" w:rsidRPr="009B3C81" w:rsidRDefault="00023B9E" w:rsidP="009604A8">
            <w:pPr>
              <w:spacing w:before="60" w:after="60"/>
              <w:rPr>
                <w:szCs w:val="22"/>
              </w:rPr>
            </w:pPr>
            <w:r w:rsidRPr="009B3C81">
              <w:rPr>
                <w:szCs w:val="22"/>
              </w:rPr>
              <w:t>None</w:t>
            </w:r>
          </w:p>
        </w:tc>
      </w:tr>
      <w:tr w:rsidR="009B3C81" w:rsidRPr="009B3C81" w14:paraId="269BF3D8" w14:textId="77777777" w:rsidTr="009604A8">
        <w:trPr>
          <w:cantSplit/>
        </w:trPr>
        <w:tc>
          <w:tcPr>
            <w:tcW w:w="1366" w:type="pct"/>
            <w:tcBorders>
              <w:right w:val="single" w:sz="4" w:space="0" w:color="auto"/>
            </w:tcBorders>
            <w:shd w:val="clear" w:color="auto" w:fill="D9D9D9"/>
            <w:vAlign w:val="center"/>
          </w:tcPr>
          <w:p w14:paraId="269BF3D2" w14:textId="77777777" w:rsidR="009B503F" w:rsidRPr="009B3C81" w:rsidRDefault="009B503F" w:rsidP="009604A8">
            <w:pPr>
              <w:spacing w:before="60" w:after="60"/>
              <w:rPr>
                <w:rFonts w:ascii="Arial" w:hAnsi="Arial" w:cs="Arial"/>
                <w:b/>
                <w:szCs w:val="20"/>
              </w:rPr>
            </w:pPr>
            <w:r w:rsidRPr="009B3C81">
              <w:rPr>
                <w:rFonts w:ascii="Arial" w:hAnsi="Arial" w:cs="Arial"/>
                <w:b/>
                <w:szCs w:val="20"/>
              </w:rPr>
              <w:t>Data Passing</w:t>
            </w:r>
          </w:p>
        </w:tc>
        <w:tc>
          <w:tcPr>
            <w:tcW w:w="516" w:type="pct"/>
            <w:tcBorders>
              <w:left w:val="single" w:sz="4" w:space="0" w:color="auto"/>
              <w:right w:val="nil"/>
            </w:tcBorders>
          </w:tcPr>
          <w:p w14:paraId="269BF3D3" w14:textId="77777777" w:rsidR="009B503F" w:rsidRPr="009B3C81" w:rsidRDefault="0048250C" w:rsidP="009604A8">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9B503F"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9B503F" w:rsidRPr="009B3C81">
              <w:rPr>
                <w:rFonts w:ascii="Garamond" w:hAnsi="Garamond" w:cs="Arial"/>
                <w:iCs/>
                <w:sz w:val="20"/>
                <w:szCs w:val="20"/>
              </w:rPr>
              <w:t xml:space="preserve"> Input</w:t>
            </w:r>
          </w:p>
        </w:tc>
        <w:tc>
          <w:tcPr>
            <w:tcW w:w="1075" w:type="pct"/>
            <w:gridSpan w:val="3"/>
            <w:tcBorders>
              <w:left w:val="nil"/>
              <w:right w:val="nil"/>
            </w:tcBorders>
          </w:tcPr>
          <w:p w14:paraId="269BF3D4" w14:textId="77777777" w:rsidR="009B503F" w:rsidRPr="009B3C81" w:rsidRDefault="0048250C" w:rsidP="009604A8">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9B503F"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9B503F" w:rsidRPr="009B3C81">
              <w:rPr>
                <w:rFonts w:ascii="Garamond" w:hAnsi="Garamond" w:cs="Arial"/>
                <w:iCs/>
                <w:sz w:val="20"/>
                <w:szCs w:val="20"/>
              </w:rPr>
              <w:t xml:space="preserve"> Output Reference</w:t>
            </w:r>
          </w:p>
        </w:tc>
        <w:tc>
          <w:tcPr>
            <w:tcW w:w="626" w:type="pct"/>
            <w:gridSpan w:val="3"/>
            <w:tcBorders>
              <w:left w:val="nil"/>
              <w:right w:val="nil"/>
            </w:tcBorders>
          </w:tcPr>
          <w:p w14:paraId="269BF3D5" w14:textId="77777777" w:rsidR="009B503F" w:rsidRPr="009B3C81" w:rsidRDefault="0048250C" w:rsidP="009604A8">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9B503F"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9B503F" w:rsidRPr="009B3C81">
              <w:rPr>
                <w:rFonts w:ascii="Garamond" w:hAnsi="Garamond" w:cs="Arial"/>
                <w:iCs/>
                <w:sz w:val="20"/>
                <w:szCs w:val="20"/>
              </w:rPr>
              <w:t xml:space="preserve"> Both</w:t>
            </w:r>
          </w:p>
        </w:tc>
        <w:tc>
          <w:tcPr>
            <w:tcW w:w="950" w:type="pct"/>
            <w:tcBorders>
              <w:left w:val="nil"/>
              <w:right w:val="nil"/>
            </w:tcBorders>
          </w:tcPr>
          <w:p w14:paraId="269BF3D6" w14:textId="77777777" w:rsidR="009B503F" w:rsidRPr="009B3C81" w:rsidRDefault="0048250C" w:rsidP="009604A8">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9B503F"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9B503F" w:rsidRPr="009B3C81">
              <w:rPr>
                <w:rFonts w:ascii="Garamond" w:hAnsi="Garamond" w:cs="Arial"/>
                <w:iCs/>
                <w:sz w:val="20"/>
                <w:szCs w:val="20"/>
              </w:rPr>
              <w:t xml:space="preserve"> Global Reference</w:t>
            </w:r>
          </w:p>
        </w:tc>
        <w:tc>
          <w:tcPr>
            <w:tcW w:w="468" w:type="pct"/>
            <w:tcBorders>
              <w:left w:val="nil"/>
            </w:tcBorders>
          </w:tcPr>
          <w:p w14:paraId="269BF3D7" w14:textId="77777777" w:rsidR="009B503F" w:rsidRPr="009B3C81" w:rsidRDefault="0048250C" w:rsidP="009604A8">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9B503F"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9B503F" w:rsidRPr="009B3C81">
              <w:rPr>
                <w:rFonts w:ascii="Garamond" w:hAnsi="Garamond" w:cs="Arial"/>
                <w:iCs/>
                <w:sz w:val="20"/>
                <w:szCs w:val="20"/>
              </w:rPr>
              <w:t xml:space="preserve"> Local</w:t>
            </w:r>
          </w:p>
        </w:tc>
      </w:tr>
      <w:tr w:rsidR="009B3C81" w:rsidRPr="009B3C81" w14:paraId="269BF3DC" w14:textId="77777777" w:rsidTr="009604A8">
        <w:trPr>
          <w:cantSplit/>
        </w:trPr>
        <w:tc>
          <w:tcPr>
            <w:tcW w:w="1366" w:type="pct"/>
            <w:shd w:val="clear" w:color="auto" w:fill="D9D9D9"/>
            <w:vAlign w:val="center"/>
          </w:tcPr>
          <w:p w14:paraId="269BF3D9" w14:textId="77777777" w:rsidR="009B503F" w:rsidRPr="009B3C81" w:rsidRDefault="009B503F" w:rsidP="009604A8">
            <w:pPr>
              <w:spacing w:before="60" w:after="60"/>
              <w:rPr>
                <w:rFonts w:ascii="Arial" w:hAnsi="Arial" w:cs="Arial"/>
                <w:b/>
                <w:szCs w:val="20"/>
              </w:rPr>
            </w:pPr>
            <w:r w:rsidRPr="009B3C81">
              <w:rPr>
                <w:rFonts w:ascii="Arial" w:hAnsi="Arial" w:cs="Arial"/>
                <w:b/>
                <w:szCs w:val="20"/>
              </w:rPr>
              <w:t>Input Attribute Name and Definition</w:t>
            </w:r>
          </w:p>
        </w:tc>
        <w:tc>
          <w:tcPr>
            <w:tcW w:w="3634" w:type="pct"/>
            <w:gridSpan w:val="9"/>
          </w:tcPr>
          <w:p w14:paraId="269BF3DA" w14:textId="77777777" w:rsidR="009B503F" w:rsidRPr="009B3C81" w:rsidRDefault="009B503F" w:rsidP="009604A8">
            <w:pPr>
              <w:spacing w:before="60" w:after="60"/>
              <w:rPr>
                <w:rFonts w:ascii="Garamond" w:hAnsi="Garamond" w:cs="Arial"/>
                <w:szCs w:val="20"/>
              </w:rPr>
            </w:pPr>
            <w:r w:rsidRPr="009B3C81">
              <w:rPr>
                <w:rFonts w:ascii="Garamond" w:hAnsi="Garamond" w:cs="Arial"/>
                <w:szCs w:val="20"/>
              </w:rPr>
              <w:t>Name:</w:t>
            </w:r>
          </w:p>
          <w:p w14:paraId="269BF3DB" w14:textId="77777777" w:rsidR="009B503F" w:rsidRPr="009B3C81" w:rsidRDefault="009B503F" w:rsidP="009604A8">
            <w:pPr>
              <w:spacing w:before="60" w:after="60"/>
              <w:rPr>
                <w:rFonts w:ascii="Garamond" w:hAnsi="Garamond" w:cs="Arial"/>
                <w:szCs w:val="20"/>
              </w:rPr>
            </w:pPr>
            <w:r w:rsidRPr="009B3C81">
              <w:rPr>
                <w:rFonts w:ascii="Garamond" w:hAnsi="Garamond" w:cs="Arial"/>
                <w:szCs w:val="20"/>
              </w:rPr>
              <w:t>Definition:</w:t>
            </w:r>
          </w:p>
        </w:tc>
      </w:tr>
      <w:tr w:rsidR="009B3C81" w:rsidRPr="009B3C81" w14:paraId="269BF3E0" w14:textId="77777777" w:rsidTr="009604A8">
        <w:trPr>
          <w:cantSplit/>
        </w:trPr>
        <w:tc>
          <w:tcPr>
            <w:tcW w:w="1366" w:type="pct"/>
            <w:shd w:val="clear" w:color="auto" w:fill="D9D9D9"/>
            <w:vAlign w:val="center"/>
          </w:tcPr>
          <w:p w14:paraId="269BF3DD" w14:textId="77777777" w:rsidR="009B503F" w:rsidRPr="009B3C81" w:rsidRDefault="009B503F" w:rsidP="009604A8">
            <w:pPr>
              <w:spacing w:before="60" w:after="60"/>
              <w:rPr>
                <w:rFonts w:ascii="Arial" w:hAnsi="Arial" w:cs="Arial"/>
                <w:b/>
                <w:szCs w:val="20"/>
              </w:rPr>
            </w:pPr>
            <w:r w:rsidRPr="009B3C81">
              <w:rPr>
                <w:rFonts w:ascii="Arial" w:hAnsi="Arial" w:cs="Arial"/>
                <w:b/>
                <w:szCs w:val="20"/>
              </w:rPr>
              <w:t>Output Attribute Name and Definition</w:t>
            </w:r>
          </w:p>
        </w:tc>
        <w:tc>
          <w:tcPr>
            <w:tcW w:w="3634" w:type="pct"/>
            <w:gridSpan w:val="9"/>
          </w:tcPr>
          <w:p w14:paraId="269BF3DE" w14:textId="77777777" w:rsidR="009B503F" w:rsidRPr="009B3C81" w:rsidRDefault="009B503F" w:rsidP="009604A8">
            <w:pPr>
              <w:spacing w:before="60" w:after="60"/>
              <w:rPr>
                <w:rFonts w:ascii="Garamond" w:hAnsi="Garamond" w:cs="Arial"/>
                <w:szCs w:val="20"/>
              </w:rPr>
            </w:pPr>
            <w:r w:rsidRPr="009B3C81">
              <w:rPr>
                <w:rFonts w:ascii="Garamond" w:hAnsi="Garamond" w:cs="Arial"/>
                <w:szCs w:val="20"/>
              </w:rPr>
              <w:t>Name:</w:t>
            </w:r>
          </w:p>
          <w:p w14:paraId="269BF3DF" w14:textId="77777777" w:rsidR="009B503F" w:rsidRPr="009B3C81" w:rsidRDefault="009B503F" w:rsidP="009604A8">
            <w:pPr>
              <w:spacing w:before="60" w:after="60"/>
              <w:rPr>
                <w:rFonts w:ascii="Garamond" w:hAnsi="Garamond" w:cs="Arial"/>
                <w:szCs w:val="20"/>
              </w:rPr>
            </w:pPr>
            <w:r w:rsidRPr="009B3C81">
              <w:rPr>
                <w:rFonts w:ascii="Garamond" w:hAnsi="Garamond" w:cs="Arial"/>
                <w:szCs w:val="20"/>
              </w:rPr>
              <w:t>Definition:</w:t>
            </w:r>
          </w:p>
        </w:tc>
      </w:tr>
    </w:tbl>
    <w:p w14:paraId="269BF3E1" w14:textId="77777777" w:rsidR="009B503F" w:rsidRPr="009B3C81" w:rsidRDefault="009B503F">
      <w:pPr>
        <w:rPr>
          <w:rFonts w:ascii="Arial" w:hAnsi="Arial" w:cs="Arial"/>
          <w:b/>
          <w:kern w:val="32"/>
          <w:sz w:val="24"/>
          <w:szCs w:val="28"/>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BF3E3" w14:textId="77777777" w:rsidTr="009604A8">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BF3E2" w14:textId="77777777" w:rsidR="009B503F" w:rsidRPr="009B3C81" w:rsidRDefault="009B503F" w:rsidP="009604A8">
            <w:pPr>
              <w:spacing w:before="60" w:after="60"/>
              <w:rPr>
                <w:rFonts w:ascii="Arial" w:hAnsi="Arial" w:cs="Arial"/>
                <w:b/>
                <w:szCs w:val="22"/>
              </w:rPr>
            </w:pPr>
            <w:r w:rsidRPr="009B3C81">
              <w:rPr>
                <w:rFonts w:ascii="Arial" w:hAnsi="Arial" w:cs="Arial"/>
                <w:b/>
                <w:szCs w:val="22"/>
              </w:rPr>
              <w:t>Current Logic</w:t>
            </w:r>
          </w:p>
        </w:tc>
      </w:tr>
      <w:tr w:rsidR="009B503F" w:rsidRPr="009B3C81" w14:paraId="269BF3E5" w14:textId="77777777" w:rsidTr="009604A8">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tcPr>
          <w:p w14:paraId="269BF3E4" w14:textId="77777777" w:rsidR="009B503F" w:rsidRPr="009B3C81" w:rsidRDefault="009B503F" w:rsidP="009604A8">
            <w:pPr>
              <w:autoSpaceDE w:val="0"/>
              <w:autoSpaceDN w:val="0"/>
              <w:adjustRightInd w:val="0"/>
              <w:rPr>
                <w:rFonts w:ascii="r_ansi" w:hAnsi="r_ansi" w:cs="Arial"/>
                <w:sz w:val="16"/>
                <w:szCs w:val="16"/>
              </w:rPr>
            </w:pPr>
            <w:r w:rsidRPr="009B3C81">
              <w:t>IBCNEHL1 ;DAOU/ALA - HL7 Process Incoming RPI Messages ;26-JUN-2002</w:t>
            </w:r>
            <w:r w:rsidRPr="009B3C81">
              <w:br/>
              <w:t> ;;2.0;INTEGRATED BILLING;**300,345,416,444,438,497,506**;21-MAR-94;Build 74</w:t>
            </w:r>
            <w:r w:rsidRPr="009B3C81">
              <w:br/>
              <w:t> ;;Per VHA Directive 2004-038, this routine should not be modified.</w:t>
            </w:r>
            <w:r w:rsidRPr="009B3C81">
              <w:br/>
              <w:t> ;</w:t>
            </w:r>
            <w:r w:rsidRPr="009B3C81">
              <w:br/>
              <w:t> ;**Program Description**</w:t>
            </w:r>
            <w:r w:rsidRPr="009B3C81">
              <w:br/>
              <w:t> ; This program will process incoming IIV response messages.</w:t>
            </w:r>
            <w:r w:rsidRPr="009B3C81">
              <w:br/>
              <w:t> ; This includes updating the record in the IIV Response File,</w:t>
            </w:r>
            <w:r w:rsidRPr="009B3C81">
              <w:br/>
              <w:t> ; updating the Buffer record (if there is one and creating a new</w:t>
            </w:r>
            <w:r w:rsidRPr="009B3C81">
              <w:br/>
              <w:t> ; one if there isn't) with the appropriate Buffer Symbol and data</w:t>
            </w:r>
            <w:r w:rsidRPr="009B3C81">
              <w:br/>
              <w:t> ;</w:t>
            </w:r>
            <w:r w:rsidRPr="009B3C81">
              <w:br/>
            </w:r>
            <w:r w:rsidRPr="009B3C81">
              <w:lastRenderedPageBreak/>
              <w:t> ; Variables</w:t>
            </w:r>
            <w:r w:rsidRPr="009B3C81">
              <w:br/>
              <w:t> ; SEG = HL7 Segment Name</w:t>
            </w:r>
            <w:r w:rsidRPr="009B3C81">
              <w:br/>
              <w:t> ; MSGID = Original Message Control ID</w:t>
            </w:r>
            <w:r w:rsidRPr="009B3C81">
              <w:br/>
              <w:t> ; ACK = Acknowledgment (AA=Accepted, AE=Error)</w:t>
            </w:r>
            <w:r w:rsidRPr="009B3C81">
              <w:br/>
              <w:t> ; ERTXT = Error Message Text</w:t>
            </w:r>
            <w:r w:rsidRPr="009B3C81">
              <w:br/>
              <w:t> ; ERFLG = Error quit flag</w:t>
            </w:r>
            <w:r w:rsidRPr="009B3C81">
              <w:br/>
              <w:t> ; ERACT = Error Action</w:t>
            </w:r>
            <w:r w:rsidRPr="009B3C81">
              <w:br/>
              <w:t> ; ERCON = Error Condition</w:t>
            </w:r>
            <w:r w:rsidRPr="009B3C81">
              <w:br/>
              <w:t> ; RIEN = Response Record IEN</w:t>
            </w:r>
            <w:r w:rsidRPr="009B3C81">
              <w:br/>
              <w:t> ; IIVSTAT = EC generated flag interpreting status of response</w:t>
            </w:r>
            <w:r w:rsidRPr="009B3C81">
              <w:br/>
              <w:t> ; 1 = + (auto-update requirement)</w:t>
            </w:r>
            <w:r w:rsidRPr="009B3C81">
              <w:br/>
              <w:t> ; 6 = -</w:t>
            </w:r>
            <w:r w:rsidRPr="009B3C81">
              <w:br/>
              <w:t> ; V = #</w:t>
            </w:r>
            <w:r w:rsidRPr="009B3C81">
              <w:br/>
              <w:t> ; MAP = Array that maps EC's IIV status flag to IIV STATUS TABLE (#365.15) IEN</w:t>
            </w:r>
            <w:r w:rsidRPr="009B3C81">
              <w:br/>
              <w:t> ;</w:t>
            </w:r>
            <w:r w:rsidRPr="009B3C81">
              <w:br/>
              <w:t>EN ; Entry Point</w:t>
            </w:r>
            <w:r w:rsidRPr="009B3C81">
              <w:br/>
              <w:t> N AUTO,EBDA,ERFLG,ERROR,G2OFLG,HCT,HLCMP,HLREP,HLSCMP,IIVSTAT,IRIEN,MAP,MGRP,RIEN,RSUPDT,SEG,SUBID,TRACE,UP,ACK</w:t>
            </w:r>
            <w:r w:rsidRPr="009B3C81">
              <w:br/>
              <w:t> S (ERFLG,G2OFLG)=0,MGRP=$$MGRP^IBCNEUT5(),HCT=1,SUBID="",IIVSTAT=""</w:t>
            </w:r>
            <w:r w:rsidRPr="009B3C81">
              <w:br/>
              <w:t> ;</w:t>
            </w:r>
            <w:r w:rsidRPr="009B3C81">
              <w:br/>
              <w:t> S HLCMP=$E(HL("ECH")) ; HL7 component separator</w:t>
            </w:r>
            <w:r w:rsidRPr="009B3C81">
              <w:br/>
              <w:t> S HLSCMP=$E(HL("ECH"),4) ; HL7 subcomponent separator</w:t>
            </w:r>
            <w:r w:rsidRPr="009B3C81">
              <w:br/>
              <w:t> S HLREP=$E(HL("ECH"),2) ; HL7 repetition separator</w:t>
            </w:r>
            <w:r w:rsidRPr="009B3C81">
              <w:br/>
              <w:t> ; Create map from EC to VistA</w:t>
            </w:r>
            <w:r w:rsidRPr="009B3C81">
              <w:br/>
              <w:t> S MAP(1)=8,MAP(6)=9,MAP("V")=21</w:t>
            </w:r>
            <w:r w:rsidRPr="009B3C81">
              <w:br/>
              <w:t> ;</w:t>
            </w:r>
            <w:r w:rsidRPr="009B3C81">
              <w:br/>
              <w:t> ; Loop through the message and find each segment for processing</w:t>
            </w:r>
            <w:r w:rsidRPr="009B3C81">
              <w:br/>
              <w:t> F  S HCT=$O(^TMP($J,"IBCNEHLI",HCT)) Q:HCT=""  D  Q:ERFLG</w:t>
            </w:r>
            <w:r w:rsidRPr="009B3C81">
              <w:br/>
              <w:t> .D SPAR^IBCNEHLU</w:t>
            </w:r>
            <w:r w:rsidRPr="009B3C81">
              <w:br/>
              <w:t> .S SEG=$G(IBSEG(1))</w:t>
            </w:r>
            <w:r w:rsidRPr="009B3C81">
              <w:br/>
              <w:t> .; check if we are inside G2O group of segments</w:t>
            </w:r>
            <w:r w:rsidRPr="009B3C81">
              <w:br/>
              <w:t> .I SEG="ZTY" S G2OFLG=1</w:t>
            </w:r>
            <w:r w:rsidRPr="009B3C81">
              <w:br/>
              <w:t> .I G2OFLG,SEG'="ZTY",SEG'="CTD" S G2OFLG=0</w:t>
            </w:r>
            <w:r w:rsidRPr="009B3C81">
              <w:br/>
              <w:t> .; If we are outside of Z_Benefit_group, kill EB multiple ien</w:t>
            </w:r>
            <w:r w:rsidRPr="009B3C81">
              <w:br/>
              <w:t> .; I +$G(EBDA),".MSH.MSA.PRD.PID.GT1.IN1.IN3."[("."_SEG_".")!('G2OFLG&amp;(SEG="CTD")) K EBDA</w:t>
            </w:r>
            <w:r w:rsidRPr="009B3C81">
              <w:br/>
              <w:t> .;</w:t>
            </w:r>
            <w:r w:rsidRPr="009B3C81">
              <w:br/>
              <w:t> .Q:SEG="PRD"  ; IB*2*497 PRD segment is not processed</w:t>
            </w:r>
            <w:r w:rsidRPr="009B3C81">
              <w:br/>
              <w:t> .;</w:t>
            </w:r>
            <w:r w:rsidRPr="009B3C81">
              <w:br/>
              <w:t> .I SEG="MSA" D MSA^IBCNEHL2(.ERACT,.ERCON,.ERROR,.ERTXT,.IBSEG,MGRP,.RIEN,.TRACE) Q</w:t>
            </w:r>
            <w:r w:rsidRPr="009B3C81">
              <w:br/>
              <w:t> .;</w:t>
            </w:r>
            <w:r w:rsidRPr="009B3C81">
              <w:br/>
              <w:t> .; Contact Segment</w:t>
            </w:r>
            <w:r w:rsidRPr="009B3C81">
              <w:br/>
              <w:t> .I SEG="CTD",'G2OFLG D CTD^IBCNEHL2(.ERROR,.IBSEG,RIEN) Q</w:t>
            </w:r>
            <w:r w:rsidRPr="009B3C81">
              <w:br/>
              <w:t> .;</w:t>
            </w:r>
            <w:r w:rsidRPr="009B3C81">
              <w:br/>
              <w:t> .; Patient Segment</w:t>
            </w:r>
            <w:r w:rsidRPr="009B3C81">
              <w:br/>
              <w:t> .I SEG="PID" D PID^IBCNEHL2(.ERFLG,.ERROR,.IBSEG,RIEN) Q</w:t>
            </w:r>
            <w:r w:rsidRPr="009B3C81">
              <w:br/>
              <w:t> .;</w:t>
            </w:r>
            <w:r w:rsidRPr="009B3C81">
              <w:br/>
              <w:t> .; Guarantor Segment</w:t>
            </w:r>
            <w:r w:rsidRPr="009B3C81">
              <w:br/>
            </w:r>
            <w:r w:rsidRPr="009B3C81">
              <w:lastRenderedPageBreak/>
              <w:t> .I SEG="GT1" D GT1^IBCNEHL2(.ERROR,.IBSEG,RIEN,.SUBID) Q</w:t>
            </w:r>
            <w:r w:rsidRPr="009B3C81">
              <w:br/>
              <w:t> .;</w:t>
            </w:r>
            <w:r w:rsidRPr="009B3C81">
              <w:br/>
              <w:t> .; Insurance Segment</w:t>
            </w:r>
            <w:r w:rsidRPr="009B3C81">
              <w:br/>
              <w:t> .I SEG="IN1" D IN1^IBCNEHL2(.ERROR,.IBSEG,RIEN,SUBID) Q</w:t>
            </w:r>
            <w:r w:rsidRPr="009B3C81">
              <w:br/>
              <w:t> .;</w:t>
            </w:r>
            <w:r w:rsidRPr="009B3C81">
              <w:br/>
              <w:t> .; Addt'l Insurance Segment</w:t>
            </w:r>
            <w:r w:rsidRPr="009B3C81">
              <w:br/>
              <w:t> .;I SEG="IN2" ; for future expansion, add IN2 tag to IBCNEHL2</w:t>
            </w:r>
            <w:r w:rsidRPr="009B3C81">
              <w:br/>
              <w:t> .;</w:t>
            </w:r>
            <w:r w:rsidRPr="009B3C81">
              <w:br/>
              <w:t> .; Addt'l Insurance - Cert Segment</w:t>
            </w:r>
            <w:r w:rsidRPr="009B3C81">
              <w:br/>
              <w:t> .I SEG="IN3" D IN3^IBCNEHL2(.ERROR,.IBSEG,RIEN) Q </w:t>
            </w:r>
            <w:r w:rsidRPr="009B3C81">
              <w:br/>
              <w:t> .;</w:t>
            </w:r>
            <w:r w:rsidRPr="009B3C81">
              <w:br/>
              <w:t> .; IB*2*497 GROUP LEVEL REFERENCE ID segment (x12 loops 2100C and 2100D)</w:t>
            </w:r>
            <w:r w:rsidRPr="009B3C81">
              <w:br/>
              <w:t> . I SEG="ZRF",'$D(EBDA) D GZRF^IBCNEHL5(.ERROR,.IBSEG,RIEN) Q</w:t>
            </w:r>
            <w:r w:rsidRPr="009B3C81">
              <w:br/>
              <w:t> .;</w:t>
            </w:r>
            <w:r w:rsidRPr="009B3C81">
              <w:br/>
              <w:t> .; Eligibility/Benefit Segment</w:t>
            </w:r>
            <w:r w:rsidRPr="009B3C81">
              <w:br/>
              <w:t> .I SEG="ZEB" D ZEB^IBCNEHL2(.EBDA,.ERROR,.IBSEG,RIEN) Q</w:t>
            </w:r>
            <w:r w:rsidRPr="009B3C81">
              <w:br/>
              <w:t> .;</w:t>
            </w:r>
            <w:r w:rsidRPr="009B3C81">
              <w:br/>
              <w:t> .; Healthcare Delivery Segment</w:t>
            </w:r>
            <w:r w:rsidRPr="009B3C81">
              <w:br/>
              <w:t> .I SEG="ZHS" D ZHS^IBCNEHL4(EBDA,.ERROR,.IBSEG,RIEN) Q</w:t>
            </w:r>
            <w:r w:rsidRPr="009B3C81">
              <w:br/>
              <w:t> .;</w:t>
            </w:r>
            <w:r w:rsidRPr="009B3C81">
              <w:br/>
              <w:t> .; Benefit level Reference ID Segment (X12 loops 2110C and 2110D)</w:t>
            </w:r>
            <w:r w:rsidRPr="009B3C81">
              <w:br/>
              <w:t> .I SEG="ZRF",+$G(EBDA) D ZRF^IBCNEHL4(EBDA,.ERROR,.IBSEG,RIEN) Q  ;IB*2*497 add check to make sure z benefit group</w:t>
            </w:r>
            <w:r w:rsidRPr="009B3C81">
              <w:br/>
              <w:t> .;</w:t>
            </w:r>
            <w:r w:rsidRPr="009B3C81">
              <w:br/>
              <w:t> .; Subscriber Date Segment</w:t>
            </w:r>
            <w:r w:rsidRPr="009B3C81">
              <w:br/>
              <w:t> .I SEG="ZSD" D ZSD^IBCNEHL4(EBDA,.ERROR,.IBSEG,RIEN) Q</w:t>
            </w:r>
            <w:r w:rsidRPr="009B3C81">
              <w:br/>
              <w:t> .;</w:t>
            </w:r>
            <w:r w:rsidRPr="009B3C81">
              <w:br/>
              <w:t> .; Subscriber Additional Info Segment</w:t>
            </w:r>
            <w:r w:rsidRPr="009B3C81">
              <w:br/>
              <w:t> .I SEG="ZII" D ZII^IBCNEHL4(EBDA,.ERROR,.IBSEG,RIEN) Q</w:t>
            </w:r>
            <w:r w:rsidRPr="009B3C81">
              <w:br/>
              <w:t> .;</w:t>
            </w:r>
            <w:r w:rsidRPr="009B3C81">
              <w:br/>
              <w:t> .; Benefit Related Entity Segment</w:t>
            </w:r>
            <w:r w:rsidRPr="009B3C81">
              <w:br/>
              <w:t> .I SEG="ZTY" D ZTY^IBCNEHL4(EBDA,.ERROR,.IBSEG,RIEN) Q</w:t>
            </w:r>
            <w:r w:rsidRPr="009B3C81">
              <w:br/>
              <w:t> .;</w:t>
            </w:r>
            <w:r w:rsidRPr="009B3C81">
              <w:br/>
              <w:t> .; Benefit Related Entity Contact Segment</w:t>
            </w:r>
            <w:r w:rsidRPr="009B3C81">
              <w:br/>
              <w:t> .I SEG="CTD",G2OFLG D G2OCTD^IBCNEHL4(EBDA,.ERROR,.IBSEG,RIEN) Q</w:t>
            </w:r>
            <w:r w:rsidRPr="009B3C81">
              <w:br/>
              <w:t> .;</w:t>
            </w:r>
            <w:r w:rsidRPr="009B3C81">
              <w:br/>
              <w:t> .; Benefit Related Entity Notes Segment</w:t>
            </w:r>
            <w:r w:rsidRPr="009B3C81">
              <w:br/>
              <w:t> .I SEG="NTE",+$G(EBDA) D EBNTE^IBCNEHL2(EBDA,.IBSEG,RIEN) Q</w:t>
            </w:r>
            <w:r w:rsidRPr="009B3C81">
              <w:br/>
              <w:t> .;</w:t>
            </w:r>
            <w:r w:rsidRPr="009B3C81">
              <w:br/>
              <w:t> .; Reject Reasons Segment</w:t>
            </w:r>
            <w:r w:rsidRPr="009B3C81">
              <w:br/>
              <w:t> .I SEG="ERR" K ERDA D ERR^IBCNEHL4(.ERDA,.ERROR,.IBSEG,RIEN) Q</w:t>
            </w:r>
            <w:r w:rsidRPr="009B3C81">
              <w:br/>
              <w:t> .;</w:t>
            </w:r>
            <w:r w:rsidRPr="009B3C81">
              <w:br/>
              <w:t> .; Notes Segment</w:t>
            </w:r>
            <w:r w:rsidRPr="009B3C81">
              <w:br/>
              <w:t> .I SEG="NTE",'$D(EBDA),+$G(ERDA) D NTE^IBCNEHL4(ERDA,.ERROR,.IBSEG,RIEN) Q</w:t>
            </w:r>
            <w:r w:rsidRPr="009B3C81">
              <w:br/>
              <w:t> .;</w:t>
            </w:r>
            <w:r w:rsidRPr="009B3C81">
              <w:br/>
              <w:t> .; Subscriber date segment (subscriber level)</w:t>
            </w:r>
            <w:r w:rsidRPr="009B3C81">
              <w:br/>
              <w:t> .I SEG="ZTP" D ZTP^IBCNEHL4(.ERROR,.IBSEG,RIEN) Q</w:t>
            </w:r>
            <w:r w:rsidRPr="009B3C81">
              <w:br/>
              <w:t> . ; ib*2*497 - add processing for ROL, DG1, and ZMP segments</w:t>
            </w:r>
            <w:r w:rsidRPr="009B3C81">
              <w:br/>
              <w:t xml:space="preserve"> . ; Provider Code segment </w:t>
            </w:r>
            <w:r w:rsidRPr="009B3C81">
              <w:br/>
            </w:r>
            <w:r w:rsidRPr="009B3C81">
              <w:lastRenderedPageBreak/>
              <w:t> . I SEG="ROL" D ROL^IBCNEHL5(.ERROR,.IBSEG,RIEN) Q</w:t>
            </w:r>
            <w:r w:rsidRPr="009B3C81">
              <w:br/>
              <w:t> . ;</w:t>
            </w:r>
            <w:r w:rsidRPr="009B3C81">
              <w:br/>
              <w:t> . ; Health Care Diagnosis Code segment</w:t>
            </w:r>
            <w:r w:rsidRPr="009B3C81">
              <w:br/>
              <w:t> . I SEG="DG1" D DG1^IBCNEHL5(.ERROR,.IBSEG,RIEN) Q</w:t>
            </w:r>
            <w:r w:rsidRPr="009B3C81">
              <w:br/>
              <w:t> .;</w:t>
            </w:r>
            <w:r w:rsidRPr="009B3C81">
              <w:br/>
              <w:t> .; Military Personnel Information segment</w:t>
            </w:r>
            <w:r w:rsidRPr="009B3C81">
              <w:br/>
              <w:t> . I SEG="ZMP" D ZMP^IBCNEHL5(.ERROR,.IBSEG,RIEN)</w:t>
            </w:r>
            <w:r w:rsidRPr="009B3C81">
              <w:br/>
              <w:t> ;</w:t>
            </w:r>
            <w:r w:rsidRPr="009B3C81">
              <w:br/>
              <w:t> S AUTO=$$AUTOUPD(RIEN)</w:t>
            </w:r>
            <w:r w:rsidRPr="009B3C81">
              <w:br/>
              <w:t> I $G(ACK)'="AE",$G(ERACT)="",$G(ERTXT)="",'$D(ERROR),+AUTO D  Q</w:t>
            </w:r>
            <w:r w:rsidRPr="009B3C81">
              <w:br/>
              <w:t> .D:$P(AUTO,U,3)'="" AUTOFIL($P(AUTO,U,2),$P(AUTO,U,3),$P(AUTO,U,6))</w:t>
            </w:r>
            <w:r w:rsidRPr="009B3C81">
              <w:br/>
              <w:t> .D:$P(AUTO,U,4)'="" AUTOFIL($P(AUTO,U,2),$P(AUTO,U,4),$P(AUTO,U,6))</w:t>
            </w:r>
            <w:r w:rsidRPr="009B3C81">
              <w:br/>
              <w:t> .Q</w:t>
            </w:r>
            <w:r w:rsidRPr="009B3C81">
              <w:br/>
              <w:t> D FIL</w:t>
            </w:r>
            <w:r w:rsidRPr="009B3C81">
              <w:br/>
              <w:t> Q</w:t>
            </w:r>
            <w:r w:rsidRPr="009B3C81">
              <w:br/>
              <w:t> ;</w:t>
            </w:r>
            <w:r w:rsidRPr="009B3C81">
              <w:br/>
              <w:t> ; =================================================================</w:t>
            </w:r>
            <w:r w:rsidRPr="009B3C81">
              <w:br/>
              <w:t>AUTOFIL(DFN,IEN312,ISSUB) ; Finish processing the response message - file directly into patient insurance</w:t>
            </w:r>
            <w:r w:rsidRPr="009B3C81">
              <w:br/>
              <w:t> ;</w:t>
            </w:r>
            <w:r w:rsidRPr="009B3C81">
              <w:br/>
              <w:t> N BUFF,DATA,ERROR,IENS,PREL,RDATA0,RDATA1,RDATA5,RDATA13,RSTYPE,TQN,TSTAMP,MIL,OKAY   ; IB*2.0*497 (vd)</w:t>
            </w:r>
            <w:r w:rsidRPr="009B3C81">
              <w:br/>
              <w:t> ;</w:t>
            </w:r>
            <w:r w:rsidRPr="009B3C81">
              <w:br/>
              <w:t> Q:$G(RIEN)=""</w:t>
            </w:r>
            <w:r w:rsidRPr="009B3C81">
              <w:br/>
              <w:t> S TSTAMP=$$NOW^XLFDT(),IENS=IEN312_","_DFN_","</w:t>
            </w:r>
            <w:r w:rsidRPr="009B3C81">
              <w:br/>
              <w:t> S RDATA0=$G(^IBCN(365,RIEN,0)),RDATA1=$G(^IBCN(365,RIEN,1)),RDATA5=$G(^IBCN(365,RIEN,5))</w:t>
            </w:r>
            <w:r w:rsidRPr="009B3C81">
              <w:br/>
              <w:t> S RDATA13=$G(^IBCN(365,RIEN,13)) ; IB*2.0*497 (vd)</w:t>
            </w:r>
            <w:r w:rsidRPr="009B3C81">
              <w:br/>
              <w:t> S TQN=$P(RDATA0,U,5),RSTYPE=$P(RDATA0,U,10)</w:t>
            </w:r>
            <w:r w:rsidRPr="009B3C81">
              <w:br/>
              <w:t> I ISSUB S DATA(2.312,IENS,7.01)=$P(RDATA13,U) ; name - IB*2.0*497 (vd)</w:t>
            </w:r>
            <w:r w:rsidRPr="009B3C81">
              <w:br/>
              <w:t> S DATA(2.312,IENS,3.01)=$P(RDATA1,U,2) ; dob</w:t>
            </w:r>
            <w:r w:rsidRPr="009B3C81">
              <w:br/>
              <w:t> S DATA(2.312,IENS,3.05)=$P(RDATA1,U,3) ; ssn</w:t>
            </w:r>
            <w:r w:rsidRPr="009B3C81">
              <w:br/>
              <w:t> I ISSUB,$P(RDATA1,U,8)'="" S DATA(2.312,IENS,6)=$P(RDATA1,U,8) ; whose insurance</w:t>
            </w:r>
            <w:r w:rsidRPr="009B3C81">
              <w:br/>
              <w:t> ; pt. relationship (365,8.01) IB*2*497 code from 365,8.01 needs evaluation and possible conversion</w:t>
            </w:r>
            <w:r w:rsidRPr="009B3C81">
              <w:br/>
              <w:t> S PREL=$$GET1^DIQ(365,RIEN,8.01) I ISSUB,PREL'="" S DATA(2.312,IENS,4.03)=$$PREL^IBCNEHLU(2.312,4.03,PREL)</w:t>
            </w:r>
            <w:r w:rsidRPr="009B3C81">
              <w:br/>
              <w:t> S DATA(2.312,IENS,1.03)=TSTAMP ; date last verified</w:t>
            </w:r>
            <w:r w:rsidRPr="009B3C81">
              <w:br/>
              <w:t> S DATA(2.312,IENS,1.04)="" ; last verified by</w:t>
            </w:r>
            <w:r w:rsidRPr="009B3C81">
              <w:br/>
              <w:t> S DATA(2.312,IENS,1.05)=TSTAMP ; date last edited</w:t>
            </w:r>
            <w:r w:rsidRPr="009B3C81">
              <w:br/>
              <w:t> S DATA(2.312,IENS,1.06)="" ; last edited by</w:t>
            </w:r>
            <w:r w:rsidRPr="009B3C81">
              <w:br/>
              <w:t> S DATA(2.312,IENS,1.09)=5 ; source of info = eIV</w:t>
            </w:r>
            <w:r w:rsidRPr="009B3C81">
              <w:br/>
              <w:t> ;subscriber address</w:t>
            </w:r>
            <w:r w:rsidRPr="009B3C81">
              <w:br/>
              <w:t> S DATA(2.312,IENS,3.06)=$P(RDATA5,U) ; street line 1</w:t>
            </w:r>
            <w:r w:rsidRPr="009B3C81">
              <w:br/>
              <w:t> S DATA(2.312,IENS,3.07)=$P(RDATA5,U,2) ; street line 2</w:t>
            </w:r>
            <w:r w:rsidRPr="009B3C81">
              <w:br/>
              <w:t> S DATA(2.312,IENS,3.08)=$P(RDATA5,U,3) ; city</w:t>
            </w:r>
            <w:r w:rsidRPr="009B3C81">
              <w:br/>
              <w:t> S DATA(2.312,IENS,3.09)=$P(RDATA5,U,4) ; state</w:t>
            </w:r>
            <w:r w:rsidRPr="009B3C81">
              <w:br/>
              <w:t> S DATA(2.312,IENS,3.1)=$P(RDATA5,U,5) ; zip</w:t>
            </w:r>
            <w:r w:rsidRPr="009B3C81">
              <w:br/>
              <w:t> S DATA(2.312,IENS,3.13)=$P(RDATA5,U,6) ; country</w:t>
            </w:r>
            <w:r w:rsidRPr="009B3C81">
              <w:br/>
              <w:t> S DATA(2.312,IENS,3.14)=$P(RDATA5,U,7) ; country subdivision</w:t>
            </w:r>
            <w:r w:rsidRPr="009B3C81">
              <w:br/>
            </w:r>
            <w:r w:rsidRPr="009B3C81">
              <w:lastRenderedPageBreak/>
              <w:t> ;</w:t>
            </w:r>
            <w:r w:rsidRPr="009B3C81">
              <w:br/>
              <w:t> L +^DPT(DFN,.312,IEN312):15 I '$T D LCKERR^IBCNEHL3 D FIL Q</w:t>
            </w:r>
            <w:r w:rsidRPr="009B3C81">
              <w:br/>
              <w:t> D FILE^DIE("ET","DATA","ERROR") I $D(ERROR) D WARN^IBCNEHL3 K ERROR D FIL G AUTOFILX</w:t>
            </w:r>
            <w:r w:rsidRPr="009B3C81">
              <w:br/>
              <w:t> ;</w:t>
            </w:r>
            <w:r w:rsidRPr="009B3C81">
              <w:br/>
              <w:t> ; set eIV auto-update field separately because of the trigger on field 1.05</w:t>
            </w:r>
            <w:r w:rsidRPr="009B3C81">
              <w:br/>
              <w:t> K DATA S DATA(2.312,IENS,4.04)="YES" D FILE^DIE("ET","DATA","ERROR") I $D(ERROR) D WARN^IBCNEHL3 G AUTOFILX</w:t>
            </w:r>
            <w:r w:rsidRPr="009B3C81">
              <w:br/>
              <w:t> S ERFLG=$$GRPFILE(DFN,IEN312,RIEN,1) I $G(ERFLG) G AUTOFILX  ;IB*2*497 file data at 2.312, 9, 10 and 11 subfiles; if error is produced update buffer entry and then quit processing</w:t>
            </w:r>
            <w:r w:rsidRPr="009B3C81">
              <w:br/>
              <w:t> ; file new EB data</w:t>
            </w:r>
            <w:r w:rsidRPr="009B3C81">
              <w:br/>
              <w:t> S ERFLG=$$EBFILE(DFN,IEN312,RIEN,1)</w:t>
            </w:r>
            <w:r w:rsidRPr="009B3C81">
              <w:br/>
              <w:t> ; bail out if something went wrong during filing of EB data</w:t>
            </w:r>
            <w:r w:rsidRPr="009B3C81">
              <w:br/>
              <w:t> I $G(ERFLG) G AUTOFILX</w:t>
            </w:r>
            <w:r w:rsidRPr="009B3C81">
              <w:br/>
              <w:t> ; update insurance record ien in transmission queue</w:t>
            </w:r>
            <w:r w:rsidRPr="009B3C81">
              <w:br/>
              <w:t> D UPDIREC^IBCNEHL3(RIEN,IEN312)</w:t>
            </w:r>
            <w:r w:rsidRPr="009B3C81">
              <w:br/>
              <w:t> ; For an original response, set the Transmission Queue Status to 'Response Received' &amp;</w:t>
            </w:r>
            <w:r w:rsidRPr="009B3C81">
              <w:br/>
              <w:t> ; update remaining retries to comm failure (5)</w:t>
            </w:r>
            <w:r w:rsidRPr="009B3C81">
              <w:br/>
              <w:t> I $G(RSTYPE)="O" D SST^IBCNEUT2(TQN,3),RSTA^IBCNEUT7(TQN)</w:t>
            </w:r>
            <w:r w:rsidRPr="009B3C81">
              <w:br/>
              <w:t> ; update buffer file entry so only stub remains and status is changed</w:t>
            </w:r>
            <w:r w:rsidRPr="009B3C81">
              <w:br/>
              <w:t> S BUFF=+$P($G(^IBCN(365,RIEN,0)),U,4)</w:t>
            </w:r>
            <w:r w:rsidRPr="009B3C81">
              <w:br/>
              <w:t> I BUFF D</w:t>
            </w:r>
            <w:r w:rsidRPr="009B3C81">
              <w:br/>
              <w:t> .D STATUS^IBCNBEE(BUFF,"A",0,0,0) ; update buffer entry's status to accepted</w:t>
            </w:r>
            <w:r w:rsidRPr="009B3C81">
              <w:br/>
              <w:t> .D DELDATA^IBCNBED(BUFF) ; delete buffer's insurance/patient data</w:t>
            </w:r>
            <w:r w:rsidRPr="009B3C81">
              <w:br/>
              <w:t> .Q</w:t>
            </w:r>
            <w:r w:rsidRPr="009B3C81">
              <w:br/>
              <w:t>AUTOFILX ;</w:t>
            </w:r>
            <w:r w:rsidRPr="009B3C81">
              <w:br/>
              <w:t> L -^DPT(DFN,.312,IEN312)</w:t>
            </w:r>
            <w:r w:rsidRPr="009B3C81">
              <w:br/>
              <w:t> Q</w:t>
            </w:r>
            <w:r w:rsidRPr="009B3C81">
              <w:br/>
              <w:t> ;</w:t>
            </w:r>
            <w:r w:rsidRPr="009B3C81">
              <w:br/>
              <w:t>GRPFILE(DFN,IEN312,RIEN,AFLG) ; ib*2*497 file data at node 12 and at subfiles 2.312,9, 10 and 11</w:t>
            </w:r>
            <w:r w:rsidRPr="009B3C81">
              <w:br/>
              <w:t> ; DFN - file 2 ien</w:t>
            </w:r>
            <w:r w:rsidRPr="009B3C81">
              <w:br/>
              <w:t> ; IEN312 - file 2.312 ien</w:t>
            </w:r>
            <w:r w:rsidRPr="009B3C81">
              <w:br/>
              <w:t> ; RIEN = file 365 ien</w:t>
            </w:r>
            <w:r w:rsidRPr="009B3C81">
              <w:br/>
              <w:t> ; AFLG - 1 if called from autoupdate, 0 if called from ins. buffer process entry</w:t>
            </w:r>
            <w:r w:rsidRPr="009B3C81">
              <w:br/>
              <w:t> ; output - returns 0 or 1</w:t>
            </w:r>
            <w:r w:rsidRPr="009B3C81">
              <w:br/>
              <w:t> ; 0 - entry update received an error when attempting to file</w:t>
            </w:r>
            <w:r w:rsidRPr="009B3C81">
              <w:br/>
              <w:t> ; 1 - successful update</w:t>
            </w:r>
            <w:r w:rsidRPr="009B3C81">
              <w:br/>
              <w:t> N DA,Z,Z2,DATA12,IENS,IENS365,IENS312,REF,PROV,DIAG,REF3129,PROV332,DIAG3121,NODE,ERROR,ERFLG</w:t>
            </w:r>
            <w:r w:rsidRPr="009B3C81">
              <w:br/>
              <w:t> ; retrieve external values of data located at node 12 of 365</w:t>
            </w:r>
            <w:r w:rsidRPr="009B3C81">
              <w:br/>
              <w:t> S IENS=IEN312_","_DFN_","</w:t>
            </w:r>
            <w:r w:rsidRPr="009B3C81">
              <w:br/>
              <w:t> D GETS^DIQ(365,RIEN,"12.01:12.07",,"MIL")</w:t>
            </w:r>
            <w:r w:rsidRPr="009B3C81">
              <w:br/>
              <w:t> M DATA12(2.312,IENS)=MIL(365,RIEN_",")</w:t>
            </w:r>
            <w:r w:rsidRPr="009B3C81">
              <w:br/>
              <w:t> D FILE^DIE("ET","DATA12","ERROR") I $D(ERROR) D:AFLG WARN^IBCNEHL3 K ERROR</w:t>
            </w:r>
            <w:r w:rsidRPr="009B3C81">
              <w:br/>
              <w:t> ; remove existing sub-file entries at nodes 9, 10, and 11 before update of new data</w:t>
            </w:r>
            <w:r w:rsidRPr="009B3C81">
              <w:br/>
              <w:t> F NODE="9","10","11" D</w:t>
            </w:r>
            <w:r w:rsidRPr="009B3C81">
              <w:br/>
              <w:t> . S DIK="^DPT("_DFN_",.312,"_IEN312_","_NODE_",",DA(2)=DFN,DA(1)=IEN312</w:t>
            </w:r>
            <w:r w:rsidRPr="009B3C81">
              <w:br/>
              <w:t> . S DA=0 F  S DA=$O(^DPT(DFN,.312,IEN312,NODE,DA)) Q:DA=""!(DA?1.A) D ^DIK</w:t>
            </w:r>
            <w:r w:rsidRPr="009B3C81">
              <w:br/>
              <w:t> S IENS312="+1,"_IEN312_","_DFN_","</w:t>
            </w:r>
            <w:r w:rsidRPr="009B3C81">
              <w:br/>
            </w:r>
            <w:r w:rsidRPr="009B3C81">
              <w:lastRenderedPageBreak/>
              <w:t> ; update node 9 data</w:t>
            </w:r>
            <w:r w:rsidRPr="009B3C81">
              <w:br/>
              <w:t> S Z="" F  S Z=$O(^IBCN(365,RIEN,9,"B",Z)) Q:'Z  D</w:t>
            </w:r>
            <w:r w:rsidRPr="009B3C81">
              <w:br/>
              <w:t> . S IENS365=$O(^IBCN(365,RIEN,9,"B",Z,""))_","_RIEN_","</w:t>
            </w:r>
            <w:r w:rsidRPr="009B3C81">
              <w:br/>
              <w:t> . D GETS^DIQ(365.09,IENS365,"*",,"REF")</w:t>
            </w:r>
            <w:r w:rsidRPr="009B3C81">
              <w:br/>
              <w:t> S Z2="" F  S Z2=$O(REF(365.09,Z2)) Q:Z2=""  M REF3129(2.3129,IENS312)=REF(365.09,Z2) D UPDATE^DIE("E","REF3129",,"ERROR") K REF3129 I $D(ERROR) D:AFLG WARN^IBCNEHL3 K ERROR</w:t>
            </w:r>
            <w:r w:rsidRPr="009B3C81">
              <w:br/>
              <w:t> ; update node 10 data</w:t>
            </w:r>
            <w:r w:rsidRPr="009B3C81">
              <w:br/>
              <w:t> S Z="" F  S Z=$O(^IBCN(365,RIEN,10,"B",Z)) Q:'Z  D</w:t>
            </w:r>
            <w:r w:rsidRPr="009B3C81">
              <w:br/>
              <w:t> . S IENS365=$O(^IBCN(365,RIEN,10,"B",Z,""))_","_RIEN_","</w:t>
            </w:r>
            <w:r w:rsidRPr="009B3C81">
              <w:br/>
              <w:t> . D GETS^DIQ(365.04,IENS365,"*",,"PROV")</w:t>
            </w:r>
            <w:r w:rsidRPr="009B3C81">
              <w:br/>
              <w:t> S Z2="" F  S Z2=$O(PROV(365.04,Z2)) Q:Z2=""  M PROV332(2.332,IENS312)=PROV(365.04,Z2) D UPDATE^DIE("E","PROV332",,"ERROR") K PROV332 I $D(ERROR) D:AFLG WARN^IBCNEHL3 K ERROR</w:t>
            </w:r>
            <w:r w:rsidRPr="009B3C81">
              <w:br/>
              <w:t> ; update node 11 data</w:t>
            </w:r>
            <w:r w:rsidRPr="009B3C81">
              <w:br/>
              <w:t> S Z="" F  S Z=$O(^IBCN(365,RIEN,11,"B",Z)) Q:'Z  D</w:t>
            </w:r>
            <w:r w:rsidRPr="009B3C81">
              <w:br/>
              <w:t> . S IENS365=$O(^IBCN(365,RIEN,11,"B",Z,""))_","_RIEN_","</w:t>
            </w:r>
            <w:r w:rsidRPr="009B3C81">
              <w:br/>
              <w:t> . D GETS^DIQ(365.01,IENS365,"*",,"DIAG")</w:t>
            </w:r>
            <w:r w:rsidRPr="009B3C81">
              <w:br/>
              <w:t> S Z2="" F  S Z2=$O(DIAG(365.01,Z2)) Q:Z2=""  M DIAG3121(2.31211,IENS312)=DIAG(365.01,Z2) D UPDATE^DIE("E","DIAG3121",,"ERROR") K DIAG3121 I $D(ERROR) D:AFLG WARN^IBCNEHL3 K ERROR</w:t>
            </w:r>
            <w:r w:rsidRPr="009B3C81">
              <w:br/>
              <w:t>GRPFILEX ;</w:t>
            </w:r>
            <w:r w:rsidRPr="009B3C81">
              <w:br/>
              <w:t> Q $G(ERFLG)</w:t>
            </w:r>
            <w:r w:rsidRPr="009B3C81">
              <w:br/>
              <w:t> ;</w:t>
            </w:r>
            <w:r w:rsidRPr="009B3C81">
              <w:br/>
              <w:t>FIL ; Finish processing the response message - file into insurance buffer</w:t>
            </w:r>
            <w:r w:rsidRPr="009B3C81">
              <w:br/>
              <w:t> ;</w:t>
            </w:r>
            <w:r w:rsidRPr="009B3C81">
              <w:br/>
              <w:t> ; Input Variables</w:t>
            </w:r>
            <w:r w:rsidRPr="009B3C81">
              <w:br/>
              <w:t> ; ERACT, ERFLG, ERROR, IIVSTAT, MAP, RIEN, TRACE</w:t>
            </w:r>
            <w:r w:rsidRPr="009B3C81">
              <w:br/>
              <w:t> ;</w:t>
            </w:r>
            <w:r w:rsidRPr="009B3C81">
              <w:br/>
              <w:t> ; If no record IEN, quit</w:t>
            </w:r>
            <w:r w:rsidRPr="009B3C81">
              <w:br/>
              <w:t> I $G(RIEN)="" Q</w:t>
            </w:r>
            <w:r w:rsidRPr="009B3C81">
              <w:br/>
              <w:t> ;</w:t>
            </w:r>
            <w:r w:rsidRPr="009B3C81">
              <w:br/>
              <w:t> N BUFF,DFN,FILEIT,IBFDA,IBIEN,IBQFL,RDAT0,RSRVDT,RSTYPE,SYMBOL,TQDATA,TQN,TQSRVDT</w:t>
            </w:r>
            <w:r w:rsidRPr="009B3C81">
              <w:br/>
              <w:t> ; Initialize variables from the Response File</w:t>
            </w:r>
            <w:r w:rsidRPr="009B3C81">
              <w:br/>
              <w:t> S RDAT0=$G(^IBCN(365,RIEN,0)),TQN=$P(RDAT0,U,5)</w:t>
            </w:r>
            <w:r w:rsidRPr="009B3C81">
              <w:br/>
              <w:t> S TQDATA=$G(^IBCN(365.1,TQN,0))</w:t>
            </w:r>
            <w:r w:rsidRPr="009B3C81">
              <w:br/>
              <w:t> S IBQFL=$P(TQDATA,U,11)</w:t>
            </w:r>
            <w:r w:rsidRPr="009B3C81">
              <w:br/>
              <w:t> S DFN=$P(RDAT0,U,2),BUFF=$P(RDAT0,U,4)</w:t>
            </w:r>
            <w:r w:rsidRPr="009B3C81">
              <w:br/>
              <w:t> S IBIEN=$P(TQDATA,U,5),RSTYPE=$P(RDAT0,U,10)</w:t>
            </w:r>
            <w:r w:rsidRPr="009B3C81">
              <w:br/>
              <w:t> S RSRVDT=$P($G(^IBCN(365,RIEN,1)),U,10)</w:t>
            </w:r>
            <w:r w:rsidRPr="009B3C81">
              <w:br/>
              <w:t> ;</w:t>
            </w:r>
            <w:r w:rsidRPr="009B3C81">
              <w:br/>
              <w:t> ; If an unknown error action or an error filing the response message,</w:t>
            </w:r>
            <w:r w:rsidRPr="009B3C81">
              <w:br/>
              <w:t> ; send a warning email message</w:t>
            </w:r>
            <w:r w:rsidRPr="009B3C81">
              <w:br/>
              <w:t> ; Note - A call to UEACT will always set ERFLAG=1</w:t>
            </w:r>
            <w:r w:rsidRPr="009B3C81">
              <w:br/>
              <w:t> ;</w:t>
            </w:r>
            <w:r w:rsidRPr="009B3C81">
              <w:br/>
              <w:t> ; IB*2.0*506 Removed the following line of code to Treat all AAA Action Codes</w:t>
            </w:r>
            <w:r w:rsidRPr="009B3C81">
              <w:br/>
              <w:t> ; as though the Payer/FSC Responded.</w:t>
            </w:r>
            <w:r w:rsidRPr="009B3C81">
              <w:br/>
              <w:t xml:space="preserve"> ;I ",W,X,R,P,C,N,Y,S,"'[(","_$G(ERACT)_",")&amp;($G(ERACT)'="")!$D(ERROR) D </w:t>
            </w:r>
            <w:r w:rsidRPr="009B3C81">
              <w:lastRenderedPageBreak/>
              <w:t>UEACT^IBCNEHL3</w:t>
            </w:r>
            <w:r w:rsidRPr="009B3C81">
              <w:br/>
              <w:t> ;</w:t>
            </w:r>
            <w:r w:rsidRPr="009B3C81">
              <w:br/>
              <w:t> ; If an error occurred, processing complete</w:t>
            </w:r>
            <w:r w:rsidRPr="009B3C81">
              <w:br/>
              <w:t> I $G(ERFLG)=1 Q</w:t>
            </w:r>
            <w:r w:rsidRPr="009B3C81">
              <w:br/>
              <w:t> ;</w:t>
            </w:r>
            <w:r w:rsidRPr="009B3C81">
              <w:br/>
              <w:t> ; For an original response, set the Transmission Queue Status to 'Response Received' &amp;</w:t>
            </w:r>
            <w:r w:rsidRPr="009B3C81">
              <w:br/>
              <w:t> ; update remaining retries to comm failure (5)</w:t>
            </w:r>
            <w:r w:rsidRPr="009B3C81">
              <w:br/>
              <w:t> I $G(RSTYPE)="O" D SST^IBCNEUT2(TQN,3),RSTA^IBCNEUT7(TQN)</w:t>
            </w:r>
            <w:r w:rsidRPr="009B3C81">
              <w:br/>
              <w:t> ;</w:t>
            </w:r>
            <w:r w:rsidRPr="009B3C81">
              <w:br/>
              <w:t> ; Update the TQ service date to the date in the response file</w:t>
            </w:r>
            <w:r w:rsidRPr="009B3C81">
              <w:br/>
              <w:t> ; if they are different AND the Error Action &lt;&gt;</w:t>
            </w:r>
            <w:r w:rsidRPr="009B3C81">
              <w:br/>
              <w:t> ; 'P' for 'Please submit original transaction'</w:t>
            </w:r>
            <w:r w:rsidRPr="009B3C81">
              <w:br/>
              <w:t> ;</w:t>
            </w:r>
            <w:r w:rsidRPr="009B3C81">
              <w:br/>
              <w:t> ; *** Temporary change to suppress update of service &amp; freshness dates.</w:t>
            </w:r>
            <w:r w:rsidRPr="009B3C81">
              <w:br/>
              <w:t> ; *** To reinstate, remove comment (;) from next line.</w:t>
            </w:r>
            <w:r w:rsidRPr="009B3C81">
              <w:br/>
              <w:t> ;I TQN'="",$G(RSTYPE)="O" D</w:t>
            </w:r>
            <w:r w:rsidRPr="009B3C81">
              <w:br/>
              <w:t> ;. S TQSRVDT=$P($G(^IBCN(365.1,TQN,0)),U,12)</w:t>
            </w:r>
            <w:r w:rsidRPr="009B3C81">
              <w:br/>
              <w:t> ;. I RSRVDT'="",TQSRVDT'=RSRVDT,$G(ERACT)'="P" D SAVETQ^IBCNEUT2(TQN,RSRVDT)</w:t>
            </w:r>
            <w:r w:rsidRPr="009B3C81">
              <w:br/>
              <w:t> ;. ; update freshness date by same delta</w:t>
            </w:r>
            <w:r w:rsidRPr="009B3C81">
              <w:br/>
              <w:t> ;. D SAVFRSH^IBCNEUT5(TQN,+$$FMDIFF^XLFDT(RSRVDT,TQSRVDT,1))</w:t>
            </w:r>
            <w:r w:rsidRPr="009B3C81">
              <w:br/>
              <w:t> ;</w:t>
            </w:r>
            <w:r w:rsidRPr="009B3C81">
              <w:br/>
              <w:t> ; Check for error action</w:t>
            </w:r>
            <w:r w:rsidRPr="009B3C81">
              <w:br/>
              <w:t> I $G(ERACT)'=""!($G(ERTXT)'="") S ERACT=$$ERRACT^IBCNEHLU(RIEN),ERCON=$P(ERACT,U,2),ERACT=$P(ERACT,U) D ERROR^IBCNEHL3(TQN,ERACT,ERCON,TRACE) G FILX</w:t>
            </w:r>
            <w:r w:rsidRPr="009B3C81">
              <w:br/>
              <w:t> ;</w:t>
            </w:r>
            <w:r w:rsidRPr="009B3C81">
              <w:br/>
              <w:t> ; Stop processing if identification response and not an active policy</w:t>
            </w:r>
            <w:r w:rsidRPr="009B3C81">
              <w:br/>
              <w:t> S FILEIT=1</w:t>
            </w:r>
            <w:r w:rsidRPr="009B3C81">
              <w:br/>
              <w:t> I $G(IIVSTAT)=6,TQN]"" D</w:t>
            </w:r>
            <w:r w:rsidRPr="009B3C81">
              <w:br/>
              <w:t> . I TQDATA="" Q</w:t>
            </w:r>
            <w:r w:rsidRPr="009B3C81">
              <w:br/>
              <w:t> . I IBQFL'="I" Q</w:t>
            </w:r>
            <w:r w:rsidRPr="009B3C81">
              <w:br/>
              <w:t> . S FILEIT=0</w:t>
            </w:r>
            <w:r w:rsidRPr="009B3C81">
              <w:br/>
              <w:t> I 'FILEIT G FILX</w:t>
            </w:r>
            <w:r w:rsidRPr="009B3C81">
              <w:br/>
              <w:t> ;</w:t>
            </w:r>
            <w:r w:rsidRPr="009B3C81">
              <w:br/>
              <w:t> ; If there is an associated buffer entry &amp; one or both of the following</w:t>
            </w:r>
            <w:r w:rsidRPr="009B3C81">
              <w:br/>
              <w:t> ; is true, stop filing (don't update buffer entry)</w:t>
            </w:r>
            <w:r w:rsidRPr="009B3C81">
              <w:br/>
              <w:t> ; 1) buffer status is not 'Entered'</w:t>
            </w:r>
            <w:r w:rsidRPr="009B3C81">
              <w:br/>
              <w:t> ; 2) the buffer entry is verified (* symbol)</w:t>
            </w:r>
            <w:r w:rsidRPr="009B3C81">
              <w:br/>
              <w:t> I BUFF'="",($P($G(^IBA(355.33,BUFF,0)),U,4)'="E")!($$SYMBOL^IBCNBLL(BUFF)="*") G FILX</w:t>
            </w:r>
            <w:r w:rsidRPr="009B3C81">
              <w:br/>
              <w:t> ;</w:t>
            </w:r>
            <w:r w:rsidRPr="009B3C81">
              <w:br/>
              <w:t> ; Set buffer symbol based on value returned from EC</w:t>
            </w:r>
            <w:r w:rsidRPr="009B3C81">
              <w:br/>
              <w:t> S SYMBOL=MAP(IIVSTAT)</w:t>
            </w:r>
            <w:r w:rsidRPr="009B3C81">
              <w:br/>
              <w:t> ;</w:t>
            </w:r>
            <w:r w:rsidRPr="009B3C81">
              <w:br/>
              <w:t> ; If there is an associated buffer entry, update the buffer entry w/</w:t>
            </w:r>
            <w:r w:rsidRPr="009B3C81">
              <w:br/>
              <w:t> ; response data</w:t>
            </w:r>
            <w:r w:rsidRPr="009B3C81">
              <w:br/>
              <w:t> I BUFF'="" D RP^IBCNEBF(RIEN,"",BUFF)</w:t>
            </w:r>
            <w:r w:rsidRPr="009B3C81">
              <w:br/>
              <w:t> ;</w:t>
            </w:r>
            <w:r w:rsidRPr="009B3C81">
              <w:br/>
              <w:t> ; If no associated buffer entry, create one &amp; populate w/ response</w:t>
            </w:r>
            <w:r w:rsidRPr="009B3C81">
              <w:br/>
              <w:t> ; data (routine call sets IBFDA)</w:t>
            </w:r>
            <w:r w:rsidRPr="009B3C81">
              <w:br/>
            </w:r>
            <w:r w:rsidRPr="009B3C81">
              <w:lastRenderedPageBreak/>
              <w:t> I BUFF="" D RP^IBCNEBF(RIEN,1) S BUFF=+IBFDA,UP(365,RIEN_",",.04)=BUFF</w:t>
            </w:r>
            <w:r w:rsidRPr="009B3C81">
              <w:br/>
              <w:t> ;</w:t>
            </w:r>
            <w:r w:rsidRPr="009B3C81">
              <w:br/>
              <w:t> ; Set eIV Processed Date to now</w:t>
            </w:r>
            <w:r w:rsidRPr="009B3C81">
              <w:br/>
              <w:t> S UP(355.33,BUFF_",",.15)=$$NOW^XLFDT()</w:t>
            </w:r>
            <w:r w:rsidRPr="009B3C81">
              <w:br/>
              <w:t> D FILE^DIE("I","UP","ERROR")</w:t>
            </w:r>
            <w:r w:rsidRPr="009B3C81">
              <w:br/>
              <w:t>FILX ;</w:t>
            </w:r>
            <w:r w:rsidRPr="009B3C81">
              <w:br/>
              <w:t> Q</w:t>
            </w:r>
            <w:r w:rsidRPr="009B3C81">
              <w:br/>
              <w:t> ;</w:t>
            </w:r>
            <w:r w:rsidRPr="009B3C81">
              <w:br/>
              <w:t>AUTOUPD(RIEN) ;</w:t>
            </w:r>
            <w:r w:rsidRPr="009B3C81">
              <w:br/>
              <w:t> ; Returns "1^file 2 ien^file 2.312 ien^2nd file 2.312 ien^Medicare flag^subscriber flag", if entry</w:t>
            </w:r>
            <w:r w:rsidRPr="009B3C81">
              <w:br/>
              <w:t> ; in file 365 is eligible for auto-update, returns 0 otherwise.</w:t>
            </w:r>
            <w:r w:rsidRPr="009B3C81">
              <w:br/>
              <w:t> ;</w:t>
            </w:r>
            <w:r w:rsidRPr="009B3C81">
              <w:br/>
              <w:t> ; Medicare flag: 1 for Medicare, 0 otherwise</w:t>
            </w:r>
            <w:r w:rsidRPr="009B3C81">
              <w:br/>
              <w:t> ; Subscriber flag: 1 if patient is the subscriber, 0 otherwise</w:t>
            </w:r>
            <w:r w:rsidRPr="009B3C81">
              <w:br/>
              <w:t> ;</w:t>
            </w:r>
            <w:r w:rsidRPr="009B3C81">
              <w:br/>
              <w:t> ; For non-Medicare response: 1st file 2.312 ien is set, 2nd file 2.312 ien is empty, pieces 5-7 are empty</w:t>
            </w:r>
            <w:r w:rsidRPr="009B3C81">
              <w:br/>
              <w:t> ; For Medicare response: 1st file 2.312 ien contains ien for Medicare Part A, 2nd file 2.312 ien contains ien for Medicare Part B,</w:t>
            </w:r>
            <w:r w:rsidRPr="009B3C81">
              <w:br/>
              <w:t> ; either one may be empty, but at least one of them is set if entry is eligible.</w:t>
            </w:r>
            <w:r w:rsidRPr="009B3C81">
              <w:br/>
              <w:t> ;</w:t>
            </w:r>
            <w:r w:rsidRPr="009B3C81">
              <w:br/>
              <w:t> ; RIEN - ien in file 365</w:t>
            </w:r>
            <w:r w:rsidRPr="009B3C81">
              <w:br/>
              <w:t> ;</w:t>
            </w:r>
            <w:r w:rsidRPr="009B3C81">
              <w:br/>
              <w:t> N APPIEN,GDATA,GIEN,GNAME,GNUM,GNUM1,GOK,IEN2,IEN312,IEN36,IDATA0,IDATA3,ISSUB,MWNRA,MWNRB,MWNRIEN,MWNRTYP</w:t>
            </w:r>
            <w:r w:rsidRPr="009B3C81">
              <w:br/>
              <w:t> N ONEPOL,PIEN,RDATA0,RDATA1,RES,TQIEN,IDATA7,RDATA13,RDATA14   ; IB*2.0*497</w:t>
            </w:r>
            <w:r w:rsidRPr="009B3C81">
              <w:br/>
              <w:t> S RES=0</w:t>
            </w:r>
            <w:r w:rsidRPr="009B3C81">
              <w:br/>
              <w:t> I +$G(RIEN)'&gt;0 Q RES  ; invalid ien for file 365</w:t>
            </w:r>
            <w:r w:rsidRPr="009B3C81">
              <w:br/>
              <w:t> I $G(IIVSTAT)'=1 Q RES ; only auto-update 'active policy' responses</w:t>
            </w:r>
            <w:r w:rsidRPr="009B3C81">
              <w:br/>
              <w:t> S RDATA0=$G(^IBCN(365,RIEN,0)),RDATA1=$G(^IBCN(365,RIEN,1))</w:t>
            </w:r>
            <w:r w:rsidRPr="009B3C81">
              <w:br/>
              <w:t> S RDATA13=$G(^IBCN(365,RIEN,13)),RDATA14=$G(^IBCN(365,RIEN,14)) ; IB*2.0*497 longer fields for GROUP NAME, GROUP NUMBER, NAME OF INSURED, and SUBSCRIBER ID</w:t>
            </w:r>
            <w:r w:rsidRPr="009B3C81">
              <w:br/>
              <w:t> S PIEN=$P(RDATA0,U,3) I +PIEN&gt;0 S APPIEN=$$PYRAPP^IBCNEUT5("IIV",PIEN)</w:t>
            </w:r>
            <w:r w:rsidRPr="009B3C81">
              <w:br/>
              <w:t> I +$G(APPIEN)'&gt;0 Q RES  ; couldn't find eIV application entry</w:t>
            </w:r>
            <w:r w:rsidRPr="009B3C81">
              <w:br/>
              <w:t> ; Check dictionary 365.1 MANUAL REQUEST DATE/TIME Flag, Quit if Set.</w:t>
            </w:r>
            <w:r w:rsidRPr="009B3C81">
              <w:br/>
              <w:t> I $P(RDATA0,U,5)'="",$P($G(^IBCN(365.1,$P(RDATA0,U,5),3)),U,1)'="" Q RES</w:t>
            </w:r>
            <w:r w:rsidRPr="009B3C81">
              <w:br/>
              <w:t> I $P(^IBE(365.12,PIEN,1,APPIEN,0),U,7)=0 Q RES  ; auto-accept is OFF</w:t>
            </w:r>
            <w:r w:rsidRPr="009B3C81">
              <w:br/>
              <w:t> S IEN2=$P(RDATA0,U,2) I +IEN2'&gt;0 Q RES  ; couldn't find patient</w:t>
            </w:r>
            <w:r w:rsidRPr="009B3C81">
              <w:br/>
              <w:t> S MWNRIEN=$P($G(^IBE(350.9,1,51)),U,25),MWNRTYP=0,(MWNRA,MWNRB)=""</w:t>
            </w:r>
            <w:r w:rsidRPr="009B3C81">
              <w:br/>
              <w:t> I PIEN=MWNRIEN S MWNRTYP=$$ISMCR^IBCNEHLU(RIEN)</w:t>
            </w:r>
            <w:r w:rsidRPr="009B3C81">
              <w:br/>
              <w:t> S ONEPOL=$$ONEPOL^IBCNEHLU(PIEN,IEN2)</w:t>
            </w:r>
            <w:r w:rsidRPr="009B3C81">
              <w:br/>
              <w:t> ; try to find a matching pat. insurance</w:t>
            </w:r>
            <w:r w:rsidRPr="009B3C81">
              <w:br/>
              <w:t> S IEN36="" F  S IEN36=$O(^DIC(36,"AC",PIEN,IEN36)) Q:IEN36=""!(RES&gt;0) D</w:t>
            </w:r>
            <w:r w:rsidRPr="009B3C81">
              <w:br/>
              <w:t> .S IEN312="" F  S IEN312=$O(^DPT(IEN2,.312,"B",IEN36,IEN312)) Q:IEN312=""!(RES&gt;0&amp;('+MWNRTYP)) D</w:t>
            </w:r>
            <w:r w:rsidRPr="009B3C81">
              <w:br/>
              <w:t> ..S IDATA0=$G(^DPT(IEN2,.312,IEN312,0)),IDATA3=$G(^DPT(IEN2,.312,IEN312,3))</w:t>
            </w:r>
            <w:r w:rsidRPr="009B3C81">
              <w:br/>
              <w:t> ..S IDATA7=$G(^DPT(IEN2,.312,IEN312,7)) ; IB*2.0*497 (vd)</w:t>
            </w:r>
            <w:r w:rsidRPr="009B3C81">
              <w:br/>
              <w:t> ..I $$EXPIRED^IBCNEDE2($P(IDATA0,U,4)) Q  ; Insurance policy has expired</w:t>
            </w:r>
            <w:r w:rsidRPr="009B3C81">
              <w:br/>
              <w:t> ..S ISSUB=$$PATISSUB^IBCNEHLU(IDATA0)</w:t>
            </w:r>
            <w:r w:rsidRPr="009B3C81">
              <w:br/>
              <w:t> ..; Patient is the subscriber</w:t>
            </w:r>
            <w:r w:rsidRPr="009B3C81">
              <w:br/>
            </w:r>
            <w:r w:rsidRPr="009B3C81">
              <w:lastRenderedPageBreak/>
              <w:t> ..I ISSUB,'$$CHK1^IBCNEHL3 Q</w:t>
            </w:r>
            <w:r w:rsidRPr="009B3C81">
              <w:br/>
              <w:t> ..; Patient is the dependent</w:t>
            </w:r>
            <w:r w:rsidRPr="009B3C81">
              <w:br/>
              <w:t> ..I 'ISSUB,'$$CHK2^IBCNEHL3(MWNRTYP) Q</w:t>
            </w:r>
            <w:r w:rsidRPr="009B3C81">
              <w:br/>
              <w:t> ..; check group number</w:t>
            </w:r>
            <w:r w:rsidRPr="009B3C81">
              <w:br/>
              <w:t> ..S GNUM=$P(RDATA14,U,2),GIEN=+$P(IDATA0,U,18),GOK=1 ;IB*2*497 group number needs to be retrieved from new field</w:t>
            </w:r>
            <w:r w:rsidRPr="009B3C81">
              <w:br/>
              <w:t> ..; check non-Medicare group number</w:t>
            </w:r>
            <w:r w:rsidRPr="009B3C81">
              <w:br/>
              <w:t> ..I '+MWNRTYP D  Q:'GOK  ; Group number doesn't match</w:t>
            </w:r>
            <w:r w:rsidRPr="009B3C81">
              <w:br/>
              <w:t> ...I 'ONEPOL D</w:t>
            </w:r>
            <w:r w:rsidRPr="009B3C81">
              <w:br/>
              <w:t> ....I GIEN'&gt;0 S GOK=0 Q</w:t>
            </w:r>
            <w:r w:rsidRPr="009B3C81">
              <w:br/>
              <w:t> ....S GNUM1=$P($G(^IBA(355.3,GIEN,2)),U,2) ; IB*2.0*497 (vd)</w:t>
            </w:r>
            <w:r w:rsidRPr="009B3C81">
              <w:br/>
              <w:t> ....I GNUM=""!(GNUM1="")!(GNUM'=GNUM1) S GOK=0</w:t>
            </w:r>
            <w:r w:rsidRPr="009B3C81">
              <w:br/>
              <w:t> ....Q</w:t>
            </w:r>
            <w:r w:rsidRPr="009B3C81">
              <w:br/>
              <w:t> ...I ONEPOL D</w:t>
            </w:r>
            <w:r w:rsidRPr="009B3C81">
              <w:br/>
              <w:t> ....I GNUM'="",GIEN'="" S GNUM1=$P($G(^IBA(355.3,GIEN,2)),U,2) I GNUM1'="",GNUM'=GNUM1 S GOK=0 ; IB*2.0*497 (vd)</w:t>
            </w:r>
            <w:r w:rsidRPr="009B3C81">
              <w:br/>
              <w:t> ....Q</w:t>
            </w:r>
            <w:r w:rsidRPr="009B3C81">
              <w:br/>
              <w:t> ...Q</w:t>
            </w:r>
            <w:r w:rsidRPr="009B3C81">
              <w:br/>
              <w:t> ..; check for Medicare part A/B</w:t>
            </w:r>
            <w:r w:rsidRPr="009B3C81">
              <w:br/>
              <w:t> ..I +MWNRTYP D  Q:'GOK  ; Group number doesn't match</w:t>
            </w:r>
            <w:r w:rsidRPr="009B3C81">
              <w:br/>
              <w:t> ...I GIEN'&gt;0 S GOK=0 Q</w:t>
            </w:r>
            <w:r w:rsidRPr="009B3C81">
              <w:br/>
              <w:t> ...S GDATA=$G(^IBA(355.3,GIEN,0))</w:t>
            </w:r>
            <w:r w:rsidRPr="009B3C81">
              <w:br/>
              <w:t> ...I $P(GDATA,U,14)="A" D</w:t>
            </w:r>
            <w:r w:rsidRPr="009B3C81">
              <w:br/>
              <w:t> ....I $P(MWNRTYP,U,2)="MA"!($P(MWNRTYP,U,2)="B") S MWNRA=IEN312 Q</w:t>
            </w:r>
            <w:r w:rsidRPr="009B3C81">
              <w:br/>
              <w:t> ....S GOK=0</w:t>
            </w:r>
            <w:r w:rsidRPr="009B3C81">
              <w:br/>
              <w:t> ....Q</w:t>
            </w:r>
            <w:r w:rsidRPr="009B3C81">
              <w:br/>
              <w:t> ...I $P(GDATA,U,14)="B" D</w:t>
            </w:r>
            <w:r w:rsidRPr="009B3C81">
              <w:br/>
              <w:t> ....I $P(MWNRTYP,U,2)="MB"!($P(MWNRTYP,U,2)="B") S MWNRB=IEN312 Q</w:t>
            </w:r>
            <w:r w:rsidRPr="009B3C81">
              <w:br/>
              <w:t> ....S GOK=0</w:t>
            </w:r>
            <w:r w:rsidRPr="009B3C81">
              <w:br/>
              <w:t> ....Q</w:t>
            </w:r>
            <w:r w:rsidRPr="009B3C81">
              <w:br/>
              <w:t> ...Q</w:t>
            </w:r>
            <w:r w:rsidRPr="009B3C81">
              <w:br/>
              <w:t> ..S RES=1_U_IEN2_U_$S(+MWNRTYP:MWNRA_U_MWNRB_U_1,1:IEN312_U_U_0)</w:t>
            </w:r>
            <w:r w:rsidRPr="009B3C81">
              <w:br/>
              <w:t> ..S $P(RES,U,6)=ISSUB</w:t>
            </w:r>
            <w:r w:rsidRPr="009B3C81">
              <w:br/>
              <w:t> ..Q</w:t>
            </w:r>
            <w:r w:rsidRPr="009B3C81">
              <w:br/>
              <w:t> .Q</w:t>
            </w:r>
            <w:r w:rsidRPr="009B3C81">
              <w:br/>
              <w:t> Q RES</w:t>
            </w:r>
            <w:r w:rsidRPr="009B3C81">
              <w:br/>
              <w:t> ;</w:t>
            </w:r>
            <w:r w:rsidRPr="009B3C81">
              <w:br/>
              <w:t>EBFILE(DFN,IEN312,RIEN,AFLG) ; file eligibility/benefit data from file 365 into file 2.312</w:t>
            </w:r>
            <w:r w:rsidRPr="009B3C81">
              <w:br/>
              <w:t> ; DFN - file 2 ien</w:t>
            </w:r>
            <w:r w:rsidRPr="009B3C81">
              <w:br/>
              <w:t> ; IEN312 - file 2.312 ien</w:t>
            </w:r>
            <w:r w:rsidRPr="009B3C81">
              <w:br/>
              <w:t> ; RIEN - file 365 ien</w:t>
            </w:r>
            <w:r w:rsidRPr="009B3C81">
              <w:br/>
              <w:t> ; AFLG - 1 if called from autoupdate, 0 if called from ins. buffer process entry</w:t>
            </w:r>
            <w:r w:rsidRPr="009B3C81">
              <w:br/>
              <w:t> ; Returns "" on success, ERFLG on failure. Also called from ACCEPT^IBCNBAR for manual processing of ins. buffer entry.</w:t>
            </w:r>
            <w:r w:rsidRPr="009B3C81">
              <w:br/>
              <w:t> ;</w:t>
            </w:r>
            <w:r w:rsidRPr="009B3C81">
              <w:br/>
              <w:t> ;</w:t>
            </w:r>
            <w:r w:rsidRPr="009B3C81">
              <w:br/>
              <w:t> N DA,DIK,DATA,DATA1,EBIENS,ERFLG,ERROR,GIEN,GSKIP,IENROOT,IENS,IENSTR,TYPE,TYPE1,Z,Z1,Z2</w:t>
            </w:r>
            <w:r w:rsidRPr="009B3C81">
              <w:br/>
              <w:t> ; delete existing EB data</w:t>
            </w:r>
            <w:r w:rsidRPr="009B3C81">
              <w:br/>
            </w:r>
            <w:r w:rsidRPr="009B3C81">
              <w:lastRenderedPageBreak/>
              <w:t> S DIK="^DPT("_DFN_",.312,"_IEN312_",6,",DA(2)=DFN,DA(1)=IEN312</w:t>
            </w:r>
            <w:r w:rsidRPr="009B3C81">
              <w:br/>
              <w:t> S DA=0 F  S DA=$O(^DPT(DFN,.312,IEN312,6,DA)) Q:DA=""!(DA?1.A) D ^DIK</w:t>
            </w:r>
            <w:r w:rsidRPr="009B3C81">
              <w:br/>
              <w:t> ;</w:t>
            </w:r>
            <w:r w:rsidRPr="009B3C81">
              <w:br/>
              <w:t> ; /IB*2.0*506 Beginning</w:t>
            </w:r>
            <w:r w:rsidRPr="009B3C81">
              <w:br/>
              <w:t> ; File the new Requested Service Date field (file #2.312,8.01) from the file #365,1.1 field,</w:t>
            </w:r>
            <w:r w:rsidRPr="009B3C81">
              <w:br/>
              <w:t> ; if the Service Date is not present, then use the Eligibility Date which would be from the file #365,1.11 field</w:t>
            </w:r>
            <w:r w:rsidRPr="009B3C81">
              <w:br/>
              <w:t> ; ALSO, file the new Requested Service Type field (file #2.312,8.02) from the file #365.02,.04 field.</w:t>
            </w:r>
            <w:r w:rsidRPr="009B3C81">
              <w:br/>
              <w:t> N DIE,DR,NODE0,RSRVDT,RSTYPE,TQIEN</w:t>
            </w:r>
            <w:r w:rsidRPr="009B3C81">
              <w:br/>
              <w:t> S TQIEN=$P($G(^IBCN(365,RIEN,0)),U,5),NODE0=$G(^IBCN(365.1,TQIEN,0)),RSTYPE=$P(NODE0,U,20)</w:t>
            </w:r>
            <w:r w:rsidRPr="009B3C81">
              <w:br/>
              <w:t> S RSRVDT=$P($G(^IBCN(365,RIEN,1)),U,10) I RSRVDT="" S RSRVDT=$P(NODE0,U,12)</w:t>
            </w:r>
            <w:r w:rsidRPr="009B3C81">
              <w:br/>
              <w:t> S DIE="^DPT("_DFN_",.312,",DA(1)=DFN,DA=IEN312,DR="8.01///"_RSRVDT_";8.02///"_RSTYPE</w:t>
            </w:r>
            <w:r w:rsidRPr="009B3C81">
              <w:br/>
              <w:t> D ^DIE</w:t>
            </w:r>
            <w:r w:rsidRPr="009B3C81">
              <w:br/>
              <w:t> ; /IB*2.0*506 End</w:t>
            </w:r>
            <w:r w:rsidRPr="009B3C81">
              <w:br/>
              <w:t> ;</w:t>
            </w:r>
            <w:r w:rsidRPr="009B3C81">
              <w:br/>
              <w:t> ; file new EB data</w:t>
            </w:r>
            <w:r w:rsidRPr="009B3C81">
              <w:br/>
              <w:t> S IENSTR=IEN312_","_DFN_","</w:t>
            </w:r>
            <w:r w:rsidRPr="009B3C81">
              <w:br/>
              <w:t> S GIEN=+$P($G(^DPT(DFN,.312,IEN312,0)),U,18)</w:t>
            </w:r>
            <w:r w:rsidRPr="009B3C81">
              <w:br/>
              <w:t> S Z="" F  S Z=$O(^IBCN(365,RIEN,2,"B",Z)) Q:Z=""!$G(ERFLG) D</w:t>
            </w:r>
            <w:r w:rsidRPr="009B3C81">
              <w:br/>
              <w:t> .S EBIENS=$O(^IBCN(365,RIEN,2,"B",Z,""))_","_RIEN_","</w:t>
            </w:r>
            <w:r w:rsidRPr="009B3C81">
              <w:br/>
              <w:t> .; if filing Medicare Part A/B data, make sure we only file the correct EB group</w:t>
            </w:r>
            <w:r w:rsidRPr="009B3C81">
              <w:br/>
              <w:t> .S GSKIP=0 I GIEN&gt;0 D</w:t>
            </w:r>
            <w:r w:rsidRPr="009B3C81">
              <w:br/>
              <w:t> ..S TYPE=$$GET1^DIQ(365.02,EBIENS,.05)</w:t>
            </w:r>
            <w:r w:rsidRPr="009B3C81">
              <w:br/>
              <w:t> ..S TYPE1=$P($G(^IBA(355.3,GIEN,0)),U,14)</w:t>
            </w:r>
            <w:r w:rsidRPr="009B3C81">
              <w:br/>
              <w:t> ..I TYPE="MA",TYPE1="B" S GSKIP=1</w:t>
            </w:r>
            <w:r w:rsidRPr="009B3C81">
              <w:br/>
              <w:t> ..I TYPE="MB",TYPE1="A" S GSKIP=1</w:t>
            </w:r>
            <w:r w:rsidRPr="009B3C81">
              <w:br/>
              <w:t> ..Q</w:t>
            </w:r>
            <w:r w:rsidRPr="009B3C81">
              <w:br/>
              <w:t> .I GSKIP Q  ; wrong Medicare Part A/B EB group - skip it</w:t>
            </w:r>
            <w:r w:rsidRPr="009B3C81">
              <w:br/>
              <w:t> .D GETS^DIQ(365.02,EBIENS,"**",,"DATA","ERROR") I $D(ERROR) D:AFLG WARN^IBCNEHL3 Q</w:t>
            </w:r>
            <w:r w:rsidRPr="009B3C81">
              <w:br/>
              <w:t> .; make sure we have data to file</w:t>
            </w:r>
            <w:r w:rsidRPr="009B3C81">
              <w:br/>
              <w:t> .I '$D(DATA(365.02)) Q</w:t>
            </w:r>
            <w:r w:rsidRPr="009B3C81">
              <w:br/>
              <w:t> .S IENS="+1,"_IENSTR,Z1=$O(DATA(365.02,"")) M DATA1(2.322,IENS)=DATA(365.02,Z1)</w:t>
            </w:r>
            <w:r w:rsidRPr="009B3C81">
              <w:br/>
              <w:t> .D UPDATE^DIE("E","DATA1","IENROOT","ERROR") I $D(ERROR) D:AFLG WARN^IBCNEHL3 Q</w:t>
            </w:r>
            <w:r w:rsidRPr="009B3C81">
              <w:br/>
              <w:t> .S IENS="+1,"_IENROOT(1)_","_IENSTR K DATA1,IENROOT</w:t>
            </w:r>
            <w:r w:rsidRPr="009B3C81">
              <w:br/>
              <w:t> .S Z2="" F  S Z2=$O(DATA(365.26,Z2)) Q:Z2=""!$G(ERFLG) D</w:t>
            </w:r>
            <w:r w:rsidRPr="009B3C81">
              <w:br/>
              <w:t> ..M DATA1(2.3226,IENS)=DATA(365.26,Z2) D UPDATE^DIE("E","DATA1",,"ERROR") K DATA1 I $D(ERROR) D:AFLG WARN^IBCNEHL3</w:t>
            </w:r>
            <w:r w:rsidRPr="009B3C81">
              <w:br/>
              <w:t> ..Q</w:t>
            </w:r>
            <w:r w:rsidRPr="009B3C81">
              <w:br/>
              <w:t> .S Z2="" F  S Z2=$O(DATA(365.27,Z2)) Q:Z2=""!$G(ERFLG) D</w:t>
            </w:r>
            <w:r w:rsidRPr="009B3C81">
              <w:br/>
              <w:t> ..M DATA1(2.3227,IENS)=DATA(365.27,Z2) D UPDATE^DIE("E","DATA1",,"ERROR") K DATA1 I $D(ERROR) D:AFLG WARN^IBCNEHL3</w:t>
            </w:r>
            <w:r w:rsidRPr="009B3C81">
              <w:br/>
              <w:t> ..Q</w:t>
            </w:r>
            <w:r w:rsidRPr="009B3C81">
              <w:br/>
              <w:t> .S Z2="" F  S Z2=$O(DATA(365.28,Z2)) Q:Z2=""!$G(ERFLG) D</w:t>
            </w:r>
            <w:r w:rsidRPr="009B3C81">
              <w:br/>
              <w:t> ..M DATA1(2.3228,IENS)=DATA(365.28,Z2) D UPDATE^DIE("E","DATA1",,"ERROR") K DATA1 I $D(ERROR) D:AFLG WARN^IBCNEHL3</w:t>
            </w:r>
            <w:r w:rsidRPr="009B3C81">
              <w:br/>
              <w:t> ..Q</w:t>
            </w:r>
            <w:r w:rsidRPr="009B3C81">
              <w:br/>
            </w:r>
            <w:r w:rsidRPr="009B3C81">
              <w:lastRenderedPageBreak/>
              <w:t> .S Z2="" F  S Z2=$O(DATA(365.29,Z2)) Q:Z2=""!$G(ERFLG) D</w:t>
            </w:r>
            <w:r w:rsidRPr="009B3C81">
              <w:br/>
              <w:t> ..M DATA1(2.3229,IENS)=DATA(365.29,Z2) D UPDATE^DIE("E","DATA1",,"ERROR") K DATA1 I $D(ERROR) D:AFLG WARN^IBCNEHL3</w:t>
            </w:r>
            <w:r w:rsidRPr="009B3C81">
              <w:br/>
              <w:t> ..Q</w:t>
            </w:r>
            <w:r w:rsidRPr="009B3C81">
              <w:br/>
              <w:t> .S Z2="" F  S Z2=$O(DATA(365.291,Z2)) Q:Z2=""!$G(ERFLG) D</w:t>
            </w:r>
            <w:r w:rsidRPr="009B3C81">
              <w:br/>
              <w:t> ..M DATA1(2.32291,IENS)=DATA(365.291,Z2) D UPDATE^DIE("E","DATA1",,"ERROR") K DATA1 I $D(ERROR) D:AFLG WARN^IBCNEHL3</w:t>
            </w:r>
            <w:r w:rsidRPr="009B3C81">
              <w:br/>
              <w:t> ..Q</w:t>
            </w:r>
            <w:r w:rsidRPr="009B3C81">
              <w:br/>
              <w:t> .S Z2="" F  S Z2=$O(DATA(365.292,Z2)) Q:Z2=""!$G(ERFLG) D</w:t>
            </w:r>
            <w:r w:rsidRPr="009B3C81">
              <w:br/>
              <w:t> ..M DATA1(2.32292,IENS)=DATA(365.292,Z2) D UPDATE^DIE("E","DATA1",,"ERROR") K DATA1 I $D(ERROR) D:AFLG WARN^IBCNEHL3</w:t>
            </w:r>
            <w:r w:rsidRPr="009B3C81">
              <w:br/>
              <w:t> ..Q</w:t>
            </w:r>
            <w:r w:rsidRPr="009B3C81">
              <w:br/>
              <w:t> .K DATA</w:t>
            </w:r>
            <w:r w:rsidRPr="009B3C81">
              <w:br/>
              <w:t> .Q</w:t>
            </w:r>
            <w:r w:rsidRPr="009B3C81">
              <w:br/>
              <w:t> Q $G(ERFLG)</w:t>
            </w:r>
            <w:r w:rsidRPr="009B3C81">
              <w:br/>
              <w:t> ;</w:t>
            </w:r>
          </w:p>
        </w:tc>
      </w:tr>
    </w:tbl>
    <w:p w14:paraId="269BF3E6" w14:textId="77777777" w:rsidR="00BB47A6" w:rsidRPr="009B3C81" w:rsidRDefault="00BB47A6">
      <w:pPr>
        <w:rPr>
          <w:rFonts w:ascii="Arial" w:hAnsi="Arial" w:cs="Arial"/>
          <w:b/>
          <w:kern w:val="32"/>
          <w:sz w:val="24"/>
          <w:szCs w:val="28"/>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BF3E8" w14:textId="77777777" w:rsidTr="009604A8">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BF3E7" w14:textId="77777777" w:rsidR="009B503F" w:rsidRPr="009B3C81" w:rsidRDefault="009B503F" w:rsidP="009604A8">
            <w:pPr>
              <w:spacing w:before="60" w:after="60"/>
              <w:rPr>
                <w:rFonts w:ascii="Arial" w:hAnsi="Arial" w:cs="Arial"/>
                <w:b/>
                <w:szCs w:val="22"/>
              </w:rPr>
            </w:pPr>
            <w:r w:rsidRPr="009B3C81">
              <w:rPr>
                <w:rFonts w:ascii="Arial" w:hAnsi="Arial" w:cs="Arial"/>
                <w:b/>
                <w:szCs w:val="22"/>
              </w:rPr>
              <w:t>Modified Logic (Changes are in bold)</w:t>
            </w:r>
          </w:p>
        </w:tc>
      </w:tr>
      <w:tr w:rsidR="009B503F" w:rsidRPr="009B3C81" w14:paraId="269BF3F1" w14:textId="77777777" w:rsidTr="009604A8">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tcPr>
          <w:p w14:paraId="269BF3E9" w14:textId="7407FEBE" w:rsidR="009B503F" w:rsidRPr="009B3C81" w:rsidRDefault="009B503F" w:rsidP="009604A8">
            <w:pPr>
              <w:spacing w:before="60" w:after="60"/>
            </w:pPr>
            <w:r w:rsidRPr="009B3C81">
              <w:t>IBCNEHL1 ;DAOU/ALA - HL7 Process Incoming RPI Messages ;26-JUN-2002</w:t>
            </w:r>
            <w:r w:rsidRPr="009B3C81">
              <w:br/>
              <w:t> ;;2.0;INTEGRATED BILLING;**300,345,416,444,438,497,506**;21-MAR-94;Build 74</w:t>
            </w:r>
            <w:r w:rsidRPr="009B3C81">
              <w:br/>
              <w:t> ;;Per VHA Directive 2004-038, this routine should not be modified.</w:t>
            </w:r>
            <w:r w:rsidRPr="009B3C81">
              <w:br/>
              <w:t> ;</w:t>
            </w:r>
            <w:r w:rsidRPr="009B3C81">
              <w:br/>
              <w:t> ;**Program Description**</w:t>
            </w:r>
            <w:r w:rsidRPr="009B3C81">
              <w:br/>
              <w:t> ; This program will process incoming IIV response messages.</w:t>
            </w:r>
            <w:r w:rsidRPr="009B3C81">
              <w:br/>
              <w:t> ; This includes updating the record in the IIV Response File,</w:t>
            </w:r>
            <w:r w:rsidRPr="009B3C81">
              <w:br/>
              <w:t> ; updating the Buffer record (if there is one and creating a new</w:t>
            </w:r>
            <w:r w:rsidRPr="009B3C81">
              <w:br/>
              <w:t> ; one if there isn't) with the appropriate Buffer Symbol and data</w:t>
            </w:r>
            <w:r w:rsidRPr="009B3C81">
              <w:br/>
              <w:t> ;</w:t>
            </w:r>
            <w:r w:rsidRPr="009B3C81">
              <w:br/>
              <w:t> ; Variables</w:t>
            </w:r>
            <w:r w:rsidRPr="009B3C81">
              <w:br/>
              <w:t> ; SEG = HL7 Segment Name</w:t>
            </w:r>
            <w:r w:rsidRPr="009B3C81">
              <w:br/>
              <w:t> ; MSGID = Original Message Control ID</w:t>
            </w:r>
            <w:r w:rsidRPr="009B3C81">
              <w:br/>
              <w:t> ; ACK = Acknowledgment (AA=Accepted, AE=Error)</w:t>
            </w:r>
            <w:r w:rsidRPr="009B3C81">
              <w:br/>
              <w:t> ; ERTXT = Error Message Text</w:t>
            </w:r>
            <w:r w:rsidRPr="009B3C81">
              <w:br/>
              <w:t> ; ERFLG = Error quit flag</w:t>
            </w:r>
            <w:r w:rsidRPr="009B3C81">
              <w:br/>
              <w:t> ; ERACT = Error Action</w:t>
            </w:r>
            <w:r w:rsidRPr="009B3C81">
              <w:br/>
              <w:t> ; ERCON = Error Condition</w:t>
            </w:r>
            <w:r w:rsidRPr="009B3C81">
              <w:br/>
              <w:t> ; RIEN = Response Record IEN</w:t>
            </w:r>
            <w:r w:rsidRPr="009B3C81">
              <w:br/>
              <w:t> ; IIVSTAT = EC generated flag interpreting status of response</w:t>
            </w:r>
            <w:r w:rsidRPr="009B3C81">
              <w:br/>
              <w:t> ; 1 = + (auto-update requirement)</w:t>
            </w:r>
            <w:r w:rsidRPr="009B3C81">
              <w:br/>
              <w:t> ; 6 = -</w:t>
            </w:r>
            <w:r w:rsidRPr="009B3C81">
              <w:br/>
              <w:t> ; V = #</w:t>
            </w:r>
            <w:r w:rsidRPr="009B3C81">
              <w:br/>
              <w:t> ; MAP = Array that maps EC's IIV status flag to IIV STATUS TABLE (#365.15) IEN</w:t>
            </w:r>
            <w:r w:rsidRPr="009B3C81">
              <w:br/>
              <w:t> ;</w:t>
            </w:r>
            <w:r w:rsidRPr="009B3C81">
              <w:br/>
              <w:t>EN </w:t>
            </w:r>
            <w:r w:rsidR="00046B4D" w:rsidRPr="009B3C81">
              <w:t>; Entry Point</w:t>
            </w:r>
            <w:r w:rsidRPr="009B3C81">
              <w:br/>
              <w:t> N AUTO,EBDA,ERFLG,ERROR,G2OFLG,HCT,HLCMP,HLREP,HLSCMP,IIVSTAT,IRIEN,MAP,MGRP,RIEN,RSUPDT,SEG,SUBID,TRACE,UP,ACK</w:t>
            </w:r>
            <w:r w:rsidRPr="009B3C81">
              <w:br/>
              <w:t> S (ERFLG,G2OFLG)=0,MGRP=$$MGRP^IBCNEUT5(),HCT=1,SUBID="",IIVSTAT=""</w:t>
            </w:r>
            <w:r w:rsidRPr="009B3C81">
              <w:br/>
              <w:t> ;</w:t>
            </w:r>
            <w:r w:rsidRPr="009B3C81">
              <w:br/>
            </w:r>
            <w:r w:rsidRPr="009B3C81">
              <w:lastRenderedPageBreak/>
              <w:t> S HLCMP=$E(HL("ECH")) ; HL7 component separator</w:t>
            </w:r>
            <w:r w:rsidRPr="009B3C81">
              <w:br/>
              <w:t> S HLSCMP=$E(HL("ECH"),4) ; HL7 subcomponent separator</w:t>
            </w:r>
            <w:r w:rsidRPr="009B3C81">
              <w:br/>
              <w:t> S HLREP=$E(HL("ECH"),2) ; HL7 repetition separator</w:t>
            </w:r>
            <w:r w:rsidRPr="009B3C81">
              <w:br/>
              <w:t> ; Create map from EC to VistA</w:t>
            </w:r>
            <w:r w:rsidRPr="009B3C81">
              <w:br/>
              <w:t> S MAP(1)=8,MAP(6)=9,MAP("V")=21</w:t>
            </w:r>
            <w:r w:rsidRPr="009B3C81">
              <w:br/>
              <w:t> ;</w:t>
            </w:r>
            <w:r w:rsidRPr="009B3C81">
              <w:br/>
              <w:t> ; Loop through the message and find each segment for processing</w:t>
            </w:r>
            <w:r w:rsidRPr="009B3C81">
              <w:br/>
              <w:t> F  S HCT=$O(^TMP($J,"IBCNEHLI",HCT)) Q:HCT=""  D  Q:ERFLG</w:t>
            </w:r>
            <w:r w:rsidRPr="009B3C81">
              <w:br/>
              <w:t> .D SPAR^IBCNEHLU</w:t>
            </w:r>
            <w:r w:rsidRPr="009B3C81">
              <w:br/>
              <w:t> .S SEG=$G(IBSEG(1))</w:t>
            </w:r>
            <w:r w:rsidRPr="009B3C81">
              <w:br/>
              <w:t> .; check if we are inside G2O group of segments</w:t>
            </w:r>
            <w:r w:rsidRPr="009B3C81">
              <w:br/>
              <w:t> .I SEG="ZTY" S G2OFLG=1</w:t>
            </w:r>
            <w:r w:rsidRPr="009B3C81">
              <w:br/>
              <w:t> .I G2OFLG,SEG'="ZTY",SEG'="CTD" S G2OFLG=0</w:t>
            </w:r>
            <w:r w:rsidRPr="009B3C81">
              <w:br/>
              <w:t> .; If we are outside of Z_Benefit_group, kill EB multiple ien</w:t>
            </w:r>
            <w:r w:rsidRPr="009B3C81">
              <w:br/>
              <w:t> .; I +$G(EBDA),".MSH.MSA.PRD.PID.GT1.IN1.IN3."[("."_SEG_".")!('G2OFLG&amp;(SEG="CTD")) K EBDA</w:t>
            </w:r>
            <w:r w:rsidRPr="009B3C81">
              <w:br/>
              <w:t> .;</w:t>
            </w:r>
            <w:r w:rsidRPr="009B3C81">
              <w:br/>
              <w:t> .Q:SEG="PRD"  ; IB*2*497 PRD segment is not processed</w:t>
            </w:r>
            <w:r w:rsidRPr="009B3C81">
              <w:br/>
              <w:t> .;</w:t>
            </w:r>
            <w:r w:rsidRPr="009B3C81">
              <w:br/>
              <w:t> .I SEG="MSA" D MSA^IBCNEHL2(.ERACT,.ERCON,.ERROR,.ERTXT,.IBSEG,MGRP,.RIEN,.TRACE) Q</w:t>
            </w:r>
            <w:r w:rsidRPr="009B3C81">
              <w:br/>
              <w:t> .;</w:t>
            </w:r>
            <w:r w:rsidRPr="009B3C81">
              <w:br/>
              <w:t> .; Contact Segment</w:t>
            </w:r>
            <w:r w:rsidRPr="009B3C81">
              <w:br/>
              <w:t> .I SEG="CTD",'G2OFLG D CTD^IBCNEHL2(.ERROR,.IBSEG,RIEN) Q</w:t>
            </w:r>
            <w:r w:rsidRPr="009B3C81">
              <w:br/>
              <w:t> .;</w:t>
            </w:r>
            <w:r w:rsidRPr="009B3C81">
              <w:br/>
              <w:t> .; Patient Segment</w:t>
            </w:r>
            <w:r w:rsidRPr="009B3C81">
              <w:br/>
              <w:t> .I SEG="PID" D PID^IBCNEHL2(.ERFLG,.ERROR,.IBSEG,RIEN) Q</w:t>
            </w:r>
            <w:r w:rsidRPr="009B3C81">
              <w:br/>
              <w:t> .;</w:t>
            </w:r>
            <w:r w:rsidRPr="009B3C81">
              <w:br/>
              <w:t> .; Guarantor Segment</w:t>
            </w:r>
            <w:r w:rsidRPr="009B3C81">
              <w:br/>
              <w:t> .I SEG="GT1" D GT1^IBCNEHL2(.ERROR,.IBSEG,RIEN,.SUBID) Q</w:t>
            </w:r>
            <w:r w:rsidRPr="009B3C81">
              <w:br/>
              <w:t> .;</w:t>
            </w:r>
            <w:r w:rsidRPr="009B3C81">
              <w:br/>
              <w:t> .; Insurance Segment</w:t>
            </w:r>
            <w:r w:rsidRPr="009B3C81">
              <w:br/>
              <w:t> .I SEG="IN1" D IN1^IBCNEHL2(.ERROR,.IBSEG,RIEN,SUBID) Q</w:t>
            </w:r>
            <w:r w:rsidRPr="009B3C81">
              <w:br/>
              <w:t> .;</w:t>
            </w:r>
            <w:r w:rsidRPr="009B3C81">
              <w:br/>
              <w:t> .; Addt'l Insurance Segment</w:t>
            </w:r>
            <w:r w:rsidRPr="009B3C81">
              <w:br/>
              <w:t> .;I SEG="IN2" ; for future expansion, add IN2 tag to IBCNEHL2</w:t>
            </w:r>
            <w:r w:rsidRPr="009B3C81">
              <w:br/>
              <w:t> .;</w:t>
            </w:r>
            <w:r w:rsidRPr="009B3C81">
              <w:br/>
              <w:t> .; Addt'l Insurance - Cert Segment</w:t>
            </w:r>
            <w:r w:rsidRPr="009B3C81">
              <w:br/>
              <w:t> .I SEG="IN3" D IN3^IBCNEHL2(.ERROR,.IBSEG,RIEN) Q </w:t>
            </w:r>
            <w:r w:rsidRPr="009B3C81">
              <w:br/>
              <w:t> .;</w:t>
            </w:r>
            <w:r w:rsidRPr="009B3C81">
              <w:br/>
              <w:t> .; IB*2*497 GROUP LEVEL REFERENCE ID segment (x12 loops 2100C and 2100D)</w:t>
            </w:r>
            <w:r w:rsidRPr="009B3C81">
              <w:br/>
              <w:t> . I SEG="ZRF",'$D(EBDA) D GZRF^IBCNEHL5(.ERROR,.IBSEG,RIEN) Q</w:t>
            </w:r>
            <w:r w:rsidRPr="009B3C81">
              <w:br/>
              <w:t> .;</w:t>
            </w:r>
            <w:r w:rsidRPr="009B3C81">
              <w:br/>
              <w:t> .; Eligibility/Benefit Segment</w:t>
            </w:r>
            <w:r w:rsidRPr="009B3C81">
              <w:br/>
              <w:t> .I SEG="ZEB" D ZEB^IBCNEHL2(.EBDA,.ERROR,.IBSEG,RIEN) Q</w:t>
            </w:r>
            <w:r w:rsidRPr="009B3C81">
              <w:br/>
              <w:t> .;</w:t>
            </w:r>
            <w:r w:rsidRPr="009B3C81">
              <w:br/>
              <w:t> .; Healthcare Delivery Segment</w:t>
            </w:r>
            <w:r w:rsidRPr="009B3C81">
              <w:br/>
              <w:t> .I SEG="ZHS" D ZHS^IBCNEHL4(EBDA,.ERROR,.IBSEG,RIEN) Q</w:t>
            </w:r>
            <w:r w:rsidRPr="009B3C81">
              <w:br/>
              <w:t> .;</w:t>
            </w:r>
            <w:r w:rsidRPr="009B3C81">
              <w:br/>
            </w:r>
            <w:r w:rsidRPr="009B3C81">
              <w:lastRenderedPageBreak/>
              <w:t> .; Benefit level Reference ID Segment (X12 loops 2110C and 2110D)</w:t>
            </w:r>
            <w:r w:rsidRPr="009B3C81">
              <w:br/>
              <w:t> .I SEG="ZRF",+$G(EBDA) D ZRF^IBCNEHL4(EBDA,.ERROR,.IBSEG,RIEN) Q  ;IB*2*497 add check to make sure z benefit group</w:t>
            </w:r>
            <w:r w:rsidRPr="009B3C81">
              <w:br/>
              <w:t> .;</w:t>
            </w:r>
            <w:r w:rsidRPr="009B3C81">
              <w:br/>
              <w:t> .; Subscriber Date Segment</w:t>
            </w:r>
            <w:r w:rsidRPr="009B3C81">
              <w:br/>
              <w:t> .I SEG="ZSD" D ZSD^IBCNEHL4(EBDA,.ERROR,.IBSEG,RIEN) Q</w:t>
            </w:r>
            <w:r w:rsidRPr="009B3C81">
              <w:br/>
              <w:t> .;</w:t>
            </w:r>
            <w:r w:rsidRPr="009B3C81">
              <w:br/>
              <w:t> .; Subscriber Additional Info Segment</w:t>
            </w:r>
            <w:r w:rsidRPr="009B3C81">
              <w:br/>
              <w:t> .I SEG="ZII" D ZII^IBCNEHL4(EBDA,.ERROR,.IBSEG,RIEN) Q</w:t>
            </w:r>
            <w:r w:rsidRPr="009B3C81">
              <w:br/>
              <w:t> .;</w:t>
            </w:r>
            <w:r w:rsidRPr="009B3C81">
              <w:br/>
              <w:t> .; Benefit Related Entity Segment</w:t>
            </w:r>
            <w:r w:rsidRPr="009B3C81">
              <w:br/>
              <w:t> .I SEG="ZTY" D ZTY^IBCNEHL4(EBDA,.ERROR,.IBSEG,RIEN) Q</w:t>
            </w:r>
            <w:r w:rsidRPr="009B3C81">
              <w:br/>
              <w:t> .;</w:t>
            </w:r>
            <w:r w:rsidRPr="009B3C81">
              <w:br/>
              <w:t> .; Benefit Related Entity Contact Segment</w:t>
            </w:r>
            <w:r w:rsidRPr="009B3C81">
              <w:br/>
              <w:t> .I SEG="CTD",G2OFLG D G2OCTD^IBCNEHL4(EBDA,.ERROR,.IBSEG,RIEN) Q</w:t>
            </w:r>
            <w:r w:rsidRPr="009B3C81">
              <w:br/>
              <w:t> .;</w:t>
            </w:r>
            <w:r w:rsidRPr="009B3C81">
              <w:br/>
              <w:t> .; Benefit Related Entity Notes Segment</w:t>
            </w:r>
            <w:r w:rsidRPr="009B3C81">
              <w:br/>
              <w:t> .I SEG="NTE",+$G(EBDA) D EBNTE^IBCNEHL2(EBDA,.IBSEG,RIEN) Q</w:t>
            </w:r>
            <w:r w:rsidRPr="009B3C81">
              <w:br/>
              <w:t> .;</w:t>
            </w:r>
            <w:r w:rsidRPr="009B3C81">
              <w:br/>
              <w:t> .; Reject Reasons Segment</w:t>
            </w:r>
            <w:r w:rsidRPr="009B3C81">
              <w:br/>
              <w:t> .I SEG="ERR" K ERDA D ERR^IBCNEHL4(.ERDA,.ERROR,.IBSEG,RIEN) Q</w:t>
            </w:r>
            <w:r w:rsidRPr="009B3C81">
              <w:br/>
              <w:t> .;</w:t>
            </w:r>
            <w:r w:rsidRPr="009B3C81">
              <w:br/>
              <w:t> .; Notes Segment</w:t>
            </w:r>
            <w:r w:rsidRPr="009B3C81">
              <w:br/>
              <w:t> .I SEG="NTE",'$D(EBDA),+$G(ERDA) D NTE^IBCNEHL4(ERDA,.ERROR,.IBSEG,RIEN) Q</w:t>
            </w:r>
            <w:r w:rsidRPr="009B3C81">
              <w:br/>
              <w:t> .;</w:t>
            </w:r>
            <w:r w:rsidRPr="009B3C81">
              <w:br/>
              <w:t> .; Subscriber date segment (subscriber level)</w:t>
            </w:r>
            <w:r w:rsidRPr="009B3C81">
              <w:br/>
              <w:t> .I SEG="ZTP" D ZTP^IBCNEHL4(.ERROR,.IBSEG,RIEN) Q</w:t>
            </w:r>
            <w:r w:rsidRPr="009B3C81">
              <w:br/>
              <w:t> . ; ib*2*497 - add processing for ROL, DG1, and ZMP segments</w:t>
            </w:r>
            <w:r w:rsidRPr="009B3C81">
              <w:br/>
              <w:t xml:space="preserve"> . ; Provider Code segment </w:t>
            </w:r>
            <w:r w:rsidRPr="009B3C81">
              <w:br/>
              <w:t> . I SEG="ROL" D ROL^IBCNEHL5(.ERROR,.IBSEG,RIEN) Q</w:t>
            </w:r>
            <w:r w:rsidRPr="009B3C81">
              <w:br/>
              <w:t> . ;</w:t>
            </w:r>
            <w:r w:rsidRPr="009B3C81">
              <w:br/>
              <w:t> . ; Health Care Diagnosis Code segment</w:t>
            </w:r>
            <w:r w:rsidRPr="009B3C81">
              <w:br/>
              <w:t> . I SEG="DG1" D DG1^IBCNEHL5(.ERROR,.IBSEG,RIEN) Q</w:t>
            </w:r>
            <w:r w:rsidRPr="009B3C81">
              <w:br/>
              <w:t> .;</w:t>
            </w:r>
            <w:r w:rsidRPr="009B3C81">
              <w:br/>
              <w:t> .; Military Personnel Information segment</w:t>
            </w:r>
            <w:r w:rsidRPr="009B3C81">
              <w:br/>
              <w:t> . I SEG="ZMP" D ZMP^IBCNEHL5(.ERROR,.IBSEG,RIEN)</w:t>
            </w:r>
            <w:r w:rsidRPr="009B3C81">
              <w:br/>
              <w:t> ;</w:t>
            </w:r>
            <w:r w:rsidRPr="009B3C81">
              <w:br/>
              <w:t> S AUTO=$$AUTOUPD(RIEN)</w:t>
            </w:r>
            <w:r w:rsidRPr="009B3C81">
              <w:br/>
              <w:t> I $G(ACK)'="AE",$G(ERACT)="",$G(ERTXT)="",'$D(ERROR),+AUTO D  Q</w:t>
            </w:r>
            <w:r w:rsidRPr="009B3C81">
              <w:br/>
              <w:t> .D:$P(AUTO,U,3)'="" AUTOFIL($P(AUTO,U,2),$P(AUTO,U,3),$P(AUTO,U,6))</w:t>
            </w:r>
            <w:r w:rsidRPr="009B3C81">
              <w:br/>
              <w:t> .D:$P(AUTO,U,4)'="" AUTOFIL($P(AUTO,U,2),$P(AUTO,U,4),$P(AUTO,U,6))</w:t>
            </w:r>
            <w:r w:rsidRPr="009B3C81">
              <w:br/>
              <w:t> .Q</w:t>
            </w:r>
            <w:r w:rsidRPr="009B3C81">
              <w:br/>
              <w:t> D FIL</w:t>
            </w:r>
            <w:r w:rsidRPr="009B3C81">
              <w:br/>
              <w:t> Q</w:t>
            </w:r>
            <w:r w:rsidRPr="009B3C81">
              <w:br/>
              <w:t> ;</w:t>
            </w:r>
            <w:r w:rsidRPr="009B3C81">
              <w:br/>
              <w:t> ; =================================================================</w:t>
            </w:r>
            <w:r w:rsidRPr="009B3C81">
              <w:br/>
              <w:t>AUTOFIL(DFN,IEN312,ISSUB) ; Finish processing the response message - file directly into patient insurance</w:t>
            </w:r>
            <w:r w:rsidRPr="009B3C81">
              <w:br/>
              <w:t> ;</w:t>
            </w:r>
            <w:r w:rsidR="00310A19">
              <w:t> </w:t>
            </w:r>
            <w:r w:rsidR="00310A19" w:rsidRPr="00C11E90">
              <w:rPr>
                <w:color w:val="008000"/>
                <w:highlight w:val="yellow"/>
              </w:rPr>
              <w:t>; 2.6.4.9 - Added FLD</w:t>
            </w:r>
            <w:r w:rsidR="00310A19" w:rsidRPr="00C11E90">
              <w:rPr>
                <w:highlight w:val="yellow"/>
              </w:rPr>
              <w:br/>
            </w:r>
            <w:r w:rsidR="00310A19" w:rsidRPr="00C11E90">
              <w:rPr>
                <w:highlight w:val="yellow"/>
              </w:rPr>
              <w:lastRenderedPageBreak/>
              <w:t> </w:t>
            </w:r>
            <w:r w:rsidR="00310A19" w:rsidRPr="00C11E90">
              <w:rPr>
                <w:color w:val="0000FF"/>
                <w:highlight w:val="yellow"/>
              </w:rPr>
              <w:t>N </w:t>
            </w:r>
            <w:r w:rsidR="00310A19" w:rsidRPr="00C11E90">
              <w:rPr>
                <w:color w:val="800000"/>
                <w:highlight w:val="yellow"/>
              </w:rPr>
              <w:t>BUFF</w:t>
            </w:r>
            <w:r w:rsidR="00310A19" w:rsidRPr="00C11E90">
              <w:rPr>
                <w:color w:val="000000"/>
                <w:highlight w:val="yellow"/>
              </w:rPr>
              <w:t>,</w:t>
            </w:r>
            <w:r w:rsidR="00310A19" w:rsidRPr="00C11E90">
              <w:rPr>
                <w:color w:val="800000"/>
                <w:highlight w:val="yellow"/>
              </w:rPr>
              <w:t>DATA</w:t>
            </w:r>
            <w:r w:rsidR="00310A19" w:rsidRPr="00C11E90">
              <w:rPr>
                <w:color w:val="000000"/>
                <w:highlight w:val="yellow"/>
              </w:rPr>
              <w:t>,</w:t>
            </w:r>
            <w:r w:rsidR="00310A19" w:rsidRPr="00C11E90">
              <w:rPr>
                <w:color w:val="800000"/>
                <w:highlight w:val="yellow"/>
              </w:rPr>
              <w:t>ERROR</w:t>
            </w:r>
            <w:r w:rsidR="00310A19" w:rsidRPr="00C11E90">
              <w:rPr>
                <w:color w:val="000000"/>
                <w:highlight w:val="yellow"/>
              </w:rPr>
              <w:t>,</w:t>
            </w:r>
            <w:r w:rsidR="00310A19" w:rsidRPr="00C11E90">
              <w:rPr>
                <w:color w:val="800000"/>
                <w:highlight w:val="yellow"/>
              </w:rPr>
              <w:t>FLD</w:t>
            </w:r>
            <w:r w:rsidR="00310A19" w:rsidRPr="00C11E90">
              <w:rPr>
                <w:color w:val="000000"/>
                <w:highlight w:val="yellow"/>
              </w:rPr>
              <w:t>,</w:t>
            </w:r>
            <w:r w:rsidR="00310A19" w:rsidRPr="00C11E90">
              <w:rPr>
                <w:color w:val="800000"/>
                <w:highlight w:val="yellow"/>
              </w:rPr>
              <w:t>IENS</w:t>
            </w:r>
            <w:r w:rsidR="00310A19" w:rsidRPr="00C11E90">
              <w:rPr>
                <w:color w:val="000000"/>
                <w:highlight w:val="yellow"/>
              </w:rPr>
              <w:t>,</w:t>
            </w:r>
            <w:r w:rsidR="00310A19" w:rsidRPr="00C11E90">
              <w:rPr>
                <w:color w:val="800000"/>
                <w:highlight w:val="yellow"/>
              </w:rPr>
              <w:t>PREL</w:t>
            </w:r>
            <w:r w:rsidR="00310A19" w:rsidRPr="00C11E90">
              <w:rPr>
                <w:color w:val="000000"/>
                <w:highlight w:val="yellow"/>
              </w:rPr>
              <w:t>,</w:t>
            </w:r>
            <w:r w:rsidR="00310A19" w:rsidRPr="00C11E90">
              <w:rPr>
                <w:color w:val="800000"/>
                <w:highlight w:val="yellow"/>
              </w:rPr>
              <w:t>RDATA0</w:t>
            </w:r>
            <w:r w:rsidR="00310A19" w:rsidRPr="00C11E90">
              <w:rPr>
                <w:color w:val="000000"/>
                <w:highlight w:val="yellow"/>
              </w:rPr>
              <w:t>,</w:t>
            </w:r>
            <w:r w:rsidR="00310A19" w:rsidRPr="00C11E90">
              <w:rPr>
                <w:color w:val="800000"/>
                <w:highlight w:val="yellow"/>
              </w:rPr>
              <w:t>RDATA1</w:t>
            </w:r>
            <w:r w:rsidR="00310A19" w:rsidRPr="00C11E90">
              <w:rPr>
                <w:color w:val="000000"/>
                <w:highlight w:val="yellow"/>
              </w:rPr>
              <w:t>,</w:t>
            </w:r>
            <w:r w:rsidR="00310A19" w:rsidRPr="00C11E90">
              <w:rPr>
                <w:color w:val="800000"/>
                <w:highlight w:val="yellow"/>
              </w:rPr>
              <w:t>RDATA5</w:t>
            </w:r>
            <w:r w:rsidR="00310A19" w:rsidRPr="00C11E90">
              <w:rPr>
                <w:color w:val="000000"/>
                <w:highlight w:val="yellow"/>
              </w:rPr>
              <w:t>,</w:t>
            </w:r>
            <w:r w:rsidR="00310A19" w:rsidRPr="00C11E90">
              <w:rPr>
                <w:color w:val="800000"/>
                <w:highlight w:val="yellow"/>
              </w:rPr>
              <w:t>RDATA13</w:t>
            </w:r>
            <w:r w:rsidR="00310A19" w:rsidRPr="00C11E90">
              <w:rPr>
                <w:color w:val="000000"/>
                <w:highlight w:val="yellow"/>
              </w:rPr>
              <w:t>,</w:t>
            </w:r>
            <w:r w:rsidR="00310A19" w:rsidRPr="00C11E90">
              <w:rPr>
                <w:color w:val="800000"/>
                <w:highlight w:val="yellow"/>
              </w:rPr>
              <w:t>RSTYPE</w:t>
            </w:r>
            <w:r w:rsidR="00310A19" w:rsidRPr="00C11E90">
              <w:rPr>
                <w:color w:val="000000"/>
                <w:highlight w:val="yellow"/>
              </w:rPr>
              <w:t>,</w:t>
            </w:r>
            <w:r w:rsidR="00310A19" w:rsidRPr="00C11E90">
              <w:rPr>
                <w:color w:val="800000"/>
                <w:highlight w:val="yellow"/>
              </w:rPr>
              <w:t>TQN</w:t>
            </w:r>
            <w:r w:rsidR="00310A19" w:rsidRPr="00C11E90">
              <w:rPr>
                <w:color w:val="000000"/>
                <w:highlight w:val="yellow"/>
              </w:rPr>
              <w:t>,</w:t>
            </w:r>
            <w:r w:rsidR="00310A19" w:rsidRPr="00C11E90">
              <w:rPr>
                <w:color w:val="800000"/>
                <w:highlight w:val="yellow"/>
              </w:rPr>
              <w:t>TSTAMP</w:t>
            </w:r>
            <w:r w:rsidR="00310A19" w:rsidRPr="00C11E90">
              <w:rPr>
                <w:color w:val="000000"/>
                <w:highlight w:val="yellow"/>
              </w:rPr>
              <w:t>,</w:t>
            </w:r>
            <w:r w:rsidR="00310A19" w:rsidRPr="00C11E90">
              <w:rPr>
                <w:color w:val="800000"/>
                <w:highlight w:val="yellow"/>
              </w:rPr>
              <w:t>MIL</w:t>
            </w:r>
            <w:r w:rsidR="00310A19" w:rsidRPr="00C11E90">
              <w:rPr>
                <w:color w:val="000000"/>
                <w:highlight w:val="yellow"/>
              </w:rPr>
              <w:t>,</w:t>
            </w:r>
            <w:r w:rsidR="00310A19" w:rsidRPr="00C11E90">
              <w:rPr>
                <w:color w:val="800000"/>
                <w:highlight w:val="yellow"/>
              </w:rPr>
              <w:t>OKAY   </w:t>
            </w:r>
            <w:r w:rsidR="00310A19" w:rsidRPr="00C11E90">
              <w:rPr>
                <w:color w:val="008000"/>
                <w:highlight w:val="yellow"/>
              </w:rPr>
              <w:t>; IB*2.0*497 (vd)</w:t>
            </w:r>
            <w:r w:rsidRPr="00C11E90">
              <w:rPr>
                <w:highlight w:val="yellow"/>
              </w:rPr>
              <w:t> ;</w:t>
            </w:r>
            <w:r w:rsidRPr="009B3C81">
              <w:br/>
              <w:t> Q:$G(RIEN)=""</w:t>
            </w:r>
            <w:r w:rsidRPr="009B3C81">
              <w:br/>
              <w:t> S TSTAMP=$$NOW^XLFDT(),IENS=IEN312_","_DFN_","</w:t>
            </w:r>
            <w:r w:rsidRPr="009B3C81">
              <w:br/>
              <w:t> S RDATA0=$G(^IBCN(365,RIEN,0)),RDATA1=$G(^IBCN(365,RIEN,1)),RDATA5=$G(^IBCN(365,RIEN,5))</w:t>
            </w:r>
            <w:r w:rsidRPr="009B3C81">
              <w:br/>
              <w:t> S RDATA13=$G(^IBCN(365,RIEN,13)) ; IB*2.0*497 (vd)</w:t>
            </w:r>
            <w:r w:rsidRPr="009B3C81">
              <w:br/>
              <w:t> S TQN=$P(RDATA0,U,5),RSTYPE=$P(RDATA0,U,10)</w:t>
            </w:r>
            <w:r w:rsidRPr="009B3C81">
              <w:br/>
            </w:r>
          </w:p>
          <w:p w14:paraId="269BF3EA" w14:textId="77777777" w:rsidR="009B503F" w:rsidRPr="009B3C81" w:rsidRDefault="009B503F" w:rsidP="009604A8">
            <w:pPr>
              <w:spacing w:before="60" w:after="60"/>
            </w:pPr>
            <w:r w:rsidRPr="009B3C81">
              <w:rPr>
                <w:b/>
              </w:rPr>
              <w:t> </w:t>
            </w:r>
            <w:r w:rsidRPr="009B3C81">
              <w:rPr>
                <w:b/>
                <w:highlight w:val="yellow"/>
              </w:rPr>
              <w:t>; Modified for IB*2.0*549 – Req # 2.6.4.9</w:t>
            </w:r>
            <w:r w:rsidRPr="009B3C81">
              <w:rPr>
                <w:b/>
              </w:rPr>
              <w:br/>
            </w:r>
            <w:r w:rsidRPr="009B3C81">
              <w:t> I ISSUB,DATE(2.312,IENS,7.01)=”” S DATA(2.312,IENS,7.01)=$P(RDATA13,U) ; name - IB*2.0*497 (vd)</w:t>
            </w:r>
            <w:r w:rsidRPr="009B3C81">
              <w:br/>
              <w:t> I DATA(2.312,IENS,3.01)=”” S DATA(2.312,IENS,3.01)=$P(RDATA1,U,2) ; dob</w:t>
            </w:r>
            <w:r w:rsidRPr="009B3C81">
              <w:br/>
              <w:t> I DATA(2.312,IENS,3.01)=”” S DATA(2.312,IENS,3.05)=$P(RDATA1,U,3) ; ssn</w:t>
            </w:r>
            <w:r w:rsidRPr="009B3C81">
              <w:br/>
              <w:t> I ISSUB,DATA(2.312,IENS,6)=”” S DATA(2.312,IENS,6)=$P(RDATA1,U,8) ; whose insurance</w:t>
            </w:r>
            <w:r w:rsidRPr="009B3C81">
              <w:br/>
              <w:t> ; pt. relationship (365,8.01) IB*2*497 code from 365,8.01 needs evaluation and possible conversion</w:t>
            </w:r>
            <w:r w:rsidRPr="009B3C81">
              <w:br/>
              <w:t> S PREL=$$GET1^DIQ(365,RIEN,8.01) I ISSUB,DATA(2.312,IENS,4.03)=””,PREL'="" S DATA(2.312,IENS,4.03)=$$PREL^IBCNEHLU(2.312,4.03,PREL)</w:t>
            </w:r>
          </w:p>
          <w:p w14:paraId="410D5D55" w14:textId="07DDA02B" w:rsidR="00310A19" w:rsidRPr="009B3C81" w:rsidRDefault="009B503F" w:rsidP="009604A8">
            <w:pPr>
              <w:spacing w:before="60" w:after="60"/>
              <w:rPr>
                <w:b/>
              </w:rPr>
            </w:pPr>
            <w:r w:rsidRPr="009B3C81">
              <w:t> S DATA(2.312,IENS,1.03)=TSTAMP ; date last verified</w:t>
            </w:r>
            <w:r w:rsidRPr="009B3C81">
              <w:br/>
              <w:t> S DATA(2.312,IENS,1.04)="" ; last verified by</w:t>
            </w:r>
            <w:r w:rsidRPr="009B3C81">
              <w:br/>
              <w:t> S DATA(2.312,IENS,1.05)=TSTAMP ; date last edited</w:t>
            </w:r>
            <w:r w:rsidRPr="009B3C81">
              <w:br/>
              <w:t> S DATA(2.312,IENS,1.06)="" ; last edited by</w:t>
            </w:r>
            <w:r w:rsidRPr="009B3C81">
              <w:br/>
              <w:t> S DATA(2.312,IENS,1.09)=5 ; source of info = eIV</w:t>
            </w:r>
            <w:r w:rsidRPr="009B3C81">
              <w:br/>
            </w:r>
          </w:p>
          <w:p w14:paraId="269BF3EC" w14:textId="3D67D534" w:rsidR="009B503F" w:rsidRPr="009B3C81" w:rsidRDefault="009B503F" w:rsidP="009604A8">
            <w:pPr>
              <w:spacing w:before="60" w:after="60"/>
            </w:pPr>
            <w:r w:rsidRPr="00C11E90">
              <w:rPr>
                <w:b/>
              </w:rPr>
              <w:t> </w:t>
            </w:r>
            <w:r w:rsidR="00310A19" w:rsidRPr="00C11E90">
              <w:rPr>
                <w:b/>
                <w:color w:val="008000"/>
                <w:highlight w:val="yellow"/>
              </w:rPr>
              <w:t>;</w:t>
            </w:r>
            <w:r w:rsidR="00310A19" w:rsidRPr="00C11E90">
              <w:rPr>
                <w:b/>
                <w:highlight w:val="yellow"/>
              </w:rPr>
              <w:br/>
            </w:r>
            <w:r w:rsidR="0050153F" w:rsidRPr="00C11E90">
              <w:rPr>
                <w:b/>
                <w:color w:val="008000"/>
                <w:highlight w:val="yellow"/>
              </w:rPr>
              <w:t xml:space="preserve"> </w:t>
            </w:r>
            <w:r w:rsidR="00310A19" w:rsidRPr="00C11E90">
              <w:rPr>
                <w:b/>
                <w:color w:val="008000"/>
                <w:highlight w:val="yellow"/>
              </w:rPr>
              <w:t>;subscriber address</w:t>
            </w:r>
            <w:r w:rsidR="00310A19" w:rsidRPr="00C11E90">
              <w:rPr>
                <w:b/>
                <w:highlight w:val="yellow"/>
              </w:rPr>
              <w:br/>
              <w:t> </w:t>
            </w:r>
            <w:r w:rsidR="00310A19" w:rsidRPr="00C11E90">
              <w:rPr>
                <w:b/>
                <w:color w:val="008000"/>
                <w:highlight w:val="yellow"/>
              </w:rPr>
              <w:t>; 2.6.4.9 - First check to see if ANY of the subscriber address fields have a</w:t>
            </w:r>
            <w:r w:rsidR="00310A19" w:rsidRPr="00C11E90">
              <w:rPr>
                <w:b/>
                <w:highlight w:val="yellow"/>
              </w:rPr>
              <w:br/>
              <w:t> </w:t>
            </w:r>
            <w:r w:rsidR="00310A19" w:rsidRPr="00C11E90">
              <w:rPr>
                <w:b/>
                <w:color w:val="008000"/>
                <w:highlight w:val="yellow"/>
              </w:rPr>
              <w:t>; value and only update if NONE of them do</w:t>
            </w:r>
            <w:r w:rsidR="00310A19" w:rsidRPr="00C11E90">
              <w:rPr>
                <w:b/>
                <w:highlight w:val="yellow"/>
              </w:rPr>
              <w:br/>
              <w:t> </w:t>
            </w:r>
            <w:r w:rsidR="00310A19" w:rsidRPr="00C11E90">
              <w:rPr>
                <w:b/>
                <w:color w:val="0000FF"/>
                <w:highlight w:val="yellow"/>
              </w:rPr>
              <w:t>S </w:t>
            </w:r>
            <w:r w:rsidR="00310A19" w:rsidRPr="00C11E90">
              <w:rPr>
                <w:b/>
                <w:color w:val="800000"/>
                <w:highlight w:val="yellow"/>
              </w:rPr>
              <w:t>OKAY</w:t>
            </w:r>
            <w:r w:rsidR="00310A19" w:rsidRPr="00C11E90">
              <w:rPr>
                <w:b/>
                <w:color w:val="000000"/>
                <w:highlight w:val="yellow"/>
              </w:rPr>
              <w:t>=1</w:t>
            </w:r>
            <w:r w:rsidR="00310A19" w:rsidRPr="00C11E90">
              <w:rPr>
                <w:b/>
                <w:highlight w:val="yellow"/>
              </w:rPr>
              <w:br/>
              <w:t> </w:t>
            </w:r>
            <w:r w:rsidR="00310A19" w:rsidRPr="00C11E90">
              <w:rPr>
                <w:b/>
                <w:color w:val="0000FF"/>
                <w:highlight w:val="yellow"/>
              </w:rPr>
              <w:t>F </w:t>
            </w:r>
            <w:r w:rsidR="00310A19" w:rsidRPr="00C11E90">
              <w:rPr>
                <w:b/>
                <w:color w:val="800000"/>
                <w:highlight w:val="yellow"/>
              </w:rPr>
              <w:t>FLD</w:t>
            </w:r>
            <w:r w:rsidR="00310A19" w:rsidRPr="00C11E90">
              <w:rPr>
                <w:b/>
                <w:color w:val="000000"/>
                <w:highlight w:val="yellow"/>
              </w:rPr>
              <w:t xml:space="preserve">=3.06,3.07,3.08,3.09,3.1,3.13,3.14 </w:t>
            </w:r>
            <w:r w:rsidR="00310A19" w:rsidRPr="00C11E90">
              <w:rPr>
                <w:b/>
                <w:color w:val="0000FF"/>
                <w:highlight w:val="yellow"/>
              </w:rPr>
              <w:t>D  Q</w:t>
            </w:r>
            <w:r w:rsidR="00310A19" w:rsidRPr="00C11E90">
              <w:rPr>
                <w:b/>
                <w:color w:val="000000"/>
                <w:highlight w:val="yellow"/>
              </w:rPr>
              <w:t>:'</w:t>
            </w:r>
            <w:r w:rsidR="00310A19" w:rsidRPr="00C11E90">
              <w:rPr>
                <w:b/>
                <w:color w:val="800000"/>
                <w:highlight w:val="yellow"/>
              </w:rPr>
              <w:t>OKAY</w:t>
            </w:r>
            <w:r w:rsidR="00310A19" w:rsidRPr="00C11E90">
              <w:rPr>
                <w:b/>
                <w:highlight w:val="yellow"/>
              </w:rPr>
              <w:br/>
              <w:t> </w:t>
            </w:r>
            <w:r w:rsidR="00310A19" w:rsidRPr="00C11E90">
              <w:rPr>
                <w:b/>
                <w:color w:val="000000"/>
                <w:highlight w:val="yellow"/>
              </w:rPr>
              <w:t xml:space="preserve">. </w:t>
            </w:r>
            <w:r w:rsidR="00310A19" w:rsidRPr="00C11E90">
              <w:rPr>
                <w:b/>
                <w:color w:val="0000FF"/>
                <w:highlight w:val="yellow"/>
              </w:rPr>
              <w:t>S</w:t>
            </w:r>
            <w:r w:rsidR="00310A19" w:rsidRPr="00C11E90">
              <w:rPr>
                <w:b/>
                <w:color w:val="000000"/>
                <w:highlight w:val="yellow"/>
              </w:rPr>
              <w:t>:</w:t>
            </w:r>
            <w:r w:rsidR="00310A19" w:rsidRPr="00C11E90">
              <w:rPr>
                <w:b/>
                <w:color w:val="0000FF"/>
                <w:highlight w:val="yellow"/>
              </w:rPr>
              <w:t>$$</w:t>
            </w:r>
            <w:r w:rsidR="00310A19" w:rsidRPr="00C11E90">
              <w:rPr>
                <w:b/>
                <w:color w:val="FF0000"/>
                <w:highlight w:val="yellow"/>
              </w:rPr>
              <w:t>DIQ</w:t>
            </w:r>
            <w:r w:rsidR="00310A19" w:rsidRPr="00C11E90">
              <w:rPr>
                <w:b/>
                <w:color w:val="000000"/>
                <w:highlight w:val="yellow"/>
              </w:rPr>
              <w:t>^GET1(2.312,</w:t>
            </w:r>
            <w:r w:rsidR="00310A19" w:rsidRPr="00C11E90">
              <w:rPr>
                <w:b/>
                <w:color w:val="800000"/>
                <w:highlight w:val="yellow"/>
              </w:rPr>
              <w:t>IENS</w:t>
            </w:r>
            <w:r w:rsidR="00310A19" w:rsidRPr="00C11E90">
              <w:rPr>
                <w:b/>
                <w:color w:val="000000"/>
                <w:highlight w:val="yellow"/>
              </w:rPr>
              <w:t>,</w:t>
            </w:r>
            <w:r w:rsidR="00310A19" w:rsidRPr="00C11E90">
              <w:rPr>
                <w:b/>
                <w:color w:val="800000"/>
                <w:highlight w:val="yellow"/>
              </w:rPr>
              <w:t>FLD</w:t>
            </w:r>
            <w:r w:rsidR="00310A19" w:rsidRPr="00C11E90">
              <w:rPr>
                <w:b/>
                <w:color w:val="000000"/>
                <w:highlight w:val="yellow"/>
              </w:rPr>
              <w:t>,</w:t>
            </w:r>
            <w:r w:rsidR="00310A19" w:rsidRPr="00C11E90">
              <w:rPr>
                <w:b/>
                <w:color w:val="008000"/>
                <w:highlight w:val="yellow"/>
              </w:rPr>
              <w:t>"I"</w:t>
            </w:r>
            <w:r w:rsidR="00310A19" w:rsidRPr="00C11E90">
              <w:rPr>
                <w:b/>
                <w:color w:val="000000"/>
                <w:highlight w:val="yellow"/>
              </w:rPr>
              <w:t>)'=</w:t>
            </w:r>
            <w:r w:rsidR="00310A19" w:rsidRPr="00C11E90">
              <w:rPr>
                <w:b/>
                <w:color w:val="008000"/>
                <w:highlight w:val="yellow"/>
              </w:rPr>
              <w:t>"" </w:t>
            </w:r>
            <w:r w:rsidR="00310A19" w:rsidRPr="00C11E90">
              <w:rPr>
                <w:b/>
                <w:color w:val="800000"/>
                <w:highlight w:val="yellow"/>
              </w:rPr>
              <w:t>OKAY</w:t>
            </w:r>
            <w:r w:rsidR="00310A19" w:rsidRPr="00C11E90">
              <w:rPr>
                <w:b/>
                <w:color w:val="000000"/>
                <w:highlight w:val="yellow"/>
              </w:rPr>
              <w:t>=0</w:t>
            </w:r>
            <w:r w:rsidR="00310A19" w:rsidRPr="00C11E90">
              <w:rPr>
                <w:b/>
                <w:highlight w:val="yellow"/>
              </w:rPr>
              <w:br/>
              <w:t> </w:t>
            </w:r>
            <w:r w:rsidR="00310A19" w:rsidRPr="00C11E90">
              <w:rPr>
                <w:b/>
                <w:color w:val="0000FF"/>
                <w:highlight w:val="yellow"/>
              </w:rPr>
              <w:t>I </w:t>
            </w:r>
            <w:r w:rsidR="00310A19" w:rsidRPr="00C11E90">
              <w:rPr>
                <w:b/>
                <w:color w:val="800000"/>
                <w:highlight w:val="yellow"/>
              </w:rPr>
              <w:t>OKAY </w:t>
            </w:r>
            <w:r w:rsidR="00310A19" w:rsidRPr="00C11E90">
              <w:rPr>
                <w:b/>
                <w:color w:val="0000FF"/>
                <w:highlight w:val="yellow"/>
              </w:rPr>
              <w:t>D </w:t>
            </w:r>
            <w:r w:rsidR="00310A19" w:rsidRPr="00C11E90">
              <w:rPr>
                <w:b/>
                <w:highlight w:val="yellow"/>
              </w:rPr>
              <w:br/>
              <w:t> </w:t>
            </w:r>
            <w:r w:rsidR="00310A19" w:rsidRPr="00C11E90">
              <w:rPr>
                <w:b/>
                <w:color w:val="000000"/>
                <w:highlight w:val="yellow"/>
              </w:rPr>
              <w:t xml:space="preserve">. </w:t>
            </w:r>
            <w:r w:rsidR="00310A19" w:rsidRPr="00C11E90">
              <w:rPr>
                <w:b/>
                <w:color w:val="0000FF"/>
                <w:highlight w:val="yellow"/>
              </w:rPr>
              <w:t>S </w:t>
            </w:r>
            <w:r w:rsidR="00310A19" w:rsidRPr="00C11E90">
              <w:rPr>
                <w:b/>
                <w:color w:val="800000"/>
                <w:highlight w:val="yellow"/>
              </w:rPr>
              <w:t>DATA</w:t>
            </w:r>
            <w:r w:rsidR="00310A19" w:rsidRPr="00C11E90">
              <w:rPr>
                <w:b/>
                <w:color w:val="000000"/>
                <w:highlight w:val="yellow"/>
              </w:rPr>
              <w:t>(2.312,</w:t>
            </w:r>
            <w:r w:rsidR="00310A19" w:rsidRPr="00C11E90">
              <w:rPr>
                <w:b/>
                <w:color w:val="800000"/>
                <w:highlight w:val="yellow"/>
              </w:rPr>
              <w:t>IENS</w:t>
            </w:r>
            <w:r w:rsidR="00310A19" w:rsidRPr="00C11E90">
              <w:rPr>
                <w:b/>
                <w:color w:val="000000"/>
                <w:highlight w:val="yellow"/>
              </w:rPr>
              <w:t>,3.06)=</w:t>
            </w:r>
            <w:r w:rsidR="00310A19" w:rsidRPr="00C11E90">
              <w:rPr>
                <w:b/>
                <w:color w:val="0000FF"/>
                <w:highlight w:val="yellow"/>
              </w:rPr>
              <w:t>$P</w:t>
            </w:r>
            <w:r w:rsidR="00310A19" w:rsidRPr="00C11E90">
              <w:rPr>
                <w:b/>
                <w:color w:val="000000"/>
                <w:highlight w:val="yellow"/>
              </w:rPr>
              <w:t>(</w:t>
            </w:r>
            <w:r w:rsidR="00310A19" w:rsidRPr="00C11E90">
              <w:rPr>
                <w:b/>
                <w:color w:val="800000"/>
                <w:highlight w:val="yellow"/>
              </w:rPr>
              <w:t>RDATA5</w:t>
            </w:r>
            <w:r w:rsidR="00310A19" w:rsidRPr="00C11E90">
              <w:rPr>
                <w:b/>
                <w:color w:val="000000"/>
                <w:highlight w:val="yellow"/>
              </w:rPr>
              <w:t>,</w:t>
            </w:r>
            <w:r w:rsidR="00310A19" w:rsidRPr="00C11E90">
              <w:rPr>
                <w:b/>
                <w:color w:val="800000"/>
                <w:highlight w:val="yellow"/>
              </w:rPr>
              <w:t>U</w:t>
            </w:r>
            <w:r w:rsidR="00310A19" w:rsidRPr="00C11E90">
              <w:rPr>
                <w:b/>
                <w:color w:val="000000"/>
                <w:highlight w:val="yellow"/>
              </w:rPr>
              <w:t xml:space="preserve">) </w:t>
            </w:r>
            <w:r w:rsidR="00310A19" w:rsidRPr="00C11E90">
              <w:rPr>
                <w:b/>
                <w:color w:val="008000"/>
                <w:highlight w:val="yellow"/>
              </w:rPr>
              <w:t>; street line 1</w:t>
            </w:r>
            <w:r w:rsidR="00310A19" w:rsidRPr="00C11E90">
              <w:rPr>
                <w:b/>
                <w:highlight w:val="yellow"/>
              </w:rPr>
              <w:br/>
              <w:t> </w:t>
            </w:r>
            <w:r w:rsidR="00310A19" w:rsidRPr="00C11E90">
              <w:rPr>
                <w:b/>
                <w:color w:val="000000"/>
                <w:highlight w:val="yellow"/>
              </w:rPr>
              <w:t xml:space="preserve">. </w:t>
            </w:r>
            <w:r w:rsidR="00310A19" w:rsidRPr="00C11E90">
              <w:rPr>
                <w:b/>
                <w:color w:val="0000FF"/>
                <w:highlight w:val="yellow"/>
              </w:rPr>
              <w:t>S </w:t>
            </w:r>
            <w:r w:rsidR="00310A19" w:rsidRPr="00C11E90">
              <w:rPr>
                <w:b/>
                <w:color w:val="800000"/>
                <w:highlight w:val="yellow"/>
              </w:rPr>
              <w:t>DATA</w:t>
            </w:r>
            <w:r w:rsidR="00310A19" w:rsidRPr="00C11E90">
              <w:rPr>
                <w:b/>
                <w:color w:val="000000"/>
                <w:highlight w:val="yellow"/>
              </w:rPr>
              <w:t>(2.312,</w:t>
            </w:r>
            <w:r w:rsidR="00310A19" w:rsidRPr="00C11E90">
              <w:rPr>
                <w:b/>
                <w:color w:val="800000"/>
                <w:highlight w:val="yellow"/>
              </w:rPr>
              <w:t>IENS</w:t>
            </w:r>
            <w:r w:rsidR="00310A19" w:rsidRPr="00C11E90">
              <w:rPr>
                <w:b/>
                <w:color w:val="000000"/>
                <w:highlight w:val="yellow"/>
              </w:rPr>
              <w:t>,3.07)=</w:t>
            </w:r>
            <w:r w:rsidR="00310A19" w:rsidRPr="00C11E90">
              <w:rPr>
                <w:b/>
                <w:color w:val="0000FF"/>
                <w:highlight w:val="yellow"/>
              </w:rPr>
              <w:t>$P</w:t>
            </w:r>
            <w:r w:rsidR="00310A19" w:rsidRPr="00C11E90">
              <w:rPr>
                <w:b/>
                <w:color w:val="000000"/>
                <w:highlight w:val="yellow"/>
              </w:rPr>
              <w:t>(</w:t>
            </w:r>
            <w:r w:rsidR="00310A19" w:rsidRPr="00C11E90">
              <w:rPr>
                <w:b/>
                <w:color w:val="800000"/>
                <w:highlight w:val="yellow"/>
              </w:rPr>
              <w:t>RDATA5</w:t>
            </w:r>
            <w:r w:rsidR="00310A19" w:rsidRPr="00C11E90">
              <w:rPr>
                <w:b/>
                <w:color w:val="000000"/>
                <w:highlight w:val="yellow"/>
              </w:rPr>
              <w:t>,</w:t>
            </w:r>
            <w:r w:rsidR="00310A19" w:rsidRPr="00C11E90">
              <w:rPr>
                <w:b/>
                <w:color w:val="800000"/>
                <w:highlight w:val="yellow"/>
              </w:rPr>
              <w:t>U</w:t>
            </w:r>
            <w:r w:rsidR="00310A19" w:rsidRPr="00C11E90">
              <w:rPr>
                <w:b/>
                <w:color w:val="000000"/>
                <w:highlight w:val="yellow"/>
              </w:rPr>
              <w:t xml:space="preserve">,2) </w:t>
            </w:r>
            <w:r w:rsidR="00310A19" w:rsidRPr="00C11E90">
              <w:rPr>
                <w:b/>
                <w:color w:val="008000"/>
                <w:highlight w:val="yellow"/>
              </w:rPr>
              <w:t>; street line 2</w:t>
            </w:r>
            <w:r w:rsidR="00310A19" w:rsidRPr="00C11E90">
              <w:rPr>
                <w:b/>
                <w:highlight w:val="yellow"/>
              </w:rPr>
              <w:br/>
              <w:t> </w:t>
            </w:r>
            <w:r w:rsidR="00310A19" w:rsidRPr="00C11E90">
              <w:rPr>
                <w:b/>
                <w:color w:val="000000"/>
                <w:highlight w:val="yellow"/>
              </w:rPr>
              <w:t xml:space="preserve">. </w:t>
            </w:r>
            <w:r w:rsidR="00310A19" w:rsidRPr="00C11E90">
              <w:rPr>
                <w:b/>
                <w:color w:val="0000FF"/>
                <w:highlight w:val="yellow"/>
              </w:rPr>
              <w:t>S </w:t>
            </w:r>
            <w:r w:rsidR="00310A19" w:rsidRPr="00C11E90">
              <w:rPr>
                <w:b/>
                <w:color w:val="800000"/>
                <w:highlight w:val="yellow"/>
              </w:rPr>
              <w:t>DATA</w:t>
            </w:r>
            <w:r w:rsidR="00310A19" w:rsidRPr="00C11E90">
              <w:rPr>
                <w:b/>
                <w:color w:val="000000"/>
                <w:highlight w:val="yellow"/>
              </w:rPr>
              <w:t>(2.312,</w:t>
            </w:r>
            <w:r w:rsidR="00310A19" w:rsidRPr="00C11E90">
              <w:rPr>
                <w:b/>
                <w:color w:val="800000"/>
                <w:highlight w:val="yellow"/>
              </w:rPr>
              <w:t>IENS</w:t>
            </w:r>
            <w:r w:rsidR="00310A19" w:rsidRPr="00C11E90">
              <w:rPr>
                <w:b/>
                <w:color w:val="000000"/>
                <w:highlight w:val="yellow"/>
              </w:rPr>
              <w:t>,3.08)=</w:t>
            </w:r>
            <w:r w:rsidR="00310A19" w:rsidRPr="00C11E90">
              <w:rPr>
                <w:b/>
                <w:color w:val="0000FF"/>
                <w:highlight w:val="yellow"/>
              </w:rPr>
              <w:t>$P</w:t>
            </w:r>
            <w:r w:rsidR="00310A19" w:rsidRPr="00C11E90">
              <w:rPr>
                <w:b/>
                <w:color w:val="000000"/>
                <w:highlight w:val="yellow"/>
              </w:rPr>
              <w:t>(</w:t>
            </w:r>
            <w:r w:rsidR="00310A19" w:rsidRPr="00C11E90">
              <w:rPr>
                <w:b/>
                <w:color w:val="800000"/>
                <w:highlight w:val="yellow"/>
              </w:rPr>
              <w:t>RDATA5</w:t>
            </w:r>
            <w:r w:rsidR="00310A19" w:rsidRPr="00C11E90">
              <w:rPr>
                <w:b/>
                <w:color w:val="000000"/>
                <w:highlight w:val="yellow"/>
              </w:rPr>
              <w:t>,</w:t>
            </w:r>
            <w:r w:rsidR="00310A19" w:rsidRPr="00C11E90">
              <w:rPr>
                <w:b/>
                <w:color w:val="800000"/>
                <w:highlight w:val="yellow"/>
              </w:rPr>
              <w:t>U</w:t>
            </w:r>
            <w:r w:rsidR="00310A19" w:rsidRPr="00C11E90">
              <w:rPr>
                <w:b/>
                <w:color w:val="000000"/>
                <w:highlight w:val="yellow"/>
              </w:rPr>
              <w:t xml:space="preserve">,3) </w:t>
            </w:r>
            <w:r w:rsidR="00310A19" w:rsidRPr="00C11E90">
              <w:rPr>
                <w:b/>
                <w:color w:val="008000"/>
                <w:highlight w:val="yellow"/>
              </w:rPr>
              <w:t>; city</w:t>
            </w:r>
            <w:r w:rsidR="00310A19" w:rsidRPr="00C11E90">
              <w:rPr>
                <w:b/>
                <w:highlight w:val="yellow"/>
              </w:rPr>
              <w:br/>
              <w:t> </w:t>
            </w:r>
            <w:r w:rsidR="00310A19" w:rsidRPr="00C11E90">
              <w:rPr>
                <w:b/>
                <w:color w:val="000000"/>
                <w:highlight w:val="yellow"/>
              </w:rPr>
              <w:t xml:space="preserve">. </w:t>
            </w:r>
            <w:r w:rsidR="00310A19" w:rsidRPr="00C11E90">
              <w:rPr>
                <w:b/>
                <w:color w:val="0000FF"/>
                <w:highlight w:val="yellow"/>
              </w:rPr>
              <w:t>S </w:t>
            </w:r>
            <w:r w:rsidR="00310A19" w:rsidRPr="00C11E90">
              <w:rPr>
                <w:b/>
                <w:color w:val="800000"/>
                <w:highlight w:val="yellow"/>
              </w:rPr>
              <w:t>DATA</w:t>
            </w:r>
            <w:r w:rsidR="00310A19" w:rsidRPr="00C11E90">
              <w:rPr>
                <w:b/>
                <w:color w:val="000000"/>
                <w:highlight w:val="yellow"/>
              </w:rPr>
              <w:t>(2.312,</w:t>
            </w:r>
            <w:r w:rsidR="00310A19" w:rsidRPr="00C11E90">
              <w:rPr>
                <w:b/>
                <w:color w:val="800000"/>
                <w:highlight w:val="yellow"/>
              </w:rPr>
              <w:t>IENS</w:t>
            </w:r>
            <w:r w:rsidR="00310A19" w:rsidRPr="00C11E90">
              <w:rPr>
                <w:b/>
                <w:color w:val="000000"/>
                <w:highlight w:val="yellow"/>
              </w:rPr>
              <w:t>,3.09)=</w:t>
            </w:r>
            <w:r w:rsidR="00310A19" w:rsidRPr="00C11E90">
              <w:rPr>
                <w:b/>
                <w:color w:val="0000FF"/>
                <w:highlight w:val="yellow"/>
              </w:rPr>
              <w:t>$P</w:t>
            </w:r>
            <w:r w:rsidR="00310A19" w:rsidRPr="00C11E90">
              <w:rPr>
                <w:b/>
                <w:color w:val="000000"/>
                <w:highlight w:val="yellow"/>
              </w:rPr>
              <w:t>(</w:t>
            </w:r>
            <w:r w:rsidR="00310A19" w:rsidRPr="00C11E90">
              <w:rPr>
                <w:b/>
                <w:color w:val="800000"/>
                <w:highlight w:val="yellow"/>
              </w:rPr>
              <w:t>RDATA5</w:t>
            </w:r>
            <w:r w:rsidR="00310A19" w:rsidRPr="00C11E90">
              <w:rPr>
                <w:b/>
                <w:color w:val="000000"/>
                <w:highlight w:val="yellow"/>
              </w:rPr>
              <w:t>,</w:t>
            </w:r>
            <w:r w:rsidR="00310A19" w:rsidRPr="00C11E90">
              <w:rPr>
                <w:b/>
                <w:color w:val="800000"/>
                <w:highlight w:val="yellow"/>
              </w:rPr>
              <w:t>U</w:t>
            </w:r>
            <w:r w:rsidR="00310A19" w:rsidRPr="00C11E90">
              <w:rPr>
                <w:b/>
                <w:color w:val="000000"/>
                <w:highlight w:val="yellow"/>
              </w:rPr>
              <w:t xml:space="preserve">,4) </w:t>
            </w:r>
            <w:r w:rsidR="00310A19" w:rsidRPr="00C11E90">
              <w:rPr>
                <w:b/>
                <w:color w:val="008000"/>
                <w:highlight w:val="yellow"/>
              </w:rPr>
              <w:t>; state</w:t>
            </w:r>
            <w:r w:rsidR="00310A19" w:rsidRPr="00C11E90">
              <w:rPr>
                <w:b/>
                <w:highlight w:val="yellow"/>
              </w:rPr>
              <w:br/>
              <w:t> </w:t>
            </w:r>
            <w:r w:rsidR="00310A19" w:rsidRPr="00C11E90">
              <w:rPr>
                <w:b/>
                <w:color w:val="000000"/>
                <w:highlight w:val="yellow"/>
              </w:rPr>
              <w:t xml:space="preserve">. </w:t>
            </w:r>
            <w:r w:rsidR="00310A19" w:rsidRPr="00C11E90">
              <w:rPr>
                <w:b/>
                <w:color w:val="0000FF"/>
                <w:highlight w:val="yellow"/>
              </w:rPr>
              <w:t>S </w:t>
            </w:r>
            <w:r w:rsidR="00310A19" w:rsidRPr="00C11E90">
              <w:rPr>
                <w:b/>
                <w:color w:val="800000"/>
                <w:highlight w:val="yellow"/>
              </w:rPr>
              <w:t>DATA</w:t>
            </w:r>
            <w:r w:rsidR="00310A19" w:rsidRPr="00C11E90">
              <w:rPr>
                <w:b/>
                <w:color w:val="000000"/>
                <w:highlight w:val="yellow"/>
              </w:rPr>
              <w:t>(2.312,</w:t>
            </w:r>
            <w:r w:rsidR="00310A19" w:rsidRPr="00C11E90">
              <w:rPr>
                <w:b/>
                <w:color w:val="800000"/>
                <w:highlight w:val="yellow"/>
              </w:rPr>
              <w:t>IENS</w:t>
            </w:r>
            <w:r w:rsidR="00310A19" w:rsidRPr="00C11E90">
              <w:rPr>
                <w:b/>
                <w:color w:val="000000"/>
                <w:highlight w:val="yellow"/>
              </w:rPr>
              <w:t>,3.1)=</w:t>
            </w:r>
            <w:r w:rsidR="00310A19" w:rsidRPr="00C11E90">
              <w:rPr>
                <w:b/>
                <w:color w:val="0000FF"/>
                <w:highlight w:val="yellow"/>
              </w:rPr>
              <w:t>$P</w:t>
            </w:r>
            <w:r w:rsidR="00310A19" w:rsidRPr="00C11E90">
              <w:rPr>
                <w:b/>
                <w:color w:val="000000"/>
                <w:highlight w:val="yellow"/>
              </w:rPr>
              <w:t>(</w:t>
            </w:r>
            <w:r w:rsidR="00310A19" w:rsidRPr="00C11E90">
              <w:rPr>
                <w:b/>
                <w:color w:val="800000"/>
                <w:highlight w:val="yellow"/>
              </w:rPr>
              <w:t>RDATA5</w:t>
            </w:r>
            <w:r w:rsidR="00310A19" w:rsidRPr="00C11E90">
              <w:rPr>
                <w:b/>
                <w:color w:val="000000"/>
                <w:highlight w:val="yellow"/>
              </w:rPr>
              <w:t>,</w:t>
            </w:r>
            <w:r w:rsidR="00310A19" w:rsidRPr="00C11E90">
              <w:rPr>
                <w:b/>
                <w:color w:val="800000"/>
                <w:highlight w:val="yellow"/>
              </w:rPr>
              <w:t>U</w:t>
            </w:r>
            <w:r w:rsidR="00310A19" w:rsidRPr="00C11E90">
              <w:rPr>
                <w:b/>
                <w:color w:val="000000"/>
                <w:highlight w:val="yellow"/>
              </w:rPr>
              <w:t xml:space="preserve">,5) </w:t>
            </w:r>
            <w:r w:rsidR="00310A19" w:rsidRPr="00C11E90">
              <w:rPr>
                <w:b/>
                <w:color w:val="008000"/>
                <w:highlight w:val="yellow"/>
              </w:rPr>
              <w:t>; zip</w:t>
            </w:r>
            <w:r w:rsidR="00310A19" w:rsidRPr="00C11E90">
              <w:rPr>
                <w:b/>
                <w:highlight w:val="yellow"/>
              </w:rPr>
              <w:br/>
              <w:t> </w:t>
            </w:r>
            <w:r w:rsidR="00310A19" w:rsidRPr="00C11E90">
              <w:rPr>
                <w:b/>
                <w:color w:val="000000"/>
                <w:highlight w:val="yellow"/>
              </w:rPr>
              <w:t xml:space="preserve">. </w:t>
            </w:r>
            <w:r w:rsidR="00310A19" w:rsidRPr="00C11E90">
              <w:rPr>
                <w:b/>
                <w:color w:val="0000FF"/>
                <w:highlight w:val="yellow"/>
              </w:rPr>
              <w:t>S </w:t>
            </w:r>
            <w:r w:rsidR="00310A19" w:rsidRPr="00C11E90">
              <w:rPr>
                <w:b/>
                <w:color w:val="800000"/>
                <w:highlight w:val="yellow"/>
              </w:rPr>
              <w:t>DATA</w:t>
            </w:r>
            <w:r w:rsidR="00310A19" w:rsidRPr="00C11E90">
              <w:rPr>
                <w:b/>
                <w:color w:val="000000"/>
                <w:highlight w:val="yellow"/>
              </w:rPr>
              <w:t>(2.312,</w:t>
            </w:r>
            <w:r w:rsidR="00310A19" w:rsidRPr="00C11E90">
              <w:rPr>
                <w:b/>
                <w:color w:val="800000"/>
                <w:highlight w:val="yellow"/>
              </w:rPr>
              <w:t>IENS</w:t>
            </w:r>
            <w:r w:rsidR="00310A19" w:rsidRPr="00C11E90">
              <w:rPr>
                <w:b/>
                <w:color w:val="000000"/>
                <w:highlight w:val="yellow"/>
              </w:rPr>
              <w:t>,3.13)=</w:t>
            </w:r>
            <w:r w:rsidR="00310A19" w:rsidRPr="00C11E90">
              <w:rPr>
                <w:b/>
                <w:color w:val="0000FF"/>
                <w:highlight w:val="yellow"/>
              </w:rPr>
              <w:t>$P</w:t>
            </w:r>
            <w:r w:rsidR="00310A19" w:rsidRPr="00C11E90">
              <w:rPr>
                <w:b/>
                <w:color w:val="000000"/>
                <w:highlight w:val="yellow"/>
              </w:rPr>
              <w:t>(</w:t>
            </w:r>
            <w:r w:rsidR="00310A19" w:rsidRPr="00C11E90">
              <w:rPr>
                <w:b/>
                <w:color w:val="800000"/>
                <w:highlight w:val="yellow"/>
              </w:rPr>
              <w:t>RDATA5</w:t>
            </w:r>
            <w:r w:rsidR="00310A19" w:rsidRPr="00C11E90">
              <w:rPr>
                <w:b/>
                <w:color w:val="000000"/>
                <w:highlight w:val="yellow"/>
              </w:rPr>
              <w:t>,</w:t>
            </w:r>
            <w:r w:rsidR="00310A19" w:rsidRPr="00C11E90">
              <w:rPr>
                <w:b/>
                <w:color w:val="800000"/>
                <w:highlight w:val="yellow"/>
              </w:rPr>
              <w:t>U</w:t>
            </w:r>
            <w:r w:rsidR="00310A19" w:rsidRPr="00C11E90">
              <w:rPr>
                <w:b/>
                <w:color w:val="000000"/>
                <w:highlight w:val="yellow"/>
              </w:rPr>
              <w:t xml:space="preserve">,6) </w:t>
            </w:r>
            <w:r w:rsidR="00310A19" w:rsidRPr="00C11E90">
              <w:rPr>
                <w:b/>
                <w:color w:val="008000"/>
                <w:highlight w:val="yellow"/>
              </w:rPr>
              <w:t>; country</w:t>
            </w:r>
            <w:r w:rsidR="00310A19" w:rsidRPr="00C11E90">
              <w:rPr>
                <w:b/>
                <w:highlight w:val="yellow"/>
              </w:rPr>
              <w:br/>
              <w:t> </w:t>
            </w:r>
            <w:r w:rsidR="00310A19" w:rsidRPr="00C11E90">
              <w:rPr>
                <w:b/>
                <w:color w:val="000000"/>
                <w:highlight w:val="yellow"/>
              </w:rPr>
              <w:t xml:space="preserve">. </w:t>
            </w:r>
            <w:r w:rsidR="00310A19" w:rsidRPr="00C11E90">
              <w:rPr>
                <w:b/>
                <w:color w:val="0000FF"/>
                <w:highlight w:val="yellow"/>
              </w:rPr>
              <w:t>S </w:t>
            </w:r>
            <w:r w:rsidR="00310A19" w:rsidRPr="00C11E90">
              <w:rPr>
                <w:b/>
                <w:color w:val="800000"/>
                <w:highlight w:val="yellow"/>
              </w:rPr>
              <w:t>DATA</w:t>
            </w:r>
            <w:r w:rsidR="00310A19" w:rsidRPr="00C11E90">
              <w:rPr>
                <w:b/>
                <w:color w:val="000000"/>
                <w:highlight w:val="yellow"/>
              </w:rPr>
              <w:t>(2.312,</w:t>
            </w:r>
            <w:r w:rsidR="00310A19" w:rsidRPr="00C11E90">
              <w:rPr>
                <w:b/>
                <w:color w:val="800000"/>
                <w:highlight w:val="yellow"/>
              </w:rPr>
              <w:t>IENS</w:t>
            </w:r>
            <w:r w:rsidR="00310A19" w:rsidRPr="00C11E90">
              <w:rPr>
                <w:b/>
                <w:color w:val="000000"/>
                <w:highlight w:val="yellow"/>
              </w:rPr>
              <w:t>,3.14)=</w:t>
            </w:r>
            <w:r w:rsidR="00310A19" w:rsidRPr="00C11E90">
              <w:rPr>
                <w:b/>
                <w:color w:val="0000FF"/>
                <w:highlight w:val="yellow"/>
              </w:rPr>
              <w:t>$P</w:t>
            </w:r>
            <w:r w:rsidR="00310A19" w:rsidRPr="00C11E90">
              <w:rPr>
                <w:b/>
                <w:color w:val="000000"/>
                <w:highlight w:val="yellow"/>
              </w:rPr>
              <w:t>(</w:t>
            </w:r>
            <w:r w:rsidR="00310A19" w:rsidRPr="00C11E90">
              <w:rPr>
                <w:b/>
                <w:color w:val="800000"/>
                <w:highlight w:val="yellow"/>
              </w:rPr>
              <w:t>RDATA5</w:t>
            </w:r>
            <w:r w:rsidR="00310A19" w:rsidRPr="00C11E90">
              <w:rPr>
                <w:b/>
                <w:color w:val="000000"/>
                <w:highlight w:val="yellow"/>
              </w:rPr>
              <w:t>,</w:t>
            </w:r>
            <w:r w:rsidR="00310A19" w:rsidRPr="00C11E90">
              <w:rPr>
                <w:b/>
                <w:color w:val="800000"/>
                <w:highlight w:val="yellow"/>
              </w:rPr>
              <w:t>U</w:t>
            </w:r>
            <w:r w:rsidR="00310A19" w:rsidRPr="00C11E90">
              <w:rPr>
                <w:b/>
                <w:color w:val="000000"/>
                <w:highlight w:val="yellow"/>
              </w:rPr>
              <w:t xml:space="preserve">,7) </w:t>
            </w:r>
            <w:r w:rsidR="00310A19" w:rsidRPr="00C11E90">
              <w:rPr>
                <w:b/>
                <w:color w:val="008000"/>
                <w:highlight w:val="yellow"/>
              </w:rPr>
              <w:t>; country subdivision</w:t>
            </w:r>
            <w:r w:rsidRPr="00C11E90">
              <w:rPr>
                <w:b/>
                <w:highlight w:val="yellow"/>
              </w:rPr>
              <w:t>;</w:t>
            </w:r>
            <w:r w:rsidRPr="00C11E90">
              <w:rPr>
                <w:b/>
              </w:rPr>
              <w:br/>
            </w:r>
            <w:r w:rsidRPr="009B3C81">
              <w:t> L +^DPT(DFN,.312,IEN312):15 I '$T D LCKERR^IBCNEHL3 D FIL Q</w:t>
            </w:r>
            <w:r w:rsidRPr="009B3C81">
              <w:br/>
              <w:t> D FILE^DIE("ET","DATA","ERROR") I $D(ERROR) D WARN^IBCNEHL3 K ERROR D FIL G AUTOFILX</w:t>
            </w:r>
            <w:r w:rsidRPr="009B3C81">
              <w:br/>
              <w:t> ;</w:t>
            </w:r>
            <w:r w:rsidRPr="009B3C81">
              <w:br/>
              <w:t> ; set eIV auto-update field separately because of the trigger on field 1.05</w:t>
            </w:r>
            <w:r w:rsidRPr="009B3C81">
              <w:br/>
              <w:t> K DATA S DATA(2.312,IENS,4.04)="YES" D FILE^DIE("ET","DATA","ERROR") I $D(ERROR) D WARN^IBCNEHL3 G AUTOFILX</w:t>
            </w:r>
            <w:r w:rsidRPr="009B3C81">
              <w:br/>
              <w:t xml:space="preserve"> S ERFLG=$$GRPFILE(DFN,IEN312,RIEN,1) I $G(ERFLG) G AUTOFILX  ;IB*2*497 file data at </w:t>
            </w:r>
            <w:r w:rsidRPr="009B3C81">
              <w:lastRenderedPageBreak/>
              <w:t>2.312, 9, 10 and 11 subfiles; if error is produced update buffer entry and then quit processing</w:t>
            </w:r>
            <w:r w:rsidRPr="009B3C81">
              <w:br/>
              <w:t> ; file new EB data</w:t>
            </w:r>
            <w:r w:rsidRPr="009B3C81">
              <w:br/>
              <w:t> S ERFLG=$$EBFILE(DFN,IEN312,RIEN,1)</w:t>
            </w:r>
            <w:r w:rsidRPr="009B3C81">
              <w:br/>
              <w:t> ; bail out if something went wrong during filing of EB data</w:t>
            </w:r>
            <w:r w:rsidRPr="009B3C81">
              <w:br/>
              <w:t> I $G(ERFLG) G AUTOFILX</w:t>
            </w:r>
            <w:r w:rsidRPr="009B3C81">
              <w:br/>
              <w:t> ; update insurance record ien in transmission queue</w:t>
            </w:r>
            <w:r w:rsidRPr="009B3C81">
              <w:br/>
              <w:t> D UPDIREC^IBCNEHL3(RIEN,IEN312)</w:t>
            </w:r>
            <w:r w:rsidRPr="009B3C81">
              <w:br/>
              <w:t> ; For an original response, set the Transmission Queue Status to 'Response Received' &amp;</w:t>
            </w:r>
            <w:r w:rsidRPr="009B3C81">
              <w:br/>
              <w:t> ; update remaining retries to comm failure (5)</w:t>
            </w:r>
            <w:r w:rsidRPr="009B3C81">
              <w:br/>
              <w:t> I $G(RSTYPE)="O" D SST^IBCNEUT2(TQN,3),RSTA^IBCNEUT7(TQN)</w:t>
            </w:r>
            <w:r w:rsidRPr="009B3C81">
              <w:br/>
              <w:t> ; update buffer file entry so only stub remains and status is changed</w:t>
            </w:r>
            <w:r w:rsidRPr="009B3C81">
              <w:br/>
              <w:t> S BUFF=+$P($G(^IBCN(365,RIEN,0)),U,4)</w:t>
            </w:r>
            <w:r w:rsidRPr="009B3C81">
              <w:br/>
              <w:t> I BUFF D</w:t>
            </w:r>
            <w:r w:rsidRPr="009B3C81">
              <w:br/>
              <w:t> .D STATUS^IBCNBEE(BUFF,"A",0,0,0) ; update buffer entry's status to accepted</w:t>
            </w:r>
            <w:r w:rsidRPr="009B3C81">
              <w:br/>
              <w:t> .D DELDATA^IBCNBED(BUFF) ; delete buffer's insurance/patient data</w:t>
            </w:r>
            <w:r w:rsidRPr="009B3C81">
              <w:br/>
              <w:t> .Q</w:t>
            </w:r>
            <w:r w:rsidRPr="009B3C81">
              <w:br/>
              <w:t>AUTOFILX ;</w:t>
            </w:r>
            <w:r w:rsidRPr="009B3C81">
              <w:br/>
              <w:t> L -^DPT(DFN,.312,IEN312)</w:t>
            </w:r>
            <w:r w:rsidRPr="009B3C81">
              <w:br/>
              <w:t> Q</w:t>
            </w:r>
            <w:r w:rsidRPr="009B3C81">
              <w:br/>
              <w:t> ;</w:t>
            </w:r>
            <w:r w:rsidRPr="009B3C81">
              <w:br/>
              <w:t>GRPFILE(DFN,IEN312,RIEN,AFLG) ; ib*2*497 file data at node 12 and at subfiles 2.312,9, 10 and 11</w:t>
            </w:r>
            <w:r w:rsidRPr="009B3C81">
              <w:br/>
              <w:t> ; DFN - file 2 ien</w:t>
            </w:r>
            <w:r w:rsidRPr="009B3C81">
              <w:br/>
              <w:t> ; IEN312 - file 2.312 ien</w:t>
            </w:r>
            <w:r w:rsidRPr="009B3C81">
              <w:br/>
              <w:t> ; RIEN = file 365 ien</w:t>
            </w:r>
            <w:r w:rsidRPr="009B3C81">
              <w:br/>
              <w:t> ; AFLG - 1 if called from autoupdate, 0 if called from ins. buffer process entry</w:t>
            </w:r>
            <w:r w:rsidRPr="009B3C81">
              <w:br/>
              <w:t> ; output - returns 0 or 1</w:t>
            </w:r>
            <w:r w:rsidRPr="009B3C81">
              <w:br/>
              <w:t> ; 0 - entry update received an error when attempting to file</w:t>
            </w:r>
            <w:r w:rsidRPr="009B3C81">
              <w:br/>
              <w:t> ; 1 - successful update</w:t>
            </w:r>
            <w:r w:rsidRPr="009B3C81">
              <w:br/>
              <w:t> N DA,Z,Z2,DATA12,IENS,IENS365,IENS312,REF,PROV,DIAG,REF3129,PROV332,DIAG3121,NODE,ERROR,ERFLG</w:t>
            </w:r>
            <w:r w:rsidRPr="009B3C81">
              <w:br/>
              <w:t> ; retrieve external values of data located at node 12 of 365</w:t>
            </w:r>
            <w:r w:rsidRPr="009B3C81">
              <w:br/>
              <w:t> S IENS=IEN312_","_DFN_","</w:t>
            </w:r>
            <w:r w:rsidRPr="009B3C81">
              <w:br/>
              <w:t> D GETS^DIQ(365,RIEN,"12.01:12.07",,"MIL")</w:t>
            </w:r>
            <w:r w:rsidRPr="009B3C81">
              <w:br/>
              <w:t> M DATA12(2.312,IENS)=MIL(365,RIEN_",")</w:t>
            </w:r>
            <w:r w:rsidRPr="009B3C81">
              <w:br/>
              <w:t> D FILE^DIE("ET","DATA12","ERROR") I $D(ERROR) D:AFLG WARN^IBCNEHL3 K ERROR</w:t>
            </w:r>
            <w:r w:rsidRPr="009B3C81">
              <w:br/>
              <w:t> ; remove existing sub-file entries at nodes 9, 10, and 11 before update of new data</w:t>
            </w:r>
            <w:r w:rsidRPr="009B3C81">
              <w:br/>
              <w:t> F NODE="9","10","11" D</w:t>
            </w:r>
            <w:r w:rsidRPr="009B3C81">
              <w:br/>
              <w:t> . S DIK="^DPT("_DFN_",.312,"_IEN312_","_NODE_",",DA(2)=DFN,DA(1)=IEN312</w:t>
            </w:r>
            <w:r w:rsidRPr="009B3C81">
              <w:br/>
              <w:t> . S DA=0 F  S DA=$O(^DPT(DFN,.312,IEN312,NODE,DA)) Q:DA=""!(DA?1.A) D ^DIK</w:t>
            </w:r>
            <w:r w:rsidRPr="009B3C81">
              <w:br/>
              <w:t> S IENS312="+1,"_IEN312_","_DFN_","</w:t>
            </w:r>
            <w:r w:rsidRPr="009B3C81">
              <w:br/>
              <w:t> ; update node 9 data</w:t>
            </w:r>
            <w:r w:rsidRPr="009B3C81">
              <w:br/>
              <w:t> S Z="" F  S Z=$O(^IBCN(365,RIEN,9,"B",Z)) Q:'Z  D</w:t>
            </w:r>
            <w:r w:rsidRPr="009B3C81">
              <w:br/>
              <w:t> . S IENS365=$O(^IBCN(365,RIEN,9,"B",Z,""))_","_RIEN_","</w:t>
            </w:r>
            <w:r w:rsidRPr="009B3C81">
              <w:br/>
              <w:t> . D GETS^DIQ(365.09,IENS365,"*",,"REF")</w:t>
            </w:r>
            <w:r w:rsidRPr="009B3C81">
              <w:br/>
              <w:t> S Z2="" F  S Z2=$O(REF(365.09,Z2)) Q:Z2=""  M REF3129(2.3129,IENS312)=REF(365.09,Z2) D UPDATE^DIE("E","REF3129",,"ERROR") K REF3129 I $D(ERROR) D:AFLG WARN^IBCNEHL3 K ERROR</w:t>
            </w:r>
            <w:r w:rsidRPr="009B3C81">
              <w:br/>
              <w:t> ; update node 10 data</w:t>
            </w:r>
            <w:r w:rsidRPr="009B3C81">
              <w:br/>
              <w:t> S Z="" F  S Z=$O(^IBCN(365,RIEN,10,"B",Z)) Q:'Z  D</w:t>
            </w:r>
            <w:r w:rsidRPr="009B3C81">
              <w:br/>
            </w:r>
            <w:r w:rsidRPr="009B3C81">
              <w:lastRenderedPageBreak/>
              <w:t> . S IENS365=$O(^IBCN(365,RIEN,10,"B",Z,""))_","_RIEN_","</w:t>
            </w:r>
            <w:r w:rsidRPr="009B3C81">
              <w:br/>
              <w:t> . D GETS^DIQ(365.04,IENS365,"*",,"PROV")</w:t>
            </w:r>
            <w:r w:rsidRPr="009B3C81">
              <w:br/>
              <w:t> S Z2="" F  S Z2=$O(PROV(365.04,Z2)) Q:Z2=""  M PROV332(2.332,IENS312)=PROV(365.04,Z2) D UPDATE^DIE("E","PROV332",,"ERROR") K PROV332 I $D(ERROR) D:AFLG WARN^IBCNEHL3 K ERROR</w:t>
            </w:r>
            <w:r w:rsidRPr="009B3C81">
              <w:br/>
              <w:t> ; update node 11 data</w:t>
            </w:r>
            <w:r w:rsidRPr="009B3C81">
              <w:br/>
              <w:t> S Z="" F  S Z=$O(^IBCN(365,RIEN,11,"B",Z)) Q:'Z  D</w:t>
            </w:r>
            <w:r w:rsidRPr="009B3C81">
              <w:br/>
              <w:t> . S IENS365=$O(^IBCN(365,RIEN,11,"B",Z,""))_","_RIEN_","</w:t>
            </w:r>
            <w:r w:rsidRPr="009B3C81">
              <w:br/>
              <w:t> . D GETS^DIQ(365.01,IENS365,"*",,"DIAG")</w:t>
            </w:r>
            <w:r w:rsidRPr="009B3C81">
              <w:br/>
              <w:t> S Z2="" F  S Z2=$O(DIAG(365.01,Z2)) Q:Z2=""  M DIAG3121(2.31211,IENS312)=DIAG(365.01,Z2) D UPDATE^DIE("E","DIAG3121",,"ERROR") K DIAG3121 I $D(ERROR) D:AFLG WARN^IBCNEHL3 K ERROR</w:t>
            </w:r>
            <w:r w:rsidRPr="009B3C81">
              <w:br/>
              <w:t>GRPFILEX ;</w:t>
            </w:r>
            <w:r w:rsidRPr="009B3C81">
              <w:br/>
              <w:t> Q $G(ERFLG)</w:t>
            </w:r>
            <w:r w:rsidRPr="009B3C81">
              <w:br/>
              <w:t> ;</w:t>
            </w:r>
            <w:r w:rsidRPr="009B3C81">
              <w:br/>
              <w:t>FIL ; Finish processing the response message - file into insurance buffer</w:t>
            </w:r>
            <w:r w:rsidRPr="009B3C81">
              <w:br/>
              <w:t> ;</w:t>
            </w:r>
            <w:r w:rsidRPr="009B3C81">
              <w:br/>
              <w:t> ; Input Variables</w:t>
            </w:r>
            <w:r w:rsidRPr="009B3C81">
              <w:br/>
              <w:t> ; ERACT, ERFLG, ERROR, IIVSTAT, MAP, RIEN, TRACE</w:t>
            </w:r>
            <w:r w:rsidRPr="009B3C81">
              <w:br/>
              <w:t> ;</w:t>
            </w:r>
            <w:r w:rsidRPr="009B3C81">
              <w:br/>
              <w:t> ; If no record IEN, quit</w:t>
            </w:r>
            <w:r w:rsidRPr="009B3C81">
              <w:br/>
              <w:t> I $G(RIEN)="" Q</w:t>
            </w:r>
            <w:r w:rsidRPr="009B3C81">
              <w:br/>
              <w:t> ;</w:t>
            </w:r>
            <w:r w:rsidRPr="009B3C81">
              <w:br/>
              <w:t> N BUFF,DFN,FILEIT,IBFDA,IBIEN,IBQFL,RDAT0,RSRVDT,RSTYPE,SYMBOL,TQDATA,TQN,TQSRVDT</w:t>
            </w:r>
            <w:r w:rsidRPr="009B3C81">
              <w:br/>
              <w:t> ; Initialize variables from the Response File</w:t>
            </w:r>
            <w:r w:rsidRPr="009B3C81">
              <w:br/>
              <w:t> S RDAT0=$G(^IBCN(365,RIEN,0)),TQN=$P(RDAT0,U,5)</w:t>
            </w:r>
            <w:r w:rsidRPr="009B3C81">
              <w:br/>
              <w:t> S TQDATA=$G(^IBCN(365.1,TQN,0))</w:t>
            </w:r>
            <w:r w:rsidRPr="009B3C81">
              <w:br/>
              <w:t> S IBQFL=$P(TQDATA,U,11)</w:t>
            </w:r>
            <w:r w:rsidRPr="009B3C81">
              <w:br/>
              <w:t> S DFN=$P(RDAT0,U,2),BUFF=$P(RDAT0,U,4)</w:t>
            </w:r>
            <w:r w:rsidRPr="009B3C81">
              <w:br/>
              <w:t> S IBIEN=$P(TQDATA,U,5),RSTYPE=$P(RDAT0,U,10)</w:t>
            </w:r>
            <w:r w:rsidRPr="009B3C81">
              <w:br/>
              <w:t> S RSRVDT=$P($G(^IBCN(365,RIEN,1)),U,10)</w:t>
            </w:r>
            <w:r w:rsidRPr="009B3C81">
              <w:br/>
              <w:t> ;</w:t>
            </w:r>
            <w:r w:rsidRPr="009B3C81">
              <w:br/>
              <w:t> ; If an unknown error action or an error filing the response message,</w:t>
            </w:r>
            <w:r w:rsidRPr="009B3C81">
              <w:br/>
              <w:t> ; send a warning email message</w:t>
            </w:r>
            <w:r w:rsidRPr="009B3C81">
              <w:br/>
              <w:t> ; Note - A call to UEACT will always set ERFLAG=1</w:t>
            </w:r>
            <w:r w:rsidRPr="009B3C81">
              <w:br/>
              <w:t> ;</w:t>
            </w:r>
            <w:r w:rsidRPr="009B3C81">
              <w:br/>
              <w:t> ; IB*2.0*506 Removed the following line of code to Treat all AAA Action Codes</w:t>
            </w:r>
            <w:r w:rsidRPr="009B3C81">
              <w:br/>
              <w:t> ; as though the Payer/FSC Responded.</w:t>
            </w:r>
            <w:r w:rsidRPr="009B3C81">
              <w:br/>
              <w:t> ;I ",W,X,R,P,C,N,Y,S,"'[(","_$G(ERACT)_",")&amp;($G(ERACT)'="")!$D(ERROR) D UEACT^IBCNEHL3</w:t>
            </w:r>
            <w:r w:rsidRPr="009B3C81">
              <w:br/>
              <w:t> ;</w:t>
            </w:r>
            <w:r w:rsidRPr="009B3C81">
              <w:br/>
              <w:t> ; If an error occurred, processing complete</w:t>
            </w:r>
            <w:r w:rsidRPr="009B3C81">
              <w:br/>
              <w:t> I $G(ERFLG)=1 Q</w:t>
            </w:r>
            <w:r w:rsidRPr="009B3C81">
              <w:br/>
              <w:t> ;</w:t>
            </w:r>
            <w:r w:rsidRPr="009B3C81">
              <w:br/>
              <w:t> ; For an original response, set the Transmission Queue Status to 'Response Received' &amp;</w:t>
            </w:r>
            <w:r w:rsidRPr="009B3C81">
              <w:br/>
              <w:t> ; update remaining retries to comm failure (5)</w:t>
            </w:r>
            <w:r w:rsidRPr="009B3C81">
              <w:br/>
              <w:t> I $G(RSTYPE)="O" D SST^IBCNEUT2(TQN,3),RSTA^IBCNEUT7(TQN)</w:t>
            </w:r>
            <w:r w:rsidRPr="009B3C81">
              <w:br/>
              <w:t> ;</w:t>
            </w:r>
            <w:r w:rsidRPr="009B3C81">
              <w:br/>
            </w:r>
            <w:r w:rsidRPr="009B3C81">
              <w:lastRenderedPageBreak/>
              <w:t> ; Update the TQ service date to the date in the response file</w:t>
            </w:r>
            <w:r w:rsidRPr="009B3C81">
              <w:br/>
              <w:t> ; if they are different AND the Error Action &lt;&gt;</w:t>
            </w:r>
            <w:r w:rsidRPr="009B3C81">
              <w:br/>
              <w:t> ; 'P' for 'Please submit original transaction'</w:t>
            </w:r>
            <w:r w:rsidRPr="009B3C81">
              <w:br/>
              <w:t> ;</w:t>
            </w:r>
            <w:r w:rsidRPr="009B3C81">
              <w:br/>
              <w:t> ; *** Temporary change to suppress update of service &amp; freshness dates.</w:t>
            </w:r>
            <w:r w:rsidRPr="009B3C81">
              <w:br/>
              <w:t> ; *** To reinstate, remove comment (;) from next line.</w:t>
            </w:r>
            <w:r w:rsidRPr="009B3C81">
              <w:br/>
              <w:t> ;I TQN'="",$G(RSTYPE)="O" D</w:t>
            </w:r>
            <w:r w:rsidRPr="009B3C81">
              <w:br/>
              <w:t> ;. S TQSRVDT=$P($G(^IBCN(365.1,TQN,0)),U,12)</w:t>
            </w:r>
            <w:r w:rsidRPr="009B3C81">
              <w:br/>
              <w:t> ;. I RSRVDT'="",TQSRVDT'=RSRVDT,$G(ERACT)'="P" D SAVETQ^IBCNEUT2(TQN,RSRVDT)</w:t>
            </w:r>
            <w:r w:rsidRPr="009B3C81">
              <w:br/>
              <w:t> ;. ; update freshness date by same delta</w:t>
            </w:r>
            <w:r w:rsidRPr="009B3C81">
              <w:br/>
              <w:t> ;. D SAVFRSH^IBCNEUT5(TQN,+$$FMDIFF^XLFDT(RSRVDT,TQSRVDT,1))</w:t>
            </w:r>
            <w:r w:rsidRPr="009B3C81">
              <w:br/>
              <w:t> ;</w:t>
            </w:r>
            <w:r w:rsidRPr="009B3C81">
              <w:br/>
              <w:t> ; Check for error action</w:t>
            </w:r>
            <w:r w:rsidRPr="009B3C81">
              <w:br/>
              <w:t> I $G(ERACT)'=""!($G(ERTXT)'="") S ERACT=$$ERRACT^IBCNEHLU(RIEN),ERCON=$P(ERACT,U,2),ERACT=$P(ERACT,U) D ERROR^IBCNEHL3(TQN,ERACT,ERCON,TRACE) G FILX</w:t>
            </w:r>
            <w:r w:rsidRPr="009B3C81">
              <w:br/>
              <w:t> ;</w:t>
            </w:r>
            <w:r w:rsidRPr="009B3C81">
              <w:br/>
              <w:t> ; Stop processing if identification response and not an active policy</w:t>
            </w:r>
            <w:r w:rsidRPr="009B3C81">
              <w:br/>
              <w:t> S FILEIT=1</w:t>
            </w:r>
            <w:r w:rsidRPr="009B3C81">
              <w:br/>
              <w:t> I $G(IIVSTAT)=6,TQN]"" D</w:t>
            </w:r>
            <w:r w:rsidRPr="009B3C81">
              <w:br/>
              <w:t> . I TQDATA="" Q</w:t>
            </w:r>
            <w:r w:rsidRPr="009B3C81">
              <w:br/>
              <w:t> . I IBQFL'="I" Q</w:t>
            </w:r>
            <w:r w:rsidRPr="009B3C81">
              <w:br/>
              <w:t> . S FILEIT=0</w:t>
            </w:r>
            <w:r w:rsidRPr="009B3C81">
              <w:br/>
              <w:t> I 'FILEIT G FILX</w:t>
            </w:r>
            <w:r w:rsidRPr="009B3C81">
              <w:br/>
              <w:t> ;</w:t>
            </w:r>
            <w:r w:rsidRPr="009B3C81">
              <w:br/>
              <w:t> ; If there is an associated buffer entry &amp; one or both of the following</w:t>
            </w:r>
            <w:r w:rsidRPr="009B3C81">
              <w:br/>
              <w:t> ; is true, stop filing (don't update buffer entry)</w:t>
            </w:r>
            <w:r w:rsidRPr="009B3C81">
              <w:br/>
              <w:t> ; 1) buffer status is not 'Entered'</w:t>
            </w:r>
            <w:r w:rsidRPr="009B3C81">
              <w:br/>
              <w:t> ; 2) the buffer entry is verified (* symbol)</w:t>
            </w:r>
            <w:r w:rsidRPr="009B3C81">
              <w:br/>
              <w:t> I BUFF'="",($P($G(^IBA(355.33,BUFF,0)),U,4)'="E")!($$SYMBOL^IBCNBLL(BUFF)="*") G FILX</w:t>
            </w:r>
            <w:r w:rsidRPr="009B3C81">
              <w:br/>
              <w:t> ;</w:t>
            </w:r>
            <w:r w:rsidRPr="009B3C81">
              <w:br/>
              <w:t> ; Set buffer symbol based on value returned from EC</w:t>
            </w:r>
            <w:r w:rsidRPr="009B3C81">
              <w:br/>
              <w:t> S SYMBOL=MAP(IIVSTAT)</w:t>
            </w:r>
            <w:r w:rsidRPr="009B3C81">
              <w:br/>
              <w:t> ;</w:t>
            </w:r>
            <w:r w:rsidRPr="009B3C81">
              <w:br/>
              <w:t> ; If there is an associated buffer entry, update the buffer entry w/</w:t>
            </w:r>
            <w:r w:rsidRPr="009B3C81">
              <w:br/>
              <w:t> ; response data</w:t>
            </w:r>
            <w:r w:rsidRPr="009B3C81">
              <w:br/>
              <w:t> I BUFF'="" D RP^IBCNEBF(RIEN,"",BUFF)</w:t>
            </w:r>
            <w:r w:rsidRPr="009B3C81">
              <w:br/>
              <w:t> ;</w:t>
            </w:r>
            <w:r w:rsidRPr="009B3C81">
              <w:br/>
              <w:t> ; If no associated buffer entry, create one &amp; populate w/ response</w:t>
            </w:r>
            <w:r w:rsidRPr="009B3C81">
              <w:br/>
              <w:t> ; data (routine call sets IBFDA)</w:t>
            </w:r>
            <w:r w:rsidRPr="009B3C81">
              <w:br/>
              <w:t> I BUFF="" D RP^IBCNEBF(RIEN,1) S BUFF=+IBFDA,UP(365,RIEN_",",.04)=BUFF</w:t>
            </w:r>
            <w:r w:rsidRPr="009B3C81">
              <w:br/>
              <w:t> ;</w:t>
            </w:r>
            <w:r w:rsidRPr="009B3C81">
              <w:br/>
              <w:t> ; Set eIV Processed Date to now</w:t>
            </w:r>
            <w:r w:rsidRPr="009B3C81">
              <w:br/>
              <w:t> S UP(355.33,BUFF_",",.15)=$$NOW^XLFDT()</w:t>
            </w:r>
            <w:r w:rsidRPr="009B3C81">
              <w:br/>
              <w:t> D FILE^DIE("I","UP","ERROR")</w:t>
            </w:r>
            <w:r w:rsidRPr="009B3C81">
              <w:br/>
              <w:t>FILX ;</w:t>
            </w:r>
            <w:r w:rsidRPr="009B3C81">
              <w:br/>
              <w:t> Q</w:t>
            </w:r>
            <w:r w:rsidRPr="009B3C81">
              <w:br/>
              <w:t> ;</w:t>
            </w:r>
            <w:r w:rsidRPr="009B3C81">
              <w:br/>
              <w:t>AUTOUPD(RIEN) ;</w:t>
            </w:r>
            <w:r w:rsidRPr="009B3C81">
              <w:br/>
            </w:r>
            <w:r w:rsidRPr="009B3C81">
              <w:lastRenderedPageBreak/>
              <w:t> ; Returns "1^file 2 ien^file 2.312 ien^2nd file 2.312 ien^Medicare flag^subscriber flag", if entry</w:t>
            </w:r>
            <w:r w:rsidRPr="009B3C81">
              <w:br/>
              <w:t> ; in file 365 is eligible for auto-update, returns 0 otherwise.</w:t>
            </w:r>
            <w:r w:rsidRPr="009B3C81">
              <w:br/>
              <w:t> ;</w:t>
            </w:r>
            <w:r w:rsidRPr="009B3C81">
              <w:br/>
              <w:t> ; Medicare flag: 1 for Medicare, 0 otherwise</w:t>
            </w:r>
            <w:r w:rsidRPr="009B3C81">
              <w:br/>
              <w:t> ; Subscriber flag: 1 if patient is the subscriber, 0 otherwise</w:t>
            </w:r>
            <w:r w:rsidRPr="009B3C81">
              <w:br/>
              <w:t> ;</w:t>
            </w:r>
            <w:r w:rsidRPr="009B3C81">
              <w:br/>
              <w:t> ; For non-Medicare response: 1st file 2.312 ien is set, 2nd file 2.312 ien is empty, pieces 5-7 are empty</w:t>
            </w:r>
            <w:r w:rsidRPr="009B3C81">
              <w:br/>
              <w:t> ; For Medicare response: 1st file 2.312 ien contains ien for Medicare Part A, 2nd file 2.312 ien contains ien for Medicare Part B,</w:t>
            </w:r>
            <w:r w:rsidRPr="009B3C81">
              <w:br/>
              <w:t> ; either one may be empty, but at least one of them is set if entry is eligible.</w:t>
            </w:r>
            <w:r w:rsidRPr="009B3C81">
              <w:br/>
              <w:t> ;</w:t>
            </w:r>
            <w:r w:rsidRPr="009B3C81">
              <w:br/>
              <w:t> ; RIEN - ien in file 365</w:t>
            </w:r>
            <w:r w:rsidRPr="009B3C81">
              <w:br/>
              <w:t> ;</w:t>
            </w:r>
            <w:r w:rsidRPr="009B3C81">
              <w:br/>
              <w:t> N APPIEN,GDATA,GIEN,GNAME,GNUM,GNUM1,GOK,IEN2,IEN312,IEN36,IDATA0,IDATA3,ISSUB,MWNRA,MWNRB,MWNRIEN,MWNRTYP</w:t>
            </w:r>
            <w:r w:rsidRPr="009B3C81">
              <w:br/>
              <w:t> N ONEPOL,PIEN,RDATA0,RDATA1,RES,TQIEN,IDATA7,RDATA13,RDATA14   ; IB*2.0*497</w:t>
            </w:r>
            <w:r w:rsidRPr="009B3C81">
              <w:br/>
              <w:t> S RES=0</w:t>
            </w:r>
            <w:r w:rsidRPr="009B3C81">
              <w:br/>
              <w:t> I +$G(RIEN)'&gt;0 Q RES  ; invalid ien for file 365</w:t>
            </w:r>
            <w:r w:rsidRPr="009B3C81">
              <w:br/>
              <w:t> I $G(IIVSTAT)'=1 Q RES ; only auto-update 'active policy' responses</w:t>
            </w:r>
            <w:r w:rsidRPr="009B3C81">
              <w:br/>
              <w:t> S RDATA0=$G(^IBCN(365,RIEN,0)),RDATA1=$G(^IBCN(365,RIEN,1))</w:t>
            </w:r>
            <w:r w:rsidRPr="009B3C81">
              <w:br/>
              <w:t> S RDATA13=$G(^IBCN(365,RIEN,13)),RDATA14=$G(^IBCN(365,RIEN,14)) ; IB*2.0*497 longer fields for GROUP NAME, GROUP NUMBER, NAME OF INSURED, and SUBSCRIBER ID</w:t>
            </w:r>
            <w:r w:rsidRPr="009B3C81">
              <w:br/>
              <w:t> S PIEN=$P(RDATA0,U,3) I +PIEN&gt;0 S APPIEN=$$PYRAPP^IBCNEUT5("IIV",PIEN)</w:t>
            </w:r>
            <w:r w:rsidRPr="009B3C81">
              <w:br/>
              <w:t> I +$G(APPIEN)'&gt;0 Q RES  ; couldn't find eIV application entry</w:t>
            </w:r>
            <w:r w:rsidRPr="009B3C81">
              <w:br/>
              <w:t> ; Check dictionary 365.1 MANUAL REQUEST DATE/TIME Flag, Quit if Set.</w:t>
            </w:r>
            <w:r w:rsidRPr="009B3C81">
              <w:br/>
              <w:t> I $P(RDATA0,U,5)'="",$P($G(^IBCN(365.1,$P(RDATA0,U,5),3)),U,1)'="" Q RES</w:t>
            </w:r>
            <w:r w:rsidRPr="009B3C81">
              <w:br/>
              <w:t> I $P(^IBE(365.12,PIEN,1,APPIEN,0),U,7)=0 Q RES  ; auto-accept is OFF</w:t>
            </w:r>
            <w:r w:rsidRPr="009B3C81">
              <w:br/>
              <w:t> S IEN2=$P(RDATA0,U,2) I +IEN2'&gt;0 Q RES  ; couldn't find patient</w:t>
            </w:r>
            <w:r w:rsidRPr="009B3C81">
              <w:br/>
              <w:t> S MWNRIEN=$P($G(^IBE(350.9,1,51)),U,25),MWNRTYP=0,(MWNRA,MWNRB)=""</w:t>
            </w:r>
            <w:r w:rsidRPr="009B3C81">
              <w:br/>
              <w:t> I PIEN=MWNRIEN S MWNRTYP=$$ISMCR^IBCNEHLU(RIEN)</w:t>
            </w:r>
            <w:r w:rsidRPr="009B3C81">
              <w:br/>
              <w:t> S ONEPOL=$$ONEPOL^IBCNEHLU(PIEN,IEN2)</w:t>
            </w:r>
            <w:r w:rsidRPr="009B3C81">
              <w:br/>
              <w:t> ; try to find a matching pat. insurance</w:t>
            </w:r>
            <w:r w:rsidRPr="009B3C81">
              <w:br/>
              <w:t> S IEN36="" F  S IEN36=$O(^DIC(36,"AC",PIEN,IEN36)) Q:IEN36=""!(RES&gt;0) D</w:t>
            </w:r>
            <w:r w:rsidRPr="009B3C81">
              <w:br/>
              <w:t> .S IEN312="" F  S IEN312=$O(^DPT(IEN2,.312,"B",IEN36,IEN312)) Q:IEN312=""!(RES&gt;0&amp;('+MWNRTYP)) D</w:t>
            </w:r>
            <w:r w:rsidRPr="009B3C81">
              <w:br/>
              <w:t> ..S IDATA0=$G(^DPT(IEN2,.312,IEN312,0)),IDATA3=$G(^DPT(IEN2,.312,IEN312,3))</w:t>
            </w:r>
            <w:r w:rsidRPr="009B3C81">
              <w:br/>
              <w:t> ..S IDATA7=$G(^DPT(IEN2,.312,IEN312,7)) ; IB*2.0*497 (vd)</w:t>
            </w:r>
            <w:r w:rsidRPr="009B3C81">
              <w:br/>
              <w:t> ..I $$EXPIRED^IBCNEDE2($P(IDATA0,U,4)) Q  ; Insurance policy has expired</w:t>
            </w:r>
            <w:r w:rsidRPr="009B3C81">
              <w:br/>
              <w:t> ..S ISSUB=$$PATISSUB^IBCNEHLU(IDATA0)</w:t>
            </w:r>
            <w:r w:rsidRPr="009B3C81">
              <w:br/>
              <w:t> ..; Patient is the subscriber</w:t>
            </w:r>
            <w:r w:rsidRPr="009B3C81">
              <w:br/>
              <w:t> ..I ISSUB,'$$CHK1^IBCNEHL3 Q</w:t>
            </w:r>
            <w:r w:rsidRPr="009B3C81">
              <w:br/>
              <w:t> ..; Patient is the dependent</w:t>
            </w:r>
            <w:r w:rsidRPr="009B3C81">
              <w:br/>
              <w:t> ..I 'ISSUB,'$$CHK2^IBCNEHL3(MWNRTYP) Q</w:t>
            </w:r>
            <w:r w:rsidRPr="009B3C81">
              <w:br/>
              <w:t> ..; check group number</w:t>
            </w:r>
            <w:r w:rsidRPr="009B3C81">
              <w:br/>
              <w:t> ..S GNUM=$P(RDATA14,U,2),GIEN=+$P(IDATA0,U,18),GOK=1 ;IB*2*497 group number needs to be retrieved from new field</w:t>
            </w:r>
            <w:r w:rsidRPr="009B3C81">
              <w:br/>
              <w:t> ..; check non-Medicare group number</w:t>
            </w:r>
            <w:r w:rsidRPr="009B3C81">
              <w:br/>
              <w:t> ..I '+MWNRTYP D  Q:'GOK  ; Group number doesn't match</w:t>
            </w:r>
            <w:r w:rsidRPr="009B3C81">
              <w:br/>
              <w:t> ...I 'ONEPOL D</w:t>
            </w:r>
            <w:r w:rsidRPr="009B3C81">
              <w:br/>
            </w:r>
            <w:r w:rsidRPr="009B3C81">
              <w:lastRenderedPageBreak/>
              <w:t> ....I GIEN'&gt;0 S GOK=0 Q</w:t>
            </w:r>
            <w:r w:rsidRPr="009B3C81">
              <w:br/>
              <w:t> ....S GNUM1=$P($G(^IBA(355.3,GIEN,2)),U,2) ; IB*2.0*497 (vd)</w:t>
            </w:r>
            <w:r w:rsidRPr="009B3C81">
              <w:br/>
              <w:t> ....I GNUM=""!(GNUM1="")!(GNUM'=GNUM1) S GOK=0</w:t>
            </w:r>
            <w:r w:rsidRPr="009B3C81">
              <w:br/>
              <w:t> ....Q</w:t>
            </w:r>
            <w:r w:rsidRPr="009B3C81">
              <w:br/>
              <w:t> ...I ONEPOL D</w:t>
            </w:r>
            <w:r w:rsidRPr="009B3C81">
              <w:br/>
              <w:t> ....I GNUM'="",GIEN'="" S GNUM1=$P($G(^IBA(355.3,GIEN,2)),U,2) I GNUM1'="",GNUM'=GNUM1 S GOK=0 ; IB*2.0*497 (vd)</w:t>
            </w:r>
            <w:r w:rsidRPr="009B3C81">
              <w:br/>
              <w:t> ....Q</w:t>
            </w:r>
            <w:r w:rsidRPr="009B3C81">
              <w:br/>
              <w:t> ...Q</w:t>
            </w:r>
            <w:r w:rsidRPr="009B3C81">
              <w:br/>
              <w:t> ..; check for Medicare part A/B</w:t>
            </w:r>
          </w:p>
          <w:p w14:paraId="269BF3ED" w14:textId="77777777" w:rsidR="009B503F" w:rsidRPr="009B3C81" w:rsidRDefault="009B503F" w:rsidP="009604A8">
            <w:pPr>
              <w:spacing w:before="60" w:after="60"/>
              <w:rPr>
                <w:b/>
              </w:rPr>
            </w:pPr>
            <w:r w:rsidRPr="009B3C81">
              <w:t> ..I +MWNRTYP D  Q:'GOK  ; Group number doesn't match</w:t>
            </w:r>
            <w:r w:rsidRPr="009B3C81">
              <w:br/>
              <w:t> ...I GIEN'&gt;0 S GOK=0 Q</w:t>
            </w:r>
            <w:r w:rsidRPr="009B3C81">
              <w:br/>
              <w:t> ...S GDATA=$G(^IBA(355.3,GIEN,0))</w:t>
            </w:r>
            <w:r w:rsidRPr="009B3C81">
              <w:br/>
            </w:r>
            <w:r w:rsidRPr="009B3C81">
              <w:rPr>
                <w:b/>
                <w:highlight w:val="yellow"/>
              </w:rPr>
              <w:t>. . ; IB*2.0*549 – Only want to update active Medicare plans. – Req # 2.6.4.8</w:t>
            </w:r>
            <w:r w:rsidRPr="009B3C81">
              <w:rPr>
                <w:b/>
                <w:highlight w:val="yellow"/>
              </w:rPr>
              <w:br/>
              <w:t> . . I +$P(GDATA,U,11) S GOK=0 Q    ; 0=ACTIVE, 1=INACTIVE</w:t>
            </w:r>
          </w:p>
          <w:p w14:paraId="269BF3EE" w14:textId="77777777" w:rsidR="009B503F" w:rsidRPr="009B3C81" w:rsidRDefault="009B503F" w:rsidP="009604A8">
            <w:pPr>
              <w:spacing w:before="60" w:after="60"/>
            </w:pPr>
            <w:r w:rsidRPr="009B3C81">
              <w:t> ...I $P(GDATA,U,14)="A" D</w:t>
            </w:r>
            <w:r w:rsidRPr="009B3C81">
              <w:br/>
              <w:t> ....I $P(MWNRTYP,U,2)="MA"!($P(MWNRTYP,U,2)="B") S MWNRA=IEN312 Q</w:t>
            </w:r>
            <w:r w:rsidRPr="009B3C81">
              <w:br/>
              <w:t> ....S GOK=0</w:t>
            </w:r>
            <w:r w:rsidRPr="009B3C81">
              <w:br/>
              <w:t> ....Q</w:t>
            </w:r>
            <w:r w:rsidRPr="009B3C81">
              <w:br/>
              <w:t> ...I $P(GDATA,U,14)="B" D</w:t>
            </w:r>
            <w:r w:rsidRPr="009B3C81">
              <w:br/>
              <w:t> ....I $P(MWNRTYP,U,2)="MB"!($P(MWNRTYP,U,2)="B") S MWNRB=IEN312 Q</w:t>
            </w:r>
            <w:r w:rsidRPr="009B3C81">
              <w:br/>
              <w:t> ....S GOK=0</w:t>
            </w:r>
            <w:r w:rsidRPr="009B3C81">
              <w:br/>
              <w:t> ....Q</w:t>
            </w:r>
            <w:r w:rsidRPr="009B3C81">
              <w:br/>
              <w:t> ...Q</w:t>
            </w:r>
            <w:r w:rsidRPr="009B3C81">
              <w:br/>
              <w:t> ..S RES=1_U_IEN2_U_$S(+MWNRTYP:MWNRA_U_MWNRB_U_1,1:IEN312_U_U_0)</w:t>
            </w:r>
            <w:r w:rsidRPr="009B3C81">
              <w:br/>
              <w:t> ..S $P(RES,U,6)=ISSUB</w:t>
            </w:r>
            <w:r w:rsidRPr="009B3C81">
              <w:br/>
              <w:t> ..Q</w:t>
            </w:r>
            <w:r w:rsidRPr="009B3C81">
              <w:br/>
              <w:t> .Q</w:t>
            </w:r>
            <w:r w:rsidRPr="009B3C81">
              <w:br/>
              <w:t> Q RES</w:t>
            </w:r>
            <w:r w:rsidRPr="009B3C81">
              <w:br/>
              <w:t> ;</w:t>
            </w:r>
            <w:r w:rsidRPr="009B3C81">
              <w:br/>
              <w:t>EBFILE(DFN,IEN312,RIEN,AFLG) ; file eligibility/benefit data from file 365 into file 2.312</w:t>
            </w:r>
            <w:r w:rsidRPr="009B3C81">
              <w:br/>
              <w:t> ; DFN - file 2 ien</w:t>
            </w:r>
            <w:r w:rsidRPr="009B3C81">
              <w:br/>
              <w:t> ; IEN312 - file 2.312 ien</w:t>
            </w:r>
            <w:r w:rsidRPr="009B3C81">
              <w:br/>
              <w:t> ; RIEN - file 365 ien</w:t>
            </w:r>
            <w:r w:rsidRPr="009B3C81">
              <w:br/>
              <w:t> ; AFLG - 1 if called from autoupdate, 0 if called from ins. buffer process entry</w:t>
            </w:r>
            <w:r w:rsidRPr="009B3C81">
              <w:br/>
              <w:t> ; Returns "" on success, ERFLG on failure. Also called from ACCEPT^IBCNBAR for manual processing of ins. buffer entry.</w:t>
            </w:r>
            <w:r w:rsidRPr="009B3C81">
              <w:br/>
              <w:t> ;</w:t>
            </w:r>
            <w:r w:rsidRPr="009B3C81">
              <w:br/>
              <w:t> ;</w:t>
            </w:r>
            <w:r w:rsidRPr="009B3C81">
              <w:br/>
              <w:t> N DA,DIK,DATA,DATA1,EBIENS,ERFLG,ERROR,GIEN,GSKIP,IENROOT,IENS,IENSTR,TYPE,TYPE1,Z,Z1,Z2</w:t>
            </w:r>
            <w:r w:rsidRPr="009B3C81">
              <w:br/>
              <w:t> ; delete existing EB data</w:t>
            </w:r>
            <w:r w:rsidRPr="009B3C81">
              <w:br/>
              <w:t> S DIK="^DPT("_DFN_",.312,"_IEN312_",6,",DA(2)=DFN,DA(1)=IEN312</w:t>
            </w:r>
            <w:r w:rsidRPr="009B3C81">
              <w:br/>
              <w:t> S DA=0 F  S DA=$O(^DPT(DFN,.312,IEN312,6,DA)) Q:DA=""!(DA?1.A) D ^DIK</w:t>
            </w:r>
            <w:r w:rsidRPr="009B3C81">
              <w:br/>
              <w:t> ;</w:t>
            </w:r>
            <w:r w:rsidRPr="009B3C81">
              <w:br/>
              <w:t> ; /IB*2.0*506 Beginning</w:t>
            </w:r>
            <w:r w:rsidRPr="009B3C81">
              <w:br/>
              <w:t> ; File the new Requested Service Date field (file #2.312,8.01) from the file #365,1.1 field,</w:t>
            </w:r>
            <w:r w:rsidRPr="009B3C81">
              <w:br/>
              <w:t> ; if the Service Date is not present, then use the Eligibility Date which would be from the file #365,1.11 field</w:t>
            </w:r>
            <w:r w:rsidRPr="009B3C81">
              <w:br/>
            </w:r>
            <w:r w:rsidRPr="009B3C81">
              <w:lastRenderedPageBreak/>
              <w:t> ; ALSO, file the new Requested Service Type field (file #2.312,8.02) from the file #365.02,.04 field.</w:t>
            </w:r>
            <w:r w:rsidRPr="009B3C81">
              <w:br/>
            </w:r>
            <w:r w:rsidRPr="009B3C81">
              <w:rPr>
                <w:b/>
              </w:rPr>
              <w:t> </w:t>
            </w:r>
            <w:r w:rsidRPr="009B3C81">
              <w:rPr>
                <w:b/>
                <w:highlight w:val="yellow"/>
              </w:rPr>
              <w:t>;/IB*2.0*549 – file the new Trace Number field (file #2.312,8.03) from the file #365,.09 field. – Req #2.6.4.4</w:t>
            </w:r>
            <w:r w:rsidRPr="009B3C81">
              <w:rPr>
                <w:b/>
              </w:rPr>
              <w:br/>
            </w:r>
            <w:r w:rsidRPr="009B3C81">
              <w:t> N DIE,DR,NODE0,RSRVDT,RSTYPE,TQIEN</w:t>
            </w:r>
            <w:r w:rsidRPr="009B3C81">
              <w:rPr>
                <w:b/>
                <w:highlight w:val="yellow"/>
              </w:rPr>
              <w:t>,TRNUM</w:t>
            </w:r>
            <w:r w:rsidRPr="009B3C81">
              <w:br/>
              <w:t> S TQIEN=$P($G(^IBCN(365,RIEN,0)),U,5)</w:t>
            </w:r>
            <w:r w:rsidRPr="009B3C81">
              <w:rPr>
                <w:b/>
                <w:highlight w:val="yellow"/>
              </w:rPr>
              <w:t>,TRNUM=$P($G(^IBCN(365,RIEN,0)),U,9),NODE0=$G(^IBCN(365.1,TQIEN,0)),RSTYPE=$P(NODE0,U,20)</w:t>
            </w:r>
            <w:r w:rsidRPr="009B3C81">
              <w:br/>
              <w:t> S RSRVDT=$P($G(^IBCN(365,RIEN,1)),U,10) I RSRVDT="" S RSRVDT=$P(NODE0,U,12)</w:t>
            </w:r>
            <w:r w:rsidRPr="009B3C81">
              <w:br/>
              <w:t> S DIE="^DPT("_DFN_",.312,",DA(1)=DFN,DA=IEN312,DR="8.01///"_RSRVDT_";8.02///"_RSTYPE_";8.03///"</w:t>
            </w:r>
            <w:r w:rsidRPr="009B3C81">
              <w:rPr>
                <w:b/>
                <w:highlight w:val="yellow"/>
              </w:rPr>
              <w:t>_TRNUM</w:t>
            </w:r>
          </w:p>
          <w:p w14:paraId="269BF3EF" w14:textId="77777777" w:rsidR="009B503F" w:rsidRPr="009B3C81" w:rsidRDefault="009B503F" w:rsidP="009604A8">
            <w:pPr>
              <w:spacing w:before="60" w:after="60"/>
            </w:pPr>
          </w:p>
          <w:p w14:paraId="269BF3F0" w14:textId="77777777" w:rsidR="009B503F" w:rsidRPr="009B3C81" w:rsidRDefault="009B503F" w:rsidP="009604A8">
            <w:pPr>
              <w:spacing w:before="60" w:after="60"/>
            </w:pPr>
            <w:r w:rsidRPr="009B3C81">
              <w:t> N DIE,DR,NODE0,RSRVDT,RSTYPE,TQIEN</w:t>
            </w:r>
            <w:r w:rsidRPr="009B3C81">
              <w:br/>
              <w:t> S TQIEN=$P($G(^IBCN(365,RIEN,0)),U,5),NODE0=$G(^IBCN(365.1,TQIEN,0)),RSTYPE=$P(NODE0,U,20)</w:t>
            </w:r>
            <w:r w:rsidRPr="009B3C81">
              <w:br/>
              <w:t> S RSRVDT=$P($G(^IBCN(365,RIEN,1)),U,10) I RSRVDT="" S RSRVDT=$P(NODE0,U,12)</w:t>
            </w:r>
            <w:r w:rsidRPr="009B3C81">
              <w:br/>
              <w:t> S DIE="^DPT("_DFN_",.312,",DA(1)=DFN,DA=IEN312,DR="8.01///"_RSRVDT_";8.02///"_RSTYPE</w:t>
            </w:r>
            <w:r w:rsidRPr="009B3C81">
              <w:br/>
              <w:t> D ^DIE</w:t>
            </w:r>
            <w:r w:rsidRPr="009B3C81">
              <w:br/>
              <w:t> ; /IB*2.0*506 End</w:t>
            </w:r>
            <w:r w:rsidRPr="009B3C81">
              <w:br/>
              <w:t> ;</w:t>
            </w:r>
            <w:r w:rsidRPr="009B3C81">
              <w:br/>
              <w:t> ; file new EB data</w:t>
            </w:r>
            <w:r w:rsidRPr="009B3C81">
              <w:br/>
              <w:t> S IENSTR=IEN312_","_DFN_","</w:t>
            </w:r>
            <w:r w:rsidRPr="009B3C81">
              <w:br/>
              <w:t> S GIEN=+$P($G(^DPT(DFN,.312,IEN312,0)),U,18)</w:t>
            </w:r>
            <w:r w:rsidRPr="009B3C81">
              <w:br/>
              <w:t> S Z="" F  S Z=$O(^IBCN(365,RIEN,2,"B",Z)) Q:Z=""!$G(ERFLG) D</w:t>
            </w:r>
            <w:r w:rsidRPr="009B3C81">
              <w:br/>
              <w:t> .S EBIENS=$O(^IBCN(365,RIEN,2,"B",Z,""))_","_RIEN_","</w:t>
            </w:r>
            <w:r w:rsidRPr="009B3C81">
              <w:br/>
              <w:t> .; if filing Medicare Part A/B data, make sure we only file the correct EB group</w:t>
            </w:r>
            <w:r w:rsidRPr="009B3C81">
              <w:br/>
              <w:t> .S GSKIP=0 I GIEN&gt;0 D</w:t>
            </w:r>
            <w:r w:rsidRPr="009B3C81">
              <w:br/>
              <w:t> ..S TYPE=$$GET1^DIQ(365.02,EBIENS,.05)</w:t>
            </w:r>
            <w:r w:rsidRPr="009B3C81">
              <w:br/>
              <w:t> ..S TYPE1=$P($G(^IBA(355.3,GIEN,0)),U,14)</w:t>
            </w:r>
            <w:r w:rsidRPr="009B3C81">
              <w:br/>
              <w:t> ..I TYPE="MA",TYPE1="B" S GSKIP=1</w:t>
            </w:r>
            <w:r w:rsidRPr="009B3C81">
              <w:br/>
              <w:t> ..I TYPE="MB",TYPE1="A" S GSKIP=1</w:t>
            </w:r>
            <w:r w:rsidRPr="009B3C81">
              <w:br/>
              <w:t> ..Q</w:t>
            </w:r>
            <w:r w:rsidRPr="009B3C81">
              <w:br/>
              <w:t> .I GSKIP Q  ; wrong Medicare Part A/B EB group - skip it</w:t>
            </w:r>
            <w:r w:rsidRPr="009B3C81">
              <w:br/>
              <w:t> .D GETS^DIQ(365.02,EBIENS,"**",,"DATA","ERROR") I $D(ERROR) D:AFLG WARN^IBCNEHL3 Q</w:t>
            </w:r>
            <w:r w:rsidRPr="009B3C81">
              <w:br/>
              <w:t> .; make sure we have data to file</w:t>
            </w:r>
            <w:r w:rsidRPr="009B3C81">
              <w:br/>
              <w:t> .I '$D(DATA(365.02)) Q</w:t>
            </w:r>
            <w:r w:rsidRPr="009B3C81">
              <w:br/>
              <w:t> .S IENS="+1,"_IENSTR,Z1=$O(DATA(365.02,"")) M DATA1(2.322,IENS)=DATA(365.02,Z1)</w:t>
            </w:r>
            <w:r w:rsidRPr="009B3C81">
              <w:br/>
              <w:t> .D UPDATE^DIE("E","DATA1","IENROOT","ERROR") I $D(ERROR) D:AFLG WARN^IBCNEHL3 Q</w:t>
            </w:r>
            <w:r w:rsidRPr="009B3C81">
              <w:br/>
              <w:t> .S IENS="+1,"_IENROOT(1)_","_IENSTR K DATA1,IENROOT</w:t>
            </w:r>
            <w:r w:rsidRPr="009B3C81">
              <w:br/>
              <w:t> .S Z2="" F  S Z2=$O(DATA(365.26,Z2)) Q:Z2=""!$G(ERFLG) D</w:t>
            </w:r>
            <w:r w:rsidRPr="009B3C81">
              <w:br/>
              <w:t> ..M DATA1(2.3226,IENS)=DATA(365.26,Z2) D UPDATE^DIE("E","DATA1",,"ERROR") K DATA1 I $D(ERROR) D:AFLG WARN^IBCNEHL3</w:t>
            </w:r>
            <w:r w:rsidRPr="009B3C81">
              <w:br/>
              <w:t> ..Q</w:t>
            </w:r>
            <w:r w:rsidRPr="009B3C81">
              <w:br/>
              <w:t> .S Z2="" F  S Z2=$O(DATA(365.27,Z2)) Q:Z2=""!$G(ERFLG) D</w:t>
            </w:r>
            <w:r w:rsidRPr="009B3C81">
              <w:br/>
              <w:t> ..M DATA1(2.3227,IENS)=DATA(365.27,Z2) D UPDATE^DIE("E","DATA1",,"ERROR") K DATA1 I $D(ERROR) D:AFLG WARN^IBCNEHL3</w:t>
            </w:r>
            <w:r w:rsidRPr="009B3C81">
              <w:br/>
              <w:t> ..Q</w:t>
            </w:r>
            <w:r w:rsidRPr="009B3C81">
              <w:br/>
              <w:t> .S Z2="" F  S Z2=$O(DATA(365.28,Z2)) Q:Z2=""!$G(ERFLG) D</w:t>
            </w:r>
            <w:r w:rsidRPr="009B3C81">
              <w:br/>
              <w:t xml:space="preserve"> ..M DATA1(2.3228,IENS)=DATA(365.28,Z2) D UPDATE^DIE("E","DATA1",,"ERROR") </w:t>
            </w:r>
            <w:r w:rsidRPr="009B3C81">
              <w:lastRenderedPageBreak/>
              <w:t>K DATA1 I $D(ERROR) D:AFLG WARN^IBCNEHL3</w:t>
            </w:r>
            <w:r w:rsidRPr="009B3C81">
              <w:br/>
              <w:t> ..Q</w:t>
            </w:r>
            <w:r w:rsidRPr="009B3C81">
              <w:br/>
              <w:t> .S Z2="" F  S Z2=$O(DATA(365.29,Z2)) Q:Z2=""!$G(ERFLG) D</w:t>
            </w:r>
            <w:r w:rsidRPr="009B3C81">
              <w:br/>
              <w:t> ..M DATA1(2.3229,IENS)=DATA(365.29,Z2) D UPDATE^DIE("E","DATA1",,"ERROR") K DATA1 I $D(ERROR) D:AFLG WARN^IBCNEHL3</w:t>
            </w:r>
            <w:r w:rsidRPr="009B3C81">
              <w:br/>
              <w:t> ..Q</w:t>
            </w:r>
            <w:r w:rsidRPr="009B3C81">
              <w:br/>
              <w:t> .S Z2="" F  S Z2=$O(DATA(365.291,Z2)) Q:Z2=""!$G(ERFLG) D</w:t>
            </w:r>
            <w:r w:rsidRPr="009B3C81">
              <w:br/>
              <w:t> ..M DATA1(2.32291,IENS)=DATA(365.291,Z2) D UPDATE^DIE("E","DATA1",,"ERROR") K DATA1 I $D(ERROR) D:AFLG WARN^IBCNEHL3</w:t>
            </w:r>
            <w:r w:rsidRPr="009B3C81">
              <w:br/>
              <w:t> ..Q</w:t>
            </w:r>
            <w:r w:rsidRPr="009B3C81">
              <w:br/>
              <w:t> .S Z2="" F  S Z2=$O(DATA(365.292,Z2)) Q:Z2=""!$G(ERFLG) D</w:t>
            </w:r>
            <w:r w:rsidRPr="009B3C81">
              <w:br/>
              <w:t> ..M DATA1(2.32292,IENS)=DATA(365.292,Z2) D UPDATE^DIE("E","DATA1",,"ERROR") K DATA1 I $D(ERROR) D:AFLG WARN^IBCNEHL3</w:t>
            </w:r>
            <w:r w:rsidRPr="009B3C81">
              <w:br/>
              <w:t> ..Q</w:t>
            </w:r>
            <w:r w:rsidRPr="009B3C81">
              <w:br/>
              <w:t> .K DATA</w:t>
            </w:r>
            <w:r w:rsidRPr="009B3C81">
              <w:br/>
              <w:t> .Q</w:t>
            </w:r>
            <w:r w:rsidRPr="009B3C81">
              <w:br/>
              <w:t> Q $G(ERFLG);</w:t>
            </w:r>
          </w:p>
        </w:tc>
      </w:tr>
    </w:tbl>
    <w:p w14:paraId="269BF3F2" w14:textId="77777777" w:rsidR="009F5A72" w:rsidRPr="009B3C81" w:rsidRDefault="009F5A72" w:rsidP="00475F9B">
      <w:pPr>
        <w:pStyle w:val="BodyText"/>
        <w:rPr>
          <w:kern w:val="32"/>
        </w:rPr>
      </w:pPr>
    </w:p>
    <w:p w14:paraId="269BF3F3" w14:textId="77777777" w:rsidR="009F5A72" w:rsidRPr="009B3C81" w:rsidRDefault="009F5A72" w:rsidP="00475F9B">
      <w:pPr>
        <w:pStyle w:val="BodyText"/>
        <w:rPr>
          <w:kern w:val="3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12"/>
        <w:gridCol w:w="986"/>
        <w:gridCol w:w="289"/>
        <w:gridCol w:w="1218"/>
        <w:gridCol w:w="549"/>
        <w:gridCol w:w="143"/>
        <w:gridCol w:w="642"/>
        <w:gridCol w:w="411"/>
        <w:gridCol w:w="1816"/>
        <w:gridCol w:w="893"/>
      </w:tblGrid>
      <w:tr w:rsidR="009B3C81" w:rsidRPr="009B3C81" w14:paraId="269BF3F6" w14:textId="77777777" w:rsidTr="00475F9B">
        <w:trPr>
          <w:tblHeader/>
        </w:trPr>
        <w:tc>
          <w:tcPr>
            <w:tcW w:w="1366" w:type="pct"/>
            <w:shd w:val="clear" w:color="auto" w:fill="D9D9D9"/>
            <w:vAlign w:val="center"/>
          </w:tcPr>
          <w:p w14:paraId="269BF3F4" w14:textId="77777777" w:rsidR="00073CD3" w:rsidRPr="009B3C81" w:rsidRDefault="00073CD3" w:rsidP="00653F3C">
            <w:pPr>
              <w:spacing w:before="60" w:after="60"/>
              <w:rPr>
                <w:rFonts w:ascii="Arial" w:hAnsi="Arial" w:cs="Arial"/>
                <w:b/>
                <w:szCs w:val="22"/>
              </w:rPr>
            </w:pPr>
            <w:r w:rsidRPr="009B3C81">
              <w:rPr>
                <w:rFonts w:ascii="Arial" w:hAnsi="Arial" w:cs="Arial"/>
                <w:b/>
                <w:szCs w:val="22"/>
              </w:rPr>
              <w:t>Routines</w:t>
            </w:r>
          </w:p>
        </w:tc>
        <w:tc>
          <w:tcPr>
            <w:tcW w:w="3634" w:type="pct"/>
            <w:gridSpan w:val="9"/>
            <w:tcBorders>
              <w:bottom w:val="single" w:sz="6" w:space="0" w:color="000000"/>
            </w:tcBorders>
            <w:shd w:val="clear" w:color="auto" w:fill="D9D9D9"/>
          </w:tcPr>
          <w:p w14:paraId="269BF3F5" w14:textId="77777777" w:rsidR="00073CD3" w:rsidRPr="009B3C81" w:rsidRDefault="00073CD3" w:rsidP="00653F3C">
            <w:pPr>
              <w:spacing w:before="60" w:after="60"/>
              <w:rPr>
                <w:rFonts w:ascii="Arial" w:hAnsi="Arial" w:cs="Arial"/>
                <w:b/>
                <w:szCs w:val="22"/>
              </w:rPr>
            </w:pPr>
            <w:r w:rsidRPr="009B3C81">
              <w:rPr>
                <w:rFonts w:ascii="Arial" w:hAnsi="Arial" w:cs="Arial"/>
                <w:b/>
                <w:szCs w:val="22"/>
              </w:rPr>
              <w:t>Activities</w:t>
            </w:r>
          </w:p>
        </w:tc>
      </w:tr>
      <w:tr w:rsidR="009B3C81" w:rsidRPr="009B3C81" w14:paraId="269BF3F9" w14:textId="77777777" w:rsidTr="00653F3C">
        <w:trPr>
          <w:cantSplit/>
          <w:tblHeader/>
        </w:trPr>
        <w:tc>
          <w:tcPr>
            <w:tcW w:w="1366" w:type="pct"/>
            <w:shd w:val="clear" w:color="auto" w:fill="D9D9D9"/>
            <w:vAlign w:val="center"/>
          </w:tcPr>
          <w:p w14:paraId="269BF3F7" w14:textId="77777777" w:rsidR="00073CD3" w:rsidRPr="009B3C81" w:rsidRDefault="00073CD3" w:rsidP="00653F3C">
            <w:pPr>
              <w:spacing w:before="60" w:after="60"/>
              <w:rPr>
                <w:rFonts w:ascii="Arial" w:hAnsi="Arial" w:cs="Arial"/>
                <w:b/>
                <w:szCs w:val="20"/>
              </w:rPr>
            </w:pPr>
            <w:r w:rsidRPr="009B3C81">
              <w:rPr>
                <w:rFonts w:ascii="Arial" w:hAnsi="Arial" w:cs="Arial"/>
                <w:b/>
                <w:szCs w:val="20"/>
              </w:rPr>
              <w:t>Routine Name</w:t>
            </w:r>
          </w:p>
        </w:tc>
        <w:tc>
          <w:tcPr>
            <w:tcW w:w="3634" w:type="pct"/>
            <w:gridSpan w:val="9"/>
            <w:tcBorders>
              <w:bottom w:val="single" w:sz="6" w:space="0" w:color="000000"/>
            </w:tcBorders>
          </w:tcPr>
          <w:p w14:paraId="269BF3F8" w14:textId="77777777" w:rsidR="00ED0F05" w:rsidRPr="009B3C81" w:rsidRDefault="0048250C">
            <w:pPr>
              <w:spacing w:before="60" w:after="60"/>
              <w:rPr>
                <w:b/>
                <w:szCs w:val="20"/>
              </w:rPr>
            </w:pPr>
            <w:r w:rsidRPr="009B3C81">
              <w:rPr>
                <w:b/>
                <w:szCs w:val="20"/>
              </w:rPr>
              <w:t>IBCNBLL</w:t>
            </w:r>
          </w:p>
        </w:tc>
      </w:tr>
      <w:tr w:rsidR="009B3C81" w:rsidRPr="009B3C81" w14:paraId="269BF3FF" w14:textId="77777777" w:rsidTr="00653F3C">
        <w:trPr>
          <w:cantSplit/>
        </w:trPr>
        <w:tc>
          <w:tcPr>
            <w:tcW w:w="1366" w:type="pct"/>
            <w:shd w:val="clear" w:color="auto" w:fill="D9D9D9"/>
            <w:vAlign w:val="center"/>
          </w:tcPr>
          <w:p w14:paraId="269BF3FA" w14:textId="77777777" w:rsidR="00073CD3" w:rsidRPr="009B3C81" w:rsidRDefault="00073CD3" w:rsidP="00653F3C">
            <w:pPr>
              <w:spacing w:before="60" w:after="60"/>
              <w:rPr>
                <w:rFonts w:ascii="Arial" w:hAnsi="Arial" w:cs="Arial"/>
                <w:b/>
                <w:szCs w:val="20"/>
              </w:rPr>
            </w:pPr>
            <w:r w:rsidRPr="009B3C81">
              <w:rPr>
                <w:rFonts w:ascii="Arial" w:hAnsi="Arial" w:cs="Arial"/>
                <w:b/>
                <w:szCs w:val="20"/>
              </w:rPr>
              <w:t>Enhancement Category</w:t>
            </w:r>
          </w:p>
        </w:tc>
        <w:tc>
          <w:tcPr>
            <w:tcW w:w="667" w:type="pct"/>
            <w:gridSpan w:val="2"/>
            <w:tcBorders>
              <w:right w:val="nil"/>
            </w:tcBorders>
          </w:tcPr>
          <w:p w14:paraId="269BF3FB" w14:textId="77777777" w:rsidR="00073CD3" w:rsidRPr="009B3C81" w:rsidRDefault="0048250C" w:rsidP="00653F3C">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073CD3"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073CD3" w:rsidRPr="009B3C81">
              <w:rPr>
                <w:rFonts w:ascii="Garamond" w:hAnsi="Garamond" w:cs="Arial"/>
                <w:sz w:val="20"/>
                <w:szCs w:val="20"/>
              </w:rPr>
              <w:t xml:space="preserve"> New</w:t>
            </w:r>
          </w:p>
        </w:tc>
        <w:tc>
          <w:tcPr>
            <w:tcW w:w="637" w:type="pct"/>
            <w:tcBorders>
              <w:left w:val="nil"/>
              <w:right w:val="nil"/>
            </w:tcBorders>
          </w:tcPr>
          <w:p w14:paraId="269BF3FC" w14:textId="77777777" w:rsidR="00073CD3" w:rsidRPr="009B3C81" w:rsidRDefault="0048250C" w:rsidP="00653F3C">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073CD3"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073CD3" w:rsidRPr="009B3C81">
              <w:rPr>
                <w:rFonts w:ascii="Garamond" w:hAnsi="Garamond" w:cs="Arial"/>
                <w:sz w:val="20"/>
                <w:szCs w:val="20"/>
              </w:rPr>
              <w:t xml:space="preserve"> Modify</w:t>
            </w:r>
          </w:p>
        </w:tc>
        <w:tc>
          <w:tcPr>
            <w:tcW w:w="698" w:type="pct"/>
            <w:gridSpan w:val="3"/>
            <w:tcBorders>
              <w:left w:val="nil"/>
              <w:right w:val="nil"/>
            </w:tcBorders>
          </w:tcPr>
          <w:p w14:paraId="269BF3FD" w14:textId="77777777" w:rsidR="00073CD3" w:rsidRPr="009B3C81" w:rsidRDefault="0048250C" w:rsidP="00653F3C">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073CD3"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073CD3" w:rsidRPr="009B3C81">
              <w:rPr>
                <w:rFonts w:ascii="Garamond" w:hAnsi="Garamond" w:cs="Arial"/>
                <w:sz w:val="20"/>
                <w:szCs w:val="20"/>
              </w:rPr>
              <w:t xml:space="preserve"> Delete</w:t>
            </w:r>
          </w:p>
        </w:tc>
        <w:tc>
          <w:tcPr>
            <w:tcW w:w="1632" w:type="pct"/>
            <w:gridSpan w:val="3"/>
            <w:tcBorders>
              <w:left w:val="nil"/>
            </w:tcBorders>
          </w:tcPr>
          <w:p w14:paraId="269BF3FE" w14:textId="77777777" w:rsidR="00073CD3" w:rsidRPr="009B3C81" w:rsidRDefault="0048250C" w:rsidP="00653F3C">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073CD3"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073CD3" w:rsidRPr="009B3C81">
              <w:rPr>
                <w:rFonts w:ascii="Garamond" w:hAnsi="Garamond" w:cs="Arial"/>
                <w:sz w:val="20"/>
                <w:szCs w:val="20"/>
              </w:rPr>
              <w:t xml:space="preserve"> No Change</w:t>
            </w:r>
          </w:p>
        </w:tc>
      </w:tr>
      <w:tr w:rsidR="009B3C81" w:rsidRPr="009B3C81" w14:paraId="269BF402" w14:textId="77777777" w:rsidTr="00653F3C">
        <w:trPr>
          <w:cantSplit/>
        </w:trPr>
        <w:tc>
          <w:tcPr>
            <w:tcW w:w="1366" w:type="pct"/>
            <w:shd w:val="clear" w:color="auto" w:fill="D9D9D9"/>
            <w:vAlign w:val="center"/>
          </w:tcPr>
          <w:p w14:paraId="269BF400" w14:textId="77777777" w:rsidR="00073CD3" w:rsidRPr="009B3C81" w:rsidRDefault="00073CD3" w:rsidP="00653F3C">
            <w:pPr>
              <w:spacing w:before="60" w:after="60"/>
              <w:rPr>
                <w:rFonts w:ascii="Arial" w:hAnsi="Arial" w:cs="Arial"/>
                <w:b/>
                <w:szCs w:val="20"/>
              </w:rPr>
            </w:pPr>
            <w:r w:rsidRPr="009B3C81">
              <w:rPr>
                <w:rFonts w:ascii="Arial" w:hAnsi="Arial" w:cs="Arial"/>
                <w:b/>
                <w:szCs w:val="20"/>
              </w:rPr>
              <w:t>RTM</w:t>
            </w:r>
          </w:p>
        </w:tc>
        <w:tc>
          <w:tcPr>
            <w:tcW w:w="3634" w:type="pct"/>
            <w:gridSpan w:val="9"/>
          </w:tcPr>
          <w:p w14:paraId="269BF401" w14:textId="77777777" w:rsidR="00073CD3" w:rsidRPr="009B3C81" w:rsidRDefault="0048250C" w:rsidP="00C51411">
            <w:pPr>
              <w:pStyle w:val="BodyText"/>
              <w:rPr>
                <w:sz w:val="22"/>
                <w:szCs w:val="22"/>
              </w:rPr>
            </w:pPr>
            <w:r w:rsidRPr="009B3C81">
              <w:rPr>
                <w:sz w:val="22"/>
                <w:szCs w:val="22"/>
              </w:rPr>
              <w:t>2.6.4.7</w:t>
            </w:r>
          </w:p>
        </w:tc>
      </w:tr>
      <w:tr w:rsidR="009B3C81" w:rsidRPr="009B3C81" w14:paraId="269BF405" w14:textId="77777777" w:rsidTr="00653F3C">
        <w:trPr>
          <w:cantSplit/>
        </w:trPr>
        <w:tc>
          <w:tcPr>
            <w:tcW w:w="1366" w:type="pct"/>
            <w:tcBorders>
              <w:bottom w:val="single" w:sz="6" w:space="0" w:color="000000"/>
            </w:tcBorders>
            <w:shd w:val="clear" w:color="auto" w:fill="D9D9D9"/>
            <w:vAlign w:val="center"/>
          </w:tcPr>
          <w:p w14:paraId="269BF403" w14:textId="77777777" w:rsidR="00073CD3" w:rsidRPr="009B3C81" w:rsidRDefault="00073CD3" w:rsidP="00653F3C">
            <w:pPr>
              <w:spacing w:before="60" w:after="60"/>
              <w:rPr>
                <w:rFonts w:ascii="Arial" w:hAnsi="Arial" w:cs="Arial"/>
                <w:b/>
                <w:szCs w:val="20"/>
              </w:rPr>
            </w:pPr>
            <w:r w:rsidRPr="009B3C81">
              <w:rPr>
                <w:rFonts w:ascii="Arial" w:hAnsi="Arial" w:cs="Arial"/>
                <w:b/>
                <w:szCs w:val="20"/>
              </w:rPr>
              <w:t>Related Options</w:t>
            </w:r>
          </w:p>
        </w:tc>
        <w:tc>
          <w:tcPr>
            <w:tcW w:w="3634" w:type="pct"/>
            <w:gridSpan w:val="9"/>
            <w:tcBorders>
              <w:bottom w:val="single" w:sz="4" w:space="0" w:color="auto"/>
            </w:tcBorders>
          </w:tcPr>
          <w:p w14:paraId="269BF404" w14:textId="77777777" w:rsidR="00073CD3" w:rsidRPr="009B3C81" w:rsidRDefault="00073CD3" w:rsidP="00653F3C">
            <w:pPr>
              <w:spacing w:before="60" w:after="60"/>
              <w:rPr>
                <w:sz w:val="20"/>
                <w:szCs w:val="20"/>
              </w:rPr>
            </w:pPr>
            <w:r w:rsidRPr="009B3C81">
              <w:rPr>
                <w:rFonts w:ascii="Arial" w:hAnsi="Arial" w:cs="Arial"/>
                <w:sz w:val="20"/>
                <w:szCs w:val="20"/>
              </w:rPr>
              <w:t xml:space="preserve"> </w:t>
            </w:r>
            <w:r w:rsidR="0048250C" w:rsidRPr="009B3C81">
              <w:rPr>
                <w:sz w:val="20"/>
                <w:szCs w:val="20"/>
              </w:rPr>
              <w:t>Process Insurance Buffer [IBCN INSURANCE BUFFER PROCESS]</w:t>
            </w:r>
          </w:p>
        </w:tc>
      </w:tr>
      <w:tr w:rsidR="009B3C81" w:rsidRPr="009B3C81" w14:paraId="269BF409" w14:textId="77777777" w:rsidTr="00653F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366" w:type="pct"/>
            <w:tcBorders>
              <w:top w:val="single" w:sz="6" w:space="0" w:color="000000"/>
              <w:bottom w:val="single" w:sz="6" w:space="0" w:color="000000"/>
            </w:tcBorders>
            <w:shd w:val="clear" w:color="auto" w:fill="D9D9D9"/>
            <w:vAlign w:val="center"/>
          </w:tcPr>
          <w:p w14:paraId="269BF406" w14:textId="77777777" w:rsidR="00073CD3" w:rsidRPr="009B3C81" w:rsidRDefault="00073CD3" w:rsidP="00653F3C">
            <w:pPr>
              <w:spacing w:before="60" w:after="60"/>
              <w:rPr>
                <w:rFonts w:ascii="Arial" w:hAnsi="Arial" w:cs="Arial"/>
                <w:b/>
                <w:szCs w:val="22"/>
              </w:rPr>
            </w:pPr>
            <w:r w:rsidRPr="009B3C81">
              <w:rPr>
                <w:rFonts w:ascii="Arial" w:hAnsi="Arial" w:cs="Arial"/>
                <w:b/>
                <w:szCs w:val="22"/>
              </w:rPr>
              <w:t>Related Routines</w:t>
            </w:r>
          </w:p>
        </w:tc>
        <w:tc>
          <w:tcPr>
            <w:tcW w:w="1666" w:type="pct"/>
            <w:gridSpan w:val="5"/>
            <w:tcBorders>
              <w:bottom w:val="single" w:sz="4" w:space="0" w:color="auto"/>
            </w:tcBorders>
            <w:shd w:val="clear" w:color="auto" w:fill="D9D9D9"/>
          </w:tcPr>
          <w:p w14:paraId="269BF407" w14:textId="77777777" w:rsidR="00073CD3" w:rsidRPr="009B3C81" w:rsidRDefault="00073CD3" w:rsidP="00653F3C">
            <w:pPr>
              <w:spacing w:before="60" w:after="60"/>
              <w:rPr>
                <w:rFonts w:ascii="Arial" w:hAnsi="Arial" w:cs="Arial"/>
                <w:b/>
                <w:szCs w:val="22"/>
              </w:rPr>
            </w:pPr>
            <w:r w:rsidRPr="009B3C81">
              <w:rPr>
                <w:rFonts w:ascii="Arial" w:hAnsi="Arial" w:cs="Arial"/>
                <w:b/>
                <w:szCs w:val="22"/>
              </w:rPr>
              <w:t>Routines “Called By”</w:t>
            </w:r>
          </w:p>
        </w:tc>
        <w:tc>
          <w:tcPr>
            <w:tcW w:w="1968" w:type="pct"/>
            <w:gridSpan w:val="4"/>
            <w:tcBorders>
              <w:bottom w:val="single" w:sz="4" w:space="0" w:color="auto"/>
            </w:tcBorders>
            <w:shd w:val="clear" w:color="auto" w:fill="D9D9D9"/>
          </w:tcPr>
          <w:p w14:paraId="269BF408" w14:textId="77777777" w:rsidR="00073CD3" w:rsidRPr="009B3C81" w:rsidRDefault="00073CD3" w:rsidP="00653F3C">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BF41A" w14:textId="77777777" w:rsidTr="00653F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366" w:type="pct"/>
            <w:tcBorders>
              <w:top w:val="single" w:sz="6" w:space="0" w:color="000000"/>
              <w:bottom w:val="single" w:sz="6" w:space="0" w:color="000000"/>
            </w:tcBorders>
            <w:shd w:val="clear" w:color="auto" w:fill="D9D9D9"/>
            <w:vAlign w:val="center"/>
          </w:tcPr>
          <w:p w14:paraId="269BF40A" w14:textId="77777777" w:rsidR="00073CD3" w:rsidRPr="009B3C81" w:rsidRDefault="00073CD3" w:rsidP="00653F3C">
            <w:pPr>
              <w:spacing w:before="60" w:after="60"/>
              <w:rPr>
                <w:rFonts w:ascii="Arial" w:hAnsi="Arial" w:cs="Arial"/>
                <w:b/>
                <w:szCs w:val="20"/>
              </w:rPr>
            </w:pPr>
          </w:p>
        </w:tc>
        <w:tc>
          <w:tcPr>
            <w:tcW w:w="1666" w:type="pct"/>
            <w:gridSpan w:val="5"/>
            <w:tcBorders>
              <w:bottom w:val="single" w:sz="4" w:space="0" w:color="auto"/>
            </w:tcBorders>
            <w:vAlign w:val="center"/>
          </w:tcPr>
          <w:p w14:paraId="269BF40B" w14:textId="77777777" w:rsidR="00073CD3" w:rsidRPr="009B3C81" w:rsidRDefault="0048250C" w:rsidP="00653F3C">
            <w:pPr>
              <w:spacing w:before="60" w:after="60"/>
              <w:rPr>
                <w:szCs w:val="22"/>
              </w:rPr>
            </w:pPr>
            <w:r w:rsidRPr="009B3C81">
              <w:rPr>
                <w:szCs w:val="22"/>
              </w:rPr>
              <w:t>IBCNBAR</w:t>
            </w:r>
          </w:p>
          <w:p w14:paraId="269BF40C" w14:textId="77777777" w:rsidR="00BB589C" w:rsidRPr="009B3C81" w:rsidRDefault="0048250C" w:rsidP="00653F3C">
            <w:pPr>
              <w:spacing w:before="60" w:after="60"/>
              <w:rPr>
                <w:szCs w:val="22"/>
              </w:rPr>
            </w:pPr>
            <w:r w:rsidRPr="009B3C81">
              <w:rPr>
                <w:szCs w:val="22"/>
              </w:rPr>
              <w:t>IBCNBLA</w:t>
            </w:r>
          </w:p>
          <w:p w14:paraId="269BF40D" w14:textId="77777777" w:rsidR="00BB589C" w:rsidRPr="009B3C81" w:rsidRDefault="0048250C" w:rsidP="00653F3C">
            <w:pPr>
              <w:spacing w:before="60" w:after="60"/>
              <w:rPr>
                <w:szCs w:val="22"/>
              </w:rPr>
            </w:pPr>
            <w:r w:rsidRPr="009B3C81">
              <w:rPr>
                <w:szCs w:val="22"/>
              </w:rPr>
              <w:t>IBCNBLA1</w:t>
            </w:r>
          </w:p>
          <w:p w14:paraId="269BF40E" w14:textId="77777777" w:rsidR="00BB589C" w:rsidRPr="009B3C81" w:rsidRDefault="0048250C" w:rsidP="00653F3C">
            <w:pPr>
              <w:spacing w:before="60" w:after="60"/>
              <w:rPr>
                <w:szCs w:val="22"/>
              </w:rPr>
            </w:pPr>
            <w:r w:rsidRPr="009B3C81">
              <w:rPr>
                <w:szCs w:val="22"/>
              </w:rPr>
              <w:t>IBCNBLE1</w:t>
            </w:r>
          </w:p>
          <w:p w14:paraId="269BF40F" w14:textId="77777777" w:rsidR="00BB589C" w:rsidRPr="009B3C81" w:rsidRDefault="0048250C" w:rsidP="00653F3C">
            <w:pPr>
              <w:spacing w:before="60" w:after="60"/>
              <w:rPr>
                <w:szCs w:val="22"/>
              </w:rPr>
            </w:pPr>
            <w:r w:rsidRPr="009B3C81">
              <w:rPr>
                <w:szCs w:val="22"/>
              </w:rPr>
              <w:t>IBCNEDE1</w:t>
            </w:r>
          </w:p>
          <w:p w14:paraId="269BF410" w14:textId="77777777" w:rsidR="00BB589C" w:rsidRPr="009B3C81" w:rsidRDefault="0048250C" w:rsidP="00653F3C">
            <w:pPr>
              <w:spacing w:before="60" w:after="60"/>
              <w:rPr>
                <w:szCs w:val="22"/>
              </w:rPr>
            </w:pPr>
            <w:r w:rsidRPr="009B3C81">
              <w:rPr>
                <w:szCs w:val="22"/>
              </w:rPr>
              <w:t>IBCNEDST</w:t>
            </w:r>
          </w:p>
          <w:p w14:paraId="269BF411" w14:textId="77777777" w:rsidR="00BB589C" w:rsidRPr="009B3C81" w:rsidRDefault="0048250C" w:rsidP="00653F3C">
            <w:pPr>
              <w:spacing w:before="60" w:after="60"/>
              <w:rPr>
                <w:szCs w:val="22"/>
              </w:rPr>
            </w:pPr>
            <w:r w:rsidRPr="009B3C81">
              <w:rPr>
                <w:szCs w:val="22"/>
              </w:rPr>
              <w:t>IBCNEHL1</w:t>
            </w:r>
          </w:p>
          <w:p w14:paraId="269BF412" w14:textId="77777777" w:rsidR="00BB589C" w:rsidRPr="009B3C81" w:rsidRDefault="0048250C" w:rsidP="00653F3C">
            <w:pPr>
              <w:spacing w:before="60" w:after="60"/>
              <w:rPr>
                <w:szCs w:val="22"/>
              </w:rPr>
            </w:pPr>
            <w:r w:rsidRPr="009B3C81">
              <w:rPr>
                <w:szCs w:val="22"/>
              </w:rPr>
              <w:t>IBCNERP8</w:t>
            </w:r>
          </w:p>
          <w:p w14:paraId="269BF413" w14:textId="77777777" w:rsidR="00BB589C" w:rsidRPr="009B3C81" w:rsidRDefault="0048250C" w:rsidP="00653F3C">
            <w:pPr>
              <w:spacing w:before="60" w:after="60"/>
              <w:rPr>
                <w:szCs w:val="22"/>
              </w:rPr>
            </w:pPr>
            <w:r w:rsidRPr="009B3C81">
              <w:rPr>
                <w:szCs w:val="22"/>
              </w:rPr>
              <w:t>IBCNEUT4</w:t>
            </w:r>
          </w:p>
          <w:p w14:paraId="269BF414" w14:textId="77777777" w:rsidR="00BB589C" w:rsidRPr="009B3C81" w:rsidRDefault="00BB589C" w:rsidP="00653F3C">
            <w:pPr>
              <w:spacing w:before="60" w:after="60"/>
              <w:rPr>
                <w:szCs w:val="22"/>
              </w:rPr>
            </w:pPr>
          </w:p>
        </w:tc>
        <w:tc>
          <w:tcPr>
            <w:tcW w:w="1968" w:type="pct"/>
            <w:gridSpan w:val="4"/>
            <w:tcBorders>
              <w:bottom w:val="single" w:sz="4" w:space="0" w:color="auto"/>
            </w:tcBorders>
            <w:vAlign w:val="center"/>
          </w:tcPr>
          <w:p w14:paraId="269BF415" w14:textId="77777777" w:rsidR="00073CD3" w:rsidRPr="009B3C81" w:rsidRDefault="0048250C" w:rsidP="00653F3C">
            <w:pPr>
              <w:spacing w:before="60" w:after="60"/>
              <w:rPr>
                <w:szCs w:val="20"/>
              </w:rPr>
            </w:pPr>
            <w:r w:rsidRPr="009B3C81">
              <w:rPr>
                <w:szCs w:val="20"/>
              </w:rPr>
              <w:t>LST^DGMTU</w:t>
            </w:r>
          </w:p>
          <w:p w14:paraId="269BF416" w14:textId="77777777" w:rsidR="00D37146" w:rsidRPr="009B3C81" w:rsidRDefault="00F70C09" w:rsidP="00653F3C">
            <w:pPr>
              <w:spacing w:before="60" w:after="60"/>
            </w:pPr>
            <w:r w:rsidRPr="009B3C81">
              <w:t>INSERROR^IBCNEUT3</w:t>
            </w:r>
          </w:p>
          <w:p w14:paraId="269BF417" w14:textId="77777777" w:rsidR="00073CD3" w:rsidRPr="009B3C81" w:rsidRDefault="0048250C" w:rsidP="00653F3C">
            <w:pPr>
              <w:spacing w:before="60" w:after="60"/>
              <w:rPr>
                <w:szCs w:val="20"/>
              </w:rPr>
            </w:pPr>
            <w:r w:rsidRPr="009B3C81">
              <w:rPr>
                <w:szCs w:val="20"/>
              </w:rPr>
              <w:t>INSURED^IBCNS1</w:t>
            </w:r>
          </w:p>
          <w:p w14:paraId="269BF418" w14:textId="77777777" w:rsidR="00F635E9" w:rsidRPr="009B3C81" w:rsidRDefault="0048250C" w:rsidP="00653F3C">
            <w:pPr>
              <w:spacing w:before="60" w:after="60"/>
              <w:rPr>
                <w:szCs w:val="20"/>
              </w:rPr>
            </w:pPr>
            <w:r w:rsidRPr="009B3C81">
              <w:rPr>
                <w:szCs w:val="20"/>
              </w:rPr>
              <w:t>ALL^IBCNS1</w:t>
            </w:r>
          </w:p>
          <w:p w14:paraId="269BF419" w14:textId="77777777" w:rsidR="00073CD3" w:rsidRPr="009B3C81" w:rsidRDefault="00073CD3" w:rsidP="00653F3C">
            <w:pPr>
              <w:spacing w:before="60" w:after="60"/>
              <w:rPr>
                <w:szCs w:val="20"/>
              </w:rPr>
            </w:pPr>
          </w:p>
        </w:tc>
      </w:tr>
      <w:tr w:rsidR="009B3C81" w:rsidRPr="009B3C81" w14:paraId="269BF41D" w14:textId="77777777" w:rsidTr="00653F3C">
        <w:trPr>
          <w:cantSplit/>
        </w:trPr>
        <w:tc>
          <w:tcPr>
            <w:tcW w:w="1366" w:type="pct"/>
            <w:tcBorders>
              <w:top w:val="single" w:sz="6" w:space="0" w:color="000000"/>
            </w:tcBorders>
            <w:shd w:val="clear" w:color="auto" w:fill="D9D9D9"/>
            <w:vAlign w:val="center"/>
          </w:tcPr>
          <w:p w14:paraId="269BF41B" w14:textId="77777777" w:rsidR="00073CD3" w:rsidRPr="009B3C81" w:rsidRDefault="00073CD3" w:rsidP="00653F3C">
            <w:pPr>
              <w:spacing w:before="60" w:after="60"/>
              <w:rPr>
                <w:rFonts w:ascii="Arial" w:hAnsi="Arial" w:cs="Arial"/>
                <w:b/>
                <w:szCs w:val="20"/>
              </w:rPr>
            </w:pPr>
            <w:r w:rsidRPr="009B3C81">
              <w:rPr>
                <w:rFonts w:ascii="Arial" w:hAnsi="Arial" w:cs="Arial"/>
                <w:b/>
                <w:szCs w:val="20"/>
              </w:rPr>
              <w:t>Data Dictionary (DD) References</w:t>
            </w:r>
          </w:p>
        </w:tc>
        <w:tc>
          <w:tcPr>
            <w:tcW w:w="3634" w:type="pct"/>
            <w:gridSpan w:val="9"/>
          </w:tcPr>
          <w:p w14:paraId="269BF41C" w14:textId="77777777" w:rsidR="00073CD3" w:rsidRPr="009B3C81" w:rsidRDefault="00783670" w:rsidP="00653F3C">
            <w:pPr>
              <w:spacing w:before="60" w:after="60"/>
              <w:rPr>
                <w:szCs w:val="22"/>
              </w:rPr>
            </w:pPr>
            <w:r w:rsidRPr="009B3C81">
              <w:rPr>
                <w:szCs w:val="22"/>
              </w:rPr>
              <w:t>None</w:t>
            </w:r>
          </w:p>
        </w:tc>
      </w:tr>
      <w:tr w:rsidR="009B3C81" w:rsidRPr="009B3C81" w14:paraId="269BF420" w14:textId="77777777" w:rsidTr="00653F3C">
        <w:trPr>
          <w:cantSplit/>
        </w:trPr>
        <w:tc>
          <w:tcPr>
            <w:tcW w:w="1366" w:type="pct"/>
            <w:shd w:val="clear" w:color="auto" w:fill="D9D9D9"/>
            <w:vAlign w:val="center"/>
          </w:tcPr>
          <w:p w14:paraId="269BF41E" w14:textId="77777777" w:rsidR="00073CD3" w:rsidRPr="009B3C81" w:rsidRDefault="00073CD3" w:rsidP="00653F3C">
            <w:pPr>
              <w:spacing w:before="60" w:after="60"/>
              <w:rPr>
                <w:rFonts w:ascii="Arial" w:hAnsi="Arial" w:cs="Arial"/>
                <w:b/>
                <w:szCs w:val="20"/>
              </w:rPr>
            </w:pPr>
            <w:r w:rsidRPr="009B3C81">
              <w:rPr>
                <w:rFonts w:ascii="Arial" w:hAnsi="Arial" w:cs="Arial"/>
                <w:b/>
                <w:szCs w:val="20"/>
              </w:rPr>
              <w:t>Related Protocols</w:t>
            </w:r>
          </w:p>
        </w:tc>
        <w:tc>
          <w:tcPr>
            <w:tcW w:w="3634" w:type="pct"/>
            <w:gridSpan w:val="9"/>
          </w:tcPr>
          <w:p w14:paraId="269BF41F" w14:textId="77777777" w:rsidR="00073CD3" w:rsidRPr="009B3C81" w:rsidRDefault="00203E65" w:rsidP="00653F3C">
            <w:pPr>
              <w:spacing w:before="60" w:after="60"/>
              <w:rPr>
                <w:szCs w:val="22"/>
              </w:rPr>
            </w:pPr>
            <w:r w:rsidRPr="009B3C81">
              <w:rPr>
                <w:szCs w:val="22"/>
              </w:rPr>
              <w:t>IBCNB LIST COMPLETE VIEW, IBCNB LIST MEDICARE VIEW</w:t>
            </w:r>
          </w:p>
        </w:tc>
      </w:tr>
      <w:tr w:rsidR="009B3C81" w:rsidRPr="009B3C81" w14:paraId="269BF423" w14:textId="77777777" w:rsidTr="00653F3C">
        <w:trPr>
          <w:cantSplit/>
        </w:trPr>
        <w:tc>
          <w:tcPr>
            <w:tcW w:w="1366" w:type="pct"/>
            <w:shd w:val="clear" w:color="auto" w:fill="D9D9D9"/>
            <w:vAlign w:val="center"/>
          </w:tcPr>
          <w:p w14:paraId="269BF421" w14:textId="77777777" w:rsidR="00073CD3" w:rsidRPr="009B3C81" w:rsidRDefault="00073CD3" w:rsidP="00653F3C">
            <w:pPr>
              <w:spacing w:before="60" w:after="60"/>
              <w:rPr>
                <w:rFonts w:ascii="Arial" w:hAnsi="Arial" w:cs="Arial"/>
                <w:b/>
                <w:szCs w:val="20"/>
              </w:rPr>
            </w:pPr>
            <w:r w:rsidRPr="009B3C81">
              <w:rPr>
                <w:rFonts w:ascii="Arial" w:hAnsi="Arial" w:cs="Arial"/>
                <w:b/>
                <w:szCs w:val="20"/>
              </w:rPr>
              <w:lastRenderedPageBreak/>
              <w:t>Related Integration Control Registrations (ICRs)</w:t>
            </w:r>
          </w:p>
        </w:tc>
        <w:tc>
          <w:tcPr>
            <w:tcW w:w="3634" w:type="pct"/>
            <w:gridSpan w:val="9"/>
            <w:tcBorders>
              <w:bottom w:val="single" w:sz="6" w:space="0" w:color="000000"/>
            </w:tcBorders>
          </w:tcPr>
          <w:p w14:paraId="269BF422" w14:textId="77777777" w:rsidR="00073CD3" w:rsidRPr="009B3C81" w:rsidRDefault="00783670" w:rsidP="00653F3C">
            <w:pPr>
              <w:spacing w:before="60" w:after="60"/>
              <w:rPr>
                <w:szCs w:val="22"/>
              </w:rPr>
            </w:pPr>
            <w:r w:rsidRPr="009B3C81">
              <w:rPr>
                <w:szCs w:val="22"/>
              </w:rPr>
              <w:t>None</w:t>
            </w:r>
          </w:p>
        </w:tc>
      </w:tr>
      <w:tr w:rsidR="009B3C81" w:rsidRPr="009B3C81" w14:paraId="269BF42A" w14:textId="77777777" w:rsidTr="00653F3C">
        <w:trPr>
          <w:cantSplit/>
        </w:trPr>
        <w:tc>
          <w:tcPr>
            <w:tcW w:w="1366" w:type="pct"/>
            <w:tcBorders>
              <w:right w:val="single" w:sz="4" w:space="0" w:color="auto"/>
            </w:tcBorders>
            <w:shd w:val="clear" w:color="auto" w:fill="D9D9D9"/>
            <w:vAlign w:val="center"/>
          </w:tcPr>
          <w:p w14:paraId="269BF424" w14:textId="77777777" w:rsidR="00073CD3" w:rsidRPr="009B3C81" w:rsidRDefault="00073CD3" w:rsidP="00653F3C">
            <w:pPr>
              <w:spacing w:before="60" w:after="60"/>
              <w:rPr>
                <w:rFonts w:ascii="Arial" w:hAnsi="Arial" w:cs="Arial"/>
                <w:b/>
                <w:szCs w:val="20"/>
              </w:rPr>
            </w:pPr>
            <w:r w:rsidRPr="009B3C81">
              <w:rPr>
                <w:rFonts w:ascii="Arial" w:hAnsi="Arial" w:cs="Arial"/>
                <w:b/>
                <w:szCs w:val="20"/>
              </w:rPr>
              <w:t>Data Passing</w:t>
            </w:r>
          </w:p>
        </w:tc>
        <w:tc>
          <w:tcPr>
            <w:tcW w:w="516" w:type="pct"/>
            <w:tcBorders>
              <w:left w:val="single" w:sz="4" w:space="0" w:color="auto"/>
              <w:right w:val="nil"/>
            </w:tcBorders>
          </w:tcPr>
          <w:p w14:paraId="269BF425" w14:textId="77777777" w:rsidR="00073CD3" w:rsidRPr="009B3C81" w:rsidRDefault="0048250C" w:rsidP="00653F3C">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073CD3"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073CD3" w:rsidRPr="009B3C81">
              <w:rPr>
                <w:rFonts w:ascii="Garamond" w:hAnsi="Garamond" w:cs="Arial"/>
                <w:iCs/>
                <w:sz w:val="20"/>
                <w:szCs w:val="20"/>
              </w:rPr>
              <w:t xml:space="preserve"> Input</w:t>
            </w:r>
          </w:p>
        </w:tc>
        <w:tc>
          <w:tcPr>
            <w:tcW w:w="1075" w:type="pct"/>
            <w:gridSpan w:val="3"/>
            <w:tcBorders>
              <w:left w:val="nil"/>
              <w:right w:val="nil"/>
            </w:tcBorders>
          </w:tcPr>
          <w:p w14:paraId="269BF426" w14:textId="77777777" w:rsidR="00073CD3" w:rsidRPr="009B3C81" w:rsidRDefault="0048250C" w:rsidP="00653F3C">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073CD3"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073CD3" w:rsidRPr="009B3C81">
              <w:rPr>
                <w:rFonts w:ascii="Garamond" w:hAnsi="Garamond" w:cs="Arial"/>
                <w:iCs/>
                <w:sz w:val="20"/>
                <w:szCs w:val="20"/>
              </w:rPr>
              <w:t xml:space="preserve"> Output Reference</w:t>
            </w:r>
          </w:p>
        </w:tc>
        <w:tc>
          <w:tcPr>
            <w:tcW w:w="626" w:type="pct"/>
            <w:gridSpan w:val="3"/>
            <w:tcBorders>
              <w:left w:val="nil"/>
              <w:right w:val="nil"/>
            </w:tcBorders>
          </w:tcPr>
          <w:p w14:paraId="269BF427" w14:textId="77777777" w:rsidR="00073CD3" w:rsidRPr="009B3C81" w:rsidRDefault="0048250C" w:rsidP="00653F3C">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073CD3"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073CD3" w:rsidRPr="009B3C81">
              <w:rPr>
                <w:rFonts w:ascii="Garamond" w:hAnsi="Garamond" w:cs="Arial"/>
                <w:iCs/>
                <w:sz w:val="20"/>
                <w:szCs w:val="20"/>
              </w:rPr>
              <w:t xml:space="preserve"> Both</w:t>
            </w:r>
          </w:p>
        </w:tc>
        <w:tc>
          <w:tcPr>
            <w:tcW w:w="950" w:type="pct"/>
            <w:tcBorders>
              <w:left w:val="nil"/>
              <w:right w:val="nil"/>
            </w:tcBorders>
          </w:tcPr>
          <w:p w14:paraId="269BF428" w14:textId="77777777" w:rsidR="00073CD3" w:rsidRPr="009B3C81" w:rsidRDefault="0048250C" w:rsidP="00653F3C">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073CD3"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073CD3" w:rsidRPr="009B3C81">
              <w:rPr>
                <w:rFonts w:ascii="Garamond" w:hAnsi="Garamond" w:cs="Arial"/>
                <w:iCs/>
                <w:sz w:val="20"/>
                <w:szCs w:val="20"/>
              </w:rPr>
              <w:t xml:space="preserve"> Global Reference</w:t>
            </w:r>
          </w:p>
        </w:tc>
        <w:tc>
          <w:tcPr>
            <w:tcW w:w="468" w:type="pct"/>
            <w:tcBorders>
              <w:left w:val="nil"/>
            </w:tcBorders>
          </w:tcPr>
          <w:p w14:paraId="269BF429" w14:textId="77777777" w:rsidR="00073CD3" w:rsidRPr="009B3C81" w:rsidRDefault="0048250C" w:rsidP="00653F3C">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073CD3"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073CD3" w:rsidRPr="009B3C81">
              <w:rPr>
                <w:rFonts w:ascii="Garamond" w:hAnsi="Garamond" w:cs="Arial"/>
                <w:iCs/>
                <w:sz w:val="20"/>
                <w:szCs w:val="20"/>
              </w:rPr>
              <w:t xml:space="preserve"> Local</w:t>
            </w:r>
          </w:p>
        </w:tc>
      </w:tr>
      <w:tr w:rsidR="009B3C81" w:rsidRPr="009B3C81" w14:paraId="269BF42E" w14:textId="77777777" w:rsidTr="00653F3C">
        <w:trPr>
          <w:cantSplit/>
        </w:trPr>
        <w:tc>
          <w:tcPr>
            <w:tcW w:w="1366" w:type="pct"/>
            <w:shd w:val="clear" w:color="auto" w:fill="D9D9D9"/>
            <w:vAlign w:val="center"/>
          </w:tcPr>
          <w:p w14:paraId="269BF42B" w14:textId="77777777" w:rsidR="00073CD3" w:rsidRPr="009B3C81" w:rsidRDefault="00073CD3" w:rsidP="00653F3C">
            <w:pPr>
              <w:spacing w:before="60" w:after="60"/>
              <w:rPr>
                <w:rFonts w:ascii="Arial" w:hAnsi="Arial" w:cs="Arial"/>
                <w:b/>
                <w:szCs w:val="20"/>
              </w:rPr>
            </w:pPr>
            <w:r w:rsidRPr="009B3C81">
              <w:rPr>
                <w:rFonts w:ascii="Arial" w:hAnsi="Arial" w:cs="Arial"/>
                <w:b/>
                <w:szCs w:val="20"/>
              </w:rPr>
              <w:t>Input Attribute Name and Definition</w:t>
            </w:r>
          </w:p>
        </w:tc>
        <w:tc>
          <w:tcPr>
            <w:tcW w:w="3634" w:type="pct"/>
            <w:gridSpan w:val="9"/>
          </w:tcPr>
          <w:p w14:paraId="269BF42C" w14:textId="77777777" w:rsidR="00073CD3" w:rsidRPr="009B3C81" w:rsidRDefault="00073CD3" w:rsidP="00653F3C">
            <w:pPr>
              <w:spacing w:before="60" w:after="60"/>
              <w:rPr>
                <w:rFonts w:ascii="Garamond" w:hAnsi="Garamond" w:cs="Arial"/>
                <w:szCs w:val="20"/>
              </w:rPr>
            </w:pPr>
            <w:r w:rsidRPr="009B3C81">
              <w:rPr>
                <w:rFonts w:ascii="Garamond" w:hAnsi="Garamond" w:cs="Arial"/>
                <w:szCs w:val="20"/>
              </w:rPr>
              <w:t>Name:</w:t>
            </w:r>
          </w:p>
          <w:p w14:paraId="269BF42D" w14:textId="77777777" w:rsidR="00073CD3" w:rsidRPr="009B3C81" w:rsidRDefault="00073CD3" w:rsidP="00653F3C">
            <w:pPr>
              <w:spacing w:before="60" w:after="60"/>
              <w:rPr>
                <w:rFonts w:ascii="Garamond" w:hAnsi="Garamond" w:cs="Arial"/>
                <w:szCs w:val="20"/>
              </w:rPr>
            </w:pPr>
            <w:r w:rsidRPr="009B3C81">
              <w:rPr>
                <w:rFonts w:ascii="Garamond" w:hAnsi="Garamond" w:cs="Arial"/>
                <w:szCs w:val="20"/>
              </w:rPr>
              <w:t>Definition:</w:t>
            </w:r>
          </w:p>
        </w:tc>
      </w:tr>
      <w:tr w:rsidR="009B3C81" w:rsidRPr="009B3C81" w14:paraId="269BF432" w14:textId="77777777" w:rsidTr="00653F3C">
        <w:trPr>
          <w:cantSplit/>
        </w:trPr>
        <w:tc>
          <w:tcPr>
            <w:tcW w:w="1366" w:type="pct"/>
            <w:shd w:val="clear" w:color="auto" w:fill="D9D9D9"/>
            <w:vAlign w:val="center"/>
          </w:tcPr>
          <w:p w14:paraId="269BF42F" w14:textId="77777777" w:rsidR="00073CD3" w:rsidRPr="009B3C81" w:rsidRDefault="00073CD3" w:rsidP="00653F3C">
            <w:pPr>
              <w:spacing w:before="60" w:after="60"/>
              <w:rPr>
                <w:rFonts w:ascii="Arial" w:hAnsi="Arial" w:cs="Arial"/>
                <w:b/>
                <w:szCs w:val="20"/>
              </w:rPr>
            </w:pPr>
            <w:r w:rsidRPr="009B3C81">
              <w:rPr>
                <w:rFonts w:ascii="Arial" w:hAnsi="Arial" w:cs="Arial"/>
                <w:b/>
                <w:szCs w:val="20"/>
              </w:rPr>
              <w:t>Output Attribute Name and Definition</w:t>
            </w:r>
          </w:p>
        </w:tc>
        <w:tc>
          <w:tcPr>
            <w:tcW w:w="3634" w:type="pct"/>
            <w:gridSpan w:val="9"/>
          </w:tcPr>
          <w:p w14:paraId="269BF430" w14:textId="77777777" w:rsidR="00073CD3" w:rsidRPr="009B3C81" w:rsidRDefault="00073CD3" w:rsidP="00653F3C">
            <w:pPr>
              <w:spacing w:before="60" w:after="60"/>
              <w:rPr>
                <w:rFonts w:ascii="Garamond" w:hAnsi="Garamond" w:cs="Arial"/>
                <w:szCs w:val="20"/>
              </w:rPr>
            </w:pPr>
            <w:r w:rsidRPr="009B3C81">
              <w:rPr>
                <w:rFonts w:ascii="Garamond" w:hAnsi="Garamond" w:cs="Arial"/>
                <w:szCs w:val="20"/>
              </w:rPr>
              <w:t>Name:</w:t>
            </w:r>
          </w:p>
          <w:p w14:paraId="269BF431" w14:textId="77777777" w:rsidR="00073CD3" w:rsidRPr="009B3C81" w:rsidRDefault="00073CD3" w:rsidP="00653F3C">
            <w:pPr>
              <w:spacing w:before="60" w:after="60"/>
              <w:rPr>
                <w:rFonts w:ascii="Garamond" w:hAnsi="Garamond" w:cs="Arial"/>
                <w:szCs w:val="20"/>
              </w:rPr>
            </w:pPr>
            <w:r w:rsidRPr="009B3C81">
              <w:rPr>
                <w:rFonts w:ascii="Garamond" w:hAnsi="Garamond" w:cs="Arial"/>
                <w:szCs w:val="20"/>
              </w:rPr>
              <w:t>Definition:</w:t>
            </w:r>
          </w:p>
        </w:tc>
      </w:tr>
    </w:tbl>
    <w:p w14:paraId="269BF433" w14:textId="77777777" w:rsidR="0061634D" w:rsidRPr="009B3C81" w:rsidRDefault="0061634D">
      <w:pPr>
        <w:rPr>
          <w:rFonts w:ascii="Arial" w:hAnsi="Arial" w:cs="Arial"/>
          <w:b/>
          <w:kern w:val="32"/>
          <w:sz w:val="24"/>
          <w:szCs w:val="28"/>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BF435" w14:textId="77777777" w:rsidTr="00653F3C">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BF434" w14:textId="77777777" w:rsidR="00073CD3" w:rsidRPr="009B3C81" w:rsidRDefault="00073CD3" w:rsidP="00653F3C">
            <w:pPr>
              <w:spacing w:before="60" w:after="60"/>
              <w:rPr>
                <w:rFonts w:ascii="Arial" w:hAnsi="Arial" w:cs="Arial"/>
                <w:b/>
                <w:szCs w:val="22"/>
              </w:rPr>
            </w:pPr>
            <w:r w:rsidRPr="009B3C81">
              <w:rPr>
                <w:rFonts w:ascii="Arial" w:hAnsi="Arial" w:cs="Arial"/>
                <w:b/>
                <w:szCs w:val="22"/>
              </w:rPr>
              <w:t>Current Logic</w:t>
            </w:r>
          </w:p>
        </w:tc>
      </w:tr>
      <w:tr w:rsidR="00073CD3" w:rsidRPr="009B3C81" w14:paraId="269BF43B" w14:textId="77777777" w:rsidTr="00653F3C">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tcPr>
          <w:p w14:paraId="269BF436" w14:textId="77777777" w:rsidR="00073CD3" w:rsidRPr="009B3C81" w:rsidRDefault="00073CD3" w:rsidP="00653F3C">
            <w:pPr>
              <w:spacing w:before="60" w:after="60"/>
            </w:pPr>
            <w:r w:rsidRPr="009B3C81">
              <w:t>.</w:t>
            </w:r>
          </w:p>
          <w:p w14:paraId="269BF437" w14:textId="77777777" w:rsidR="00073CD3" w:rsidRPr="009B3C81" w:rsidRDefault="00073CD3" w:rsidP="00653F3C">
            <w:pPr>
              <w:spacing w:before="60" w:after="60"/>
            </w:pPr>
            <w:r w:rsidRPr="009B3C81">
              <w:t>.</w:t>
            </w:r>
          </w:p>
          <w:p w14:paraId="269BF438" w14:textId="77777777" w:rsidR="00073CD3" w:rsidRPr="009B3C81" w:rsidRDefault="00073CD3" w:rsidP="00653F3C">
            <w:pPr>
              <w:spacing w:before="60" w:after="60"/>
            </w:pPr>
            <w:r w:rsidRPr="009B3C81">
              <w:t>. </w:t>
            </w:r>
          </w:p>
          <w:p w14:paraId="269BF439" w14:textId="77777777" w:rsidR="00073CD3" w:rsidRPr="009B3C81" w:rsidRDefault="00073CD3" w:rsidP="00653F3C">
            <w:pPr>
              <w:spacing w:before="60" w:after="60"/>
            </w:pPr>
            <w:r w:rsidRPr="009B3C81">
              <w:t>;</w:t>
            </w:r>
            <w:r w:rsidRPr="009B3C81">
              <w:br/>
              <w:t>BLDLN(IBBUFDA,IBCNT,DFLG) ; build line to display on List screen for one Buffer entry</w:t>
            </w:r>
            <w:r w:rsidRPr="009B3C81">
              <w:br/>
              <w:t> N DFN,IB0,IB20,IB60,IBLINE,IBY,VAIN,VADM,VA,VAERR,X,Y,IBMTS S IBLINE="",IBBUFDA=+$G(IBBUFDA)</w:t>
            </w:r>
            <w:r w:rsidRPr="009B3C81">
              <w:br/>
              <w:t> S IB0=$G(^IBA(355.33,IBBUFDA,0)),IB20=$G(^IBA(355.33,IBBUFDA,20)),IB60=$G(^IBA(355.33,IBBUFDA,60))</w:t>
            </w:r>
            <w:r w:rsidRPr="009B3C81">
              <w:br/>
              <w:t> S DFN=+IB60 I +DFN D DEM^VADPT,INP^VADPT</w:t>
            </w:r>
            <w:r w:rsidRPr="009B3C81">
              <w:br/>
              <w:t> ;</w:t>
            </w:r>
            <w:r w:rsidRPr="009B3C81">
              <w:br/>
              <w:t> I 'IBKEYS,'$$ACTIVE(DFN) G BLDLNQ  ;IB*2*506/taz Only allow active insurance for users not holding IB INSURANCE EDIT or IB GROUP/PLAN EDIT keys</w:t>
            </w:r>
            <w:r w:rsidRPr="009B3C81">
              <w:br/>
              <w:t> ;</w:t>
            </w:r>
            <w:r w:rsidRPr="009B3C81">
              <w:br/>
              <w:t> S IBY=$G(IBCNT),IBLINE=$$SETSTR^VALM1(IBY,"",1,4)</w:t>
            </w:r>
            <w:r w:rsidRPr="009B3C81">
              <w:br/>
              <w:t> ;</w:t>
            </w:r>
            <w:r w:rsidRPr="009B3C81">
              <w:br/>
              <w:t> ; ESG - 6/6/02 - SDD 5.1.8</w:t>
            </w:r>
            <w:r w:rsidRPr="009B3C81">
              <w:br/>
              <w:t> ; pull the symbol from the symbol function</w:t>
            </w:r>
            <w:r w:rsidRPr="009B3C81">
              <w:br/>
              <w:t> ;</w:t>
            </w:r>
            <w:r w:rsidRPr="009B3C81">
              <w:br/>
              <w:t> S IBY=$$SYMBOL(IBBUFDA)</w:t>
            </w:r>
            <w:r w:rsidRPr="009B3C81">
              <w:br/>
              <w:t> S IBY=IBY_$P($G(^DPT(+DFN,0)),U,1),IBLINE=$$SETSTR^VALM1(IBY,IBLINE,5,20)</w:t>
            </w:r>
            <w:r w:rsidRPr="009B3C81">
              <w:br/>
              <w:t> S IBLINE=$$SETSTR^VALM1(DFLG,IBLINE,25,1)</w:t>
            </w:r>
            <w:r w:rsidRPr="009B3C81">
              <w:br/>
              <w:t> S IBY=$G(VA("BID")),IBLINE=$$SETSTR^VALM1(IBY,IBLINE,27,4)</w:t>
            </w:r>
            <w:r w:rsidRPr="009B3C81">
              <w:br/>
              <w:t> S IBY=$P(IB20,U,1),IBLINE=$$SETSTR^VALM1(IBY,IBLINE,32,17)</w:t>
            </w:r>
            <w:r w:rsidRPr="009B3C81">
              <w:br/>
              <w:t> S IBY=$P(IB60,U,4),IBLINE=$$SETSTR^VALM1(IBY,IBLINE,50,13)</w:t>
            </w:r>
            <w:r w:rsidRPr="009B3C81">
              <w:br/>
              <w:t> S IBY=$$GET1^DIQ(355.12,$P(IB0,U,3),.03),IBLINE=$$SETSTR^VALM1($$SRCCNV(IBY),IBLINE,64,1)</w:t>
            </w:r>
            <w:r w:rsidRPr="009B3C81">
              <w:br/>
              <w:t> S IBY=$$DATE(+IB0),IBLINE=$$SETSTR^VALM1(IBY,IBLINE,66,8)</w:t>
            </w:r>
            <w:r w:rsidRPr="009B3C81">
              <w:br/>
              <w:t> S IBY="" D  S IBLINE=$$SETSTR^VALM1(IBY,IBLINE,76,5)</w:t>
            </w:r>
            <w:r w:rsidRPr="009B3C81">
              <w:br/>
              <w:t> . S IBY=IBY_$S(+$$INSURED^IBCNS1(DFN,DT):"i",1:" ")</w:t>
            </w:r>
            <w:r w:rsidRPr="009B3C81">
              <w:br/>
              <w:t> . S IBY=IBY_$S(+$G(VAIN(1)):"I",1:" ")</w:t>
            </w:r>
            <w:r w:rsidRPr="009B3C81">
              <w:br/>
              <w:t> . S IBY=IBY_$S(+$G(VADM(6)):"E",1:" ")</w:t>
            </w:r>
            <w:r w:rsidRPr="009B3C81">
              <w:br/>
              <w:t> . S IBMTS=$P($$LST^DGMTU(DFN),U,4)</w:t>
            </w:r>
            <w:r w:rsidRPr="009B3C81">
              <w:br/>
            </w:r>
            <w:r w:rsidRPr="009B3C81">
              <w:lastRenderedPageBreak/>
              <w:t> . S IBY=IBY_$S(IBMTS="C":"Y",IBMTS="G":"Y",1:" ")</w:t>
            </w:r>
            <w:r w:rsidRPr="009B3C81">
              <w:br/>
              <w:t> . S IBY=IBY_$S(+$$HOLD(DFN):"H",1:" ")</w:t>
            </w:r>
            <w:r w:rsidRPr="009B3C81">
              <w:br/>
              <w:t>BLDLNQ ; IB*2*506/taz Tag added</w:t>
            </w:r>
            <w:r w:rsidRPr="009B3C81">
              <w:br/>
              <w:t> Q IBLINE</w:t>
            </w:r>
            <w:r w:rsidRPr="009B3C81">
              <w:br/>
              <w:t> ;</w:t>
            </w:r>
          </w:p>
          <w:p w14:paraId="269BF43A" w14:textId="77777777" w:rsidR="00073CD3" w:rsidRPr="009B3C81" w:rsidRDefault="00073CD3" w:rsidP="00653F3C">
            <w:pPr>
              <w:autoSpaceDE w:val="0"/>
              <w:autoSpaceDN w:val="0"/>
              <w:adjustRightInd w:val="0"/>
              <w:rPr>
                <w:rFonts w:ascii="r_ansi" w:hAnsi="r_ansi" w:cs="Arial"/>
                <w:sz w:val="16"/>
                <w:szCs w:val="16"/>
              </w:rPr>
            </w:pPr>
          </w:p>
        </w:tc>
      </w:tr>
    </w:tbl>
    <w:p w14:paraId="269BF43C" w14:textId="77777777" w:rsidR="00073CD3" w:rsidRPr="009B3C81" w:rsidRDefault="00073CD3">
      <w:pPr>
        <w:rPr>
          <w:rFonts w:ascii="Arial" w:hAnsi="Arial" w:cs="Arial"/>
          <w:b/>
          <w:kern w:val="32"/>
          <w:sz w:val="24"/>
          <w:szCs w:val="28"/>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BF43E" w14:textId="77777777" w:rsidTr="00653F3C">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BF43D" w14:textId="77777777" w:rsidR="00073CD3" w:rsidRPr="009B3C81" w:rsidRDefault="00073CD3" w:rsidP="00653F3C">
            <w:pPr>
              <w:spacing w:before="60" w:after="60"/>
              <w:rPr>
                <w:rFonts w:ascii="Arial" w:hAnsi="Arial" w:cs="Arial"/>
                <w:b/>
                <w:szCs w:val="22"/>
              </w:rPr>
            </w:pPr>
            <w:r w:rsidRPr="009B3C81">
              <w:rPr>
                <w:rFonts w:ascii="Arial" w:hAnsi="Arial" w:cs="Arial"/>
                <w:b/>
                <w:szCs w:val="22"/>
              </w:rPr>
              <w:t>Modified Logic (Changes are in bold)</w:t>
            </w:r>
          </w:p>
        </w:tc>
      </w:tr>
      <w:tr w:rsidR="00073CD3" w:rsidRPr="009B3C81" w14:paraId="269BF44E" w14:textId="77777777" w:rsidTr="00653F3C">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tcPr>
          <w:p w14:paraId="269BF43F" w14:textId="77777777" w:rsidR="00073CD3" w:rsidRPr="009B3C81" w:rsidRDefault="00073CD3" w:rsidP="00653F3C">
            <w:pPr>
              <w:spacing w:before="60" w:after="60"/>
            </w:pPr>
            <w:r w:rsidRPr="009B3C81">
              <w:t>.</w:t>
            </w:r>
          </w:p>
          <w:p w14:paraId="269BF440" w14:textId="77777777" w:rsidR="00073CD3" w:rsidRPr="009B3C81" w:rsidRDefault="00073CD3" w:rsidP="00653F3C">
            <w:pPr>
              <w:spacing w:before="60" w:after="60"/>
            </w:pPr>
            <w:r w:rsidRPr="009B3C81">
              <w:t>.</w:t>
            </w:r>
          </w:p>
          <w:p w14:paraId="269BF441" w14:textId="77777777" w:rsidR="00073CD3" w:rsidRPr="009B3C81" w:rsidRDefault="00073CD3" w:rsidP="00653F3C">
            <w:pPr>
              <w:spacing w:before="60" w:after="60"/>
            </w:pPr>
            <w:r w:rsidRPr="009B3C81">
              <w:t>. </w:t>
            </w:r>
          </w:p>
          <w:p w14:paraId="269BF442" w14:textId="77777777" w:rsidR="006B58DA" w:rsidRPr="009B3C81" w:rsidRDefault="00073CD3" w:rsidP="00653F3C">
            <w:pPr>
              <w:spacing w:before="60" w:after="60"/>
            </w:pPr>
            <w:r w:rsidRPr="009B3C81">
              <w:t>;</w:t>
            </w:r>
            <w:r w:rsidRPr="009B3C81">
              <w:br/>
              <w:t>BLDLN(IBBUFDA,IBCNT,DFLG) ; build line to display on List screen for one Buffer entry</w:t>
            </w:r>
          </w:p>
          <w:p w14:paraId="269BF443" w14:textId="77777777" w:rsidR="00073CD3" w:rsidRPr="009B3C81" w:rsidRDefault="006B58DA" w:rsidP="00653F3C">
            <w:pPr>
              <w:spacing w:before="60" w:after="60"/>
            </w:pPr>
            <w:r w:rsidRPr="009B3C81">
              <w:rPr>
                <w:b/>
              </w:rPr>
              <w:t xml:space="preserve"> </w:t>
            </w:r>
            <w:r w:rsidRPr="009B3C81">
              <w:rPr>
                <w:b/>
                <w:highlight w:val="yellow"/>
              </w:rPr>
              <w:t>; 2.6.4.7 All changes in this method</w:t>
            </w:r>
            <w:r w:rsidR="00073CD3" w:rsidRPr="009B3C81">
              <w:br/>
              <w:t> N DFN,IB0,IB20</w:t>
            </w:r>
            <w:r w:rsidR="00073CD3" w:rsidRPr="009B3C81">
              <w:rPr>
                <w:highlight w:val="yellow"/>
              </w:rPr>
              <w:t>,</w:t>
            </w:r>
            <w:r w:rsidR="00073CD3" w:rsidRPr="009B3C81">
              <w:rPr>
                <w:b/>
                <w:highlight w:val="yellow"/>
              </w:rPr>
              <w:t>IB40</w:t>
            </w:r>
            <w:r w:rsidR="00073CD3" w:rsidRPr="009B3C81">
              <w:t>,IB60,IBLINE,IBY</w:t>
            </w:r>
            <w:r w:rsidR="00073CD3" w:rsidRPr="009B3C81">
              <w:rPr>
                <w:highlight w:val="yellow"/>
              </w:rPr>
              <w:t>,</w:t>
            </w:r>
            <w:r w:rsidR="00073CD3" w:rsidRPr="009B3C81">
              <w:rPr>
                <w:b/>
                <w:highlight w:val="yellow"/>
              </w:rPr>
              <w:t>PLNTYP</w:t>
            </w:r>
            <w:r w:rsidR="00073CD3" w:rsidRPr="009B3C81">
              <w:t>,VAIN,VADM,VA,VAERR,X,Y,IBMTS</w:t>
            </w:r>
          </w:p>
          <w:p w14:paraId="269BF444" w14:textId="77777777" w:rsidR="00073CD3" w:rsidRPr="009B3C81" w:rsidRDefault="00073CD3" w:rsidP="00653F3C">
            <w:pPr>
              <w:spacing w:before="60" w:after="60"/>
            </w:pPr>
            <w:r w:rsidRPr="009B3C81">
              <w:t xml:space="preserve"> S IBLINE="",IBBUFDA=+$G(IBBUFDA)</w:t>
            </w:r>
            <w:r w:rsidRPr="009B3C81">
              <w:br/>
              <w:t> S IB0=$G(^IBA(355.33,IBBUFDA,0)),IB20=$G(^IBA(355.33,IBBUFDA,20)),IB60=$G(^IBA(355.33,IBBUFDA,60))</w:t>
            </w:r>
          </w:p>
          <w:p w14:paraId="269BF445" w14:textId="77777777" w:rsidR="00073CD3" w:rsidRPr="009B3C81" w:rsidRDefault="00073CD3" w:rsidP="00653F3C">
            <w:pPr>
              <w:spacing w:before="60" w:after="60"/>
            </w:pPr>
            <w:r w:rsidRPr="009B3C81">
              <w:rPr>
                <w:b/>
              </w:rPr>
              <w:t xml:space="preserve"> </w:t>
            </w:r>
            <w:r w:rsidRPr="009B3C81">
              <w:rPr>
                <w:b/>
                <w:highlight w:val="yellow"/>
              </w:rPr>
              <w:t>S IB40=$G(^IBA(355.33,IBBUFDA,40)),PLNTYP=$P(+$G(^IBE(355.1,+$P(IB40,U,9),0)),U,3)</w:t>
            </w:r>
            <w:r w:rsidRPr="009B3C81">
              <w:rPr>
                <w:b/>
              </w:rPr>
              <w:br/>
            </w:r>
            <w:r w:rsidRPr="009B3C81">
              <w:t> S DFN=+IB60 I +DFN D DEM^VADPT,INP^VADPT</w:t>
            </w:r>
            <w:r w:rsidRPr="009B3C81">
              <w:br/>
              <w:t> ;</w:t>
            </w:r>
          </w:p>
          <w:p w14:paraId="269BF446" w14:textId="77777777" w:rsidR="00073CD3" w:rsidRPr="009B3C81" w:rsidRDefault="00073CD3" w:rsidP="00653F3C">
            <w:pPr>
              <w:spacing w:before="60" w:after="60"/>
              <w:rPr>
                <w:b/>
                <w:highlight w:val="yellow"/>
              </w:rPr>
            </w:pPr>
            <w:r w:rsidRPr="009B3C81">
              <w:rPr>
                <w:b/>
              </w:rPr>
              <w:t xml:space="preserve"> </w:t>
            </w:r>
            <w:r w:rsidRPr="009B3C81">
              <w:rPr>
                <w:b/>
                <w:highlight w:val="yellow"/>
              </w:rPr>
              <w:t>; Replace the following line of code:</w:t>
            </w:r>
            <w:r w:rsidRPr="009B3C81">
              <w:rPr>
                <w:b/>
                <w:highlight w:val="yellow"/>
              </w:rPr>
              <w:br/>
              <w:t> ;I 'IBKEYS,'$$ACTIVE(DFN) G BLDLNQ  ;IB*2*506/taz Only allow active insurance for users not holding IB INSURANCE EDIT or IB GROUP/PLAN EDIT keys</w:t>
            </w:r>
          </w:p>
          <w:p w14:paraId="269BF447" w14:textId="77777777" w:rsidR="00073CD3" w:rsidRPr="009B3C81" w:rsidRDefault="00073CD3" w:rsidP="00653F3C">
            <w:pPr>
              <w:spacing w:before="60" w:after="60"/>
              <w:rPr>
                <w:b/>
                <w:highlight w:val="yellow"/>
              </w:rPr>
            </w:pPr>
            <w:r w:rsidRPr="009B3C81">
              <w:rPr>
                <w:b/>
                <w:highlight w:val="yellow"/>
              </w:rPr>
              <w:t xml:space="preserve"> ; with code that will determine if the list item is Medicare (PLNTYP=5) and if the list item is Medicare,</w:t>
            </w:r>
          </w:p>
          <w:p w14:paraId="269BF448" w14:textId="77777777" w:rsidR="00073CD3" w:rsidRPr="009B3C81" w:rsidRDefault="00073CD3" w:rsidP="00653F3C">
            <w:pPr>
              <w:spacing w:before="60" w:after="60"/>
              <w:rPr>
                <w:b/>
                <w:highlight w:val="yellow"/>
              </w:rPr>
            </w:pPr>
            <w:r w:rsidRPr="009B3C81">
              <w:rPr>
                <w:b/>
                <w:highlight w:val="yellow"/>
              </w:rPr>
              <w:t xml:space="preserve"> ; then include it on the list even if the user doesn’t have the security keys or if the patient has or has not</w:t>
            </w:r>
          </w:p>
          <w:p w14:paraId="269BF449" w14:textId="77777777" w:rsidR="00073CD3" w:rsidRPr="009B3C81" w:rsidRDefault="00073CD3" w:rsidP="00653F3C">
            <w:pPr>
              <w:spacing w:before="60" w:after="60"/>
            </w:pPr>
            <w:r w:rsidRPr="009B3C81">
              <w:rPr>
                <w:b/>
                <w:highlight w:val="yellow"/>
              </w:rPr>
              <w:t xml:space="preserve"> ; ACTIVE policies.</w:t>
            </w:r>
            <w:r w:rsidRPr="009B3C81">
              <w:rPr>
                <w:b/>
                <w:highlight w:val="yellow"/>
              </w:rPr>
              <w:br/>
              <w:t> I 'IBKEYS,'$$ACTIVE(DFN),+PLNTYP’=5 G BLDLNQ  ;IB*2*549/vad – exclude item if it is not Medicare and the user doesn’t have the appropriate security keys and no matter if the Patient has or has not Active policies.</w:t>
            </w:r>
            <w:r w:rsidRPr="009B3C81">
              <w:rPr>
                <w:b/>
              </w:rPr>
              <w:br/>
            </w:r>
            <w:r w:rsidRPr="009B3C81">
              <w:t> ;</w:t>
            </w:r>
            <w:r w:rsidRPr="009B3C81">
              <w:br/>
              <w:t> S IBY=$G(IBCNT),IBLINE=$$SETSTR^VALM1(IBY,"",1,4)</w:t>
            </w:r>
            <w:r w:rsidRPr="009B3C81">
              <w:br/>
              <w:t> ;</w:t>
            </w:r>
            <w:r w:rsidRPr="009B3C81">
              <w:br/>
              <w:t> ; ESG - 6/6/02 - SDD 5.1.8</w:t>
            </w:r>
            <w:r w:rsidRPr="009B3C81">
              <w:br/>
              <w:t> ; pull the symbol from the symbol function</w:t>
            </w:r>
            <w:r w:rsidRPr="009B3C81">
              <w:br/>
              <w:t> ;</w:t>
            </w:r>
            <w:r w:rsidRPr="009B3C81">
              <w:br/>
              <w:t> S IBY=$$SYMBOL(IBBUFDA)</w:t>
            </w:r>
            <w:r w:rsidRPr="009B3C81">
              <w:br/>
              <w:t> S IBY=IBY_$P($G(^DPT(+DFN,0)),U,1),IBLINE=$$SETSTR^VALM1(IBY,IBLINE,5,20)</w:t>
            </w:r>
            <w:r w:rsidRPr="009B3C81">
              <w:br/>
              <w:t> S IBLINE=$$SETSTR^VALM1(DFLG,IBLINE,25,1)</w:t>
            </w:r>
            <w:r w:rsidRPr="009B3C81">
              <w:br/>
              <w:t> S IBY=$G(VA("BID")),IBLINE=$$SETSTR^VALM1(IBY,IBLINE,27,4)</w:t>
            </w:r>
            <w:r w:rsidRPr="009B3C81">
              <w:br/>
              <w:t> S IBY=$P(IB20,U,1),IBLINE=$$SETSTR^VALM1(IBY,IBLINE,32,17)</w:t>
            </w:r>
            <w:r w:rsidRPr="009B3C81">
              <w:br/>
              <w:t> S IBY=$P(IB60,U,4),IBLINE=$$SETSTR^VALM1(IBY,IBLINE,50,13)</w:t>
            </w:r>
            <w:r w:rsidRPr="009B3C81">
              <w:br/>
              <w:t> S IBY=$$GET1^DIQ(355.12,$P(IB0,U,3),.03),IBLINE=$$SETSTR^VALM1($$SRCCNV(IBY),IBLINE,64,1)</w:t>
            </w:r>
            <w:r w:rsidRPr="009B3C81">
              <w:br/>
            </w:r>
            <w:r w:rsidRPr="009B3C81">
              <w:lastRenderedPageBreak/>
              <w:t> S IBY=$$DATE(+IB0),IBLINE=$$SETSTR^VALM1(IBY,IBLINE,66,8)</w:t>
            </w:r>
            <w:r w:rsidRPr="009B3C81">
              <w:br/>
              <w:t> S IBY="" D  S IBLINE=$$SETSTR^VALM1(IBY,IBLINE,76,5)</w:t>
            </w:r>
            <w:r w:rsidRPr="009B3C81">
              <w:br/>
              <w:t> . S IBY=IBY_$S(+$$INSURED^IBCNS1(DFN,DT):"i",1:" ")</w:t>
            </w:r>
            <w:r w:rsidRPr="009B3C81">
              <w:br/>
              <w:t> . S IBY=IBY_$S(+$G(VAIN(1)):"I",1:" ")</w:t>
            </w:r>
            <w:r w:rsidRPr="009B3C81">
              <w:br/>
              <w:t> . S IBY=IBY_$S(+$G(VADM(6)):"E",1:" ")</w:t>
            </w:r>
            <w:r w:rsidRPr="009B3C81">
              <w:br/>
              <w:t> . S IBMTS=$P($$LST^DGMTU(DFN),U,4)</w:t>
            </w:r>
            <w:r w:rsidRPr="009B3C81">
              <w:br/>
              <w:t> . S IBY=IBY_$S(IBMTS="C":"Y",IBMTS="G":"Y",1:" ")</w:t>
            </w:r>
            <w:r w:rsidRPr="009B3C81">
              <w:br/>
              <w:t> . S IBY=IBY_$S(+$$HOLD(DFN):"H",1:" ")</w:t>
            </w:r>
            <w:r w:rsidRPr="009B3C81">
              <w:br/>
              <w:t>BLDLNQ ; IB*2*506/taz Tag added</w:t>
            </w:r>
            <w:r w:rsidRPr="009B3C81">
              <w:br/>
              <w:t> Q IBLINE</w:t>
            </w:r>
            <w:r w:rsidRPr="009B3C81">
              <w:br/>
              <w:t> ;</w:t>
            </w:r>
          </w:p>
          <w:p w14:paraId="269BF44A" w14:textId="77777777" w:rsidR="00073CD3" w:rsidRPr="009B3C81" w:rsidRDefault="00073CD3" w:rsidP="00653F3C">
            <w:pPr>
              <w:spacing w:before="60" w:after="60"/>
            </w:pPr>
            <w:r w:rsidRPr="009B3C81">
              <w:t>.</w:t>
            </w:r>
          </w:p>
          <w:p w14:paraId="269BF44B" w14:textId="77777777" w:rsidR="00073CD3" w:rsidRPr="009B3C81" w:rsidRDefault="00073CD3" w:rsidP="00653F3C">
            <w:pPr>
              <w:spacing w:before="60" w:after="60"/>
            </w:pPr>
            <w:r w:rsidRPr="009B3C81">
              <w:t>.</w:t>
            </w:r>
          </w:p>
          <w:p w14:paraId="269BF44C" w14:textId="77777777" w:rsidR="00073CD3" w:rsidRPr="009B3C81" w:rsidRDefault="00073CD3" w:rsidP="00653F3C">
            <w:pPr>
              <w:spacing w:before="60" w:after="60"/>
            </w:pPr>
            <w:r w:rsidRPr="009B3C81">
              <w:t>.</w:t>
            </w:r>
          </w:p>
          <w:p w14:paraId="269BF44D" w14:textId="77777777" w:rsidR="00073CD3" w:rsidRPr="009B3C81" w:rsidRDefault="00073CD3" w:rsidP="00653F3C">
            <w:pPr>
              <w:autoSpaceDE w:val="0"/>
              <w:autoSpaceDN w:val="0"/>
              <w:adjustRightInd w:val="0"/>
              <w:rPr>
                <w:rFonts w:ascii="r_ansi" w:hAnsi="r_ansi" w:cs="Arial"/>
                <w:sz w:val="16"/>
                <w:szCs w:val="16"/>
              </w:rPr>
            </w:pPr>
          </w:p>
        </w:tc>
      </w:tr>
    </w:tbl>
    <w:p w14:paraId="269BF44F" w14:textId="77777777" w:rsidR="00073CD3" w:rsidRPr="009B3C81" w:rsidRDefault="00073CD3" w:rsidP="00475F9B">
      <w:pPr>
        <w:pStyle w:val="BodyText"/>
        <w:rPr>
          <w:kern w:val="32"/>
        </w:rPr>
      </w:pPr>
    </w:p>
    <w:p w14:paraId="269BF450" w14:textId="77777777" w:rsidR="00ED727A" w:rsidRPr="009B3C81" w:rsidRDefault="00ED727A" w:rsidP="00475F9B">
      <w:pPr>
        <w:pStyle w:val="BodyText"/>
        <w:rPr>
          <w:kern w:val="3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94"/>
        <w:gridCol w:w="990"/>
        <w:gridCol w:w="216"/>
        <w:gridCol w:w="1246"/>
        <w:gridCol w:w="503"/>
        <w:gridCol w:w="55"/>
        <w:gridCol w:w="608"/>
        <w:gridCol w:w="350"/>
        <w:gridCol w:w="1910"/>
        <w:gridCol w:w="887"/>
      </w:tblGrid>
      <w:tr w:rsidR="009B3C81" w:rsidRPr="009B3C81" w14:paraId="269BF453" w14:textId="77777777" w:rsidTr="00475F9B">
        <w:trPr>
          <w:tblHeader/>
        </w:trPr>
        <w:tc>
          <w:tcPr>
            <w:tcW w:w="1461" w:type="pct"/>
            <w:shd w:val="clear" w:color="auto" w:fill="D9D9D9"/>
            <w:vAlign w:val="center"/>
          </w:tcPr>
          <w:p w14:paraId="269BF451" w14:textId="77777777" w:rsidR="00FE2A54" w:rsidRPr="009B3C81" w:rsidRDefault="00FE2A54" w:rsidP="00653F3C">
            <w:pPr>
              <w:spacing w:before="60" w:after="60"/>
              <w:rPr>
                <w:rFonts w:ascii="Arial" w:hAnsi="Arial" w:cs="Arial"/>
                <w:b/>
                <w:szCs w:val="22"/>
              </w:rPr>
            </w:pPr>
            <w:r w:rsidRPr="009B3C81">
              <w:rPr>
                <w:rFonts w:ascii="Arial" w:hAnsi="Arial" w:cs="Arial"/>
                <w:b/>
                <w:szCs w:val="22"/>
              </w:rPr>
              <w:t>Routines</w:t>
            </w:r>
          </w:p>
        </w:tc>
        <w:tc>
          <w:tcPr>
            <w:tcW w:w="3539" w:type="pct"/>
            <w:gridSpan w:val="9"/>
            <w:tcBorders>
              <w:bottom w:val="single" w:sz="6" w:space="0" w:color="000000"/>
            </w:tcBorders>
            <w:shd w:val="clear" w:color="auto" w:fill="D9D9D9"/>
          </w:tcPr>
          <w:p w14:paraId="269BF452" w14:textId="77777777" w:rsidR="00FE2A54" w:rsidRPr="009B3C81" w:rsidRDefault="00FE2A54" w:rsidP="00653F3C">
            <w:pPr>
              <w:spacing w:before="60" w:after="60"/>
              <w:rPr>
                <w:rFonts w:ascii="Arial" w:hAnsi="Arial" w:cs="Arial"/>
                <w:b/>
                <w:szCs w:val="22"/>
              </w:rPr>
            </w:pPr>
            <w:r w:rsidRPr="009B3C81">
              <w:rPr>
                <w:rFonts w:ascii="Arial" w:hAnsi="Arial" w:cs="Arial"/>
                <w:b/>
                <w:szCs w:val="22"/>
              </w:rPr>
              <w:t>Activities</w:t>
            </w:r>
          </w:p>
        </w:tc>
      </w:tr>
      <w:tr w:rsidR="009B3C81" w:rsidRPr="009B3C81" w14:paraId="269BF456" w14:textId="77777777" w:rsidTr="00653F3C">
        <w:trPr>
          <w:cantSplit/>
          <w:tblHeader/>
        </w:trPr>
        <w:tc>
          <w:tcPr>
            <w:tcW w:w="1461" w:type="pct"/>
            <w:shd w:val="clear" w:color="auto" w:fill="D9D9D9"/>
            <w:vAlign w:val="center"/>
          </w:tcPr>
          <w:p w14:paraId="269BF454" w14:textId="77777777" w:rsidR="00FE2A54" w:rsidRPr="009B3C81" w:rsidRDefault="00FE2A54" w:rsidP="00653F3C">
            <w:pPr>
              <w:spacing w:before="60" w:after="60"/>
              <w:rPr>
                <w:rFonts w:ascii="Arial" w:hAnsi="Arial" w:cs="Arial"/>
                <w:b/>
                <w:szCs w:val="20"/>
              </w:rPr>
            </w:pPr>
            <w:r w:rsidRPr="009B3C81">
              <w:rPr>
                <w:rFonts w:ascii="Arial" w:hAnsi="Arial" w:cs="Arial"/>
                <w:b/>
                <w:szCs w:val="20"/>
              </w:rPr>
              <w:t>Routine Name</w:t>
            </w:r>
          </w:p>
        </w:tc>
        <w:tc>
          <w:tcPr>
            <w:tcW w:w="3539" w:type="pct"/>
            <w:gridSpan w:val="9"/>
            <w:tcBorders>
              <w:bottom w:val="single" w:sz="6" w:space="0" w:color="000000"/>
            </w:tcBorders>
          </w:tcPr>
          <w:p w14:paraId="269BF455" w14:textId="77777777" w:rsidR="00FE2A54" w:rsidRPr="009B3C81" w:rsidRDefault="0048250C" w:rsidP="00653F3C">
            <w:pPr>
              <w:spacing w:before="60" w:after="60"/>
              <w:rPr>
                <w:b/>
                <w:szCs w:val="20"/>
              </w:rPr>
            </w:pPr>
            <w:r w:rsidRPr="009B3C81">
              <w:rPr>
                <w:b/>
                <w:szCs w:val="20"/>
              </w:rPr>
              <w:t>IBY549PO</w:t>
            </w:r>
          </w:p>
        </w:tc>
      </w:tr>
      <w:tr w:rsidR="009B3C81" w:rsidRPr="009B3C81" w14:paraId="269BF45C" w14:textId="77777777" w:rsidTr="00653F3C">
        <w:trPr>
          <w:cantSplit/>
        </w:trPr>
        <w:tc>
          <w:tcPr>
            <w:tcW w:w="1461" w:type="pct"/>
            <w:shd w:val="clear" w:color="auto" w:fill="D9D9D9"/>
            <w:vAlign w:val="center"/>
          </w:tcPr>
          <w:p w14:paraId="269BF457" w14:textId="77777777" w:rsidR="00FE2A54" w:rsidRPr="009B3C81" w:rsidRDefault="00FE2A54" w:rsidP="00653F3C">
            <w:pPr>
              <w:spacing w:before="60" w:after="60"/>
              <w:rPr>
                <w:rFonts w:ascii="Arial" w:hAnsi="Arial" w:cs="Arial"/>
                <w:b/>
                <w:szCs w:val="20"/>
              </w:rPr>
            </w:pPr>
            <w:r w:rsidRPr="009B3C81">
              <w:rPr>
                <w:rFonts w:ascii="Arial" w:hAnsi="Arial" w:cs="Arial"/>
                <w:b/>
                <w:szCs w:val="20"/>
              </w:rPr>
              <w:t>Enhancement Category</w:t>
            </w:r>
          </w:p>
        </w:tc>
        <w:tc>
          <w:tcPr>
            <w:tcW w:w="631" w:type="pct"/>
            <w:gridSpan w:val="2"/>
            <w:tcBorders>
              <w:right w:val="nil"/>
            </w:tcBorders>
          </w:tcPr>
          <w:p w14:paraId="269BF458" w14:textId="77777777" w:rsidR="00FE2A54" w:rsidRPr="009B3C81" w:rsidRDefault="0048250C" w:rsidP="00653F3C">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FE2A54"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FE2A54" w:rsidRPr="009B3C81">
              <w:rPr>
                <w:rFonts w:ascii="Garamond" w:hAnsi="Garamond" w:cs="Arial"/>
                <w:sz w:val="20"/>
                <w:szCs w:val="20"/>
              </w:rPr>
              <w:t xml:space="preserve"> New</w:t>
            </w:r>
          </w:p>
        </w:tc>
        <w:tc>
          <w:tcPr>
            <w:tcW w:w="652" w:type="pct"/>
            <w:tcBorders>
              <w:left w:val="nil"/>
              <w:right w:val="nil"/>
            </w:tcBorders>
          </w:tcPr>
          <w:p w14:paraId="269BF459" w14:textId="77777777" w:rsidR="00FE2A54" w:rsidRPr="009B3C81" w:rsidRDefault="0048250C" w:rsidP="00653F3C">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FE2A54"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FE2A54" w:rsidRPr="009B3C81">
              <w:rPr>
                <w:rFonts w:ascii="Garamond" w:hAnsi="Garamond" w:cs="Arial"/>
                <w:sz w:val="20"/>
                <w:szCs w:val="20"/>
              </w:rPr>
              <w:t xml:space="preserve"> Modify</w:t>
            </w:r>
          </w:p>
        </w:tc>
        <w:tc>
          <w:tcPr>
            <w:tcW w:w="610" w:type="pct"/>
            <w:gridSpan w:val="3"/>
            <w:tcBorders>
              <w:left w:val="nil"/>
              <w:right w:val="nil"/>
            </w:tcBorders>
          </w:tcPr>
          <w:p w14:paraId="269BF45A" w14:textId="77777777" w:rsidR="00FE2A54" w:rsidRPr="009B3C81" w:rsidRDefault="0048250C" w:rsidP="00653F3C">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FE2A54"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FE2A54" w:rsidRPr="009B3C81">
              <w:rPr>
                <w:rFonts w:ascii="Garamond" w:hAnsi="Garamond" w:cs="Arial"/>
                <w:sz w:val="20"/>
                <w:szCs w:val="20"/>
              </w:rPr>
              <w:t xml:space="preserve"> Delete</w:t>
            </w:r>
          </w:p>
        </w:tc>
        <w:tc>
          <w:tcPr>
            <w:tcW w:w="1645" w:type="pct"/>
            <w:gridSpan w:val="3"/>
            <w:tcBorders>
              <w:left w:val="nil"/>
            </w:tcBorders>
          </w:tcPr>
          <w:p w14:paraId="269BF45B" w14:textId="77777777" w:rsidR="00FE2A54" w:rsidRPr="009B3C81" w:rsidRDefault="0048250C" w:rsidP="00653F3C">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FE2A54"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FE2A54" w:rsidRPr="009B3C81">
              <w:rPr>
                <w:rFonts w:ascii="Garamond" w:hAnsi="Garamond" w:cs="Arial"/>
                <w:sz w:val="20"/>
                <w:szCs w:val="20"/>
              </w:rPr>
              <w:t xml:space="preserve"> No Change</w:t>
            </w:r>
          </w:p>
        </w:tc>
      </w:tr>
      <w:tr w:rsidR="009B3C81" w:rsidRPr="009B3C81" w14:paraId="269BF45F" w14:textId="77777777" w:rsidTr="00653F3C">
        <w:trPr>
          <w:cantSplit/>
        </w:trPr>
        <w:tc>
          <w:tcPr>
            <w:tcW w:w="1461" w:type="pct"/>
            <w:shd w:val="clear" w:color="auto" w:fill="D9D9D9"/>
            <w:vAlign w:val="center"/>
          </w:tcPr>
          <w:p w14:paraId="269BF45D" w14:textId="77777777" w:rsidR="00FE2A54" w:rsidRPr="009B3C81" w:rsidRDefault="00FE2A54" w:rsidP="00653F3C">
            <w:pPr>
              <w:spacing w:before="60" w:after="60"/>
              <w:rPr>
                <w:rFonts w:ascii="Arial" w:hAnsi="Arial" w:cs="Arial"/>
                <w:b/>
                <w:szCs w:val="20"/>
              </w:rPr>
            </w:pPr>
            <w:r w:rsidRPr="009B3C81">
              <w:rPr>
                <w:rFonts w:ascii="Arial" w:hAnsi="Arial" w:cs="Arial"/>
                <w:b/>
                <w:szCs w:val="20"/>
              </w:rPr>
              <w:t>RTM</w:t>
            </w:r>
          </w:p>
        </w:tc>
        <w:tc>
          <w:tcPr>
            <w:tcW w:w="3539" w:type="pct"/>
            <w:gridSpan w:val="9"/>
          </w:tcPr>
          <w:p w14:paraId="269BF45E" w14:textId="6AAEB4CC" w:rsidR="00FE2A54" w:rsidRPr="009B3C81" w:rsidRDefault="0048250C" w:rsidP="0016292D">
            <w:pPr>
              <w:pStyle w:val="BodyText"/>
              <w:rPr>
                <w:sz w:val="22"/>
                <w:szCs w:val="22"/>
              </w:rPr>
            </w:pPr>
            <w:r w:rsidRPr="009B3C81">
              <w:rPr>
                <w:sz w:val="22"/>
                <w:szCs w:val="22"/>
              </w:rPr>
              <w:t>2.6.2.2, 2.6.2.4, 2.6.4.10</w:t>
            </w:r>
            <w:r w:rsidR="008C18BE">
              <w:rPr>
                <w:sz w:val="22"/>
                <w:szCs w:val="22"/>
              </w:rPr>
              <w:t>, 2.6.8.1, 2.6.8.2</w:t>
            </w:r>
            <w:r w:rsidR="0016292D">
              <w:rPr>
                <w:sz w:val="22"/>
                <w:szCs w:val="22"/>
              </w:rPr>
              <w:t>, 2.6.5.2</w:t>
            </w:r>
          </w:p>
        </w:tc>
      </w:tr>
      <w:tr w:rsidR="009B3C81" w:rsidRPr="009B3C81" w14:paraId="269BF462" w14:textId="77777777" w:rsidTr="00653F3C">
        <w:trPr>
          <w:cantSplit/>
        </w:trPr>
        <w:tc>
          <w:tcPr>
            <w:tcW w:w="1461" w:type="pct"/>
            <w:tcBorders>
              <w:bottom w:val="single" w:sz="6" w:space="0" w:color="000000"/>
            </w:tcBorders>
            <w:shd w:val="clear" w:color="auto" w:fill="D9D9D9"/>
            <w:vAlign w:val="center"/>
          </w:tcPr>
          <w:p w14:paraId="269BF460" w14:textId="77777777" w:rsidR="00FE2A54" w:rsidRPr="009B3C81" w:rsidRDefault="00FE2A54" w:rsidP="00653F3C">
            <w:pPr>
              <w:spacing w:before="60" w:after="60"/>
              <w:rPr>
                <w:rFonts w:ascii="Arial" w:hAnsi="Arial" w:cs="Arial"/>
                <w:b/>
                <w:szCs w:val="20"/>
              </w:rPr>
            </w:pPr>
            <w:r w:rsidRPr="009B3C81">
              <w:rPr>
                <w:rFonts w:ascii="Arial" w:hAnsi="Arial" w:cs="Arial"/>
                <w:b/>
                <w:szCs w:val="20"/>
              </w:rPr>
              <w:t>Related Options</w:t>
            </w:r>
          </w:p>
        </w:tc>
        <w:tc>
          <w:tcPr>
            <w:tcW w:w="3539" w:type="pct"/>
            <w:gridSpan w:val="9"/>
            <w:tcBorders>
              <w:bottom w:val="single" w:sz="4" w:space="0" w:color="auto"/>
            </w:tcBorders>
          </w:tcPr>
          <w:p w14:paraId="269BF461" w14:textId="77777777" w:rsidR="00FE2A54" w:rsidRPr="009B3C81" w:rsidRDefault="0048250C" w:rsidP="00653F3C">
            <w:pPr>
              <w:spacing w:before="60" w:after="60"/>
              <w:rPr>
                <w:szCs w:val="22"/>
              </w:rPr>
            </w:pPr>
            <w:r w:rsidRPr="009B3C81">
              <w:rPr>
                <w:szCs w:val="22"/>
              </w:rPr>
              <w:t>NONE</w:t>
            </w:r>
          </w:p>
        </w:tc>
      </w:tr>
      <w:tr w:rsidR="009B3C81" w:rsidRPr="009B3C81" w14:paraId="269BF466" w14:textId="77777777" w:rsidTr="00653F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461" w:type="pct"/>
            <w:tcBorders>
              <w:top w:val="single" w:sz="6" w:space="0" w:color="000000"/>
              <w:bottom w:val="single" w:sz="6" w:space="0" w:color="000000"/>
            </w:tcBorders>
            <w:shd w:val="clear" w:color="auto" w:fill="D9D9D9"/>
            <w:vAlign w:val="center"/>
          </w:tcPr>
          <w:p w14:paraId="269BF463" w14:textId="77777777" w:rsidR="00FE2A54" w:rsidRPr="009B3C81" w:rsidRDefault="00FE2A54" w:rsidP="00653F3C">
            <w:pPr>
              <w:spacing w:before="60" w:after="60"/>
              <w:rPr>
                <w:rFonts w:ascii="Arial" w:hAnsi="Arial" w:cs="Arial"/>
                <w:b/>
                <w:szCs w:val="22"/>
              </w:rPr>
            </w:pPr>
            <w:r w:rsidRPr="009B3C81">
              <w:rPr>
                <w:rFonts w:ascii="Arial" w:hAnsi="Arial" w:cs="Arial"/>
                <w:b/>
                <w:szCs w:val="22"/>
              </w:rPr>
              <w:t>Related Routines</w:t>
            </w:r>
          </w:p>
        </w:tc>
        <w:tc>
          <w:tcPr>
            <w:tcW w:w="1575" w:type="pct"/>
            <w:gridSpan w:val="5"/>
            <w:tcBorders>
              <w:bottom w:val="single" w:sz="4" w:space="0" w:color="auto"/>
            </w:tcBorders>
            <w:shd w:val="clear" w:color="auto" w:fill="D9D9D9"/>
          </w:tcPr>
          <w:p w14:paraId="269BF464" w14:textId="77777777" w:rsidR="00FE2A54" w:rsidRPr="009B3C81" w:rsidRDefault="00FE2A54" w:rsidP="00653F3C">
            <w:pPr>
              <w:spacing w:before="60" w:after="60"/>
              <w:rPr>
                <w:rFonts w:ascii="Arial" w:hAnsi="Arial" w:cs="Arial"/>
                <w:b/>
                <w:szCs w:val="22"/>
              </w:rPr>
            </w:pPr>
            <w:r w:rsidRPr="009B3C81">
              <w:rPr>
                <w:rFonts w:ascii="Arial" w:hAnsi="Arial" w:cs="Arial"/>
                <w:b/>
                <w:szCs w:val="22"/>
              </w:rPr>
              <w:t>Routines “Called By”</w:t>
            </w:r>
          </w:p>
        </w:tc>
        <w:tc>
          <w:tcPr>
            <w:tcW w:w="1964" w:type="pct"/>
            <w:gridSpan w:val="4"/>
            <w:tcBorders>
              <w:bottom w:val="single" w:sz="4" w:space="0" w:color="auto"/>
            </w:tcBorders>
            <w:shd w:val="clear" w:color="auto" w:fill="D9D9D9"/>
          </w:tcPr>
          <w:p w14:paraId="269BF465" w14:textId="77777777" w:rsidR="00FE2A54" w:rsidRPr="009B3C81" w:rsidRDefault="00FE2A54" w:rsidP="00653F3C">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BF46A" w14:textId="77777777" w:rsidTr="00653F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461" w:type="pct"/>
            <w:tcBorders>
              <w:top w:val="single" w:sz="6" w:space="0" w:color="000000"/>
              <w:bottom w:val="single" w:sz="6" w:space="0" w:color="000000"/>
            </w:tcBorders>
            <w:shd w:val="clear" w:color="auto" w:fill="D9D9D9"/>
            <w:vAlign w:val="center"/>
          </w:tcPr>
          <w:p w14:paraId="269BF467" w14:textId="77777777" w:rsidR="00FE2A54" w:rsidRPr="009B3C81" w:rsidRDefault="00FE2A54" w:rsidP="00653F3C">
            <w:pPr>
              <w:spacing w:before="60" w:after="60"/>
              <w:rPr>
                <w:rFonts w:ascii="Arial" w:hAnsi="Arial" w:cs="Arial"/>
                <w:b/>
                <w:szCs w:val="20"/>
              </w:rPr>
            </w:pPr>
          </w:p>
        </w:tc>
        <w:tc>
          <w:tcPr>
            <w:tcW w:w="1575" w:type="pct"/>
            <w:gridSpan w:val="5"/>
            <w:tcBorders>
              <w:bottom w:val="single" w:sz="4" w:space="0" w:color="auto"/>
            </w:tcBorders>
            <w:vAlign w:val="center"/>
          </w:tcPr>
          <w:p w14:paraId="269BF468" w14:textId="77777777" w:rsidR="00FE2A54" w:rsidRPr="009B3C81" w:rsidRDefault="00CB2EE5" w:rsidP="00653F3C">
            <w:pPr>
              <w:spacing w:before="60" w:after="60"/>
              <w:rPr>
                <w:szCs w:val="22"/>
              </w:rPr>
            </w:pPr>
            <w:r w:rsidRPr="009B3C81">
              <w:rPr>
                <w:szCs w:val="22"/>
              </w:rPr>
              <w:t>None</w:t>
            </w:r>
          </w:p>
        </w:tc>
        <w:tc>
          <w:tcPr>
            <w:tcW w:w="1964" w:type="pct"/>
            <w:gridSpan w:val="4"/>
            <w:tcBorders>
              <w:bottom w:val="single" w:sz="4" w:space="0" w:color="auto"/>
            </w:tcBorders>
            <w:vAlign w:val="center"/>
          </w:tcPr>
          <w:p w14:paraId="269BF469" w14:textId="77777777" w:rsidR="00FE2A54" w:rsidRPr="009B3C81" w:rsidRDefault="00CB2EE5" w:rsidP="00653F3C">
            <w:pPr>
              <w:spacing w:before="60" w:after="60"/>
              <w:rPr>
                <w:szCs w:val="20"/>
              </w:rPr>
            </w:pPr>
            <w:r w:rsidRPr="009B3C81">
              <w:rPr>
                <w:szCs w:val="20"/>
              </w:rPr>
              <w:t>None</w:t>
            </w:r>
          </w:p>
        </w:tc>
      </w:tr>
      <w:tr w:rsidR="009B3C81" w:rsidRPr="009B3C81" w14:paraId="269BF46D" w14:textId="77777777" w:rsidTr="00653F3C">
        <w:trPr>
          <w:cantSplit/>
        </w:trPr>
        <w:tc>
          <w:tcPr>
            <w:tcW w:w="1461" w:type="pct"/>
            <w:tcBorders>
              <w:top w:val="single" w:sz="6" w:space="0" w:color="000000"/>
            </w:tcBorders>
            <w:shd w:val="clear" w:color="auto" w:fill="D9D9D9"/>
            <w:vAlign w:val="center"/>
          </w:tcPr>
          <w:p w14:paraId="269BF46B" w14:textId="77777777" w:rsidR="00FE2A54" w:rsidRPr="009B3C81" w:rsidRDefault="00FE2A54" w:rsidP="00653F3C">
            <w:pPr>
              <w:spacing w:before="60" w:after="60"/>
              <w:rPr>
                <w:rFonts w:ascii="Arial" w:hAnsi="Arial" w:cs="Arial"/>
                <w:b/>
                <w:szCs w:val="20"/>
              </w:rPr>
            </w:pPr>
            <w:r w:rsidRPr="009B3C81">
              <w:rPr>
                <w:rFonts w:ascii="Arial" w:hAnsi="Arial" w:cs="Arial"/>
                <w:b/>
                <w:szCs w:val="20"/>
              </w:rPr>
              <w:t>Data Dictionary (DD) References</w:t>
            </w:r>
          </w:p>
        </w:tc>
        <w:tc>
          <w:tcPr>
            <w:tcW w:w="3539" w:type="pct"/>
            <w:gridSpan w:val="9"/>
          </w:tcPr>
          <w:p w14:paraId="269BF46C" w14:textId="77777777" w:rsidR="00FE2A54" w:rsidRPr="009B3C81" w:rsidRDefault="00CB2EE5" w:rsidP="00653F3C">
            <w:pPr>
              <w:spacing w:before="60" w:after="60"/>
              <w:rPr>
                <w:szCs w:val="22"/>
              </w:rPr>
            </w:pPr>
            <w:r w:rsidRPr="009B3C81">
              <w:rPr>
                <w:szCs w:val="22"/>
              </w:rPr>
              <w:t>None</w:t>
            </w:r>
          </w:p>
        </w:tc>
      </w:tr>
      <w:tr w:rsidR="009B3C81" w:rsidRPr="009B3C81" w14:paraId="269BF470" w14:textId="77777777" w:rsidTr="00653F3C">
        <w:trPr>
          <w:cantSplit/>
        </w:trPr>
        <w:tc>
          <w:tcPr>
            <w:tcW w:w="1461" w:type="pct"/>
            <w:shd w:val="clear" w:color="auto" w:fill="D9D9D9"/>
            <w:vAlign w:val="center"/>
          </w:tcPr>
          <w:p w14:paraId="269BF46E" w14:textId="77777777" w:rsidR="00FE2A54" w:rsidRPr="009B3C81" w:rsidRDefault="00FE2A54" w:rsidP="00653F3C">
            <w:pPr>
              <w:spacing w:before="60" w:after="60"/>
              <w:rPr>
                <w:rFonts w:ascii="Arial" w:hAnsi="Arial" w:cs="Arial"/>
                <w:b/>
                <w:szCs w:val="20"/>
              </w:rPr>
            </w:pPr>
            <w:r w:rsidRPr="009B3C81">
              <w:rPr>
                <w:rFonts w:ascii="Arial" w:hAnsi="Arial" w:cs="Arial"/>
                <w:b/>
                <w:szCs w:val="20"/>
              </w:rPr>
              <w:t>Related Protocols</w:t>
            </w:r>
          </w:p>
        </w:tc>
        <w:tc>
          <w:tcPr>
            <w:tcW w:w="3539" w:type="pct"/>
            <w:gridSpan w:val="9"/>
          </w:tcPr>
          <w:p w14:paraId="269BF46F" w14:textId="77777777" w:rsidR="00FE2A54" w:rsidRPr="009B3C81" w:rsidRDefault="00CB2EE5" w:rsidP="00653F3C">
            <w:pPr>
              <w:spacing w:before="60" w:after="60"/>
              <w:rPr>
                <w:szCs w:val="22"/>
              </w:rPr>
            </w:pPr>
            <w:r w:rsidRPr="009B3C81">
              <w:rPr>
                <w:szCs w:val="22"/>
              </w:rPr>
              <w:t>None</w:t>
            </w:r>
          </w:p>
        </w:tc>
      </w:tr>
      <w:tr w:rsidR="009B3C81" w:rsidRPr="009B3C81" w14:paraId="269BF473" w14:textId="77777777" w:rsidTr="00653F3C">
        <w:trPr>
          <w:cantSplit/>
        </w:trPr>
        <w:tc>
          <w:tcPr>
            <w:tcW w:w="1461" w:type="pct"/>
            <w:shd w:val="clear" w:color="auto" w:fill="D9D9D9"/>
            <w:vAlign w:val="center"/>
          </w:tcPr>
          <w:p w14:paraId="269BF471" w14:textId="77777777" w:rsidR="00FE2A54" w:rsidRPr="009B3C81" w:rsidRDefault="00FE2A54" w:rsidP="00653F3C">
            <w:pPr>
              <w:spacing w:before="60" w:after="60"/>
              <w:rPr>
                <w:rFonts w:ascii="Arial" w:hAnsi="Arial" w:cs="Arial"/>
                <w:b/>
                <w:szCs w:val="20"/>
              </w:rPr>
            </w:pPr>
            <w:r w:rsidRPr="009B3C81">
              <w:rPr>
                <w:rFonts w:ascii="Arial" w:hAnsi="Arial" w:cs="Arial"/>
                <w:b/>
                <w:szCs w:val="20"/>
              </w:rPr>
              <w:t>Related Integration Control Registrations (ICRs)</w:t>
            </w:r>
          </w:p>
        </w:tc>
        <w:tc>
          <w:tcPr>
            <w:tcW w:w="3539" w:type="pct"/>
            <w:gridSpan w:val="9"/>
            <w:tcBorders>
              <w:bottom w:val="single" w:sz="6" w:space="0" w:color="000000"/>
            </w:tcBorders>
          </w:tcPr>
          <w:p w14:paraId="269BF472" w14:textId="77777777" w:rsidR="00FE2A54" w:rsidRPr="009B3C81" w:rsidRDefault="00CB2EE5" w:rsidP="00653F3C">
            <w:pPr>
              <w:spacing w:before="60" w:after="60"/>
              <w:rPr>
                <w:szCs w:val="22"/>
              </w:rPr>
            </w:pPr>
            <w:r w:rsidRPr="009B3C81">
              <w:rPr>
                <w:szCs w:val="22"/>
              </w:rPr>
              <w:t>None</w:t>
            </w:r>
          </w:p>
        </w:tc>
      </w:tr>
      <w:tr w:rsidR="009B3C81" w:rsidRPr="009B3C81" w14:paraId="269BF47A" w14:textId="77777777" w:rsidTr="00653F3C">
        <w:trPr>
          <w:cantSplit/>
        </w:trPr>
        <w:tc>
          <w:tcPr>
            <w:tcW w:w="1461" w:type="pct"/>
            <w:tcBorders>
              <w:right w:val="single" w:sz="4" w:space="0" w:color="auto"/>
            </w:tcBorders>
            <w:shd w:val="clear" w:color="auto" w:fill="D9D9D9"/>
            <w:vAlign w:val="center"/>
          </w:tcPr>
          <w:p w14:paraId="269BF474" w14:textId="77777777" w:rsidR="00FE2A54" w:rsidRPr="009B3C81" w:rsidRDefault="00FE2A54" w:rsidP="00653F3C">
            <w:pPr>
              <w:spacing w:before="60" w:after="60"/>
              <w:rPr>
                <w:rFonts w:ascii="Arial" w:hAnsi="Arial" w:cs="Arial"/>
                <w:b/>
                <w:szCs w:val="20"/>
              </w:rPr>
            </w:pPr>
            <w:r w:rsidRPr="009B3C81">
              <w:rPr>
                <w:rFonts w:ascii="Arial" w:hAnsi="Arial" w:cs="Arial"/>
                <w:b/>
                <w:szCs w:val="20"/>
              </w:rPr>
              <w:t>Data Passing</w:t>
            </w:r>
          </w:p>
        </w:tc>
        <w:tc>
          <w:tcPr>
            <w:tcW w:w="518" w:type="pct"/>
            <w:tcBorders>
              <w:left w:val="single" w:sz="4" w:space="0" w:color="auto"/>
              <w:right w:val="nil"/>
            </w:tcBorders>
          </w:tcPr>
          <w:p w14:paraId="269BF475" w14:textId="77777777" w:rsidR="00FE2A54" w:rsidRPr="009B3C81" w:rsidRDefault="0048250C" w:rsidP="00653F3C">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FE2A54"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FE2A54" w:rsidRPr="009B3C81">
              <w:rPr>
                <w:rFonts w:ascii="Garamond" w:hAnsi="Garamond" w:cs="Arial"/>
                <w:iCs/>
                <w:sz w:val="20"/>
                <w:szCs w:val="20"/>
              </w:rPr>
              <w:t xml:space="preserve"> Input</w:t>
            </w:r>
          </w:p>
        </w:tc>
        <w:tc>
          <w:tcPr>
            <w:tcW w:w="1028" w:type="pct"/>
            <w:gridSpan w:val="3"/>
            <w:tcBorders>
              <w:left w:val="nil"/>
              <w:right w:val="nil"/>
            </w:tcBorders>
          </w:tcPr>
          <w:p w14:paraId="269BF476" w14:textId="77777777" w:rsidR="00FE2A54" w:rsidRPr="009B3C81" w:rsidRDefault="0048250C" w:rsidP="00653F3C">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FE2A54"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FE2A54" w:rsidRPr="009B3C81">
              <w:rPr>
                <w:rFonts w:ascii="Garamond" w:hAnsi="Garamond" w:cs="Arial"/>
                <w:iCs/>
                <w:sz w:val="20"/>
                <w:szCs w:val="20"/>
              </w:rPr>
              <w:t xml:space="preserve"> Output Reference</w:t>
            </w:r>
          </w:p>
        </w:tc>
        <w:tc>
          <w:tcPr>
            <w:tcW w:w="530" w:type="pct"/>
            <w:gridSpan w:val="3"/>
            <w:tcBorders>
              <w:left w:val="nil"/>
              <w:right w:val="nil"/>
            </w:tcBorders>
          </w:tcPr>
          <w:p w14:paraId="269BF477" w14:textId="77777777" w:rsidR="00FE2A54" w:rsidRPr="009B3C81" w:rsidRDefault="0048250C" w:rsidP="00653F3C">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FE2A54"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FE2A54" w:rsidRPr="009B3C81">
              <w:rPr>
                <w:rFonts w:ascii="Garamond" w:hAnsi="Garamond" w:cs="Arial"/>
                <w:iCs/>
                <w:sz w:val="20"/>
                <w:szCs w:val="20"/>
              </w:rPr>
              <w:t xml:space="preserve"> Both</w:t>
            </w:r>
          </w:p>
        </w:tc>
        <w:tc>
          <w:tcPr>
            <w:tcW w:w="999" w:type="pct"/>
            <w:tcBorders>
              <w:left w:val="nil"/>
              <w:right w:val="nil"/>
            </w:tcBorders>
          </w:tcPr>
          <w:p w14:paraId="269BF478" w14:textId="77777777" w:rsidR="00FE2A54" w:rsidRPr="009B3C81" w:rsidRDefault="0048250C" w:rsidP="00653F3C">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FE2A54"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FE2A54" w:rsidRPr="009B3C81">
              <w:rPr>
                <w:rFonts w:ascii="Garamond" w:hAnsi="Garamond" w:cs="Arial"/>
                <w:iCs/>
                <w:sz w:val="20"/>
                <w:szCs w:val="20"/>
              </w:rPr>
              <w:t xml:space="preserve"> Global Reference</w:t>
            </w:r>
          </w:p>
        </w:tc>
        <w:tc>
          <w:tcPr>
            <w:tcW w:w="463" w:type="pct"/>
            <w:tcBorders>
              <w:left w:val="nil"/>
            </w:tcBorders>
          </w:tcPr>
          <w:p w14:paraId="269BF479" w14:textId="77777777" w:rsidR="00FE2A54" w:rsidRPr="009B3C81" w:rsidRDefault="0048250C" w:rsidP="00653F3C">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FE2A54"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FE2A54" w:rsidRPr="009B3C81">
              <w:rPr>
                <w:rFonts w:ascii="Garamond" w:hAnsi="Garamond" w:cs="Arial"/>
                <w:iCs/>
                <w:sz w:val="20"/>
                <w:szCs w:val="20"/>
              </w:rPr>
              <w:t xml:space="preserve"> Local</w:t>
            </w:r>
          </w:p>
        </w:tc>
      </w:tr>
      <w:tr w:rsidR="009B3C81" w:rsidRPr="009B3C81" w14:paraId="269BF47E" w14:textId="77777777" w:rsidTr="00653F3C">
        <w:trPr>
          <w:cantSplit/>
        </w:trPr>
        <w:tc>
          <w:tcPr>
            <w:tcW w:w="1461" w:type="pct"/>
            <w:shd w:val="clear" w:color="auto" w:fill="D9D9D9"/>
            <w:vAlign w:val="center"/>
          </w:tcPr>
          <w:p w14:paraId="269BF47B" w14:textId="77777777" w:rsidR="00FE2A54" w:rsidRPr="009B3C81" w:rsidRDefault="00FE2A54" w:rsidP="00653F3C">
            <w:pPr>
              <w:spacing w:before="60" w:after="60"/>
              <w:rPr>
                <w:rFonts w:ascii="Arial" w:hAnsi="Arial" w:cs="Arial"/>
                <w:b/>
                <w:szCs w:val="20"/>
              </w:rPr>
            </w:pPr>
            <w:r w:rsidRPr="009B3C81">
              <w:rPr>
                <w:rFonts w:ascii="Arial" w:hAnsi="Arial" w:cs="Arial"/>
                <w:b/>
                <w:szCs w:val="20"/>
              </w:rPr>
              <w:t>Input Attribute Name and Definition</w:t>
            </w:r>
          </w:p>
        </w:tc>
        <w:tc>
          <w:tcPr>
            <w:tcW w:w="3539" w:type="pct"/>
            <w:gridSpan w:val="9"/>
          </w:tcPr>
          <w:p w14:paraId="269BF47C" w14:textId="77777777" w:rsidR="00FE2A54" w:rsidRPr="009B3C81" w:rsidRDefault="00FE2A54" w:rsidP="00653F3C">
            <w:pPr>
              <w:spacing w:before="60" w:after="60"/>
              <w:rPr>
                <w:rFonts w:ascii="Garamond" w:hAnsi="Garamond" w:cs="Arial"/>
                <w:szCs w:val="20"/>
              </w:rPr>
            </w:pPr>
            <w:r w:rsidRPr="009B3C81">
              <w:rPr>
                <w:rFonts w:ascii="Garamond" w:hAnsi="Garamond" w:cs="Arial"/>
                <w:szCs w:val="20"/>
              </w:rPr>
              <w:t>Name:</w:t>
            </w:r>
          </w:p>
          <w:p w14:paraId="269BF47D" w14:textId="77777777" w:rsidR="00FE2A54" w:rsidRPr="009B3C81" w:rsidRDefault="00FE2A54" w:rsidP="00653F3C">
            <w:pPr>
              <w:spacing w:before="60" w:after="60"/>
              <w:rPr>
                <w:rFonts w:ascii="Garamond" w:hAnsi="Garamond" w:cs="Arial"/>
                <w:szCs w:val="20"/>
              </w:rPr>
            </w:pPr>
            <w:r w:rsidRPr="009B3C81">
              <w:rPr>
                <w:rFonts w:ascii="Garamond" w:hAnsi="Garamond" w:cs="Arial"/>
                <w:szCs w:val="20"/>
              </w:rPr>
              <w:t>Definition:</w:t>
            </w:r>
          </w:p>
        </w:tc>
      </w:tr>
      <w:tr w:rsidR="009B3C81" w:rsidRPr="009B3C81" w14:paraId="269BF482" w14:textId="77777777" w:rsidTr="00653F3C">
        <w:trPr>
          <w:cantSplit/>
        </w:trPr>
        <w:tc>
          <w:tcPr>
            <w:tcW w:w="1461" w:type="pct"/>
            <w:shd w:val="clear" w:color="auto" w:fill="D9D9D9"/>
            <w:vAlign w:val="center"/>
          </w:tcPr>
          <w:p w14:paraId="269BF47F" w14:textId="77777777" w:rsidR="00FE2A54" w:rsidRPr="009B3C81" w:rsidRDefault="00FE2A54" w:rsidP="00653F3C">
            <w:pPr>
              <w:spacing w:before="60" w:after="60"/>
              <w:rPr>
                <w:rFonts w:ascii="Arial" w:hAnsi="Arial" w:cs="Arial"/>
                <w:b/>
                <w:szCs w:val="20"/>
              </w:rPr>
            </w:pPr>
            <w:r w:rsidRPr="009B3C81">
              <w:rPr>
                <w:rFonts w:ascii="Arial" w:hAnsi="Arial" w:cs="Arial"/>
                <w:b/>
                <w:szCs w:val="20"/>
              </w:rPr>
              <w:t>Output Attribute Name and Definition</w:t>
            </w:r>
          </w:p>
        </w:tc>
        <w:tc>
          <w:tcPr>
            <w:tcW w:w="3539" w:type="pct"/>
            <w:gridSpan w:val="9"/>
          </w:tcPr>
          <w:p w14:paraId="269BF480" w14:textId="77777777" w:rsidR="00FE2A54" w:rsidRPr="009B3C81" w:rsidRDefault="00FE2A54" w:rsidP="00653F3C">
            <w:pPr>
              <w:spacing w:before="60" w:after="60"/>
              <w:rPr>
                <w:rFonts w:ascii="Garamond" w:hAnsi="Garamond" w:cs="Arial"/>
                <w:szCs w:val="20"/>
              </w:rPr>
            </w:pPr>
            <w:r w:rsidRPr="009B3C81">
              <w:rPr>
                <w:rFonts w:ascii="Garamond" w:hAnsi="Garamond" w:cs="Arial"/>
                <w:szCs w:val="20"/>
              </w:rPr>
              <w:t>Name:</w:t>
            </w:r>
          </w:p>
          <w:p w14:paraId="269BF481" w14:textId="77777777" w:rsidR="00FE2A54" w:rsidRPr="009B3C81" w:rsidRDefault="00FE2A54" w:rsidP="00653F3C">
            <w:pPr>
              <w:spacing w:before="60" w:after="60"/>
              <w:rPr>
                <w:rFonts w:ascii="Garamond" w:hAnsi="Garamond" w:cs="Arial"/>
                <w:szCs w:val="20"/>
              </w:rPr>
            </w:pPr>
            <w:r w:rsidRPr="009B3C81">
              <w:rPr>
                <w:rFonts w:ascii="Garamond" w:hAnsi="Garamond" w:cs="Arial"/>
                <w:szCs w:val="20"/>
              </w:rPr>
              <w:t>Definition:</w:t>
            </w:r>
          </w:p>
        </w:tc>
      </w:tr>
      <w:tr w:rsidR="009B3C81" w:rsidRPr="009B3C81" w14:paraId="269BF484" w14:textId="77777777" w:rsidTr="00653F3C">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BF483" w14:textId="77777777" w:rsidR="00FE2A54" w:rsidRPr="009B3C81" w:rsidRDefault="00FE2A54" w:rsidP="00653F3C">
            <w:pPr>
              <w:spacing w:before="60" w:after="60"/>
              <w:rPr>
                <w:rFonts w:ascii="Arial" w:hAnsi="Arial" w:cs="Arial"/>
                <w:b/>
                <w:szCs w:val="22"/>
              </w:rPr>
            </w:pPr>
            <w:r w:rsidRPr="009B3C81">
              <w:rPr>
                <w:rFonts w:ascii="Arial" w:hAnsi="Arial" w:cs="Arial"/>
                <w:b/>
                <w:szCs w:val="22"/>
              </w:rPr>
              <w:t>Current Logic</w:t>
            </w:r>
          </w:p>
        </w:tc>
      </w:tr>
      <w:tr w:rsidR="009B3C81" w:rsidRPr="009B3C81" w14:paraId="269BF488" w14:textId="77777777" w:rsidTr="00653F3C">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269BF485" w14:textId="77777777" w:rsidR="00FE2A54" w:rsidRPr="009B3C81" w:rsidRDefault="00FE2A54" w:rsidP="00653F3C">
            <w:pPr>
              <w:spacing w:before="60" w:after="60"/>
              <w:rPr>
                <w:rFonts w:ascii="r_ansi" w:hAnsi="r_ansi" w:cs="Arial"/>
                <w:sz w:val="16"/>
                <w:szCs w:val="16"/>
              </w:rPr>
            </w:pPr>
          </w:p>
          <w:p w14:paraId="269BF486" w14:textId="77777777" w:rsidR="00FE2A54" w:rsidRPr="009B3C81" w:rsidRDefault="00FE2A54" w:rsidP="00653F3C">
            <w:pPr>
              <w:spacing w:before="60" w:after="60"/>
              <w:rPr>
                <w:rFonts w:ascii="r_ansi" w:hAnsi="r_ansi" w:cs="Arial"/>
                <w:sz w:val="16"/>
                <w:szCs w:val="16"/>
              </w:rPr>
            </w:pPr>
            <w:r w:rsidRPr="009B3C81">
              <w:rPr>
                <w:rFonts w:ascii="r_ansi" w:hAnsi="r_ansi" w:cs="Arial"/>
                <w:sz w:val="16"/>
                <w:szCs w:val="16"/>
              </w:rPr>
              <w:t>N/A</w:t>
            </w:r>
          </w:p>
          <w:p w14:paraId="269BF487" w14:textId="77777777" w:rsidR="00FE2A54" w:rsidRPr="009B3C81" w:rsidRDefault="00FE2A54" w:rsidP="00653F3C">
            <w:pPr>
              <w:spacing w:before="60" w:after="60"/>
              <w:rPr>
                <w:rFonts w:ascii="r_ansi" w:hAnsi="r_ansi" w:cs="Arial"/>
                <w:b/>
                <w:sz w:val="16"/>
                <w:szCs w:val="16"/>
              </w:rPr>
            </w:pPr>
          </w:p>
        </w:tc>
      </w:tr>
      <w:tr w:rsidR="009B3C81" w:rsidRPr="009B3C81" w14:paraId="269BF48A" w14:textId="77777777" w:rsidTr="00653F3C">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BF489" w14:textId="77777777" w:rsidR="00FE2A54" w:rsidRPr="009B3C81" w:rsidRDefault="00FE2A54" w:rsidP="00653F3C">
            <w:pPr>
              <w:spacing w:before="60" w:after="60"/>
              <w:rPr>
                <w:rFonts w:ascii="Arial" w:hAnsi="Arial" w:cs="Arial"/>
                <w:b/>
                <w:szCs w:val="22"/>
              </w:rPr>
            </w:pPr>
            <w:r w:rsidRPr="009B3C81">
              <w:rPr>
                <w:rFonts w:ascii="Arial" w:hAnsi="Arial" w:cs="Arial"/>
                <w:b/>
                <w:szCs w:val="22"/>
              </w:rPr>
              <w:t>Modified Logic (Changes are in bold)</w:t>
            </w:r>
          </w:p>
        </w:tc>
      </w:tr>
      <w:tr w:rsidR="00FE2A54" w:rsidRPr="009B3C81" w14:paraId="269BF49D" w14:textId="77777777" w:rsidTr="00653F3C">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4A1DA8F5" w14:textId="3798793E" w:rsidR="00C922E2" w:rsidRDefault="00FE2A54" w:rsidP="00653F3C">
            <w:pPr>
              <w:autoSpaceDE w:val="0"/>
              <w:autoSpaceDN w:val="0"/>
              <w:adjustRightInd w:val="0"/>
              <w:rPr>
                <w:b/>
                <w:highlight w:val="yellow"/>
              </w:rPr>
            </w:pPr>
            <w:r w:rsidRPr="009B3C81">
              <w:rPr>
                <w:b/>
                <w:highlight w:val="yellow"/>
              </w:rPr>
              <w:t>IBY549PO ;ALB/VD - Post-Install for IB patch 549 ;09-APR-2015</w:t>
            </w:r>
            <w:r w:rsidRPr="009B3C81">
              <w:rPr>
                <w:b/>
                <w:highlight w:val="yellow"/>
              </w:rPr>
              <w:br/>
              <w:t> ;;2.0;INTEGRATED BILLING;**549**;APR 09, 2015</w:t>
            </w:r>
            <w:r w:rsidRPr="009B3C81">
              <w:rPr>
                <w:b/>
                <w:highlight w:val="yellow"/>
              </w:rPr>
              <w:br/>
              <w:t> ;;Per VA Directive 6402, this routine should not be modified.</w:t>
            </w:r>
            <w:r w:rsidRPr="009B3C81">
              <w:rPr>
                <w:b/>
                <w:highlight w:val="yellow"/>
              </w:rPr>
              <w:br/>
              <w:t> ;</w:t>
            </w:r>
            <w:r w:rsidRPr="009B3C81">
              <w:rPr>
                <w:b/>
                <w:highlight w:val="yellow"/>
              </w:rPr>
              <w:br/>
              <w:t>EN ; Entry point</w:t>
            </w:r>
            <w:r w:rsidRPr="009B3C81">
              <w:rPr>
                <w:b/>
                <w:highlight w:val="yellow"/>
              </w:rPr>
              <w:br/>
              <w:t> N IBXPD,XPDIDTOT</w:t>
            </w:r>
            <w:r w:rsidRPr="009B3C81">
              <w:rPr>
                <w:b/>
                <w:highlight w:val="yellow"/>
              </w:rPr>
              <w:br/>
              <w:t> S XPDIDTOT=1</w:t>
            </w:r>
            <w:r w:rsidRPr="009B3C81">
              <w:rPr>
                <w:b/>
                <w:highlight w:val="yellow"/>
              </w:rPr>
              <w:br/>
              <w:t> ;</w:t>
            </w:r>
            <w:r w:rsidRPr="009B3C81">
              <w:rPr>
                <w:b/>
                <w:highlight w:val="yellow"/>
              </w:rPr>
              <w:br/>
            </w:r>
            <w:r w:rsidR="00371AB3" w:rsidRPr="009B3C81">
              <w:rPr>
                <w:b/>
                <w:highlight w:val="yellow"/>
              </w:rPr>
              <w:t> ;</w:t>
            </w:r>
            <w:r w:rsidR="00371AB3" w:rsidRPr="009B3C81">
              <w:rPr>
                <w:b/>
                <w:highlight w:val="yellow"/>
              </w:rPr>
              <w:br/>
              <w:t> S IBXPD=1</w:t>
            </w:r>
            <w:r w:rsidR="00371AB3" w:rsidRPr="009B3C81">
              <w:rPr>
                <w:b/>
                <w:highlight w:val="yellow"/>
              </w:rPr>
              <w:br/>
              <w:t> D IIVEC(IBXPD,XPDIDTOT) ;2.6.4.10 Remove the IP Address if it exists in the IIV EC HL7 Logical Link.</w:t>
            </w:r>
            <w:r w:rsidR="00371AB3" w:rsidRPr="009B3C81">
              <w:rPr>
                <w:b/>
                <w:highlight w:val="yellow"/>
              </w:rPr>
              <w:br/>
              <w:t> ;</w:t>
            </w:r>
            <w:r w:rsidR="00371AB3" w:rsidRPr="009B3C81">
              <w:rPr>
                <w:b/>
                <w:highlight w:val="yellow"/>
              </w:rPr>
              <w:br/>
              <w:t> S IBXPD=2</w:t>
            </w:r>
            <w:r w:rsidR="00371AB3" w:rsidRPr="009B3C81">
              <w:rPr>
                <w:b/>
                <w:highlight w:val="yellow"/>
              </w:rPr>
              <w:br/>
              <w:t> D NEWCVTY(IBXPD,XPDIDTOT) ;2.6.8.1 Add a new Type of Coverage record in the ^IBE(355.2) file.</w:t>
            </w:r>
            <w:r w:rsidR="00371AB3" w:rsidRPr="009B3C81">
              <w:rPr>
                <w:b/>
                <w:highlight w:val="yellow"/>
              </w:rPr>
              <w:br/>
              <w:t> ;</w:t>
            </w:r>
            <w:r w:rsidR="00371AB3" w:rsidRPr="009B3C81">
              <w:rPr>
                <w:b/>
                <w:highlight w:val="yellow"/>
              </w:rPr>
              <w:br/>
              <w:t> S IBXPD=3</w:t>
            </w:r>
            <w:r w:rsidR="00371AB3" w:rsidRPr="009B3C81">
              <w:rPr>
                <w:b/>
                <w:highlight w:val="yellow"/>
              </w:rPr>
              <w:br/>
              <w:t> D </w:t>
            </w:r>
            <w:r w:rsidR="00992B7F" w:rsidRPr="009B3C81">
              <w:rPr>
                <w:b/>
                <w:highlight w:val="yellow"/>
              </w:rPr>
              <w:t>NEWPLTY</w:t>
            </w:r>
            <w:r w:rsidR="00371AB3" w:rsidRPr="009B3C81">
              <w:rPr>
                <w:b/>
                <w:highlight w:val="yellow"/>
              </w:rPr>
              <w:t xml:space="preserve">(IBXPD,XPDIDTOT) ;2.6.8.2 </w:t>
            </w:r>
            <w:r w:rsidR="00992B7F" w:rsidRPr="009B3C81">
              <w:rPr>
                <w:b/>
                <w:highlight w:val="yellow"/>
              </w:rPr>
              <w:t>Add a new Type of  Plan record in file 355.1</w:t>
            </w:r>
            <w:r w:rsidR="00371AB3" w:rsidRPr="009B3C81">
              <w:rPr>
                <w:b/>
                <w:highlight w:val="yellow"/>
              </w:rPr>
              <w:t>.</w:t>
            </w:r>
            <w:r w:rsidR="00371AB3" w:rsidRPr="009B3C81">
              <w:rPr>
                <w:b/>
                <w:highlight w:val="yellow"/>
              </w:rPr>
              <w:br/>
              <w:t> ;</w:t>
            </w:r>
            <w:r w:rsidR="00371AB3" w:rsidRPr="009B3C81">
              <w:rPr>
                <w:b/>
                <w:highlight w:val="yellow"/>
              </w:rPr>
              <w:br/>
              <w:t> S IBXPD=4</w:t>
            </w:r>
            <w:r w:rsidR="00371AB3" w:rsidRPr="009B3C81">
              <w:rPr>
                <w:b/>
                <w:highlight w:val="yellow"/>
              </w:rPr>
              <w:br/>
              <w:t xml:space="preserve"> D POLCYUPD(IBXPD,XPDIDTOT) ;2.6.2.2, 2.6.2.4 Update Policy expiration dates for deceased patients </w:t>
            </w:r>
            <w:r w:rsidR="00371AB3" w:rsidRPr="009B3C81">
              <w:rPr>
                <w:b/>
                <w:highlight w:val="yellow"/>
              </w:rPr>
              <w:br/>
            </w:r>
            <w:r w:rsidR="00C922E2">
              <w:t> </w:t>
            </w:r>
            <w:r w:rsidR="00C922E2" w:rsidRPr="00C11E90">
              <w:rPr>
                <w:b/>
                <w:color w:val="0000FF"/>
                <w:highlight w:val="yellow"/>
              </w:rPr>
              <w:t>S </w:t>
            </w:r>
            <w:r w:rsidR="00C922E2" w:rsidRPr="00C11E90">
              <w:rPr>
                <w:b/>
                <w:color w:val="800000"/>
                <w:highlight w:val="yellow"/>
              </w:rPr>
              <w:t>IBXPD</w:t>
            </w:r>
            <w:r w:rsidR="00C922E2" w:rsidRPr="00C11E90">
              <w:rPr>
                <w:b/>
                <w:color w:val="000000"/>
                <w:highlight w:val="yellow"/>
              </w:rPr>
              <w:t xml:space="preserve">=5 </w:t>
            </w:r>
            <w:r w:rsidR="00C922E2" w:rsidRPr="00C11E90">
              <w:rPr>
                <w:b/>
                <w:color w:val="008000"/>
                <w:highlight w:val="yellow"/>
              </w:rPr>
              <w:t>; Req# 2.6.5.2</w:t>
            </w:r>
            <w:r w:rsidR="00C922E2" w:rsidRPr="00C11E90">
              <w:rPr>
                <w:b/>
                <w:highlight w:val="yellow"/>
              </w:rPr>
              <w:br/>
              <w:t> </w:t>
            </w:r>
            <w:r w:rsidR="00C922E2" w:rsidRPr="00C11E90">
              <w:rPr>
                <w:b/>
                <w:color w:val="008000"/>
                <w:highlight w:val="yellow"/>
              </w:rPr>
              <w:t xml:space="preserve">; Flip the 'Policy Not Billable' field </w:t>
            </w:r>
            <w:r w:rsidR="0016292D">
              <w:rPr>
                <w:b/>
                <w:color w:val="008000"/>
                <w:highlight w:val="yellow"/>
              </w:rPr>
              <w:t xml:space="preserve">(#36,3.04) </w:t>
            </w:r>
            <w:r w:rsidR="00C922E2" w:rsidRPr="00C11E90">
              <w:rPr>
                <w:b/>
                <w:color w:val="008000"/>
                <w:highlight w:val="yellow"/>
              </w:rPr>
              <w:t>for every patient</w:t>
            </w:r>
            <w:r w:rsidR="00C922E2" w:rsidRPr="00C11E90">
              <w:rPr>
                <w:b/>
                <w:highlight w:val="yellow"/>
              </w:rPr>
              <w:br/>
              <w:t> </w:t>
            </w:r>
            <w:r w:rsidR="00C922E2" w:rsidRPr="00C11E90">
              <w:rPr>
                <w:b/>
                <w:color w:val="0000FF"/>
                <w:highlight w:val="yellow"/>
              </w:rPr>
              <w:t>D </w:t>
            </w:r>
            <w:r w:rsidR="00C922E2" w:rsidRPr="00C11E90">
              <w:rPr>
                <w:b/>
                <w:color w:val="FF0000"/>
                <w:highlight w:val="yellow"/>
              </w:rPr>
              <w:t>POLCYNB</w:t>
            </w:r>
            <w:r w:rsidR="00C922E2" w:rsidRPr="00C11E90">
              <w:rPr>
                <w:b/>
                <w:color w:val="000000"/>
                <w:highlight w:val="yellow"/>
              </w:rPr>
              <w:t>(</w:t>
            </w:r>
            <w:r w:rsidR="00C922E2" w:rsidRPr="00C11E90">
              <w:rPr>
                <w:b/>
                <w:color w:val="800000"/>
                <w:highlight w:val="yellow"/>
              </w:rPr>
              <w:t>IBXPD</w:t>
            </w:r>
            <w:r w:rsidR="00C922E2" w:rsidRPr="00C11E90">
              <w:rPr>
                <w:b/>
                <w:color w:val="000000"/>
                <w:highlight w:val="yellow"/>
              </w:rPr>
              <w:t>,</w:t>
            </w:r>
            <w:r w:rsidR="00C922E2" w:rsidRPr="00C11E90">
              <w:rPr>
                <w:b/>
                <w:color w:val="800000"/>
                <w:highlight w:val="yellow"/>
              </w:rPr>
              <w:t>XPDIDTOT</w:t>
            </w:r>
            <w:r w:rsidR="00C922E2" w:rsidRPr="00C11E90">
              <w:rPr>
                <w:b/>
                <w:color w:val="000000"/>
                <w:highlight w:val="yellow"/>
              </w:rPr>
              <w:t>)</w:t>
            </w:r>
            <w:r w:rsidRPr="00C922E2">
              <w:rPr>
                <w:b/>
                <w:highlight w:val="yellow"/>
              </w:rPr>
              <w:t xml:space="preserve"> </w:t>
            </w:r>
          </w:p>
          <w:p w14:paraId="269BF48B" w14:textId="6EE79E4F" w:rsidR="00FE2A54" w:rsidRPr="009B3C81" w:rsidRDefault="00FE2A54" w:rsidP="00653F3C">
            <w:pPr>
              <w:autoSpaceDE w:val="0"/>
              <w:autoSpaceDN w:val="0"/>
              <w:adjustRightInd w:val="0"/>
              <w:rPr>
                <w:b/>
                <w:highlight w:val="yellow"/>
              </w:rPr>
            </w:pPr>
            <w:r w:rsidRPr="009B3C81">
              <w:rPr>
                <w:b/>
                <w:highlight w:val="yellow"/>
              </w:rPr>
              <w:t>;</w:t>
            </w:r>
          </w:p>
          <w:p w14:paraId="269BF48C" w14:textId="77777777" w:rsidR="00FE2A54" w:rsidRPr="009B3C81" w:rsidRDefault="00FE2A54" w:rsidP="00653F3C">
            <w:pPr>
              <w:autoSpaceDE w:val="0"/>
              <w:autoSpaceDN w:val="0"/>
              <w:adjustRightInd w:val="0"/>
              <w:rPr>
                <w:b/>
                <w:highlight w:val="yellow"/>
              </w:rPr>
            </w:pPr>
            <w:r w:rsidRPr="009B3C81">
              <w:rPr>
                <w:b/>
                <w:highlight w:val="yellow"/>
              </w:rPr>
              <w:t xml:space="preserve"> ; … There will most likely be more calls added to this routine.</w:t>
            </w:r>
          </w:p>
          <w:p w14:paraId="269BF48D" w14:textId="77777777" w:rsidR="00FE2A54" w:rsidRPr="009B3C81" w:rsidRDefault="00FE2A54" w:rsidP="00653F3C">
            <w:pPr>
              <w:autoSpaceDE w:val="0"/>
              <w:autoSpaceDN w:val="0"/>
              <w:adjustRightInd w:val="0"/>
              <w:rPr>
                <w:b/>
                <w:highlight w:val="yellow"/>
              </w:rPr>
            </w:pPr>
            <w:r w:rsidRPr="009B3C81">
              <w:rPr>
                <w:b/>
                <w:highlight w:val="yellow"/>
              </w:rPr>
              <w:t xml:space="preserve"> ;</w:t>
            </w:r>
            <w:r w:rsidRPr="009B3C81">
              <w:rPr>
                <w:b/>
                <w:highlight w:val="yellow"/>
              </w:rPr>
              <w:br/>
              <w:t> Q</w:t>
            </w:r>
            <w:r w:rsidRPr="009B3C81">
              <w:rPr>
                <w:b/>
                <w:highlight w:val="yellow"/>
              </w:rPr>
              <w:br/>
              <w:t> ;</w:t>
            </w:r>
          </w:p>
          <w:p w14:paraId="269BF48E" w14:textId="77777777" w:rsidR="00FE2A54" w:rsidRPr="009B3C81" w:rsidRDefault="00FE2A54" w:rsidP="00653F3C">
            <w:pPr>
              <w:autoSpaceDE w:val="0"/>
              <w:autoSpaceDN w:val="0"/>
              <w:adjustRightInd w:val="0"/>
              <w:rPr>
                <w:rFonts w:eastAsiaTheme="minorHAnsi"/>
                <w:b/>
                <w:szCs w:val="22"/>
                <w:highlight w:val="yellow"/>
              </w:rPr>
            </w:pPr>
            <w:r w:rsidRPr="009B3C81">
              <w:rPr>
                <w:rFonts w:eastAsiaTheme="minorHAnsi"/>
                <w:b/>
                <w:szCs w:val="22"/>
                <w:highlight w:val="yellow"/>
              </w:rPr>
              <w:t>IIVEC</w:t>
            </w:r>
            <w:r w:rsidRPr="009B3C81">
              <w:rPr>
                <w:b/>
                <w:highlight w:val="yellow"/>
              </w:rPr>
              <w:t xml:space="preserve">(IBXPD,XPDIDTOT) </w:t>
            </w:r>
            <w:r w:rsidRPr="009B3C81">
              <w:rPr>
                <w:rFonts w:eastAsiaTheme="minorHAnsi"/>
                <w:b/>
                <w:szCs w:val="22"/>
                <w:highlight w:val="yellow"/>
              </w:rPr>
              <w:t xml:space="preserve"> ;</w:t>
            </w:r>
            <w:r w:rsidR="00371AB3" w:rsidRPr="009B3C81">
              <w:rPr>
                <w:rFonts w:eastAsiaTheme="minorHAnsi"/>
                <w:b/>
                <w:szCs w:val="22"/>
                <w:highlight w:val="yellow"/>
              </w:rPr>
              <w:t>2.6.4.10</w:t>
            </w:r>
            <w:r w:rsidRPr="009B3C81">
              <w:rPr>
                <w:rFonts w:eastAsiaTheme="minorHAnsi"/>
                <w:b/>
                <w:szCs w:val="22"/>
                <w:highlight w:val="yellow"/>
              </w:rPr>
              <w:t xml:space="preserve"> Remove the IP address if it exists in the IIV EC HL7 Logical Link.</w:t>
            </w:r>
          </w:p>
          <w:p w14:paraId="269BF48F" w14:textId="77777777" w:rsidR="00FE2A54" w:rsidRPr="009B3C81" w:rsidRDefault="00FE2A54" w:rsidP="00653F3C">
            <w:pPr>
              <w:autoSpaceDE w:val="0"/>
              <w:autoSpaceDN w:val="0"/>
              <w:adjustRightInd w:val="0"/>
              <w:rPr>
                <w:rFonts w:eastAsiaTheme="minorHAnsi"/>
                <w:b/>
                <w:szCs w:val="22"/>
                <w:highlight w:val="yellow"/>
              </w:rPr>
            </w:pPr>
            <w:r w:rsidRPr="009B3C81">
              <w:rPr>
                <w:b/>
                <w:highlight w:val="yellow"/>
              </w:rPr>
              <w:t xml:space="preserve"> D BMES^XPDUTL(" STEP "_IBXPD_" of "_XPDIDTOT)</w:t>
            </w:r>
            <w:r w:rsidRPr="009B3C81">
              <w:rPr>
                <w:b/>
                <w:highlight w:val="yellow"/>
              </w:rPr>
              <w:br/>
              <w:t> D MES^XPDUTL("-------------")</w:t>
            </w:r>
            <w:r w:rsidRPr="009B3C81">
              <w:rPr>
                <w:b/>
                <w:highlight w:val="yellow"/>
              </w:rPr>
              <w:br/>
              <w:t> D MES^XPDUTL("Remove the IP Address in ‘IIV EC’ HL7 Logical Link…")</w:t>
            </w:r>
            <w:r w:rsidRPr="009B3C81">
              <w:rPr>
                <w:b/>
                <w:highlight w:val="yellow"/>
              </w:rPr>
              <w:br/>
              <w:t> ;</w:t>
            </w:r>
            <w:r w:rsidRPr="009B3C81">
              <w:rPr>
                <w:b/>
                <w:highlight w:val="yellow"/>
              </w:rPr>
              <w:br/>
              <w:t xml:space="preserve"> S </w:t>
            </w:r>
            <w:r w:rsidRPr="009B3C81">
              <w:rPr>
                <w:rFonts w:eastAsiaTheme="minorHAnsi"/>
                <w:b/>
                <w:szCs w:val="22"/>
                <w:highlight w:val="yellow"/>
              </w:rPr>
              <w:t xml:space="preserve">DIE="^HLCS(870,",DA=”IIV EC”,DR="400.01///@" </w:t>
            </w:r>
            <w:r w:rsidRPr="009B3C81">
              <w:rPr>
                <w:b/>
                <w:highlight w:val="yellow"/>
              </w:rPr>
              <w:t>D </w:t>
            </w:r>
            <w:r w:rsidRPr="009B3C81">
              <w:rPr>
                <w:rFonts w:eastAsiaTheme="minorHAnsi"/>
                <w:b/>
                <w:szCs w:val="22"/>
                <w:highlight w:val="yellow"/>
              </w:rPr>
              <w:t>^DIE</w:t>
            </w:r>
          </w:p>
          <w:p w14:paraId="269BF490" w14:textId="77777777" w:rsidR="00FE2A54" w:rsidRPr="009B3C81" w:rsidRDefault="00FE2A54" w:rsidP="00653F3C">
            <w:pPr>
              <w:autoSpaceDE w:val="0"/>
              <w:autoSpaceDN w:val="0"/>
              <w:adjustRightInd w:val="0"/>
              <w:rPr>
                <w:rFonts w:eastAsiaTheme="minorHAnsi"/>
                <w:b/>
                <w:szCs w:val="22"/>
                <w:highlight w:val="yellow"/>
              </w:rPr>
            </w:pPr>
            <w:r w:rsidRPr="009B3C81">
              <w:rPr>
                <w:b/>
                <w:highlight w:val="yellow"/>
              </w:rPr>
              <w:t xml:space="preserve"> D </w:t>
            </w:r>
            <w:r w:rsidRPr="009B3C81">
              <w:rPr>
                <w:rFonts w:eastAsiaTheme="minorHAnsi"/>
                <w:b/>
                <w:szCs w:val="22"/>
                <w:highlight w:val="yellow"/>
              </w:rPr>
              <w:t>DONE</w:t>
            </w:r>
          </w:p>
          <w:p w14:paraId="269BF491" w14:textId="77777777" w:rsidR="00B237C7" w:rsidRPr="009B3C81" w:rsidRDefault="00FE2A54" w:rsidP="00653F3C">
            <w:pPr>
              <w:rPr>
                <w:b/>
                <w:highlight w:val="yellow"/>
              </w:rPr>
            </w:pPr>
            <w:r w:rsidRPr="009B3C81">
              <w:rPr>
                <w:b/>
                <w:highlight w:val="yellow"/>
              </w:rPr>
              <w:t xml:space="preserve"> Q</w:t>
            </w:r>
            <w:r w:rsidRPr="009B3C81">
              <w:rPr>
                <w:b/>
                <w:highlight w:val="yellow"/>
              </w:rPr>
              <w:br/>
              <w:t> ;</w:t>
            </w:r>
          </w:p>
          <w:p w14:paraId="269BF492" w14:textId="76F0075E" w:rsidR="00B237C7" w:rsidRPr="009B3C81" w:rsidRDefault="00371AB3" w:rsidP="00653F3C">
            <w:pPr>
              <w:rPr>
                <w:b/>
                <w:szCs w:val="22"/>
                <w:highlight w:val="yellow"/>
              </w:rPr>
            </w:pPr>
            <w:r w:rsidRPr="009B3C81">
              <w:rPr>
                <w:b/>
                <w:highlight w:val="yellow"/>
              </w:rPr>
              <w:t>NEWPLTY(IBXPD,XPDIDTOT) ;2.6.8.2 add a new code to the TYPE OF PLAN TABLE (#355.1) for VA SPECIAL CLASS</w:t>
            </w:r>
            <w:r w:rsidRPr="009B3C81">
              <w:rPr>
                <w:b/>
                <w:highlight w:val="yellow"/>
              </w:rPr>
              <w:br/>
            </w:r>
            <w:r w:rsidRPr="009B3C81">
              <w:rPr>
                <w:b/>
                <w:highlight w:val="yellow"/>
              </w:rPr>
              <w:lastRenderedPageBreak/>
              <w:t> D BMES^XPDUTL(" STEP "_IBXPD_" of "_XPDIDTOT)</w:t>
            </w:r>
            <w:r w:rsidRPr="009B3C81">
              <w:rPr>
                <w:b/>
                <w:highlight w:val="yellow"/>
              </w:rPr>
              <w:br/>
              <w:t> D MES^XPDUTL("-------------")</w:t>
            </w:r>
            <w:r w:rsidRPr="009B3C81">
              <w:rPr>
                <w:b/>
                <w:highlight w:val="yellow"/>
              </w:rPr>
              <w:br/>
              <w:t> D MES^XPDUTL("Add a new VA SPECIAL CLASS code to the TYPE OF PLAN TABLE")</w:t>
            </w:r>
            <w:r w:rsidRPr="009B3C81">
              <w:rPr>
                <w:b/>
                <w:highlight w:val="yellow"/>
              </w:rPr>
              <w:br/>
              <w:t> N IBACTN,IBDATA,IBDESC,IBERR,IBIEN</w:t>
            </w:r>
            <w:r w:rsidRPr="009B3C81">
              <w:rPr>
                <w:b/>
                <w:highlight w:val="yellow"/>
              </w:rPr>
              <w:br/>
              <w:t> I $D(^IBE(355.1,"D","VSC")) D BMES^XPDUTL("*** NEW 'VSC' CODE NOT ADDED TO TYPE OF PLAN TABLE...ALREADY EXISTS ***") G NEWPLTYX</w:t>
            </w:r>
            <w:r w:rsidRPr="009B3C81">
              <w:rPr>
                <w:b/>
                <w:highlight w:val="yellow"/>
              </w:rPr>
              <w:br/>
              <w:t> ;</w:t>
            </w:r>
            <w:r w:rsidRPr="009B3C81">
              <w:rPr>
                <w:b/>
                <w:highlight w:val="yellow"/>
              </w:rPr>
              <w:br/>
              <w:t> ;Set up WP Arrays</w:t>
            </w:r>
            <w:r w:rsidRPr="009B3C81">
              <w:rPr>
                <w:b/>
                <w:highlight w:val="yellow"/>
              </w:rPr>
              <w:br/>
              <w:t> S IBDESC("WP",1)="Need to add description of what this type of plan represents…see other"</w:t>
            </w:r>
            <w:r w:rsidRPr="009B3C81">
              <w:rPr>
                <w:b/>
                <w:highlight w:val="yellow"/>
              </w:rPr>
              <w:br/>
              <w:t> S IBDESC("WP",2)="types of coverage records for examples."</w:t>
            </w:r>
            <w:r w:rsidRPr="009B3C81">
              <w:rPr>
                <w:b/>
                <w:highlight w:val="yellow"/>
              </w:rPr>
              <w:br/>
              <w:t> ;</w:t>
            </w:r>
            <w:r w:rsidRPr="009B3C81">
              <w:rPr>
                <w:b/>
                <w:highlight w:val="yellow"/>
              </w:rPr>
              <w:br/>
              <w:t> S IBACTN("WP",1)="Need to add ‘Action to take:’ Description to better identify what this action"</w:t>
            </w:r>
            <w:r w:rsidRPr="009B3C81">
              <w:rPr>
                <w:b/>
                <w:highlight w:val="yellow"/>
              </w:rPr>
              <w:br/>
              <w:t> S IBACTN("WP",2)="represents."</w:t>
            </w:r>
            <w:r w:rsidRPr="009B3C81">
              <w:rPr>
                <w:b/>
                <w:highlight w:val="yellow"/>
              </w:rPr>
              <w:br/>
              <w:t> ;</w:t>
            </w:r>
            <w:r w:rsidRPr="009B3C81">
              <w:rPr>
                <w:b/>
                <w:highlight w:val="yellow"/>
              </w:rPr>
              <w:br/>
              <w:t> ;Set up File Nodes</w:t>
            </w:r>
            <w:r w:rsidRPr="009B3C81">
              <w:rPr>
                <w:b/>
                <w:highlight w:val="yellow"/>
              </w:rPr>
              <w:br/>
              <w:t> S IBDATA(.01)="VA SPECIAL CLASS"</w:t>
            </w:r>
            <w:r w:rsidRPr="009B3C81">
              <w:rPr>
                <w:b/>
                <w:highlight w:val="yellow"/>
              </w:rPr>
              <w:br/>
              <w:t> S IBDATA(.02)=”VSC”</w:t>
            </w:r>
            <w:r w:rsidRPr="009B3C81">
              <w:rPr>
                <w:b/>
                <w:highlight w:val="yellow"/>
              </w:rPr>
              <w:br/>
              <w:t> S IBDATA(.03)=&lt;MAJOR CATEGORY&gt; … MUST BE A NUMBER 1-7 FROM THE FOLLOWING:</w:t>
            </w:r>
            <w:r w:rsidRPr="009B3C81">
              <w:rPr>
                <w:b/>
                <w:highlight w:val="yellow"/>
              </w:rPr>
              <w:br/>
              <w:t xml:space="preserve"> ; '1' FOR MAJOR MEDICAL; </w:t>
            </w:r>
            <w:r w:rsidRPr="009B3C81">
              <w:rPr>
                <w:b/>
                <w:highlight w:val="yellow"/>
              </w:rPr>
              <w:br/>
              <w:t xml:space="preserve"> ; '2' FOR DENTAL; </w:t>
            </w:r>
            <w:r w:rsidRPr="009B3C81">
              <w:rPr>
                <w:b/>
                <w:highlight w:val="yellow"/>
              </w:rPr>
              <w:br/>
              <w:t xml:space="preserve"> ; '3' FOR HMO; </w:t>
            </w:r>
            <w:r w:rsidRPr="009B3C81">
              <w:rPr>
                <w:b/>
                <w:highlight w:val="yellow"/>
              </w:rPr>
              <w:br/>
              <w:t xml:space="preserve"> ; '4' FOR PPO; </w:t>
            </w:r>
            <w:r w:rsidRPr="009B3C81">
              <w:rPr>
                <w:b/>
                <w:highlight w:val="yellow"/>
              </w:rPr>
              <w:br/>
              <w:t xml:space="preserve"> ; '5' FOR MEDICARE; </w:t>
            </w:r>
            <w:r w:rsidRPr="009B3C81">
              <w:rPr>
                <w:b/>
                <w:highlight w:val="yellow"/>
              </w:rPr>
              <w:br/>
              <w:t xml:space="preserve"> ; '6' FOR MEDICAID; </w:t>
            </w:r>
            <w:r w:rsidRPr="009B3C81">
              <w:rPr>
                <w:b/>
                <w:highlight w:val="yellow"/>
              </w:rPr>
              <w:br/>
              <w:t xml:space="preserve"> ; '7' FOR CHAMPUS; </w:t>
            </w:r>
            <w:r w:rsidRPr="009B3C81">
              <w:rPr>
                <w:b/>
                <w:highlight w:val="yellow"/>
              </w:rPr>
              <w:br/>
              <w:t> S IBDATA(1)=$NA(IBDESC("WP"))</w:t>
            </w:r>
            <w:r w:rsidRPr="009B3C81">
              <w:rPr>
                <w:b/>
                <w:highlight w:val="yellow"/>
              </w:rPr>
              <w:br/>
              <w:t> S IBDATA(2)=$NA(IBACTN("WP"))</w:t>
            </w:r>
            <w:r w:rsidRPr="009B3C81">
              <w:rPr>
                <w:b/>
                <w:highlight w:val="yellow"/>
              </w:rPr>
              <w:br/>
              <w:t> S IBIEN=$$ADD^IBDFDBS(355.1,,.IBDATA,.IBERR)</w:t>
            </w:r>
            <w:r w:rsidRPr="009B3C81">
              <w:rPr>
                <w:b/>
                <w:highlight w:val="yellow"/>
              </w:rPr>
              <w:br/>
              <w:t> I IBERR D BMES^XPDUTL("*** ERROR ADDING ‘VSC' CODE TO THE TYPE OF PLAN TABLE (#355.1) ***") G NEWPLTYX</w:t>
            </w:r>
            <w:r w:rsidRPr="009B3C81">
              <w:rPr>
                <w:b/>
                <w:highlight w:val="yellow"/>
              </w:rPr>
              <w:br/>
              <w:t> D DONE</w:t>
            </w:r>
            <w:r w:rsidRPr="009B3C81">
              <w:rPr>
                <w:b/>
                <w:highlight w:val="yellow"/>
              </w:rPr>
              <w:br/>
              <w:t>NEWPLTYX ;</w:t>
            </w:r>
            <w:r w:rsidRPr="009B3C81">
              <w:rPr>
                <w:b/>
                <w:highlight w:val="yellow"/>
              </w:rPr>
              <w:br/>
              <w:t> Q</w:t>
            </w:r>
            <w:r w:rsidRPr="009B3C81">
              <w:rPr>
                <w:b/>
                <w:highlight w:val="yellow"/>
              </w:rPr>
              <w:br/>
              <w:t> ;</w:t>
            </w:r>
            <w:r w:rsidRPr="009B3C81">
              <w:rPr>
                <w:b/>
                <w:highlight w:val="yellow"/>
              </w:rPr>
              <w:br/>
              <w:t>NEWCVTY(IBXPD,XPDIDTOT) ;2.6.8.1 add a new code to the TYPE OF COVERAGE TABLE (#355.2) for VA SPECIAL CLASS</w:t>
            </w:r>
            <w:r w:rsidRPr="009B3C81">
              <w:rPr>
                <w:b/>
                <w:highlight w:val="yellow"/>
              </w:rPr>
              <w:br/>
              <w:t> D BMES^XPDUTL(" STEP "_IBXPD_" of "_XPDIDTOT)</w:t>
            </w:r>
            <w:r w:rsidRPr="009B3C81">
              <w:rPr>
                <w:b/>
                <w:highlight w:val="yellow"/>
              </w:rPr>
              <w:br/>
              <w:t> D MES^XPDUTL("-------------")</w:t>
            </w:r>
            <w:r w:rsidRPr="009B3C81">
              <w:rPr>
                <w:b/>
                <w:highlight w:val="yellow"/>
              </w:rPr>
              <w:br/>
              <w:t> D MES^XPDUTL("Add a new VA SPECIAL CLASS code to the TYPE OF COVERAGE TABLE")</w:t>
            </w:r>
            <w:r w:rsidRPr="009B3C81">
              <w:rPr>
                <w:b/>
                <w:highlight w:val="yellow"/>
              </w:rPr>
              <w:br/>
              <w:t> N IBACTN,IBDATA,IBDESC,IBERR,IBIEN</w:t>
            </w:r>
            <w:r w:rsidRPr="009B3C81">
              <w:rPr>
                <w:b/>
                <w:highlight w:val="yellow"/>
              </w:rPr>
              <w:br/>
              <w:t> I $D(^IBE(355.2,"C","VSC")) D BMES^XPDUTL("*** NEW 'VSC' CODE NOT ADDED TO TYPE OF COVERAGE TABLE...ALREADY EXISTS ***") G NEWCVTYX</w:t>
            </w:r>
            <w:r w:rsidRPr="009B3C81">
              <w:rPr>
                <w:b/>
                <w:highlight w:val="yellow"/>
              </w:rPr>
              <w:br/>
              <w:t> ;</w:t>
            </w:r>
            <w:r w:rsidRPr="009B3C81">
              <w:rPr>
                <w:b/>
                <w:highlight w:val="yellow"/>
              </w:rPr>
              <w:br/>
              <w:t> ;Set up WP Arrays</w:t>
            </w:r>
            <w:r w:rsidRPr="009B3C81">
              <w:rPr>
                <w:b/>
                <w:highlight w:val="yellow"/>
              </w:rPr>
              <w:br/>
              <w:t xml:space="preserve"> S IBDESC("WP",1)="Need to add description of what this type of coverage represents…see </w:t>
            </w:r>
            <w:r w:rsidRPr="009B3C81">
              <w:rPr>
                <w:b/>
                <w:highlight w:val="yellow"/>
              </w:rPr>
              <w:lastRenderedPageBreak/>
              <w:t>other"</w:t>
            </w:r>
            <w:r w:rsidRPr="009B3C81">
              <w:rPr>
                <w:b/>
                <w:highlight w:val="yellow"/>
              </w:rPr>
              <w:br/>
              <w:t> S IBDESC("WP",2)="types of coverage records for examples."</w:t>
            </w:r>
            <w:r w:rsidRPr="009B3C81">
              <w:rPr>
                <w:b/>
                <w:highlight w:val="yellow"/>
              </w:rPr>
              <w:br/>
              <w:t> ;</w:t>
            </w:r>
            <w:r w:rsidRPr="009B3C81">
              <w:rPr>
                <w:b/>
                <w:highlight w:val="yellow"/>
              </w:rPr>
              <w:br/>
              <w:t> S IBACTN("WP",1)="Need to add ‘Action to take:’ Description to better identify what this action"</w:t>
            </w:r>
            <w:r w:rsidRPr="009B3C81">
              <w:rPr>
                <w:b/>
                <w:highlight w:val="yellow"/>
              </w:rPr>
              <w:br/>
              <w:t> S IBACTN("WP",2)="represents."</w:t>
            </w:r>
            <w:r w:rsidRPr="009B3C81">
              <w:rPr>
                <w:b/>
                <w:highlight w:val="yellow"/>
              </w:rPr>
              <w:br/>
              <w:t> ;</w:t>
            </w:r>
            <w:r w:rsidRPr="009B3C81">
              <w:rPr>
                <w:b/>
                <w:highlight w:val="yellow"/>
              </w:rPr>
              <w:br/>
              <w:t> ;Set up File Nodes</w:t>
            </w:r>
            <w:r w:rsidRPr="009B3C81">
              <w:rPr>
                <w:b/>
                <w:highlight w:val="yellow"/>
              </w:rPr>
              <w:br/>
              <w:t> S IBDATA(.01)="VA SPECIAL CLASS"</w:t>
            </w:r>
            <w:r w:rsidRPr="009B3C81">
              <w:rPr>
                <w:b/>
                <w:highlight w:val="yellow"/>
              </w:rPr>
              <w:br/>
              <w:t> S IBDATA(.02)=”VSC”</w:t>
            </w:r>
            <w:r w:rsidRPr="009B3C81">
              <w:rPr>
                <w:b/>
                <w:highlight w:val="yellow"/>
              </w:rPr>
              <w:br/>
              <w:t> S IBDATA(1)=$NA(IBDESC("WP"))</w:t>
            </w:r>
            <w:r w:rsidRPr="009B3C81">
              <w:rPr>
                <w:b/>
                <w:highlight w:val="yellow"/>
              </w:rPr>
              <w:br/>
              <w:t> S IBDATA(2)=$NA(IBACTN("WP"))</w:t>
            </w:r>
            <w:r w:rsidRPr="009B3C81">
              <w:rPr>
                <w:b/>
                <w:highlight w:val="yellow"/>
              </w:rPr>
              <w:br/>
              <w:t> S IBIEN=$$ADD^IBDFDBS(355.2,,.IBDATA,.IBERR)</w:t>
            </w:r>
            <w:r w:rsidRPr="009B3C81">
              <w:rPr>
                <w:b/>
                <w:highlight w:val="yellow"/>
              </w:rPr>
              <w:br/>
              <w:t> I IBERR D BMES^XPDUTL("*** ERROR ADDING ‘VSC' CODE TO THE TYPE OF COVERAGE TABLE (#355.2) ***") G NEWCVTYX</w:t>
            </w:r>
            <w:r w:rsidRPr="009B3C81">
              <w:rPr>
                <w:b/>
                <w:highlight w:val="yellow"/>
              </w:rPr>
              <w:br/>
              <w:t> D DONE</w:t>
            </w:r>
            <w:r w:rsidRPr="009B3C81">
              <w:rPr>
                <w:b/>
                <w:highlight w:val="yellow"/>
              </w:rPr>
              <w:br/>
              <w:t>NEWCVTYX ;</w:t>
            </w:r>
            <w:r w:rsidRPr="009B3C81">
              <w:rPr>
                <w:b/>
                <w:highlight w:val="yellow"/>
              </w:rPr>
              <w:br/>
              <w:t> Q</w:t>
            </w:r>
            <w:r w:rsidRPr="009B3C81">
              <w:rPr>
                <w:b/>
                <w:highlight w:val="yellow"/>
              </w:rPr>
              <w:br/>
              <w:t> ;</w:t>
            </w:r>
            <w:r w:rsidRPr="009B3C81">
              <w:rPr>
                <w:b/>
                <w:highlight w:val="yellow"/>
              </w:rPr>
              <w:br/>
            </w:r>
            <w:r w:rsidR="00B237C7" w:rsidRPr="009B3C81">
              <w:rPr>
                <w:b/>
                <w:szCs w:val="22"/>
                <w:highlight w:val="yellow"/>
              </w:rPr>
              <w:t>POLCYUPD ;</w:t>
            </w:r>
            <w:r w:rsidRPr="009B3C81">
              <w:rPr>
                <w:b/>
                <w:szCs w:val="22"/>
                <w:highlight w:val="yellow"/>
              </w:rPr>
              <w:t>2.6.2.2, 2.6.2.4</w:t>
            </w:r>
            <w:r w:rsidR="00B237C7" w:rsidRPr="009B3C81">
              <w:rPr>
                <w:b/>
                <w:szCs w:val="22"/>
                <w:highlight w:val="yellow"/>
              </w:rPr>
              <w:t xml:space="preserve"> Update Policy Expiration Dates for </w:t>
            </w:r>
            <w:r w:rsidR="00EE41F2" w:rsidRPr="009B3C81">
              <w:rPr>
                <w:b/>
                <w:szCs w:val="22"/>
                <w:highlight w:val="yellow"/>
              </w:rPr>
              <w:t>dece</w:t>
            </w:r>
            <w:r w:rsidR="00EE41F2">
              <w:rPr>
                <w:b/>
                <w:szCs w:val="22"/>
                <w:highlight w:val="yellow"/>
              </w:rPr>
              <w:t>as</w:t>
            </w:r>
            <w:r w:rsidR="00EE41F2" w:rsidRPr="009B3C81">
              <w:rPr>
                <w:b/>
                <w:szCs w:val="22"/>
                <w:highlight w:val="yellow"/>
              </w:rPr>
              <w:t xml:space="preserve">ed </w:t>
            </w:r>
            <w:r w:rsidR="00B237C7" w:rsidRPr="009B3C81">
              <w:rPr>
                <w:b/>
                <w:szCs w:val="22"/>
                <w:highlight w:val="yellow"/>
              </w:rPr>
              <w:t>patients</w:t>
            </w:r>
          </w:p>
          <w:p w14:paraId="269BF493" w14:textId="7157A432" w:rsidR="00B237C7" w:rsidRPr="009B3C81" w:rsidRDefault="00B237C7" w:rsidP="00653F3C">
            <w:pPr>
              <w:rPr>
                <w:b/>
                <w:szCs w:val="22"/>
                <w:highlight w:val="yellow"/>
              </w:rPr>
            </w:pPr>
            <w:r w:rsidRPr="009B3C81">
              <w:rPr>
                <w:b/>
                <w:szCs w:val="22"/>
                <w:highlight w:val="yellow"/>
              </w:rPr>
              <w:t xml:space="preserve">; 1 -  For every patient in the patient file check if the patient is </w:t>
            </w:r>
            <w:r w:rsidR="00EE41F2" w:rsidRPr="009B3C81">
              <w:rPr>
                <w:b/>
                <w:szCs w:val="22"/>
                <w:highlight w:val="yellow"/>
              </w:rPr>
              <w:t>d</w:t>
            </w:r>
            <w:r w:rsidR="00EE41F2">
              <w:rPr>
                <w:b/>
                <w:szCs w:val="22"/>
                <w:highlight w:val="yellow"/>
              </w:rPr>
              <w:t>e</w:t>
            </w:r>
            <w:r w:rsidR="00EE41F2" w:rsidRPr="009B3C81">
              <w:rPr>
                <w:b/>
                <w:szCs w:val="22"/>
                <w:highlight w:val="yellow"/>
              </w:rPr>
              <w:t>ceas</w:t>
            </w:r>
            <w:r w:rsidR="00EE41F2">
              <w:rPr>
                <w:b/>
                <w:szCs w:val="22"/>
                <w:highlight w:val="yellow"/>
              </w:rPr>
              <w:t>e</w:t>
            </w:r>
            <w:r w:rsidR="00EE41F2" w:rsidRPr="009B3C81">
              <w:rPr>
                <w:b/>
                <w:szCs w:val="22"/>
                <w:highlight w:val="yellow"/>
              </w:rPr>
              <w:t xml:space="preserve">d </w:t>
            </w:r>
            <w:r w:rsidRPr="009B3C81">
              <w:rPr>
                <w:b/>
                <w:szCs w:val="22"/>
                <w:highlight w:val="yellow"/>
              </w:rPr>
              <w:t>field (file 2, field .351)</w:t>
            </w:r>
          </w:p>
          <w:p w14:paraId="269BF494" w14:textId="4A430687" w:rsidR="00B237C7" w:rsidRPr="009B3C81" w:rsidRDefault="00B237C7" w:rsidP="00653F3C">
            <w:pPr>
              <w:rPr>
                <w:b/>
                <w:szCs w:val="22"/>
                <w:highlight w:val="yellow"/>
              </w:rPr>
            </w:pPr>
            <w:r w:rsidRPr="009B3C81">
              <w:rPr>
                <w:b/>
                <w:szCs w:val="22"/>
                <w:highlight w:val="yellow"/>
              </w:rPr>
              <w:t xml:space="preserve">; 2 - Quit if the patient is not </w:t>
            </w:r>
            <w:r w:rsidR="009336FD">
              <w:rPr>
                <w:b/>
                <w:szCs w:val="22"/>
                <w:highlight w:val="yellow"/>
              </w:rPr>
              <w:t>deceased</w:t>
            </w:r>
          </w:p>
          <w:p w14:paraId="269BF495" w14:textId="085E4655" w:rsidR="00B237C7" w:rsidRPr="009B3C81" w:rsidRDefault="00B237C7" w:rsidP="00653F3C">
            <w:pPr>
              <w:rPr>
                <w:b/>
                <w:szCs w:val="22"/>
                <w:highlight w:val="yellow"/>
              </w:rPr>
            </w:pPr>
            <w:r w:rsidRPr="009B3C81">
              <w:rPr>
                <w:b/>
                <w:szCs w:val="22"/>
                <w:highlight w:val="yellow"/>
              </w:rPr>
              <w:t>; 3 - For every group plan of the deceased patient,  check to see if the plan has an effective</w:t>
            </w:r>
          </w:p>
          <w:p w14:paraId="269BF496" w14:textId="77777777" w:rsidR="00B237C7" w:rsidRPr="009B3C81" w:rsidRDefault="00B237C7" w:rsidP="00653F3C">
            <w:pPr>
              <w:rPr>
                <w:b/>
                <w:szCs w:val="22"/>
                <w:highlight w:val="yellow"/>
              </w:rPr>
            </w:pPr>
            <w:r w:rsidRPr="009B3C81">
              <w:rPr>
                <w:b/>
                <w:szCs w:val="22"/>
                <w:highlight w:val="yellow"/>
              </w:rPr>
              <w:t>; 4 - Quit if the effective date is null</w:t>
            </w:r>
          </w:p>
          <w:p w14:paraId="269BF497" w14:textId="77777777" w:rsidR="00B237C7" w:rsidRPr="009B3C81" w:rsidRDefault="00B237C7" w:rsidP="00653F3C">
            <w:pPr>
              <w:rPr>
                <w:b/>
                <w:szCs w:val="22"/>
                <w:highlight w:val="yellow"/>
              </w:rPr>
            </w:pPr>
            <w:r w:rsidRPr="009B3C81">
              <w:rPr>
                <w:b/>
                <w:szCs w:val="22"/>
                <w:highlight w:val="yellow"/>
              </w:rPr>
              <w:t>; 5 – Quit if the plan expiration date &lt; (Date of Death+1)</w:t>
            </w:r>
          </w:p>
          <w:p w14:paraId="269BF498" w14:textId="77777777" w:rsidR="00B237C7" w:rsidRPr="009B3C81" w:rsidRDefault="00B237C7" w:rsidP="00653F3C">
            <w:pPr>
              <w:rPr>
                <w:b/>
                <w:szCs w:val="22"/>
                <w:highlight w:val="yellow"/>
              </w:rPr>
            </w:pPr>
            <w:r w:rsidRPr="009B3C81">
              <w:rPr>
                <w:b/>
                <w:szCs w:val="22"/>
                <w:highlight w:val="yellow"/>
              </w:rPr>
              <w:t>; 6 – Change the group plan expiration date to (Date of Death +1)</w:t>
            </w:r>
          </w:p>
          <w:p w14:paraId="269BF499" w14:textId="77777777" w:rsidR="00B237C7" w:rsidRPr="009B3C81" w:rsidRDefault="00B237C7" w:rsidP="00653F3C">
            <w:pPr>
              <w:rPr>
                <w:b/>
                <w:szCs w:val="22"/>
                <w:highlight w:val="yellow"/>
              </w:rPr>
            </w:pPr>
            <w:r w:rsidRPr="009B3C81">
              <w:rPr>
                <w:b/>
                <w:szCs w:val="22"/>
                <w:highlight w:val="yellow"/>
              </w:rPr>
              <w:t xml:space="preserve">; 7 – Add this patient and group plan to a list of </w:t>
            </w:r>
            <w:r w:rsidR="00222CB1" w:rsidRPr="009B3C81">
              <w:rPr>
                <w:b/>
                <w:szCs w:val="22"/>
                <w:highlight w:val="yellow"/>
              </w:rPr>
              <w:t>patient/plans  being modified</w:t>
            </w:r>
          </w:p>
          <w:p w14:paraId="269BF49A" w14:textId="77777777" w:rsidR="00222CB1" w:rsidRPr="009B3C81" w:rsidRDefault="00222CB1" w:rsidP="00653F3C">
            <w:pPr>
              <w:rPr>
                <w:b/>
                <w:szCs w:val="22"/>
                <w:highlight w:val="yellow"/>
              </w:rPr>
            </w:pPr>
            <w:r w:rsidRPr="009B3C81">
              <w:rPr>
                <w:b/>
                <w:szCs w:val="22"/>
                <w:highlight w:val="yellow"/>
              </w:rPr>
              <w:t>; 8 – Email the list of patient/plans modified to xxx</w:t>
            </w:r>
          </w:p>
          <w:p w14:paraId="339E258F" w14:textId="77777777" w:rsidR="00C922E2" w:rsidRDefault="00B237C7" w:rsidP="00653F3C">
            <w:pPr>
              <w:rPr>
                <w:b/>
                <w:szCs w:val="22"/>
                <w:highlight w:val="yellow"/>
              </w:rPr>
            </w:pPr>
            <w:r w:rsidRPr="009B3C81">
              <w:rPr>
                <w:b/>
                <w:szCs w:val="22"/>
                <w:highlight w:val="yellow"/>
              </w:rPr>
              <w:t> Q</w:t>
            </w:r>
          </w:p>
          <w:p w14:paraId="269BF49B" w14:textId="207CF14B" w:rsidR="00FE2A54" w:rsidRPr="009B3C81" w:rsidRDefault="00C922E2" w:rsidP="00653F3C">
            <w:pPr>
              <w:rPr>
                <w:b/>
                <w:highlight w:val="yellow"/>
              </w:rPr>
            </w:pPr>
            <w:r>
              <w:t> </w:t>
            </w:r>
            <w:r w:rsidRPr="00C11E90">
              <w:rPr>
                <w:b/>
                <w:color w:val="008000"/>
                <w:highlight w:val="yellow"/>
              </w:rPr>
              <w:t>;</w:t>
            </w:r>
            <w:r w:rsidRPr="00C11E90">
              <w:rPr>
                <w:b/>
                <w:highlight w:val="yellow"/>
              </w:rPr>
              <w:br/>
            </w:r>
            <w:r w:rsidRPr="00C11E90">
              <w:rPr>
                <w:b/>
                <w:color w:val="FF0000"/>
                <w:highlight w:val="yellow"/>
              </w:rPr>
              <w:t>POLCYNB</w:t>
            </w:r>
            <w:r w:rsidRPr="00C11E90">
              <w:rPr>
                <w:b/>
                <w:color w:val="000000"/>
                <w:highlight w:val="yellow"/>
              </w:rPr>
              <w:t xml:space="preserve">(IBXPD,XPDIDTOT) </w:t>
            </w:r>
            <w:r w:rsidRPr="00C11E90">
              <w:rPr>
                <w:b/>
                <w:color w:val="008000"/>
                <w:highlight w:val="yellow"/>
              </w:rPr>
              <w:t>; Update Policy Not Billable field (3.04) for every</w:t>
            </w:r>
            <w:r w:rsidRPr="00C11E90">
              <w:rPr>
                <w:b/>
                <w:highlight w:val="yellow"/>
              </w:rPr>
              <w:br/>
              <w:t> </w:t>
            </w:r>
            <w:r w:rsidRPr="00C11E90">
              <w:rPr>
                <w:b/>
                <w:color w:val="008000"/>
                <w:highlight w:val="yellow"/>
              </w:rPr>
              <w:t>; Patient. Changed the prompt from 'Policy Not Billable' to 'Is this Policy Billable'</w:t>
            </w:r>
            <w:r w:rsidRPr="00C11E90">
              <w:rPr>
                <w:b/>
                <w:highlight w:val="yellow"/>
              </w:rPr>
              <w:br/>
              <w:t> </w:t>
            </w:r>
            <w:r w:rsidRPr="00C11E90">
              <w:rPr>
                <w:b/>
                <w:color w:val="008000"/>
                <w:highlight w:val="yellow"/>
              </w:rPr>
              <w:t>; which necessitates the flipping of all currently stored valued</w:t>
            </w:r>
            <w:r w:rsidRPr="00C11E90">
              <w:rPr>
                <w:b/>
                <w:highlight w:val="yellow"/>
              </w:rPr>
              <w:br/>
              <w:t> </w:t>
            </w:r>
            <w:r w:rsidRPr="00C11E90">
              <w:rPr>
                <w:b/>
                <w:color w:val="0000FF"/>
                <w:highlight w:val="yellow"/>
              </w:rPr>
              <w:t>N </w:t>
            </w:r>
            <w:r w:rsidRPr="00C11E90">
              <w:rPr>
                <w:b/>
                <w:color w:val="800000"/>
                <w:highlight w:val="yellow"/>
              </w:rPr>
              <w:t>DA</w:t>
            </w:r>
            <w:r w:rsidRPr="00C11E90">
              <w:rPr>
                <w:b/>
                <w:color w:val="000000"/>
                <w:highlight w:val="yellow"/>
              </w:rPr>
              <w:t>,</w:t>
            </w:r>
            <w:r w:rsidRPr="00C11E90">
              <w:rPr>
                <w:b/>
                <w:color w:val="800000"/>
                <w:highlight w:val="yellow"/>
              </w:rPr>
              <w:t>DFN</w:t>
            </w:r>
            <w:r w:rsidRPr="00C11E90">
              <w:rPr>
                <w:b/>
                <w:color w:val="000000"/>
                <w:highlight w:val="yellow"/>
              </w:rPr>
              <w:t>,</w:t>
            </w:r>
            <w:r w:rsidRPr="00C11E90">
              <w:rPr>
                <w:b/>
                <w:color w:val="800000"/>
                <w:highlight w:val="yellow"/>
              </w:rPr>
              <w:t>DIE</w:t>
            </w:r>
            <w:r w:rsidRPr="00C11E90">
              <w:rPr>
                <w:b/>
                <w:color w:val="000000"/>
                <w:highlight w:val="yellow"/>
              </w:rPr>
              <w:t>,</w:t>
            </w:r>
            <w:r w:rsidRPr="00C11E90">
              <w:rPr>
                <w:b/>
                <w:color w:val="800000"/>
                <w:highlight w:val="yellow"/>
              </w:rPr>
              <w:t>XX</w:t>
            </w:r>
            <w:r w:rsidRPr="00C11E90">
              <w:rPr>
                <w:b/>
                <w:highlight w:val="yellow"/>
              </w:rPr>
              <w:br/>
              <w:t> </w:t>
            </w:r>
            <w:r w:rsidRPr="00C11E90">
              <w:rPr>
                <w:b/>
                <w:color w:val="0000FF"/>
                <w:highlight w:val="yellow"/>
              </w:rPr>
              <w:t>D </w:t>
            </w:r>
            <w:r w:rsidRPr="00C11E90">
              <w:rPr>
                <w:b/>
                <w:color w:val="FF0000"/>
                <w:highlight w:val="yellow"/>
              </w:rPr>
              <w:t>BMES</w:t>
            </w:r>
            <w:r w:rsidRPr="00C11E90">
              <w:rPr>
                <w:b/>
                <w:color w:val="000000"/>
                <w:highlight w:val="yellow"/>
              </w:rPr>
              <w:t>^XPDUTL(</w:t>
            </w:r>
            <w:r w:rsidRPr="00C11E90">
              <w:rPr>
                <w:b/>
                <w:color w:val="008000"/>
                <w:highlight w:val="yellow"/>
              </w:rPr>
              <w:t>" STEP "</w:t>
            </w:r>
            <w:r w:rsidRPr="00C11E90">
              <w:rPr>
                <w:b/>
                <w:color w:val="000000"/>
                <w:highlight w:val="yellow"/>
              </w:rPr>
              <w:t>_</w:t>
            </w:r>
            <w:r w:rsidRPr="00C11E90">
              <w:rPr>
                <w:b/>
                <w:color w:val="800000"/>
                <w:highlight w:val="yellow"/>
              </w:rPr>
              <w:t>IBXPD</w:t>
            </w:r>
            <w:r w:rsidRPr="00C11E90">
              <w:rPr>
                <w:b/>
                <w:color w:val="000000"/>
                <w:highlight w:val="yellow"/>
              </w:rPr>
              <w:t>_</w:t>
            </w:r>
            <w:r w:rsidRPr="00C11E90">
              <w:rPr>
                <w:b/>
                <w:color w:val="008000"/>
                <w:highlight w:val="yellow"/>
              </w:rPr>
              <w:t>" of "</w:t>
            </w:r>
            <w:r w:rsidRPr="00C11E90">
              <w:rPr>
                <w:b/>
                <w:color w:val="000000"/>
                <w:highlight w:val="yellow"/>
              </w:rPr>
              <w:t>_</w:t>
            </w:r>
            <w:r w:rsidRPr="00C11E90">
              <w:rPr>
                <w:b/>
                <w:color w:val="800000"/>
                <w:highlight w:val="yellow"/>
              </w:rPr>
              <w:t>XPDIDTOT</w:t>
            </w:r>
            <w:r w:rsidRPr="00C11E90">
              <w:rPr>
                <w:b/>
                <w:color w:val="000000"/>
                <w:highlight w:val="yellow"/>
              </w:rPr>
              <w:t>)</w:t>
            </w:r>
            <w:r w:rsidRPr="00C11E90">
              <w:rPr>
                <w:b/>
                <w:highlight w:val="yellow"/>
              </w:rPr>
              <w:br/>
              <w:t> </w:t>
            </w:r>
            <w:r w:rsidRPr="00C11E90">
              <w:rPr>
                <w:b/>
                <w:color w:val="0000FF"/>
                <w:highlight w:val="yellow"/>
              </w:rPr>
              <w:t>D </w:t>
            </w:r>
            <w:r w:rsidRPr="00C11E90">
              <w:rPr>
                <w:b/>
                <w:color w:val="FF0000"/>
                <w:highlight w:val="yellow"/>
              </w:rPr>
              <w:t>MES</w:t>
            </w:r>
            <w:r w:rsidRPr="00C11E90">
              <w:rPr>
                <w:b/>
                <w:color w:val="000000"/>
                <w:highlight w:val="yellow"/>
              </w:rPr>
              <w:t>^XPDUTL(</w:t>
            </w:r>
            <w:r w:rsidRPr="00C11E90">
              <w:rPr>
                <w:b/>
                <w:color w:val="008000"/>
                <w:highlight w:val="yellow"/>
              </w:rPr>
              <w:t>"-------------"</w:t>
            </w:r>
            <w:r w:rsidRPr="00C11E90">
              <w:rPr>
                <w:b/>
                <w:color w:val="000000"/>
                <w:highlight w:val="yellow"/>
              </w:rPr>
              <w:t>)</w:t>
            </w:r>
            <w:r w:rsidRPr="00C11E90">
              <w:rPr>
                <w:b/>
                <w:highlight w:val="yellow"/>
              </w:rPr>
              <w:br/>
              <w:t> </w:t>
            </w:r>
            <w:r w:rsidRPr="00C11E90">
              <w:rPr>
                <w:b/>
                <w:color w:val="0000FF"/>
                <w:highlight w:val="yellow"/>
              </w:rPr>
              <w:t>D </w:t>
            </w:r>
            <w:r w:rsidRPr="00C11E90">
              <w:rPr>
                <w:b/>
                <w:color w:val="FF0000"/>
                <w:highlight w:val="yellow"/>
              </w:rPr>
              <w:t>MES</w:t>
            </w:r>
            <w:r w:rsidRPr="00C11E90">
              <w:rPr>
                <w:b/>
                <w:color w:val="000000"/>
                <w:highlight w:val="yellow"/>
              </w:rPr>
              <w:t>^XPDUTL(</w:t>
            </w:r>
            <w:r w:rsidRPr="00C11E90">
              <w:rPr>
                <w:b/>
                <w:color w:val="008000"/>
                <w:highlight w:val="yellow"/>
              </w:rPr>
              <w:t>"Update POLICY NOT BILLABLE (field 3.04) for all patients."</w:t>
            </w:r>
            <w:r w:rsidRPr="00C11E90">
              <w:rPr>
                <w:b/>
                <w:color w:val="000000"/>
                <w:highlight w:val="yellow"/>
              </w:rPr>
              <w:t>)</w:t>
            </w:r>
            <w:r w:rsidRPr="00C11E90">
              <w:rPr>
                <w:b/>
                <w:highlight w:val="yellow"/>
              </w:rPr>
              <w:br/>
              <w:t> </w:t>
            </w:r>
            <w:r w:rsidRPr="00C11E90">
              <w:rPr>
                <w:b/>
                <w:color w:val="0000FF"/>
                <w:highlight w:val="yellow"/>
              </w:rPr>
              <w:t>I </w:t>
            </w:r>
            <w:r w:rsidRPr="00C11E90">
              <w:rPr>
                <w:b/>
                <w:color w:val="800000"/>
                <w:highlight w:val="yellow"/>
              </w:rPr>
              <w:t>IBERR </w:t>
            </w:r>
            <w:r w:rsidRPr="00C11E90">
              <w:rPr>
                <w:b/>
                <w:color w:val="0000FF"/>
                <w:highlight w:val="yellow"/>
              </w:rPr>
              <w:t>D </w:t>
            </w:r>
            <w:r w:rsidRPr="00C11E90">
              <w:rPr>
                <w:b/>
                <w:color w:val="FF0000"/>
                <w:highlight w:val="yellow"/>
              </w:rPr>
              <w:t>BMES</w:t>
            </w:r>
            <w:r w:rsidRPr="00C11E90">
              <w:rPr>
                <w:b/>
                <w:color w:val="000000"/>
                <w:highlight w:val="yellow"/>
              </w:rPr>
              <w:t>^XPDUTL(</w:t>
            </w:r>
            <w:r w:rsidRPr="00C11E90">
              <w:rPr>
                <w:b/>
                <w:color w:val="008000"/>
                <w:highlight w:val="yellow"/>
              </w:rPr>
              <w:t>"*** ERROR UPDATING POLICY NOT BILLABLE FIELD FOR ALL PATIENTS ***"</w:t>
            </w:r>
            <w:r w:rsidRPr="00C11E90">
              <w:rPr>
                <w:b/>
                <w:color w:val="000000"/>
                <w:highlight w:val="yellow"/>
              </w:rPr>
              <w:t xml:space="preserve">) </w:t>
            </w:r>
            <w:r w:rsidRPr="00C11E90">
              <w:rPr>
                <w:b/>
                <w:color w:val="0000FF"/>
                <w:highlight w:val="yellow"/>
              </w:rPr>
              <w:t>G </w:t>
            </w:r>
            <w:r w:rsidRPr="00C11E90">
              <w:rPr>
                <w:b/>
                <w:color w:val="FF0000"/>
                <w:highlight w:val="yellow"/>
              </w:rPr>
              <w:t>POLCYUPDX</w:t>
            </w:r>
            <w:r w:rsidRPr="00C11E90">
              <w:rPr>
                <w:b/>
                <w:highlight w:val="yellow"/>
              </w:rPr>
              <w:br/>
              <w:t> </w:t>
            </w:r>
            <w:r w:rsidRPr="00C11E90">
              <w:rPr>
                <w:b/>
                <w:color w:val="0000FF"/>
                <w:highlight w:val="yellow"/>
              </w:rPr>
              <w:t>D </w:t>
            </w:r>
            <w:r w:rsidRPr="00C11E90">
              <w:rPr>
                <w:b/>
                <w:color w:val="FF0000"/>
                <w:highlight w:val="yellow"/>
              </w:rPr>
              <w:t>DONE</w:t>
            </w:r>
            <w:r w:rsidRPr="00C11E90">
              <w:rPr>
                <w:b/>
                <w:highlight w:val="yellow"/>
              </w:rPr>
              <w:br/>
              <w:t> </w:t>
            </w:r>
            <w:r w:rsidRPr="00C11E90">
              <w:rPr>
                <w:b/>
                <w:color w:val="0000FF"/>
                <w:highlight w:val="yellow"/>
              </w:rPr>
              <w:t>S </w:t>
            </w:r>
            <w:r w:rsidRPr="00C11E90">
              <w:rPr>
                <w:b/>
                <w:color w:val="800000"/>
                <w:highlight w:val="yellow"/>
              </w:rPr>
              <w:t>DFN</w:t>
            </w:r>
            <w:r w:rsidRPr="00C11E90">
              <w:rPr>
                <w:b/>
                <w:color w:val="000000"/>
                <w:highlight w:val="yellow"/>
              </w:rPr>
              <w:t>=0</w:t>
            </w:r>
            <w:r w:rsidRPr="00C11E90">
              <w:rPr>
                <w:b/>
                <w:highlight w:val="yellow"/>
              </w:rPr>
              <w:br/>
              <w:t> </w:t>
            </w:r>
            <w:r w:rsidRPr="00C11E90">
              <w:rPr>
                <w:b/>
                <w:color w:val="0000FF"/>
                <w:highlight w:val="yellow"/>
              </w:rPr>
              <w:t>F  D  Q</w:t>
            </w:r>
            <w:r w:rsidRPr="00C11E90">
              <w:rPr>
                <w:b/>
                <w:color w:val="000000"/>
                <w:highlight w:val="yellow"/>
              </w:rPr>
              <w:t>:+</w:t>
            </w:r>
            <w:r w:rsidRPr="00C11E90">
              <w:rPr>
                <w:b/>
                <w:color w:val="800000"/>
                <w:highlight w:val="yellow"/>
              </w:rPr>
              <w:t>DFN</w:t>
            </w:r>
            <w:r w:rsidRPr="00C11E90">
              <w:rPr>
                <w:b/>
                <w:color w:val="000000"/>
                <w:highlight w:val="yellow"/>
              </w:rPr>
              <w:t>=0</w:t>
            </w:r>
            <w:r w:rsidRPr="00C11E90">
              <w:rPr>
                <w:b/>
                <w:highlight w:val="yellow"/>
              </w:rPr>
              <w:br/>
              <w:t> </w:t>
            </w:r>
            <w:r w:rsidRPr="00C11E90">
              <w:rPr>
                <w:b/>
                <w:color w:val="000000"/>
                <w:highlight w:val="yellow"/>
              </w:rPr>
              <w:t xml:space="preserve">. </w:t>
            </w:r>
            <w:r w:rsidRPr="00C11E90">
              <w:rPr>
                <w:b/>
                <w:color w:val="0000FF"/>
                <w:highlight w:val="yellow"/>
              </w:rPr>
              <w:t>S </w:t>
            </w:r>
            <w:r w:rsidRPr="00C11E90">
              <w:rPr>
                <w:b/>
                <w:color w:val="800000"/>
                <w:highlight w:val="yellow"/>
              </w:rPr>
              <w:t>DFN</w:t>
            </w:r>
            <w:r w:rsidRPr="00C11E90">
              <w:rPr>
                <w:b/>
                <w:color w:val="000000"/>
                <w:highlight w:val="yellow"/>
              </w:rPr>
              <w:t>=</w:t>
            </w:r>
            <w:r w:rsidRPr="00C11E90">
              <w:rPr>
                <w:b/>
                <w:color w:val="0000FF"/>
                <w:highlight w:val="yellow"/>
              </w:rPr>
              <w:t>$O</w:t>
            </w:r>
            <w:r w:rsidRPr="00C11E90">
              <w:rPr>
                <w:b/>
                <w:color w:val="000000"/>
                <w:highlight w:val="yellow"/>
              </w:rPr>
              <w:t>(^DPT(</w:t>
            </w:r>
            <w:r w:rsidRPr="00C11E90">
              <w:rPr>
                <w:b/>
                <w:color w:val="800000"/>
                <w:highlight w:val="yellow"/>
              </w:rPr>
              <w:t>DFN</w:t>
            </w:r>
            <w:r w:rsidRPr="00C11E90">
              <w:rPr>
                <w:b/>
                <w:color w:val="000000"/>
                <w:highlight w:val="yellow"/>
              </w:rPr>
              <w:t>))</w:t>
            </w:r>
            <w:r w:rsidRPr="00C11E90">
              <w:rPr>
                <w:b/>
                <w:highlight w:val="yellow"/>
              </w:rPr>
              <w:br/>
              <w:t> </w:t>
            </w:r>
            <w:r w:rsidRPr="00C11E90">
              <w:rPr>
                <w:b/>
                <w:color w:val="000000"/>
                <w:highlight w:val="yellow"/>
              </w:rPr>
              <w:t xml:space="preserve">. </w:t>
            </w:r>
            <w:r w:rsidRPr="00C11E90">
              <w:rPr>
                <w:b/>
                <w:color w:val="0000FF"/>
                <w:highlight w:val="yellow"/>
              </w:rPr>
              <w:t>Q</w:t>
            </w:r>
            <w:r w:rsidRPr="00C11E90">
              <w:rPr>
                <w:b/>
                <w:color w:val="000000"/>
                <w:highlight w:val="yellow"/>
              </w:rPr>
              <w:t>:+</w:t>
            </w:r>
            <w:r w:rsidRPr="00C11E90">
              <w:rPr>
                <w:b/>
                <w:color w:val="800000"/>
                <w:highlight w:val="yellow"/>
              </w:rPr>
              <w:t>DFN</w:t>
            </w:r>
            <w:r w:rsidRPr="00C11E90">
              <w:rPr>
                <w:b/>
                <w:color w:val="000000"/>
                <w:highlight w:val="yellow"/>
              </w:rPr>
              <w:t>=0</w:t>
            </w:r>
            <w:r w:rsidRPr="00C11E90">
              <w:rPr>
                <w:b/>
                <w:highlight w:val="yellow"/>
              </w:rPr>
              <w:br/>
              <w:t> </w:t>
            </w:r>
            <w:r w:rsidRPr="00C11E90">
              <w:rPr>
                <w:b/>
                <w:color w:val="000000"/>
                <w:highlight w:val="yellow"/>
              </w:rPr>
              <w:t xml:space="preserve">. </w:t>
            </w:r>
            <w:r w:rsidRPr="00C11E90">
              <w:rPr>
                <w:b/>
                <w:color w:val="0000FF"/>
                <w:highlight w:val="yellow"/>
              </w:rPr>
              <w:t>S </w:t>
            </w:r>
            <w:r w:rsidRPr="00C11E90">
              <w:rPr>
                <w:b/>
                <w:color w:val="800000"/>
                <w:highlight w:val="yellow"/>
              </w:rPr>
              <w:t>XX</w:t>
            </w:r>
            <w:r w:rsidRPr="00C11E90">
              <w:rPr>
                <w:b/>
                <w:color w:val="000000"/>
                <w:highlight w:val="yellow"/>
              </w:rPr>
              <w:t>=</w:t>
            </w:r>
            <w:r w:rsidRPr="00C11E90">
              <w:rPr>
                <w:b/>
                <w:color w:val="0000FF"/>
                <w:highlight w:val="yellow"/>
              </w:rPr>
              <w:t>$$</w:t>
            </w:r>
            <w:r w:rsidRPr="00C11E90">
              <w:rPr>
                <w:b/>
                <w:color w:val="FF0000"/>
                <w:highlight w:val="yellow"/>
              </w:rPr>
              <w:t>GET1</w:t>
            </w:r>
            <w:r w:rsidRPr="00C11E90">
              <w:rPr>
                <w:b/>
                <w:color w:val="000000"/>
                <w:highlight w:val="yellow"/>
              </w:rPr>
              <w:t>^DIQ(2.312,</w:t>
            </w:r>
            <w:r w:rsidRPr="00C11E90">
              <w:rPr>
                <w:b/>
                <w:color w:val="800000"/>
                <w:highlight w:val="yellow"/>
              </w:rPr>
              <w:t>DFN</w:t>
            </w:r>
            <w:r w:rsidRPr="00C11E90">
              <w:rPr>
                <w:b/>
                <w:color w:val="000000"/>
                <w:highlight w:val="yellow"/>
              </w:rPr>
              <w:t>_</w:t>
            </w:r>
            <w:r w:rsidRPr="00C11E90">
              <w:rPr>
                <w:b/>
                <w:color w:val="008000"/>
                <w:highlight w:val="yellow"/>
              </w:rPr>
              <w:t>","</w:t>
            </w:r>
            <w:r w:rsidRPr="00C11E90">
              <w:rPr>
                <w:b/>
                <w:color w:val="000000"/>
                <w:highlight w:val="yellow"/>
              </w:rPr>
              <w:t>,3.04,,</w:t>
            </w:r>
            <w:r w:rsidRPr="00C11E90">
              <w:rPr>
                <w:b/>
                <w:color w:val="008000"/>
                <w:highlight w:val="yellow"/>
              </w:rPr>
              <w:t>"I"</w:t>
            </w:r>
            <w:r w:rsidRPr="00C11E90">
              <w:rPr>
                <w:b/>
                <w:color w:val="000000"/>
                <w:highlight w:val="yellow"/>
              </w:rPr>
              <w:t>)</w:t>
            </w:r>
            <w:r w:rsidRPr="00C11E90">
              <w:rPr>
                <w:b/>
                <w:highlight w:val="yellow"/>
              </w:rPr>
              <w:br/>
              <w:t> </w:t>
            </w:r>
            <w:r w:rsidRPr="00C11E90">
              <w:rPr>
                <w:b/>
                <w:color w:val="000000"/>
                <w:highlight w:val="yellow"/>
              </w:rPr>
              <w:t xml:space="preserve">. </w:t>
            </w:r>
            <w:r w:rsidRPr="00C11E90">
              <w:rPr>
                <w:b/>
                <w:color w:val="0000FF"/>
                <w:highlight w:val="yellow"/>
              </w:rPr>
              <w:t>S </w:t>
            </w:r>
            <w:r w:rsidRPr="00C11E90">
              <w:rPr>
                <w:b/>
                <w:color w:val="800000"/>
                <w:highlight w:val="yellow"/>
              </w:rPr>
              <w:t>XX</w:t>
            </w:r>
            <w:r w:rsidRPr="00C11E90">
              <w:rPr>
                <w:b/>
                <w:color w:val="000000"/>
                <w:highlight w:val="yellow"/>
              </w:rPr>
              <w:t>=</w:t>
            </w:r>
            <w:r w:rsidRPr="00C11E90">
              <w:rPr>
                <w:b/>
                <w:color w:val="0000FF"/>
                <w:highlight w:val="yellow"/>
              </w:rPr>
              <w:t>$S</w:t>
            </w:r>
            <w:r w:rsidRPr="00C11E90">
              <w:rPr>
                <w:b/>
                <w:color w:val="000000"/>
                <w:highlight w:val="yellow"/>
              </w:rPr>
              <w:t>(</w:t>
            </w:r>
            <w:r w:rsidRPr="00C11E90">
              <w:rPr>
                <w:b/>
                <w:color w:val="800000"/>
                <w:highlight w:val="yellow"/>
              </w:rPr>
              <w:t>XX</w:t>
            </w:r>
            <w:r w:rsidRPr="00C11E90">
              <w:rPr>
                <w:b/>
                <w:color w:val="000000"/>
                <w:highlight w:val="yellow"/>
              </w:rPr>
              <w:t>=</w:t>
            </w:r>
            <w:r w:rsidRPr="00C11E90">
              <w:rPr>
                <w:b/>
                <w:color w:val="008000"/>
                <w:highlight w:val="yellow"/>
              </w:rPr>
              <w:t>"Y"</w:t>
            </w:r>
            <w:r w:rsidRPr="00C11E90">
              <w:rPr>
                <w:b/>
                <w:color w:val="000000"/>
                <w:highlight w:val="yellow"/>
              </w:rPr>
              <w:t>:</w:t>
            </w:r>
            <w:r w:rsidRPr="00C11E90">
              <w:rPr>
                <w:b/>
                <w:color w:val="008000"/>
                <w:highlight w:val="yellow"/>
              </w:rPr>
              <w:t>"N"</w:t>
            </w:r>
            <w:r w:rsidRPr="00C11E90">
              <w:rPr>
                <w:b/>
                <w:color w:val="000000"/>
                <w:highlight w:val="yellow"/>
              </w:rPr>
              <w:t>,1:</w:t>
            </w:r>
            <w:r w:rsidRPr="00C11E90">
              <w:rPr>
                <w:b/>
                <w:color w:val="008000"/>
                <w:highlight w:val="yellow"/>
              </w:rPr>
              <w:t>"Y"</w:t>
            </w:r>
            <w:r w:rsidRPr="00C11E90">
              <w:rPr>
                <w:b/>
                <w:color w:val="000000"/>
                <w:highlight w:val="yellow"/>
              </w:rPr>
              <w:t>)</w:t>
            </w:r>
            <w:r w:rsidRPr="00C11E90">
              <w:rPr>
                <w:b/>
                <w:highlight w:val="yellow"/>
              </w:rPr>
              <w:br/>
              <w:t> </w:t>
            </w:r>
            <w:r w:rsidRPr="00C11E90">
              <w:rPr>
                <w:b/>
                <w:color w:val="000000"/>
                <w:highlight w:val="yellow"/>
              </w:rPr>
              <w:t xml:space="preserve">. </w:t>
            </w:r>
            <w:r w:rsidRPr="00C11E90">
              <w:rPr>
                <w:b/>
                <w:color w:val="0000FF"/>
                <w:highlight w:val="yellow"/>
              </w:rPr>
              <w:t>S </w:t>
            </w:r>
            <w:r w:rsidRPr="00C11E90">
              <w:rPr>
                <w:b/>
                <w:color w:val="800000"/>
                <w:highlight w:val="yellow"/>
              </w:rPr>
              <w:t>DA</w:t>
            </w:r>
            <w:r w:rsidRPr="00C11E90">
              <w:rPr>
                <w:b/>
                <w:color w:val="000000"/>
                <w:highlight w:val="yellow"/>
              </w:rPr>
              <w:t>=</w:t>
            </w:r>
            <w:r w:rsidRPr="00C11E90">
              <w:rPr>
                <w:b/>
                <w:color w:val="800000"/>
                <w:highlight w:val="yellow"/>
              </w:rPr>
              <w:t>DFN</w:t>
            </w:r>
            <w:r w:rsidRPr="00C11E90">
              <w:rPr>
                <w:b/>
                <w:highlight w:val="yellow"/>
              </w:rPr>
              <w:br/>
              <w:t> </w:t>
            </w:r>
            <w:r w:rsidRPr="00C11E90">
              <w:rPr>
                <w:b/>
                <w:color w:val="000000"/>
                <w:highlight w:val="yellow"/>
              </w:rPr>
              <w:t xml:space="preserve">. </w:t>
            </w:r>
            <w:r w:rsidRPr="00C11E90">
              <w:rPr>
                <w:b/>
                <w:color w:val="0000FF"/>
                <w:highlight w:val="yellow"/>
              </w:rPr>
              <w:t>S </w:t>
            </w:r>
            <w:r w:rsidRPr="00C11E90">
              <w:rPr>
                <w:b/>
                <w:color w:val="800000"/>
                <w:highlight w:val="yellow"/>
              </w:rPr>
              <w:t>DR</w:t>
            </w:r>
            <w:r w:rsidRPr="00C11E90">
              <w:rPr>
                <w:b/>
                <w:color w:val="000000"/>
                <w:highlight w:val="yellow"/>
              </w:rPr>
              <w:t>=</w:t>
            </w:r>
            <w:r w:rsidRPr="00C11E90">
              <w:rPr>
                <w:b/>
                <w:color w:val="008000"/>
                <w:highlight w:val="yellow"/>
              </w:rPr>
              <w:t>"3.04///"</w:t>
            </w:r>
            <w:r w:rsidRPr="00C11E90">
              <w:rPr>
                <w:b/>
                <w:color w:val="000000"/>
                <w:highlight w:val="yellow"/>
              </w:rPr>
              <w:t>_</w:t>
            </w:r>
            <w:r w:rsidRPr="00C11E90">
              <w:rPr>
                <w:b/>
                <w:color w:val="800000"/>
                <w:highlight w:val="yellow"/>
              </w:rPr>
              <w:t>XX</w:t>
            </w:r>
            <w:r w:rsidRPr="00C11E90">
              <w:rPr>
                <w:b/>
                <w:highlight w:val="yellow"/>
              </w:rPr>
              <w:br/>
            </w:r>
            <w:r w:rsidRPr="00C11E90">
              <w:rPr>
                <w:b/>
                <w:highlight w:val="yellow"/>
              </w:rPr>
              <w:lastRenderedPageBreak/>
              <w:t> </w:t>
            </w:r>
            <w:r w:rsidRPr="00C11E90">
              <w:rPr>
                <w:b/>
                <w:color w:val="000000"/>
                <w:highlight w:val="yellow"/>
              </w:rPr>
              <w:t xml:space="preserve">. </w:t>
            </w:r>
            <w:r w:rsidRPr="00C11E90">
              <w:rPr>
                <w:b/>
                <w:color w:val="0000FF"/>
                <w:highlight w:val="yellow"/>
              </w:rPr>
              <w:t>D </w:t>
            </w:r>
            <w:r w:rsidRPr="00C11E90">
              <w:rPr>
                <w:b/>
                <w:color w:val="000000"/>
                <w:highlight w:val="yellow"/>
              </w:rPr>
              <w:t>^DIE</w:t>
            </w:r>
            <w:r w:rsidRPr="00C11E90">
              <w:rPr>
                <w:b/>
                <w:highlight w:val="yellow"/>
              </w:rPr>
              <w:br/>
              <w:t> </w:t>
            </w:r>
            <w:r w:rsidRPr="00C11E90">
              <w:rPr>
                <w:b/>
                <w:color w:val="0000FF"/>
                <w:highlight w:val="yellow"/>
              </w:rPr>
              <w:t>Q</w:t>
            </w:r>
            <w:r w:rsidRPr="00C11E90">
              <w:rPr>
                <w:b/>
                <w:highlight w:val="yellow"/>
              </w:rPr>
              <w:br/>
              <w:t> </w:t>
            </w:r>
            <w:r w:rsidRPr="00C11E90">
              <w:rPr>
                <w:b/>
                <w:color w:val="008000"/>
                <w:highlight w:val="yellow"/>
              </w:rPr>
              <w:t>;</w:t>
            </w:r>
            <w:r w:rsidR="00B237C7" w:rsidRPr="009B3C81">
              <w:rPr>
                <w:b/>
                <w:szCs w:val="22"/>
                <w:highlight w:val="yellow"/>
              </w:rPr>
              <w:br/>
            </w:r>
            <w:r w:rsidR="00FE2A54" w:rsidRPr="009B3C81">
              <w:rPr>
                <w:b/>
                <w:highlight w:val="yellow"/>
              </w:rPr>
              <w:t>DONE ; Displays the 'Done' message and finishes the progress bar</w:t>
            </w:r>
            <w:r w:rsidR="00FE2A54" w:rsidRPr="009B3C81">
              <w:rPr>
                <w:b/>
                <w:highlight w:val="yellow"/>
              </w:rPr>
              <w:br/>
              <w:t> ; Input: IBXPD - Post-Installation step being performed</w:t>
            </w:r>
            <w:r w:rsidR="00FE2A54" w:rsidRPr="009B3C81">
              <w:rPr>
                <w:b/>
                <w:highlight w:val="yellow"/>
              </w:rPr>
              <w:br/>
              <w:t> D MES^XPDUTL(" Done.")</w:t>
            </w:r>
            <w:r w:rsidR="00FE2A54" w:rsidRPr="009B3C81">
              <w:rPr>
                <w:b/>
                <w:highlight w:val="yellow"/>
              </w:rPr>
              <w:br/>
              <w:t> Q</w:t>
            </w:r>
            <w:r w:rsidR="00FE2A54" w:rsidRPr="009B3C81">
              <w:rPr>
                <w:b/>
                <w:highlight w:val="yellow"/>
              </w:rPr>
              <w:br/>
              <w:t> ;</w:t>
            </w:r>
          </w:p>
          <w:p w14:paraId="269BF49C" w14:textId="77777777" w:rsidR="00FE2A54" w:rsidRPr="009B3C81" w:rsidRDefault="00FE2A54" w:rsidP="00653F3C">
            <w:pPr>
              <w:autoSpaceDE w:val="0"/>
              <w:autoSpaceDN w:val="0"/>
              <w:adjustRightInd w:val="0"/>
              <w:rPr>
                <w:rFonts w:ascii="r_ansi" w:hAnsi="r_ansi" w:cs="Arial"/>
                <w:b/>
                <w:sz w:val="16"/>
                <w:szCs w:val="16"/>
                <w:highlight w:val="yellow"/>
              </w:rPr>
            </w:pPr>
          </w:p>
        </w:tc>
      </w:tr>
    </w:tbl>
    <w:p w14:paraId="269BF49E" w14:textId="77777777" w:rsidR="00320A0C" w:rsidRPr="009B3C81" w:rsidRDefault="00320A0C" w:rsidP="00475F9B">
      <w:pPr>
        <w:pStyle w:val="BodyText"/>
        <w:rPr>
          <w:kern w:val="32"/>
        </w:rPr>
      </w:pPr>
    </w:p>
    <w:p w14:paraId="269BF49F" w14:textId="77777777" w:rsidR="00320A0C" w:rsidRPr="009B3C81" w:rsidRDefault="00320A0C" w:rsidP="00475F9B">
      <w:pPr>
        <w:pStyle w:val="BodyText"/>
        <w:rPr>
          <w:kern w:val="3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12"/>
        <w:gridCol w:w="986"/>
        <w:gridCol w:w="289"/>
        <w:gridCol w:w="1218"/>
        <w:gridCol w:w="549"/>
        <w:gridCol w:w="143"/>
        <w:gridCol w:w="642"/>
        <w:gridCol w:w="411"/>
        <w:gridCol w:w="1816"/>
        <w:gridCol w:w="893"/>
      </w:tblGrid>
      <w:tr w:rsidR="009B3C81" w:rsidRPr="009B3C81" w14:paraId="269BF4A2" w14:textId="77777777" w:rsidTr="00475F9B">
        <w:trPr>
          <w:tblHeader/>
        </w:trPr>
        <w:tc>
          <w:tcPr>
            <w:tcW w:w="1366" w:type="pct"/>
            <w:shd w:val="clear" w:color="auto" w:fill="D9D9D9"/>
            <w:vAlign w:val="center"/>
          </w:tcPr>
          <w:p w14:paraId="269BF4A0" w14:textId="77777777" w:rsidR="00022314" w:rsidRPr="009B3C81" w:rsidRDefault="00022314" w:rsidP="00653F3C">
            <w:pPr>
              <w:spacing w:before="60" w:after="60"/>
              <w:rPr>
                <w:rFonts w:ascii="Arial" w:hAnsi="Arial" w:cs="Arial"/>
                <w:b/>
                <w:szCs w:val="22"/>
              </w:rPr>
            </w:pPr>
            <w:r w:rsidRPr="009B3C81">
              <w:rPr>
                <w:rFonts w:ascii="Arial" w:hAnsi="Arial" w:cs="Arial"/>
                <w:b/>
                <w:szCs w:val="22"/>
              </w:rPr>
              <w:t>Routines</w:t>
            </w:r>
          </w:p>
        </w:tc>
        <w:tc>
          <w:tcPr>
            <w:tcW w:w="3634" w:type="pct"/>
            <w:gridSpan w:val="9"/>
            <w:tcBorders>
              <w:bottom w:val="single" w:sz="6" w:space="0" w:color="000000"/>
            </w:tcBorders>
            <w:shd w:val="clear" w:color="auto" w:fill="D9D9D9"/>
          </w:tcPr>
          <w:p w14:paraId="269BF4A1" w14:textId="77777777" w:rsidR="00022314" w:rsidRPr="009B3C81" w:rsidRDefault="00022314" w:rsidP="00653F3C">
            <w:pPr>
              <w:spacing w:before="60" w:after="60"/>
              <w:rPr>
                <w:rFonts w:ascii="Arial" w:hAnsi="Arial" w:cs="Arial"/>
                <w:b/>
                <w:szCs w:val="22"/>
              </w:rPr>
            </w:pPr>
            <w:r w:rsidRPr="009B3C81">
              <w:rPr>
                <w:rFonts w:ascii="Arial" w:hAnsi="Arial" w:cs="Arial"/>
                <w:b/>
                <w:szCs w:val="22"/>
              </w:rPr>
              <w:t>Activities</w:t>
            </w:r>
          </w:p>
        </w:tc>
      </w:tr>
      <w:tr w:rsidR="009B3C81" w:rsidRPr="009B3C81" w14:paraId="269BF4A5" w14:textId="77777777" w:rsidTr="00653F3C">
        <w:trPr>
          <w:cantSplit/>
          <w:tblHeader/>
        </w:trPr>
        <w:tc>
          <w:tcPr>
            <w:tcW w:w="1366" w:type="pct"/>
            <w:shd w:val="clear" w:color="auto" w:fill="D9D9D9"/>
            <w:vAlign w:val="center"/>
          </w:tcPr>
          <w:p w14:paraId="269BF4A3" w14:textId="77777777" w:rsidR="00022314" w:rsidRPr="009B3C81" w:rsidRDefault="00022314" w:rsidP="00653F3C">
            <w:pPr>
              <w:spacing w:before="60" w:after="60"/>
              <w:rPr>
                <w:rFonts w:ascii="Arial" w:hAnsi="Arial" w:cs="Arial"/>
                <w:b/>
                <w:szCs w:val="20"/>
              </w:rPr>
            </w:pPr>
            <w:r w:rsidRPr="009B3C81">
              <w:rPr>
                <w:rFonts w:ascii="Arial" w:hAnsi="Arial" w:cs="Arial"/>
                <w:b/>
                <w:szCs w:val="20"/>
              </w:rPr>
              <w:t>Routine Name</w:t>
            </w:r>
          </w:p>
        </w:tc>
        <w:tc>
          <w:tcPr>
            <w:tcW w:w="3634" w:type="pct"/>
            <w:gridSpan w:val="9"/>
            <w:tcBorders>
              <w:bottom w:val="single" w:sz="6" w:space="0" w:color="000000"/>
            </w:tcBorders>
          </w:tcPr>
          <w:p w14:paraId="269BF4A4" w14:textId="77777777" w:rsidR="00022314" w:rsidRPr="009B3C81" w:rsidRDefault="0048250C" w:rsidP="00652F71">
            <w:pPr>
              <w:spacing w:before="60" w:after="60"/>
              <w:rPr>
                <w:b/>
                <w:szCs w:val="20"/>
              </w:rPr>
            </w:pPr>
            <w:r w:rsidRPr="009B3C81">
              <w:rPr>
                <w:b/>
                <w:szCs w:val="20"/>
              </w:rPr>
              <w:t>IBCNICB</w:t>
            </w:r>
          </w:p>
        </w:tc>
      </w:tr>
      <w:tr w:rsidR="009B3C81" w:rsidRPr="009B3C81" w14:paraId="269BF4AB" w14:textId="77777777" w:rsidTr="00653F3C">
        <w:trPr>
          <w:cantSplit/>
        </w:trPr>
        <w:tc>
          <w:tcPr>
            <w:tcW w:w="1366" w:type="pct"/>
            <w:shd w:val="clear" w:color="auto" w:fill="D9D9D9"/>
            <w:vAlign w:val="center"/>
          </w:tcPr>
          <w:p w14:paraId="269BF4A6" w14:textId="77777777" w:rsidR="00022314" w:rsidRPr="009B3C81" w:rsidRDefault="00022314" w:rsidP="00653F3C">
            <w:pPr>
              <w:spacing w:before="60" w:after="60"/>
              <w:rPr>
                <w:rFonts w:ascii="Arial" w:hAnsi="Arial" w:cs="Arial"/>
                <w:b/>
                <w:szCs w:val="20"/>
              </w:rPr>
            </w:pPr>
            <w:r w:rsidRPr="009B3C81">
              <w:rPr>
                <w:rFonts w:ascii="Arial" w:hAnsi="Arial" w:cs="Arial"/>
                <w:b/>
                <w:szCs w:val="20"/>
              </w:rPr>
              <w:t>Enhancement Category</w:t>
            </w:r>
          </w:p>
        </w:tc>
        <w:tc>
          <w:tcPr>
            <w:tcW w:w="667" w:type="pct"/>
            <w:gridSpan w:val="2"/>
            <w:tcBorders>
              <w:right w:val="nil"/>
            </w:tcBorders>
          </w:tcPr>
          <w:p w14:paraId="269BF4A7" w14:textId="77777777" w:rsidR="00022314" w:rsidRPr="009B3C81" w:rsidRDefault="0048250C" w:rsidP="00653F3C">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022314"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022314" w:rsidRPr="009B3C81">
              <w:rPr>
                <w:rFonts w:ascii="Garamond" w:hAnsi="Garamond" w:cs="Arial"/>
                <w:sz w:val="20"/>
                <w:szCs w:val="20"/>
              </w:rPr>
              <w:t xml:space="preserve"> New</w:t>
            </w:r>
          </w:p>
        </w:tc>
        <w:tc>
          <w:tcPr>
            <w:tcW w:w="637" w:type="pct"/>
            <w:tcBorders>
              <w:left w:val="nil"/>
              <w:right w:val="nil"/>
            </w:tcBorders>
          </w:tcPr>
          <w:p w14:paraId="269BF4A8" w14:textId="77777777" w:rsidR="00022314" w:rsidRPr="009B3C81" w:rsidRDefault="0048250C" w:rsidP="00653F3C">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022314"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022314" w:rsidRPr="009B3C81">
              <w:rPr>
                <w:rFonts w:ascii="Garamond" w:hAnsi="Garamond" w:cs="Arial"/>
                <w:sz w:val="20"/>
                <w:szCs w:val="20"/>
              </w:rPr>
              <w:t xml:space="preserve"> Modify</w:t>
            </w:r>
          </w:p>
        </w:tc>
        <w:tc>
          <w:tcPr>
            <w:tcW w:w="698" w:type="pct"/>
            <w:gridSpan w:val="3"/>
            <w:tcBorders>
              <w:left w:val="nil"/>
              <w:right w:val="nil"/>
            </w:tcBorders>
          </w:tcPr>
          <w:p w14:paraId="269BF4A9" w14:textId="77777777" w:rsidR="00022314" w:rsidRPr="009B3C81" w:rsidRDefault="0048250C" w:rsidP="00653F3C">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022314"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022314" w:rsidRPr="009B3C81">
              <w:rPr>
                <w:rFonts w:ascii="Garamond" w:hAnsi="Garamond" w:cs="Arial"/>
                <w:sz w:val="20"/>
                <w:szCs w:val="20"/>
              </w:rPr>
              <w:t xml:space="preserve"> Delete</w:t>
            </w:r>
          </w:p>
        </w:tc>
        <w:tc>
          <w:tcPr>
            <w:tcW w:w="1632" w:type="pct"/>
            <w:gridSpan w:val="3"/>
            <w:tcBorders>
              <w:left w:val="nil"/>
            </w:tcBorders>
          </w:tcPr>
          <w:p w14:paraId="269BF4AA" w14:textId="77777777" w:rsidR="00022314" w:rsidRPr="009B3C81" w:rsidRDefault="0048250C" w:rsidP="00653F3C">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022314"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022314" w:rsidRPr="009B3C81">
              <w:rPr>
                <w:rFonts w:ascii="Garamond" w:hAnsi="Garamond" w:cs="Arial"/>
                <w:sz w:val="20"/>
                <w:szCs w:val="20"/>
              </w:rPr>
              <w:t xml:space="preserve"> No Change</w:t>
            </w:r>
          </w:p>
        </w:tc>
      </w:tr>
      <w:tr w:rsidR="009B3C81" w:rsidRPr="009B3C81" w14:paraId="269BF4AE" w14:textId="77777777" w:rsidTr="00653F3C">
        <w:trPr>
          <w:cantSplit/>
        </w:trPr>
        <w:tc>
          <w:tcPr>
            <w:tcW w:w="1366" w:type="pct"/>
            <w:shd w:val="clear" w:color="auto" w:fill="D9D9D9"/>
            <w:vAlign w:val="center"/>
          </w:tcPr>
          <w:p w14:paraId="269BF4AC" w14:textId="77777777" w:rsidR="00022314" w:rsidRPr="009B3C81" w:rsidRDefault="00022314" w:rsidP="00653F3C">
            <w:pPr>
              <w:spacing w:before="60" w:after="60"/>
              <w:rPr>
                <w:rFonts w:ascii="Arial" w:hAnsi="Arial" w:cs="Arial"/>
                <w:b/>
                <w:szCs w:val="20"/>
              </w:rPr>
            </w:pPr>
            <w:r w:rsidRPr="009B3C81">
              <w:rPr>
                <w:rFonts w:ascii="Arial" w:hAnsi="Arial" w:cs="Arial"/>
                <w:b/>
                <w:szCs w:val="20"/>
              </w:rPr>
              <w:t>RTM</w:t>
            </w:r>
          </w:p>
        </w:tc>
        <w:tc>
          <w:tcPr>
            <w:tcW w:w="3634" w:type="pct"/>
            <w:gridSpan w:val="9"/>
          </w:tcPr>
          <w:p w14:paraId="269BF4AD" w14:textId="77777777" w:rsidR="00022314" w:rsidRPr="009B3C81" w:rsidRDefault="0048250C" w:rsidP="00C51411">
            <w:pPr>
              <w:pStyle w:val="BodyText"/>
              <w:rPr>
                <w:sz w:val="22"/>
                <w:szCs w:val="22"/>
              </w:rPr>
            </w:pPr>
            <w:r w:rsidRPr="009B3C81">
              <w:rPr>
                <w:sz w:val="22"/>
                <w:szCs w:val="22"/>
              </w:rPr>
              <w:t>2.6.6.1, 2.6.6.2</w:t>
            </w:r>
          </w:p>
        </w:tc>
      </w:tr>
      <w:tr w:rsidR="009B3C81" w:rsidRPr="009B3C81" w14:paraId="269BF4B1" w14:textId="77777777" w:rsidTr="00653F3C">
        <w:trPr>
          <w:cantSplit/>
        </w:trPr>
        <w:tc>
          <w:tcPr>
            <w:tcW w:w="1366" w:type="pct"/>
            <w:tcBorders>
              <w:bottom w:val="single" w:sz="6" w:space="0" w:color="000000"/>
            </w:tcBorders>
            <w:shd w:val="clear" w:color="auto" w:fill="D9D9D9"/>
            <w:vAlign w:val="center"/>
          </w:tcPr>
          <w:p w14:paraId="269BF4AF" w14:textId="77777777" w:rsidR="00652F71" w:rsidRPr="009B3C81" w:rsidRDefault="00652F71" w:rsidP="00653F3C">
            <w:pPr>
              <w:spacing w:before="60" w:after="60"/>
              <w:rPr>
                <w:rFonts w:ascii="Arial" w:hAnsi="Arial" w:cs="Arial"/>
                <w:b/>
                <w:szCs w:val="20"/>
              </w:rPr>
            </w:pPr>
            <w:r w:rsidRPr="009B3C81">
              <w:rPr>
                <w:rFonts w:ascii="Arial" w:hAnsi="Arial" w:cs="Arial"/>
                <w:b/>
                <w:szCs w:val="20"/>
              </w:rPr>
              <w:t>Related Options</w:t>
            </w:r>
          </w:p>
        </w:tc>
        <w:tc>
          <w:tcPr>
            <w:tcW w:w="3634" w:type="pct"/>
            <w:gridSpan w:val="9"/>
            <w:tcBorders>
              <w:bottom w:val="single" w:sz="4" w:space="0" w:color="auto"/>
            </w:tcBorders>
          </w:tcPr>
          <w:p w14:paraId="269BF4B0" w14:textId="77777777" w:rsidR="00652F71" w:rsidRPr="009B3C81" w:rsidRDefault="00652F71" w:rsidP="00653F3C">
            <w:pPr>
              <w:spacing w:before="60" w:after="60"/>
              <w:rPr>
                <w:szCs w:val="22"/>
              </w:rPr>
            </w:pPr>
            <w:r w:rsidRPr="009B3C81">
              <w:rPr>
                <w:szCs w:val="22"/>
              </w:rPr>
              <w:t>Process Insurance Buffer [IBCN INSURANCE BUFFER PROCESS]</w:t>
            </w:r>
          </w:p>
        </w:tc>
      </w:tr>
      <w:tr w:rsidR="009B3C81" w:rsidRPr="009B3C81" w14:paraId="269BF4B5" w14:textId="77777777" w:rsidTr="00653F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366" w:type="pct"/>
            <w:tcBorders>
              <w:top w:val="single" w:sz="6" w:space="0" w:color="000000"/>
              <w:bottom w:val="single" w:sz="6" w:space="0" w:color="000000"/>
            </w:tcBorders>
            <w:shd w:val="clear" w:color="auto" w:fill="D9D9D9"/>
            <w:vAlign w:val="center"/>
          </w:tcPr>
          <w:p w14:paraId="269BF4B2" w14:textId="77777777" w:rsidR="00022314" w:rsidRPr="009B3C81" w:rsidRDefault="00022314" w:rsidP="00653F3C">
            <w:pPr>
              <w:spacing w:before="60" w:after="60"/>
              <w:rPr>
                <w:rFonts w:ascii="Arial" w:hAnsi="Arial" w:cs="Arial"/>
                <w:b/>
                <w:szCs w:val="22"/>
              </w:rPr>
            </w:pPr>
            <w:r w:rsidRPr="009B3C81">
              <w:rPr>
                <w:rFonts w:ascii="Arial" w:hAnsi="Arial" w:cs="Arial"/>
                <w:b/>
                <w:szCs w:val="22"/>
              </w:rPr>
              <w:t>Related Routines</w:t>
            </w:r>
          </w:p>
        </w:tc>
        <w:tc>
          <w:tcPr>
            <w:tcW w:w="1666" w:type="pct"/>
            <w:gridSpan w:val="5"/>
            <w:tcBorders>
              <w:bottom w:val="single" w:sz="4" w:space="0" w:color="auto"/>
            </w:tcBorders>
            <w:shd w:val="clear" w:color="auto" w:fill="D9D9D9"/>
          </w:tcPr>
          <w:p w14:paraId="269BF4B3" w14:textId="77777777" w:rsidR="00022314" w:rsidRPr="009B3C81" w:rsidRDefault="00022314" w:rsidP="00653F3C">
            <w:pPr>
              <w:spacing w:before="60" w:after="60"/>
              <w:rPr>
                <w:rFonts w:ascii="Arial" w:hAnsi="Arial" w:cs="Arial"/>
                <w:b/>
                <w:szCs w:val="22"/>
              </w:rPr>
            </w:pPr>
            <w:r w:rsidRPr="009B3C81">
              <w:rPr>
                <w:rFonts w:ascii="Arial" w:hAnsi="Arial" w:cs="Arial"/>
                <w:b/>
                <w:szCs w:val="22"/>
              </w:rPr>
              <w:t>Routines “Called By”</w:t>
            </w:r>
          </w:p>
        </w:tc>
        <w:tc>
          <w:tcPr>
            <w:tcW w:w="1968" w:type="pct"/>
            <w:gridSpan w:val="4"/>
            <w:tcBorders>
              <w:bottom w:val="single" w:sz="4" w:space="0" w:color="auto"/>
            </w:tcBorders>
            <w:shd w:val="clear" w:color="auto" w:fill="D9D9D9"/>
          </w:tcPr>
          <w:p w14:paraId="269BF4B4" w14:textId="77777777" w:rsidR="00022314" w:rsidRPr="009B3C81" w:rsidRDefault="00022314" w:rsidP="00653F3C">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BF4C1" w14:textId="77777777" w:rsidTr="00653F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366" w:type="pct"/>
            <w:tcBorders>
              <w:top w:val="single" w:sz="6" w:space="0" w:color="000000"/>
              <w:bottom w:val="single" w:sz="6" w:space="0" w:color="000000"/>
            </w:tcBorders>
            <w:shd w:val="clear" w:color="auto" w:fill="D9D9D9"/>
            <w:vAlign w:val="center"/>
          </w:tcPr>
          <w:p w14:paraId="269BF4B6" w14:textId="77777777" w:rsidR="00022314" w:rsidRPr="009B3C81" w:rsidRDefault="00022314" w:rsidP="00653F3C">
            <w:pPr>
              <w:spacing w:before="60" w:after="60"/>
              <w:rPr>
                <w:rFonts w:ascii="Arial" w:hAnsi="Arial" w:cs="Arial"/>
                <w:b/>
                <w:szCs w:val="20"/>
              </w:rPr>
            </w:pPr>
          </w:p>
        </w:tc>
        <w:tc>
          <w:tcPr>
            <w:tcW w:w="1666" w:type="pct"/>
            <w:gridSpan w:val="5"/>
            <w:tcBorders>
              <w:bottom w:val="single" w:sz="4" w:space="0" w:color="auto"/>
            </w:tcBorders>
            <w:vAlign w:val="center"/>
          </w:tcPr>
          <w:p w14:paraId="269BF4B7" w14:textId="77777777" w:rsidR="00022314" w:rsidRPr="009B3C81" w:rsidRDefault="0048250C" w:rsidP="00653F3C">
            <w:pPr>
              <w:spacing w:before="60" w:after="60"/>
              <w:rPr>
                <w:szCs w:val="22"/>
              </w:rPr>
            </w:pPr>
            <w:r w:rsidRPr="009B3C81">
              <w:rPr>
                <w:szCs w:val="22"/>
              </w:rPr>
              <w:t>IBCNBAR</w:t>
            </w:r>
          </w:p>
          <w:p w14:paraId="269BF4B8" w14:textId="77777777" w:rsidR="000637B9" w:rsidRPr="009B3C81" w:rsidRDefault="0048250C" w:rsidP="00653F3C">
            <w:pPr>
              <w:spacing w:before="60" w:after="60"/>
              <w:rPr>
                <w:szCs w:val="22"/>
              </w:rPr>
            </w:pPr>
            <w:r w:rsidRPr="009B3C81">
              <w:rPr>
                <w:szCs w:val="22"/>
              </w:rPr>
              <w:t>IBCNBMI</w:t>
            </w:r>
          </w:p>
          <w:p w14:paraId="269BF4B9" w14:textId="77777777" w:rsidR="000637B9" w:rsidRPr="009B3C81" w:rsidRDefault="000637B9" w:rsidP="00653F3C">
            <w:pPr>
              <w:spacing w:before="60" w:after="60"/>
              <w:rPr>
                <w:szCs w:val="22"/>
              </w:rPr>
            </w:pPr>
          </w:p>
        </w:tc>
        <w:tc>
          <w:tcPr>
            <w:tcW w:w="1968" w:type="pct"/>
            <w:gridSpan w:val="4"/>
            <w:tcBorders>
              <w:bottom w:val="single" w:sz="4" w:space="0" w:color="auto"/>
            </w:tcBorders>
            <w:vAlign w:val="center"/>
          </w:tcPr>
          <w:p w14:paraId="269BF4BA" w14:textId="77777777" w:rsidR="00662C3D" w:rsidRPr="009B3C81" w:rsidRDefault="0048250C" w:rsidP="00662C3D">
            <w:pPr>
              <w:spacing w:before="60" w:after="60"/>
              <w:rPr>
                <w:szCs w:val="22"/>
              </w:rPr>
            </w:pPr>
            <w:r w:rsidRPr="009B3C81">
              <w:rPr>
                <w:szCs w:val="22"/>
              </w:rPr>
              <w:t>PROCESS^IBCNBAR</w:t>
            </w:r>
          </w:p>
          <w:p w14:paraId="269BF4BB" w14:textId="77777777" w:rsidR="00662C3D" w:rsidRPr="009B3C81" w:rsidRDefault="0048250C" w:rsidP="00662C3D">
            <w:pPr>
              <w:spacing w:before="60" w:after="60"/>
              <w:rPr>
                <w:szCs w:val="22"/>
              </w:rPr>
            </w:pPr>
            <w:r w:rsidRPr="009B3C81">
              <w:rPr>
                <w:szCs w:val="22"/>
              </w:rPr>
              <w:t>REJPROC^IBCNBAR</w:t>
            </w:r>
          </w:p>
          <w:p w14:paraId="269BF4BC" w14:textId="77777777" w:rsidR="00022314" w:rsidRPr="009B3C81" w:rsidRDefault="0048250C" w:rsidP="00662C3D">
            <w:pPr>
              <w:spacing w:before="60" w:after="60"/>
              <w:rPr>
                <w:szCs w:val="22"/>
              </w:rPr>
            </w:pPr>
            <w:r w:rsidRPr="009B3C81">
              <w:rPr>
                <w:szCs w:val="22"/>
              </w:rPr>
              <w:t>SUBS^IBCNSJ</w:t>
            </w:r>
          </w:p>
          <w:p w14:paraId="269BF4BD" w14:textId="77777777" w:rsidR="00662C3D" w:rsidRPr="009B3C81" w:rsidRDefault="0048250C" w:rsidP="00662C3D">
            <w:pPr>
              <w:spacing w:before="60" w:after="60"/>
              <w:rPr>
                <w:szCs w:val="22"/>
              </w:rPr>
            </w:pPr>
            <w:r w:rsidRPr="009B3C81">
              <w:rPr>
                <w:szCs w:val="22"/>
              </w:rPr>
              <w:t>DBU^IBCNSJ</w:t>
            </w:r>
          </w:p>
          <w:p w14:paraId="269BF4BE" w14:textId="77777777" w:rsidR="00662C3D" w:rsidRPr="009B3C81" w:rsidRDefault="0048250C" w:rsidP="00662C3D">
            <w:pPr>
              <w:spacing w:before="60" w:after="60"/>
              <w:rPr>
                <w:szCs w:val="22"/>
              </w:rPr>
            </w:pPr>
            <w:r w:rsidRPr="009B3C81">
              <w:rPr>
                <w:szCs w:val="22"/>
              </w:rPr>
              <w:t>DEL^IBCNSJ</w:t>
            </w:r>
          </w:p>
          <w:p w14:paraId="269BF4BF" w14:textId="77777777" w:rsidR="00662C3D" w:rsidRPr="009B3C81" w:rsidRDefault="0048250C" w:rsidP="00662C3D">
            <w:pPr>
              <w:spacing w:before="60" w:after="60"/>
              <w:rPr>
                <w:szCs w:val="22"/>
              </w:rPr>
            </w:pPr>
            <w:r w:rsidRPr="009B3C81">
              <w:rPr>
                <w:szCs w:val="22"/>
              </w:rPr>
              <w:t>IR^IBCNSJ21</w:t>
            </w:r>
          </w:p>
          <w:p w14:paraId="269BF4C0" w14:textId="77777777" w:rsidR="00662C3D" w:rsidRPr="009B3C81" w:rsidRDefault="0048250C" w:rsidP="00662C3D">
            <w:pPr>
              <w:spacing w:before="60" w:after="60"/>
              <w:rPr>
                <w:szCs w:val="22"/>
              </w:rPr>
            </w:pPr>
            <w:r w:rsidRPr="009B3C81">
              <w:rPr>
                <w:szCs w:val="22"/>
              </w:rPr>
              <w:t>BU^IBCNSJ21</w:t>
            </w:r>
          </w:p>
        </w:tc>
      </w:tr>
      <w:tr w:rsidR="009B3C81" w:rsidRPr="009B3C81" w14:paraId="269BF4C4" w14:textId="77777777" w:rsidTr="00653F3C">
        <w:trPr>
          <w:cantSplit/>
        </w:trPr>
        <w:tc>
          <w:tcPr>
            <w:tcW w:w="1366" w:type="pct"/>
            <w:tcBorders>
              <w:top w:val="single" w:sz="6" w:space="0" w:color="000000"/>
            </w:tcBorders>
            <w:shd w:val="clear" w:color="auto" w:fill="D9D9D9"/>
            <w:vAlign w:val="center"/>
          </w:tcPr>
          <w:p w14:paraId="269BF4C2" w14:textId="77777777" w:rsidR="00022314" w:rsidRPr="009B3C81" w:rsidRDefault="00022314" w:rsidP="00653F3C">
            <w:pPr>
              <w:spacing w:before="60" w:after="60"/>
              <w:rPr>
                <w:rFonts w:ascii="Arial" w:hAnsi="Arial" w:cs="Arial"/>
                <w:b/>
                <w:szCs w:val="20"/>
              </w:rPr>
            </w:pPr>
            <w:r w:rsidRPr="009B3C81">
              <w:rPr>
                <w:rFonts w:ascii="Arial" w:hAnsi="Arial" w:cs="Arial"/>
                <w:b/>
                <w:szCs w:val="20"/>
              </w:rPr>
              <w:t>Data Dictionary (DD) References</w:t>
            </w:r>
          </w:p>
        </w:tc>
        <w:tc>
          <w:tcPr>
            <w:tcW w:w="3634" w:type="pct"/>
            <w:gridSpan w:val="9"/>
          </w:tcPr>
          <w:p w14:paraId="269BF4C3" w14:textId="77777777" w:rsidR="00022314" w:rsidRPr="009B3C81" w:rsidRDefault="00022873" w:rsidP="00653F3C">
            <w:pPr>
              <w:spacing w:before="60" w:after="60"/>
              <w:rPr>
                <w:szCs w:val="22"/>
              </w:rPr>
            </w:pPr>
            <w:r w:rsidRPr="009B3C81">
              <w:rPr>
                <w:szCs w:val="22"/>
              </w:rPr>
              <w:t>None</w:t>
            </w:r>
          </w:p>
        </w:tc>
      </w:tr>
      <w:tr w:rsidR="009B3C81" w:rsidRPr="009B3C81" w14:paraId="269BF4C7" w14:textId="77777777" w:rsidTr="00653F3C">
        <w:trPr>
          <w:cantSplit/>
        </w:trPr>
        <w:tc>
          <w:tcPr>
            <w:tcW w:w="1366" w:type="pct"/>
            <w:shd w:val="clear" w:color="auto" w:fill="D9D9D9"/>
            <w:vAlign w:val="center"/>
          </w:tcPr>
          <w:p w14:paraId="269BF4C5" w14:textId="77777777" w:rsidR="00022314" w:rsidRPr="009B3C81" w:rsidRDefault="00022314" w:rsidP="00653F3C">
            <w:pPr>
              <w:spacing w:before="60" w:after="60"/>
              <w:rPr>
                <w:rFonts w:ascii="Arial" w:hAnsi="Arial" w:cs="Arial"/>
                <w:b/>
                <w:szCs w:val="20"/>
              </w:rPr>
            </w:pPr>
            <w:r w:rsidRPr="009B3C81">
              <w:rPr>
                <w:rFonts w:ascii="Arial" w:hAnsi="Arial" w:cs="Arial"/>
                <w:b/>
                <w:szCs w:val="20"/>
              </w:rPr>
              <w:t>Related Protocols</w:t>
            </w:r>
          </w:p>
        </w:tc>
        <w:tc>
          <w:tcPr>
            <w:tcW w:w="3634" w:type="pct"/>
            <w:gridSpan w:val="9"/>
          </w:tcPr>
          <w:p w14:paraId="269BF4C6" w14:textId="77777777" w:rsidR="00022314" w:rsidRPr="009B3C81" w:rsidRDefault="00022873" w:rsidP="00653F3C">
            <w:pPr>
              <w:spacing w:before="60" w:after="60"/>
              <w:rPr>
                <w:szCs w:val="22"/>
              </w:rPr>
            </w:pPr>
            <w:r w:rsidRPr="009B3C81">
              <w:rPr>
                <w:szCs w:val="22"/>
              </w:rPr>
              <w:t>None</w:t>
            </w:r>
          </w:p>
        </w:tc>
      </w:tr>
      <w:tr w:rsidR="009B3C81" w:rsidRPr="009B3C81" w14:paraId="269BF4CA" w14:textId="77777777" w:rsidTr="00653F3C">
        <w:trPr>
          <w:cantSplit/>
        </w:trPr>
        <w:tc>
          <w:tcPr>
            <w:tcW w:w="1366" w:type="pct"/>
            <w:shd w:val="clear" w:color="auto" w:fill="D9D9D9"/>
            <w:vAlign w:val="center"/>
          </w:tcPr>
          <w:p w14:paraId="269BF4C8" w14:textId="77777777" w:rsidR="00022314" w:rsidRPr="009B3C81" w:rsidRDefault="00022314" w:rsidP="00653F3C">
            <w:pPr>
              <w:spacing w:before="60" w:after="60"/>
              <w:rPr>
                <w:rFonts w:ascii="Arial" w:hAnsi="Arial" w:cs="Arial"/>
                <w:b/>
                <w:szCs w:val="20"/>
              </w:rPr>
            </w:pPr>
            <w:r w:rsidRPr="009B3C81">
              <w:rPr>
                <w:rFonts w:ascii="Arial" w:hAnsi="Arial" w:cs="Arial"/>
                <w:b/>
                <w:szCs w:val="20"/>
              </w:rPr>
              <w:t>Related Integration Control Registrations (ICRs)</w:t>
            </w:r>
          </w:p>
        </w:tc>
        <w:tc>
          <w:tcPr>
            <w:tcW w:w="3634" w:type="pct"/>
            <w:gridSpan w:val="9"/>
            <w:tcBorders>
              <w:bottom w:val="single" w:sz="6" w:space="0" w:color="000000"/>
            </w:tcBorders>
          </w:tcPr>
          <w:p w14:paraId="269BF4C9" w14:textId="77777777" w:rsidR="00022314" w:rsidRPr="009B3C81" w:rsidRDefault="00022873" w:rsidP="00653F3C">
            <w:pPr>
              <w:spacing w:before="60" w:after="60"/>
              <w:rPr>
                <w:szCs w:val="22"/>
              </w:rPr>
            </w:pPr>
            <w:r w:rsidRPr="009B3C81">
              <w:rPr>
                <w:szCs w:val="22"/>
              </w:rPr>
              <w:t>None</w:t>
            </w:r>
          </w:p>
        </w:tc>
      </w:tr>
      <w:tr w:rsidR="009B3C81" w:rsidRPr="009B3C81" w14:paraId="269BF4D1" w14:textId="77777777" w:rsidTr="00652F71">
        <w:trPr>
          <w:cantSplit/>
        </w:trPr>
        <w:tc>
          <w:tcPr>
            <w:tcW w:w="1366" w:type="pct"/>
            <w:tcBorders>
              <w:right w:val="single" w:sz="4" w:space="0" w:color="auto"/>
            </w:tcBorders>
            <w:shd w:val="clear" w:color="auto" w:fill="D9D9D9"/>
            <w:vAlign w:val="center"/>
          </w:tcPr>
          <w:p w14:paraId="269BF4CB" w14:textId="77777777" w:rsidR="00022314" w:rsidRPr="009B3C81" w:rsidRDefault="00022314" w:rsidP="00653F3C">
            <w:pPr>
              <w:spacing w:before="60" w:after="60"/>
              <w:rPr>
                <w:rFonts w:ascii="Arial" w:hAnsi="Arial" w:cs="Arial"/>
                <w:b/>
                <w:szCs w:val="20"/>
              </w:rPr>
            </w:pPr>
            <w:r w:rsidRPr="009B3C81">
              <w:rPr>
                <w:rFonts w:ascii="Arial" w:hAnsi="Arial" w:cs="Arial"/>
                <w:b/>
                <w:szCs w:val="20"/>
              </w:rPr>
              <w:t>Data Passing</w:t>
            </w:r>
          </w:p>
        </w:tc>
        <w:tc>
          <w:tcPr>
            <w:tcW w:w="516" w:type="pct"/>
            <w:tcBorders>
              <w:left w:val="single" w:sz="4" w:space="0" w:color="auto"/>
              <w:right w:val="nil"/>
            </w:tcBorders>
          </w:tcPr>
          <w:p w14:paraId="269BF4CC" w14:textId="77777777" w:rsidR="00022314" w:rsidRPr="009B3C81" w:rsidRDefault="0048250C" w:rsidP="00653F3C">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022314"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022314" w:rsidRPr="009B3C81">
              <w:rPr>
                <w:rFonts w:ascii="Garamond" w:hAnsi="Garamond" w:cs="Arial"/>
                <w:iCs/>
                <w:sz w:val="20"/>
                <w:szCs w:val="20"/>
              </w:rPr>
              <w:t xml:space="preserve"> Input</w:t>
            </w:r>
          </w:p>
        </w:tc>
        <w:tc>
          <w:tcPr>
            <w:tcW w:w="1075" w:type="pct"/>
            <w:gridSpan w:val="3"/>
            <w:tcBorders>
              <w:left w:val="nil"/>
              <w:right w:val="nil"/>
            </w:tcBorders>
          </w:tcPr>
          <w:p w14:paraId="269BF4CD" w14:textId="77777777" w:rsidR="00022314" w:rsidRPr="009B3C81" w:rsidRDefault="0048250C" w:rsidP="00653F3C">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022314"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022314" w:rsidRPr="009B3C81">
              <w:rPr>
                <w:rFonts w:ascii="Garamond" w:hAnsi="Garamond" w:cs="Arial"/>
                <w:iCs/>
                <w:sz w:val="20"/>
                <w:szCs w:val="20"/>
              </w:rPr>
              <w:t xml:space="preserve"> Output Reference</w:t>
            </w:r>
          </w:p>
        </w:tc>
        <w:tc>
          <w:tcPr>
            <w:tcW w:w="626" w:type="pct"/>
            <w:gridSpan w:val="3"/>
            <w:tcBorders>
              <w:left w:val="nil"/>
              <w:right w:val="nil"/>
            </w:tcBorders>
          </w:tcPr>
          <w:p w14:paraId="269BF4CE" w14:textId="77777777" w:rsidR="00022314" w:rsidRPr="009B3C81" w:rsidRDefault="0048250C" w:rsidP="00653F3C">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022314"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022314" w:rsidRPr="009B3C81">
              <w:rPr>
                <w:rFonts w:ascii="Garamond" w:hAnsi="Garamond" w:cs="Arial"/>
                <w:iCs/>
                <w:sz w:val="20"/>
                <w:szCs w:val="20"/>
              </w:rPr>
              <w:t xml:space="preserve"> Both</w:t>
            </w:r>
          </w:p>
        </w:tc>
        <w:tc>
          <w:tcPr>
            <w:tcW w:w="950" w:type="pct"/>
            <w:tcBorders>
              <w:left w:val="nil"/>
              <w:right w:val="nil"/>
            </w:tcBorders>
          </w:tcPr>
          <w:p w14:paraId="269BF4CF" w14:textId="77777777" w:rsidR="00022314" w:rsidRPr="009B3C81" w:rsidRDefault="0048250C" w:rsidP="00653F3C">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022314"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022314" w:rsidRPr="009B3C81">
              <w:rPr>
                <w:rFonts w:ascii="Garamond" w:hAnsi="Garamond" w:cs="Arial"/>
                <w:iCs/>
                <w:sz w:val="20"/>
                <w:szCs w:val="20"/>
              </w:rPr>
              <w:t xml:space="preserve"> Global Reference</w:t>
            </w:r>
          </w:p>
        </w:tc>
        <w:tc>
          <w:tcPr>
            <w:tcW w:w="467" w:type="pct"/>
            <w:tcBorders>
              <w:left w:val="nil"/>
            </w:tcBorders>
          </w:tcPr>
          <w:p w14:paraId="269BF4D0" w14:textId="77777777" w:rsidR="00022314" w:rsidRPr="009B3C81" w:rsidRDefault="0048250C" w:rsidP="00653F3C">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022314"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022314" w:rsidRPr="009B3C81">
              <w:rPr>
                <w:rFonts w:ascii="Garamond" w:hAnsi="Garamond" w:cs="Arial"/>
                <w:iCs/>
                <w:sz w:val="20"/>
                <w:szCs w:val="20"/>
              </w:rPr>
              <w:t xml:space="preserve"> Local</w:t>
            </w:r>
          </w:p>
        </w:tc>
      </w:tr>
      <w:tr w:rsidR="009B3C81" w:rsidRPr="009B3C81" w14:paraId="269BF4D5" w14:textId="77777777" w:rsidTr="00653F3C">
        <w:trPr>
          <w:cantSplit/>
        </w:trPr>
        <w:tc>
          <w:tcPr>
            <w:tcW w:w="1366" w:type="pct"/>
            <w:shd w:val="clear" w:color="auto" w:fill="D9D9D9"/>
            <w:vAlign w:val="center"/>
          </w:tcPr>
          <w:p w14:paraId="269BF4D2" w14:textId="77777777" w:rsidR="00022314" w:rsidRPr="009B3C81" w:rsidRDefault="00022314" w:rsidP="00653F3C">
            <w:pPr>
              <w:spacing w:before="60" w:after="60"/>
              <w:rPr>
                <w:rFonts w:ascii="Arial" w:hAnsi="Arial" w:cs="Arial"/>
                <w:b/>
                <w:szCs w:val="20"/>
              </w:rPr>
            </w:pPr>
            <w:r w:rsidRPr="009B3C81">
              <w:rPr>
                <w:rFonts w:ascii="Arial" w:hAnsi="Arial" w:cs="Arial"/>
                <w:b/>
                <w:szCs w:val="20"/>
              </w:rPr>
              <w:t>Input Attribute Name and Definition</w:t>
            </w:r>
          </w:p>
        </w:tc>
        <w:tc>
          <w:tcPr>
            <w:tcW w:w="3634" w:type="pct"/>
            <w:gridSpan w:val="9"/>
          </w:tcPr>
          <w:p w14:paraId="269BF4D3" w14:textId="77777777" w:rsidR="00022314" w:rsidRPr="009B3C81" w:rsidRDefault="00022314" w:rsidP="00653F3C">
            <w:pPr>
              <w:spacing w:before="60" w:after="60"/>
              <w:rPr>
                <w:rFonts w:ascii="Garamond" w:hAnsi="Garamond" w:cs="Arial"/>
                <w:szCs w:val="20"/>
              </w:rPr>
            </w:pPr>
            <w:r w:rsidRPr="009B3C81">
              <w:rPr>
                <w:rFonts w:ascii="Garamond" w:hAnsi="Garamond" w:cs="Arial"/>
                <w:szCs w:val="20"/>
              </w:rPr>
              <w:t>Name:</w:t>
            </w:r>
          </w:p>
          <w:p w14:paraId="269BF4D4" w14:textId="77777777" w:rsidR="00022314" w:rsidRPr="009B3C81" w:rsidRDefault="00022314" w:rsidP="00653F3C">
            <w:pPr>
              <w:spacing w:before="60" w:after="60"/>
              <w:rPr>
                <w:rFonts w:ascii="Garamond" w:hAnsi="Garamond" w:cs="Arial"/>
                <w:szCs w:val="20"/>
              </w:rPr>
            </w:pPr>
            <w:r w:rsidRPr="009B3C81">
              <w:rPr>
                <w:rFonts w:ascii="Garamond" w:hAnsi="Garamond" w:cs="Arial"/>
                <w:szCs w:val="20"/>
              </w:rPr>
              <w:t>Definition:</w:t>
            </w:r>
          </w:p>
        </w:tc>
      </w:tr>
      <w:tr w:rsidR="009B3C81" w:rsidRPr="009B3C81" w14:paraId="269BF4D9" w14:textId="77777777" w:rsidTr="00653F3C">
        <w:trPr>
          <w:cantSplit/>
        </w:trPr>
        <w:tc>
          <w:tcPr>
            <w:tcW w:w="1366" w:type="pct"/>
            <w:shd w:val="clear" w:color="auto" w:fill="D9D9D9"/>
            <w:vAlign w:val="center"/>
          </w:tcPr>
          <w:p w14:paraId="269BF4D6" w14:textId="77777777" w:rsidR="00022314" w:rsidRPr="009B3C81" w:rsidRDefault="00022314" w:rsidP="00653F3C">
            <w:pPr>
              <w:spacing w:before="60" w:after="60"/>
              <w:rPr>
                <w:rFonts w:ascii="Arial" w:hAnsi="Arial" w:cs="Arial"/>
                <w:b/>
                <w:szCs w:val="20"/>
              </w:rPr>
            </w:pPr>
            <w:r w:rsidRPr="009B3C81">
              <w:rPr>
                <w:rFonts w:ascii="Arial" w:hAnsi="Arial" w:cs="Arial"/>
                <w:b/>
                <w:szCs w:val="20"/>
              </w:rPr>
              <w:t>Output Attribute Name and Definition</w:t>
            </w:r>
          </w:p>
        </w:tc>
        <w:tc>
          <w:tcPr>
            <w:tcW w:w="3634" w:type="pct"/>
            <w:gridSpan w:val="9"/>
          </w:tcPr>
          <w:p w14:paraId="269BF4D7" w14:textId="77777777" w:rsidR="00022314" w:rsidRPr="009B3C81" w:rsidRDefault="00022314" w:rsidP="00653F3C">
            <w:pPr>
              <w:spacing w:before="60" w:after="60"/>
              <w:rPr>
                <w:rFonts w:ascii="Garamond" w:hAnsi="Garamond" w:cs="Arial"/>
                <w:szCs w:val="20"/>
              </w:rPr>
            </w:pPr>
            <w:r w:rsidRPr="009B3C81">
              <w:rPr>
                <w:rFonts w:ascii="Garamond" w:hAnsi="Garamond" w:cs="Arial"/>
                <w:szCs w:val="20"/>
              </w:rPr>
              <w:t>Name:</w:t>
            </w:r>
          </w:p>
          <w:p w14:paraId="269BF4D8" w14:textId="77777777" w:rsidR="00022314" w:rsidRPr="009B3C81" w:rsidRDefault="00022314" w:rsidP="00653F3C">
            <w:pPr>
              <w:spacing w:before="60" w:after="60"/>
              <w:rPr>
                <w:rFonts w:ascii="Garamond" w:hAnsi="Garamond" w:cs="Arial"/>
                <w:szCs w:val="20"/>
              </w:rPr>
            </w:pPr>
            <w:r w:rsidRPr="009B3C81">
              <w:rPr>
                <w:rFonts w:ascii="Garamond" w:hAnsi="Garamond" w:cs="Arial"/>
                <w:szCs w:val="20"/>
              </w:rPr>
              <w:t>Definition:</w:t>
            </w:r>
          </w:p>
        </w:tc>
      </w:tr>
    </w:tbl>
    <w:p w14:paraId="269BF4DA" w14:textId="77777777" w:rsidR="00022314" w:rsidRPr="009B3C81" w:rsidRDefault="00022314">
      <w:pPr>
        <w:rPr>
          <w:rFonts w:ascii="Arial" w:hAnsi="Arial" w:cs="Arial"/>
          <w:b/>
          <w:kern w:val="32"/>
          <w:sz w:val="24"/>
          <w:szCs w:val="28"/>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BF4DC" w14:textId="77777777" w:rsidTr="00653F3C">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BF4DB" w14:textId="77777777" w:rsidR="00022314" w:rsidRPr="009B3C81" w:rsidRDefault="00022314" w:rsidP="00653F3C">
            <w:pPr>
              <w:spacing w:before="60" w:after="60"/>
              <w:rPr>
                <w:rFonts w:ascii="Arial" w:hAnsi="Arial" w:cs="Arial"/>
                <w:b/>
                <w:szCs w:val="22"/>
              </w:rPr>
            </w:pPr>
            <w:r w:rsidRPr="009B3C81">
              <w:rPr>
                <w:rFonts w:ascii="Arial" w:hAnsi="Arial" w:cs="Arial"/>
                <w:b/>
                <w:szCs w:val="22"/>
              </w:rPr>
              <w:t>Current Logic</w:t>
            </w:r>
          </w:p>
        </w:tc>
      </w:tr>
      <w:tr w:rsidR="00022314" w:rsidRPr="009B3C81" w14:paraId="269BF4E3" w14:textId="77777777" w:rsidTr="00653F3C">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tcPr>
          <w:p w14:paraId="269BF4DD" w14:textId="77777777" w:rsidR="00022314" w:rsidRPr="009B3C81" w:rsidRDefault="00022314" w:rsidP="00653F3C">
            <w:pPr>
              <w:spacing w:before="60" w:after="60"/>
            </w:pPr>
            <w:r w:rsidRPr="009B3C81">
              <w:t>.</w:t>
            </w:r>
          </w:p>
          <w:p w14:paraId="269BF4DE" w14:textId="77777777" w:rsidR="00022314" w:rsidRPr="009B3C81" w:rsidRDefault="00022314" w:rsidP="00653F3C">
            <w:pPr>
              <w:spacing w:before="60" w:after="60"/>
            </w:pPr>
            <w:r w:rsidRPr="009B3C81">
              <w:t>.</w:t>
            </w:r>
          </w:p>
          <w:p w14:paraId="269BF4DF" w14:textId="77777777" w:rsidR="00022314" w:rsidRPr="009B3C81" w:rsidRDefault="00022314" w:rsidP="00653F3C">
            <w:pPr>
              <w:spacing w:before="60" w:after="60"/>
            </w:pPr>
            <w:r w:rsidRPr="009B3C81">
              <w:t>. </w:t>
            </w:r>
          </w:p>
          <w:p w14:paraId="269BF4E0" w14:textId="77777777" w:rsidR="00022314" w:rsidRPr="009B3C81" w:rsidRDefault="00022314" w:rsidP="00653F3C">
            <w:pPr>
              <w:spacing w:before="60" w:after="60"/>
            </w:pPr>
            <w:r w:rsidRPr="009B3C81">
              <w:t>;</w:t>
            </w:r>
            <w:r w:rsidRPr="009B3C81">
              <w:br/>
              <w:t> ;</w:t>
            </w:r>
            <w:r w:rsidRPr="009B3C81">
              <w:br/>
              <w:t>ACCEPAPI(RESULT,IBBUFDA,DFN,IBINSDA,IBGRPDA,IBPOLDA,IBMVINS,IBMVGRP,IBMVPOL,IBNEWINS,IBNEWGRP,IBNEWPOL,IVMREPTR,IBELIG) ;</w:t>
            </w:r>
            <w:r w:rsidRPr="009B3C81">
              <w:br/>
              <w:t xml:space="preserve"> ;Provides API to be called by the Insurance Capture Buffer (ICB) </w:t>
            </w:r>
            <w:r w:rsidRPr="009B3C81">
              <w:br/>
              <w:t> ;application to move buffer data in Insurance Files then cleanup</w:t>
            </w:r>
            <w:r w:rsidRPr="009B3C81">
              <w:br/>
              <w:t> ;</w:t>
            </w:r>
            <w:r w:rsidRPr="009B3C81">
              <w:br/>
              <w:t xml:space="preserve"> ;The call to PROCESS^IBCNBAR and embedded Sub calls are updated to </w:t>
            </w:r>
            <w:r w:rsidRPr="009B3C81">
              <w:br/>
              <w:t xml:space="preserve"> ;provide data in the RESULT parameter and suppress user I/O when </w:t>
            </w:r>
            <w:r w:rsidRPr="009B3C81">
              <w:br/>
              <w:t> ;function is called by ICB.</w:t>
            </w:r>
            <w:r w:rsidRPr="009B3C81">
              <w:br/>
              <w:t> ;Input</w:t>
            </w:r>
            <w:r w:rsidRPr="009B3C81">
              <w:br/>
              <w:t> ; IBBUFDA - INSURANCE BUFFER (#355.33) file internal entry number</w:t>
            </w:r>
            <w:r w:rsidRPr="009B3C81">
              <w:br/>
              <w:t> ; (IEN) (Required)</w:t>
            </w:r>
            <w:r w:rsidRPr="009B3C81">
              <w:br/>
              <w:t> ; DFN - PATIENT (#2) file IEN (Required)</w:t>
            </w:r>
            <w:r w:rsidRPr="009B3C81">
              <w:br/>
              <w:t> ; IBINSDA - INSURANCE COMPANY (#36) File IEN if not adding new entry</w:t>
            </w:r>
            <w:r w:rsidRPr="009B3C81">
              <w:br/>
              <w:t> ; (Optional)</w:t>
            </w:r>
            <w:r w:rsidRPr="009B3C81">
              <w:br/>
              <w:t> ; IBGRPDA - GROUP INSURANCE PLAN (#355.3) File IEN if not adding new</w:t>
            </w:r>
            <w:r w:rsidRPr="009B3C81">
              <w:br/>
              <w:t> ; entry (Optional)</w:t>
            </w:r>
            <w:r w:rsidRPr="009B3C81">
              <w:br/>
              <w:t> ; IBPOLDA - INSURANCE TYPE (#2.312) sub-file of PATIENT (#2) IEN if</w:t>
            </w:r>
            <w:r w:rsidRPr="009B3C81">
              <w:br/>
              <w:t> ; not adding new entry (Optional)</w:t>
            </w:r>
            <w:r w:rsidRPr="009B3C81">
              <w:br/>
              <w:t> ; IBMVINS - Type for INSURANCE (Required)</w:t>
            </w:r>
            <w:r w:rsidRPr="009B3C81">
              <w:br/>
              <w:t> ; 1=Merge, 2=Overwrite, 3=Replace, 4=Unsupported</w:t>
            </w:r>
            <w:r w:rsidRPr="009B3C81">
              <w:br/>
              <w:t> ; IBMVGRP - Type for GROUP (Optional)</w:t>
            </w:r>
            <w:r w:rsidRPr="009B3C81">
              <w:br/>
              <w:t> ; 1=Merge, 2=Overwrite, 3=Replace, 4=Unsupported</w:t>
            </w:r>
            <w:r w:rsidRPr="009B3C81">
              <w:br/>
              <w:t> ; IBMVPOL - Type for POLICY (Optional)</w:t>
            </w:r>
            <w:r w:rsidRPr="009B3C81">
              <w:br/>
              <w:t> ; 1=Merge, 2=Overwrite, 3=Replace, 4=Unsupported</w:t>
            </w:r>
            <w:r w:rsidRPr="009B3C81">
              <w:br/>
              <w:t> ; IBNEWINS - Add new INSURANCE COMPANY flag (non-zero means add)</w:t>
            </w:r>
            <w:r w:rsidRPr="009B3C81">
              <w:br/>
              <w:t> ; IBNEWGRP - Add new GROUP INSURANCE PLAN flag (non-zero means add)</w:t>
            </w:r>
            <w:r w:rsidRPr="009B3C81">
              <w:br/>
              <w:t> ; IBNEWPOL - Add new patient insurance policy (non-zero means add)</w:t>
            </w:r>
            <w:r w:rsidRPr="009B3C81">
              <w:br/>
              <w:t> ; IVMREPTR - IVM REASONS FOR NOT UPLOADING (#301.91) IEN (Optional)</w:t>
            </w:r>
            <w:r w:rsidRPr="009B3C81">
              <w:br/>
              <w:t> ;</w:t>
            </w:r>
            <w:r w:rsidRPr="009B3C81">
              <w:br/>
              <w:t> ;OUTPUT</w:t>
            </w:r>
            <w:r w:rsidRPr="009B3C81">
              <w:br/>
              <w:t xml:space="preserve"> ; RESULT - Returned Parameter Array with IENS of new entries and/or </w:t>
            </w:r>
            <w:r w:rsidRPr="009B3C81">
              <w:br/>
              <w:t> ; errors/warning.</w:t>
            </w:r>
            <w:r w:rsidRPr="009B3C81">
              <w:br/>
              <w:t> ; RESULT(0) = -1^error message</w:t>
            </w:r>
            <w:r w:rsidRPr="009B3C81">
              <w:br/>
              <w:t> ; RESULT(0) = 0 -Move worked</w:t>
            </w:r>
            <w:r w:rsidRPr="009B3C81">
              <w:br/>
              <w:t xml:space="preserve"> ; RESULT(0) = 0 ^ warning message ^ warning message ^ </w:t>
            </w:r>
            <w:r w:rsidRPr="009B3C81">
              <w:br/>
              <w:t> ; warning message ^ warning message</w:t>
            </w:r>
            <w:r w:rsidRPr="009B3C81">
              <w:br/>
              <w:t> ; - Move worked but there may be zero to 4 warning messages</w:t>
            </w:r>
            <w:r w:rsidRPr="009B3C81">
              <w:br/>
              <w:t> ; RESULT(1) = "IBINSDA^" IEN of new Insurance Company (#36) File</w:t>
            </w:r>
            <w:r w:rsidRPr="009B3C81">
              <w:br/>
              <w:t> ; RESULT(1,"ERR",#) - Array with any FM errors when data updated</w:t>
            </w:r>
            <w:r w:rsidRPr="009B3C81">
              <w:br/>
              <w:t> ; from file 355.33 to 36.</w:t>
            </w:r>
            <w:r w:rsidRPr="009B3C81">
              <w:br/>
              <w:t> ; RESULT(2) = "IBGRPDA^" IEN of new GROUP INSURANCE PLAN (#355.3)</w:t>
            </w:r>
            <w:r w:rsidRPr="009B3C81">
              <w:br/>
              <w:t> ; File</w:t>
            </w:r>
            <w:r w:rsidRPr="009B3C81">
              <w:br/>
            </w:r>
            <w:r w:rsidRPr="009B3C81">
              <w:lastRenderedPageBreak/>
              <w:t> ; RESULT(2,"ERR",#) - Array with any FM errors when data updated</w:t>
            </w:r>
            <w:r w:rsidRPr="009B3C81">
              <w:br/>
              <w:t> ; from file 355.33 to 355.3.</w:t>
            </w:r>
            <w:r w:rsidRPr="009B3C81">
              <w:br/>
              <w:t> ; RESULT(3) = "IBPOLDA^" IEN of new INSURANCE TYPE (#2.312) sub-file</w:t>
            </w:r>
            <w:r w:rsidRPr="009B3C81">
              <w:br/>
              <w:t> ; of PATIENT (#2) IEN</w:t>
            </w:r>
            <w:r w:rsidRPr="009B3C81">
              <w:br/>
              <w:t> ; RESULT(3,"ERR",#) - Array with any FM errors when data updated</w:t>
            </w:r>
            <w:r w:rsidRPr="009B3C81">
              <w:br/>
              <w:t> ; from file 355.33 to 2.312.</w:t>
            </w:r>
            <w:r w:rsidRPr="009B3C81">
              <w:br/>
              <w:t> ; RESULT(4) Contains the results of the call to UPDPOL^IBCNICB which</w:t>
            </w:r>
            <w:r w:rsidRPr="009B3C81">
              <w:br/>
              <w:t> ; is used to update a new group into an existing patient</w:t>
            </w:r>
            <w:r w:rsidRPr="009B3C81">
              <w:br/>
              <w:t> ; policy entry when applicable.</w:t>
            </w:r>
            <w:r w:rsidRPr="009B3C81">
              <w:br/>
              <w:t xml:space="preserve"> ; RESULT(4) =-1^error message </w:t>
            </w:r>
            <w:r w:rsidRPr="009B3C81">
              <w:br/>
              <w:t> ; RESULT(4) =0 ^ message that process was successful or not required</w:t>
            </w:r>
            <w:r w:rsidRPr="009B3C81">
              <w:br/>
              <w:t> ;</w:t>
            </w:r>
            <w:r w:rsidRPr="009B3C81">
              <w:br/>
              <w:t> N IBSUPRES,IBUFSTAT,IBX</w:t>
            </w:r>
            <w:r w:rsidRPr="009B3C81">
              <w:br/>
              <w:t> I '$D(IBELIG) S IBELIG=0</w:t>
            </w:r>
            <w:r w:rsidRPr="009B3C81">
              <w:br/>
              <w:t> ;Set IBSUPRES to suppress screen I/O within ACCEPT</w:t>
            </w:r>
            <w:r w:rsidRPr="009B3C81">
              <w:br/>
              <w:t> S IBSUPRES=1,IBUFSTAT=$P($G(^IBA(355.33,$G(IBBUFDA),0)),U,4)</w:t>
            </w:r>
            <w:r w:rsidRPr="009B3C81">
              <w:br/>
              <w:t> ;</w:t>
            </w:r>
            <w:r w:rsidRPr="009B3C81">
              <w:br/>
              <w:t> S RESULT(0)="-1^INSURANCE BUFFER (#355.33) IEN required" Q:'$G(IBBUFDA)</w:t>
            </w:r>
            <w:r w:rsidRPr="009B3C81">
              <w:br/>
              <w:t> S RESULT(0)="-1^INSURANCE BUFFER ENTRY PREVIOUSLY PROCESSED"</w:t>
            </w:r>
            <w:r w:rsidRPr="009B3C81">
              <w:br/>
              <w:t> Q:"~A~R~"[("~"_IBUFSTAT_"~")</w:t>
            </w:r>
            <w:r w:rsidRPr="009B3C81">
              <w:br/>
              <w:t> S RESULT(0)="-1^INSURANCE BUFFER ENTRY STATUS SHOULD BE ENTERED"</w:t>
            </w:r>
            <w:r w:rsidRPr="009B3C81">
              <w:br/>
              <w:t> Q:IBUFSTAT'="E"</w:t>
            </w:r>
            <w:r w:rsidRPr="009B3C81">
              <w:br/>
              <w:t> S RESULT(0)="-1^PATIENT (#2) IEN required" Q:'$G(DFN)</w:t>
            </w:r>
            <w:r w:rsidRPr="009B3C81">
              <w:br/>
              <w:t> S IBINSDA=$G(IBINSDA),IBGRPDA=$G(IBGRPDA),IBPOLDA=$G(IBPOLDA)</w:t>
            </w:r>
            <w:r w:rsidRPr="009B3C81">
              <w:br/>
              <w:t> S IBMVINS=$G(IBMVINS,2),IBMVGRP=$G(IBMVGRP,2),IBMVPOL=$G(IBMVPOL,2)</w:t>
            </w:r>
            <w:r w:rsidRPr="009B3C81">
              <w:br/>
              <w:t> S IBNEWINS=$G(IBNEWINS),IBNEWGRP=$G(IBNEWGRP),IBNEWPOL=$G(IBNEWPOL)</w:t>
            </w:r>
            <w:r w:rsidRPr="009B3C81">
              <w:br/>
              <w:t> ;</w:t>
            </w:r>
            <w:r w:rsidRPr="009B3C81">
              <w:br/>
              <w:t> S RESULT(0)="-1^Passed INSURANCE COMPANY (#36) entry doesn't exist"</w:t>
            </w:r>
            <w:r w:rsidRPr="009B3C81">
              <w:br/>
              <w:t> I +IBINSDA,$G(^DIC(36,IBINSDA,0))="" Q</w:t>
            </w:r>
            <w:r w:rsidRPr="009B3C81">
              <w:br/>
              <w:t> S RESULT(0)="-1^Passed GROUP INSURANCE PLAN (#355.3) entry doesn't exist"</w:t>
            </w:r>
            <w:r w:rsidRPr="009B3C81">
              <w:br/>
              <w:t> I +IBGRPDA,$G(^IBA(355.3,IBGRPDA,0))="" Q S RESULT(0)="-1^Passed Patient INSURANCE TYPE (#2.312) entry doesn't exist"</w:t>
            </w:r>
            <w:r w:rsidRPr="009B3C81">
              <w:br/>
              <w:t> I +IBPOLDA,$G(^DPT(DFN,.312,IBPOLDA,0))="" Q</w:t>
            </w:r>
            <w:r w:rsidRPr="009B3C81">
              <w:br/>
              <w:t> S RESULT(0)="-1^Passed GROUP INSURANCE PLAN (#355.3) entry points to different INSURANCE COMPANY (#36) entry"</w:t>
            </w:r>
            <w:r w:rsidRPr="009B3C81">
              <w:br/>
              <w:t> I +IBGRPDA,+IBINSDA,+$G(^IBA(355.3,IBGRPDA,0))'=IBINSDA Q</w:t>
            </w:r>
            <w:r w:rsidRPr="009B3C81">
              <w:br/>
              <w:t> S RESULT(0)="-1^Individual Policy Patient required to be Patient DFN when Group Insurance Plan is not Group Policy"</w:t>
            </w:r>
            <w:r w:rsidRPr="009B3C81">
              <w:br/>
              <w:t> I +IBGRPDA S IBX=$G(^IBA(355.3,IBGRPDA,0)) I $P(IBX,U,2)=0,+$P(IBX,U,10),$P(IBX,U,10)'=DFN Q</w:t>
            </w:r>
            <w:r w:rsidRPr="009B3C81">
              <w:br/>
              <w:t> ;</w:t>
            </w:r>
            <w:r w:rsidRPr="009B3C81">
              <w:br/>
              <w:t xml:space="preserve"> ;If existing GROUP INSURANCE PLAN (#355.3) entry is being changed from </w:t>
            </w:r>
            <w:r w:rsidRPr="009B3C81">
              <w:br/>
              <w:t xml:space="preserve"> ;a group plan to individual plan with other subscribers, send error </w:t>
            </w:r>
            <w:r w:rsidRPr="009B3C81">
              <w:br/>
              <w:t> ;message and abort update</w:t>
            </w:r>
            <w:r w:rsidRPr="009B3C81">
              <w:br/>
              <w:t> S RESULT(0)="-1^Can't change GROUP INSURANCE PLAN from Group Plan to Individual Plan when there are subscribers"</w:t>
            </w:r>
            <w:r w:rsidRPr="009B3C81">
              <w:br/>
              <w:t> I +IBGRPDA,$P(IBX,U,2)=1,$P($G(^IBA(355.33,+$G(IBBUFDA),40)),U,1)'=1,$$SUBS^IBCNSJ(IBINSDA,IBGRPDA)&gt;1 Q</w:t>
            </w:r>
            <w:r w:rsidRPr="009B3C81">
              <w:br/>
              <w:t> ;</w:t>
            </w:r>
            <w:r w:rsidRPr="009B3C81">
              <w:br/>
            </w:r>
            <w:r w:rsidRPr="009B3C81">
              <w:lastRenderedPageBreak/>
              <w:t> D PROCESS^IBCNBAR</w:t>
            </w:r>
            <w:r w:rsidRPr="009B3C81">
              <w:br/>
              <w:t> Q</w:t>
            </w:r>
            <w:r w:rsidRPr="009B3C81">
              <w:br/>
              <w:t> ;.</w:t>
            </w:r>
          </w:p>
          <w:p w14:paraId="269BF4E1" w14:textId="77777777" w:rsidR="00022314" w:rsidRPr="009B3C81" w:rsidRDefault="00022314" w:rsidP="00653F3C">
            <w:pPr>
              <w:spacing w:before="60" w:after="60"/>
            </w:pPr>
            <w:r w:rsidRPr="009B3C81">
              <w:t>.</w:t>
            </w:r>
          </w:p>
          <w:p w14:paraId="269BF4E2" w14:textId="77777777" w:rsidR="00022314" w:rsidRPr="009B3C81" w:rsidRDefault="00022314" w:rsidP="00653F3C">
            <w:pPr>
              <w:autoSpaceDE w:val="0"/>
              <w:autoSpaceDN w:val="0"/>
              <w:adjustRightInd w:val="0"/>
              <w:rPr>
                <w:rFonts w:ascii="r_ansi" w:hAnsi="r_ansi" w:cs="Arial"/>
                <w:sz w:val="16"/>
                <w:szCs w:val="16"/>
              </w:rPr>
            </w:pPr>
          </w:p>
        </w:tc>
      </w:tr>
    </w:tbl>
    <w:p w14:paraId="269BF4E4" w14:textId="77777777" w:rsidR="00022314" w:rsidRPr="009B3C81" w:rsidRDefault="00022314">
      <w:pPr>
        <w:rPr>
          <w:rFonts w:ascii="Arial" w:hAnsi="Arial" w:cs="Arial"/>
          <w:b/>
          <w:kern w:val="32"/>
          <w:sz w:val="24"/>
          <w:szCs w:val="28"/>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BF4E6" w14:textId="77777777" w:rsidTr="00653F3C">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BF4E5" w14:textId="77777777" w:rsidR="00022314" w:rsidRPr="009B3C81" w:rsidRDefault="00022314" w:rsidP="00653F3C">
            <w:pPr>
              <w:spacing w:before="60" w:after="60"/>
              <w:rPr>
                <w:rFonts w:ascii="Arial" w:hAnsi="Arial" w:cs="Arial"/>
                <w:b/>
                <w:szCs w:val="22"/>
              </w:rPr>
            </w:pPr>
            <w:r w:rsidRPr="009B3C81">
              <w:rPr>
                <w:rFonts w:ascii="Arial" w:hAnsi="Arial" w:cs="Arial"/>
                <w:b/>
                <w:szCs w:val="22"/>
              </w:rPr>
              <w:t>Modified Logic (Changes are in bold)</w:t>
            </w:r>
          </w:p>
        </w:tc>
      </w:tr>
      <w:tr w:rsidR="00022314" w:rsidRPr="009B3C81" w14:paraId="269BF4EF" w14:textId="77777777" w:rsidTr="00653F3C">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tcPr>
          <w:p w14:paraId="269BF4E7" w14:textId="6F701637" w:rsidR="00022314" w:rsidRPr="009B3C81" w:rsidRDefault="00022314" w:rsidP="00653F3C">
            <w:pPr>
              <w:spacing w:before="60" w:after="60"/>
            </w:pPr>
            <w:r w:rsidRPr="009B3C81">
              <w:t>.</w:t>
            </w:r>
          </w:p>
          <w:p w14:paraId="269BF4E8" w14:textId="77777777" w:rsidR="00022314" w:rsidRPr="009B3C81" w:rsidRDefault="00022314" w:rsidP="00653F3C">
            <w:pPr>
              <w:spacing w:before="60" w:after="60"/>
            </w:pPr>
            <w:r w:rsidRPr="009B3C81">
              <w:t>.</w:t>
            </w:r>
          </w:p>
          <w:p w14:paraId="269BF4E9" w14:textId="77777777" w:rsidR="00022314" w:rsidRPr="009B3C81" w:rsidRDefault="00022314" w:rsidP="00653F3C">
            <w:pPr>
              <w:spacing w:before="60" w:after="60"/>
            </w:pPr>
            <w:r w:rsidRPr="009B3C81">
              <w:t>. </w:t>
            </w:r>
          </w:p>
          <w:p w14:paraId="269BF4EA" w14:textId="77777777" w:rsidR="009720F4" w:rsidRPr="009B3C81" w:rsidRDefault="00022314" w:rsidP="00653F3C">
            <w:pPr>
              <w:spacing w:before="60" w:after="60"/>
              <w:rPr>
                <w:b/>
                <w:highlight w:val="yellow"/>
              </w:rPr>
            </w:pPr>
            <w:r w:rsidRPr="009B3C81">
              <w:t>;</w:t>
            </w:r>
            <w:r w:rsidRPr="009B3C81">
              <w:br/>
              <w:t> ;</w:t>
            </w:r>
            <w:r w:rsidRPr="009B3C81">
              <w:br/>
              <w:t>ACCEPAPI(RESULT,IBBUFDA,DFN,IBINSDA,IBGRPDA,IBPOLDA,IBMVINS,IBMVGRP,IBMVPOL,IBNEWINS,IBNEWGRP,IBNEWPOL,IVMREPTR,IBELIG) ;</w:t>
            </w:r>
            <w:r w:rsidRPr="009B3C81">
              <w:br/>
              <w:t xml:space="preserve"> ;Provides API to be called by the Insurance Capture Buffer (ICB) </w:t>
            </w:r>
            <w:r w:rsidRPr="009B3C81">
              <w:br/>
              <w:t> ;application to move buffer data in Insurance Files then cleanup</w:t>
            </w:r>
            <w:r w:rsidRPr="009B3C81">
              <w:br/>
              <w:t> ;</w:t>
            </w:r>
            <w:r w:rsidRPr="009B3C81">
              <w:br/>
              <w:t xml:space="preserve"> ;The call to PROCESS^IBCNBAR and embedded Sub calls are updated to </w:t>
            </w:r>
            <w:r w:rsidRPr="009B3C81">
              <w:br/>
              <w:t xml:space="preserve"> ;provide data in the RESULT parameter and suppress user I/O when </w:t>
            </w:r>
            <w:r w:rsidRPr="009B3C81">
              <w:br/>
              <w:t> ;function is called by ICB.</w:t>
            </w:r>
            <w:r w:rsidRPr="009B3C81">
              <w:br/>
              <w:t> ;Input</w:t>
            </w:r>
            <w:r w:rsidRPr="009B3C81">
              <w:br/>
              <w:t> ; IBBUFDA - INSURANCE BUFFER (#355.33) file internal entry number</w:t>
            </w:r>
            <w:r w:rsidRPr="009B3C81">
              <w:br/>
              <w:t> ; (IEN) (Required)</w:t>
            </w:r>
            <w:r w:rsidRPr="009B3C81">
              <w:br/>
              <w:t> ; DFN - PATIENT (#2) file IEN (Required)</w:t>
            </w:r>
            <w:r w:rsidRPr="009B3C81">
              <w:br/>
              <w:t> ; IBINSDA - INSURANCE COMPANY (#36) File IEN if not adding new entry</w:t>
            </w:r>
            <w:r w:rsidRPr="009B3C81">
              <w:br/>
              <w:t> ; (Optional)</w:t>
            </w:r>
            <w:r w:rsidRPr="009B3C81">
              <w:br/>
              <w:t> ; IBGRPDA - GROUP INSURANCE PLAN (#355.3) File IEN if not adding new</w:t>
            </w:r>
            <w:r w:rsidRPr="009B3C81">
              <w:br/>
              <w:t> ; entry (Optional)</w:t>
            </w:r>
            <w:r w:rsidRPr="009B3C81">
              <w:br/>
              <w:t> ; IBPOLDA - INSURANCE TYPE (#2.312) sub-file of PATIENT (#2) IEN if</w:t>
            </w:r>
            <w:r w:rsidRPr="009B3C81">
              <w:br/>
              <w:t> ; not adding new entry (Optional)</w:t>
            </w:r>
            <w:r w:rsidRPr="009B3C81">
              <w:br/>
              <w:t> ; IBMVINS - Type for INSURANCE (Required)</w:t>
            </w:r>
            <w:r w:rsidRPr="009B3C81">
              <w:br/>
              <w:t> ; 1=Merge, 2=Overwrite, 3=Replace, 4=Unsupported</w:t>
            </w:r>
            <w:r w:rsidRPr="009B3C81">
              <w:br/>
              <w:t> ; IBMVGRP - Type for GROUP (Optional)</w:t>
            </w:r>
            <w:r w:rsidRPr="009B3C81">
              <w:br/>
              <w:t> ; 1=Merge, 2=Overwrite, 3=Replace, 4=Unsupported</w:t>
            </w:r>
            <w:r w:rsidRPr="009B3C81">
              <w:br/>
              <w:t> ; IBMVPOL - Type for POLICY (Optional)</w:t>
            </w:r>
            <w:r w:rsidRPr="009B3C81">
              <w:br/>
              <w:t> ; 1=Merge, 2=Overwrite, 3=Replace, 4=Unsupported</w:t>
            </w:r>
            <w:r w:rsidRPr="009B3C81">
              <w:br/>
              <w:t> ; IBNEWINS - Add new INSURANCE COMPANY flag (non-zero means add)</w:t>
            </w:r>
            <w:r w:rsidRPr="009B3C81">
              <w:br/>
              <w:t> ; IBNEWGRP - Add new GROUP INSURANCE PLAN flag (non-zero means add)</w:t>
            </w:r>
            <w:r w:rsidRPr="009B3C81">
              <w:br/>
              <w:t> ; IBNEWPOL - Add new patient insurance policy (non-zero means add)</w:t>
            </w:r>
            <w:r w:rsidRPr="009B3C81">
              <w:br/>
              <w:t> ; IVMREPTR - IVM REASONS FOR NOT UPLOADING (#301.91) IEN (Optional)</w:t>
            </w:r>
            <w:r w:rsidRPr="009B3C81">
              <w:br/>
              <w:t> ;</w:t>
            </w:r>
            <w:r w:rsidRPr="009B3C81">
              <w:br/>
              <w:t> ;OUTPUT</w:t>
            </w:r>
            <w:r w:rsidRPr="009B3C81">
              <w:br/>
              <w:t xml:space="preserve"> ; RESULT - Returned Parameter Array with IENS of new entries and/or </w:t>
            </w:r>
            <w:r w:rsidRPr="009B3C81">
              <w:br/>
              <w:t> ; errors/warning.</w:t>
            </w:r>
            <w:r w:rsidRPr="009B3C81">
              <w:br/>
              <w:t> ; RESULT(0) = -1^error message</w:t>
            </w:r>
            <w:r w:rsidRPr="009B3C81">
              <w:br/>
              <w:t> ; RESULT(0) = 0 -Move worked</w:t>
            </w:r>
            <w:r w:rsidRPr="009B3C81">
              <w:br/>
              <w:t xml:space="preserve"> ; RESULT(0) = 0 ^ warning message ^ warning message ^ </w:t>
            </w:r>
            <w:r w:rsidRPr="009B3C81">
              <w:br/>
            </w:r>
            <w:r w:rsidRPr="009B3C81">
              <w:lastRenderedPageBreak/>
              <w:t> ; warning message ^ warning message</w:t>
            </w:r>
            <w:r w:rsidRPr="009B3C81">
              <w:br/>
              <w:t> ; - Move worked but there may be zero to 4 warning messages</w:t>
            </w:r>
            <w:r w:rsidRPr="009B3C81">
              <w:br/>
              <w:t> ; RESULT(1) = "IBINSDA^" IEN of new Insurance Company (#36) File</w:t>
            </w:r>
            <w:r w:rsidRPr="009B3C81">
              <w:br/>
              <w:t> ; RESULT(1,"ERR",#) - Array with any FM errors when data updated</w:t>
            </w:r>
            <w:r w:rsidRPr="009B3C81">
              <w:br/>
              <w:t> ; from file 355.33 to 36.</w:t>
            </w:r>
            <w:r w:rsidRPr="009B3C81">
              <w:br/>
              <w:t> ; RESULT(2) = "IBGRPDA^" IEN of new GROUP INSURANCE PLAN (#355.3)</w:t>
            </w:r>
            <w:r w:rsidRPr="009B3C81">
              <w:br/>
              <w:t> ; File</w:t>
            </w:r>
            <w:r w:rsidRPr="009B3C81">
              <w:br/>
              <w:t> ; RESULT(2,"ERR",#) - Array with any FM errors when data updated</w:t>
            </w:r>
            <w:r w:rsidRPr="009B3C81">
              <w:br/>
              <w:t> ; from file 355.33 to 355.3.</w:t>
            </w:r>
            <w:r w:rsidRPr="009B3C81">
              <w:br/>
              <w:t> ; RESULT(3) = "IBPOLDA^" IEN of new INSURANCE TYPE (#2.312) sub-file</w:t>
            </w:r>
            <w:r w:rsidRPr="009B3C81">
              <w:br/>
              <w:t> ; of PATIENT (#2) IEN</w:t>
            </w:r>
            <w:r w:rsidRPr="009B3C81">
              <w:br/>
              <w:t> ; RESULT(3,"ERR",#) - Array with any FM errors when data updated</w:t>
            </w:r>
            <w:r w:rsidRPr="009B3C81">
              <w:br/>
              <w:t> ; from file 355.33 to 2.312.</w:t>
            </w:r>
            <w:r w:rsidRPr="009B3C81">
              <w:br/>
              <w:t> ; RESULT(4) Contains the results of the call to UPDPOL^IBCNICB which</w:t>
            </w:r>
            <w:r w:rsidRPr="009B3C81">
              <w:br/>
              <w:t> ; is used to update a new group into an existing patient</w:t>
            </w:r>
            <w:r w:rsidRPr="009B3C81">
              <w:br/>
              <w:t> ; policy entry when applicable.</w:t>
            </w:r>
            <w:r w:rsidRPr="009B3C81">
              <w:br/>
              <w:t xml:space="preserve"> ; RESULT(4) =-1^error message </w:t>
            </w:r>
            <w:r w:rsidRPr="009B3C81">
              <w:br/>
              <w:t> ; RESULT(4) =0 ^ message that process was successful or not required</w:t>
            </w:r>
            <w:r w:rsidRPr="009B3C81">
              <w:br/>
              <w:t> ;</w:t>
            </w:r>
            <w:r w:rsidRPr="009B3C81">
              <w:br/>
              <w:t> N IBSUPRES,IBUFSTAT,IBX</w:t>
            </w:r>
            <w:r w:rsidRPr="009B3C81">
              <w:br/>
              <w:t> I '$D(IBELIG) S IBELIG=0</w:t>
            </w:r>
            <w:r w:rsidRPr="009B3C81">
              <w:br/>
              <w:t> ;Set IBSUPRES to suppress screen I/O within ACCEPT</w:t>
            </w:r>
            <w:r w:rsidRPr="009B3C81">
              <w:br/>
              <w:t> S IBSUPRES=1,IBUFSTAT=$P($G(^IBA(355.33,$G(IBBUFDA),0)),U,4)</w:t>
            </w:r>
            <w:r w:rsidRPr="009B3C81">
              <w:br/>
              <w:t> ;</w:t>
            </w:r>
            <w:r w:rsidRPr="009B3C81">
              <w:br/>
              <w:t> S RESULT(0)="-1^INSURANCE BUFFER (#355.33) IEN required" Q:'$G(IBBUFDA)</w:t>
            </w:r>
            <w:r w:rsidRPr="009B3C81">
              <w:br/>
              <w:t> S RESULT(0)="-1^INSURANCE BUFFER ENTRY PREVIOUSLY PROCESSED"</w:t>
            </w:r>
            <w:r w:rsidRPr="009B3C81">
              <w:br/>
              <w:t> Q:"~A~R~"[("~"_IBUFSTAT_"~")</w:t>
            </w:r>
            <w:r w:rsidRPr="009B3C81">
              <w:br/>
              <w:t> S RESULT(0)="-1^INSURANCE BUFFER ENTRY STATUS SHOULD BE ENTERED"</w:t>
            </w:r>
            <w:r w:rsidRPr="009B3C81">
              <w:br/>
              <w:t> Q:IBUFSTAT'="E"</w:t>
            </w:r>
            <w:r w:rsidRPr="009B3C81">
              <w:br/>
              <w:t> S RESULT(0)="-1^PATIENT (#2) IEN required" Q:'$G(DFN)</w:t>
            </w:r>
            <w:r w:rsidRPr="009B3C81">
              <w:br/>
              <w:t> S IBINSDA=$G(IBINSDA),IBGRPDA=$G(IBGRPDA),IBPOLDA=$G(IBPOLDA)</w:t>
            </w:r>
            <w:r w:rsidRPr="009B3C81">
              <w:br/>
              <w:t> S IBMVINS=$G(IBMVINS,2),IBMVGRP=$G(IBMVGRP,2),IBMVPOL=$G(IBMVPOL,2)</w:t>
            </w:r>
            <w:r w:rsidRPr="009B3C81">
              <w:br/>
              <w:t> S IBNEWINS=$G(IBNEWINS),IBNEWGRP=$G(IBNEWGRP),IBNEWPOL=$G(IBNEWPOL)</w:t>
            </w:r>
            <w:r w:rsidRPr="009B3C81">
              <w:br/>
              <w:t> ;</w:t>
            </w:r>
            <w:r w:rsidRPr="009B3C81">
              <w:br/>
              <w:t> S RESULT(0)="-1^Passed INSURANCE COMPANY (#36) entry doesn't exist"</w:t>
            </w:r>
            <w:r w:rsidRPr="009B3C81">
              <w:br/>
              <w:t> I +IBINSDA,$G(^DIC(36,IBINSDA,0))="" Q</w:t>
            </w:r>
            <w:r w:rsidRPr="009B3C81">
              <w:br/>
              <w:t> S RESULT(0)="-1^Passed GROUP INSURANCE PLAN (#355.3) entry doesn't exist"</w:t>
            </w:r>
            <w:r w:rsidRPr="009B3C81">
              <w:br/>
              <w:t> I +IBGRPDA,$G(^IBA(355.3,IBGRPDA,0))="" Q</w:t>
            </w:r>
            <w:r w:rsidRPr="009B3C81">
              <w:br/>
            </w:r>
            <w:r w:rsidR="009720F4" w:rsidRPr="009B3C81">
              <w:rPr>
                <w:b/>
                <w:highlight w:val="yellow"/>
              </w:rPr>
              <w:t>;2.6.6.1</w:t>
            </w:r>
          </w:p>
          <w:p w14:paraId="269BF4EB" w14:textId="74418357" w:rsidR="0045241C" w:rsidRPr="009B3C81" w:rsidRDefault="00022314" w:rsidP="0045241C">
            <w:pPr>
              <w:spacing w:before="60" w:after="60"/>
              <w:rPr>
                <w:b/>
                <w:highlight w:val="yellow"/>
              </w:rPr>
            </w:pPr>
            <w:r w:rsidRPr="009B3C81">
              <w:rPr>
                <w:b/>
                <w:highlight w:val="yellow"/>
              </w:rPr>
              <w:t>S RESULT(0)="-1^Unable to add new INSURANCE COMPANY (#36) – See your supervisor"</w:t>
            </w:r>
            <w:r w:rsidRPr="009B3C81">
              <w:rPr>
                <w:b/>
                <w:highlight w:val="yellow"/>
              </w:rPr>
              <w:br/>
              <w:t xml:space="preserve"> I +IBNEWINS,’$D(^XUSEC(“IB INSURANCE </w:t>
            </w:r>
            <w:r w:rsidR="00EE41F2" w:rsidRPr="009B3C81">
              <w:rPr>
                <w:b/>
                <w:highlight w:val="yellow"/>
              </w:rPr>
              <w:t>CO</w:t>
            </w:r>
            <w:r w:rsidR="00EE41F2">
              <w:rPr>
                <w:b/>
                <w:highlight w:val="yellow"/>
              </w:rPr>
              <w:t>M</w:t>
            </w:r>
            <w:r w:rsidR="00EE41F2" w:rsidRPr="009B3C81">
              <w:rPr>
                <w:b/>
                <w:highlight w:val="yellow"/>
              </w:rPr>
              <w:t>PA</w:t>
            </w:r>
            <w:r w:rsidR="00EE41F2">
              <w:rPr>
                <w:b/>
                <w:highlight w:val="yellow"/>
              </w:rPr>
              <w:t>N</w:t>
            </w:r>
            <w:r w:rsidR="00EE41F2" w:rsidRPr="009B3C81">
              <w:rPr>
                <w:b/>
                <w:highlight w:val="yellow"/>
              </w:rPr>
              <w:t xml:space="preserve">Y </w:t>
            </w:r>
            <w:r w:rsidRPr="009B3C81">
              <w:rPr>
                <w:b/>
                <w:highlight w:val="yellow"/>
              </w:rPr>
              <w:t>EDIT”,DUZ)) Q</w:t>
            </w:r>
            <w:r w:rsidRPr="009B3C81">
              <w:rPr>
                <w:b/>
                <w:highlight w:val="yellow"/>
              </w:rPr>
              <w:br/>
            </w:r>
            <w:r w:rsidR="0045241C" w:rsidRPr="009B3C81">
              <w:rPr>
                <w:b/>
                <w:highlight w:val="yellow"/>
              </w:rPr>
              <w:t>;2.6.6.2</w:t>
            </w:r>
          </w:p>
          <w:p w14:paraId="269BF4EC" w14:textId="77777777" w:rsidR="00022314" w:rsidRPr="009B3C81" w:rsidRDefault="00022314" w:rsidP="00653F3C">
            <w:pPr>
              <w:spacing w:before="60" w:after="60"/>
            </w:pPr>
            <w:r w:rsidRPr="009B3C81">
              <w:rPr>
                <w:b/>
                <w:highlight w:val="yellow"/>
              </w:rPr>
              <w:t> S RESULT(0)="-1^Unable to add new GROUP INSURANCE PLAN (#355.3) – See your supervisor"</w:t>
            </w:r>
            <w:r w:rsidRPr="009B3C81">
              <w:rPr>
                <w:b/>
                <w:highlight w:val="yellow"/>
              </w:rPr>
              <w:br/>
              <w:t> I +IBNEWGRP,’$D(^XUSEC(“IB GROUP PLAN EDIT”,DUZ)) Q</w:t>
            </w:r>
            <w:r w:rsidRPr="009B3C81">
              <w:rPr>
                <w:b/>
              </w:rPr>
              <w:br/>
            </w:r>
            <w:r w:rsidRPr="009B3C81">
              <w:t> S RESULT(0)="-1^Passed Patient INSURANCE TYPE (#2.312) entry doesn't exist"</w:t>
            </w:r>
            <w:r w:rsidRPr="009B3C81">
              <w:br/>
              <w:t> I +IBPOLDA,$G(^DPT(DFN,.312,IBPOLDA,0))="" Q</w:t>
            </w:r>
            <w:r w:rsidRPr="009B3C81">
              <w:br/>
              <w:t> S RESULT(0)="-1^Passed GROUP INSURANCE PLAN (#355.3) entry points to different INSURANCE COMPANY (#36) entry"</w:t>
            </w:r>
            <w:r w:rsidRPr="009B3C81">
              <w:br/>
            </w:r>
            <w:r w:rsidRPr="009B3C81">
              <w:lastRenderedPageBreak/>
              <w:t> I +IBGRPDA,+IBINSDA,+$G(^IBA(355.3,IBGRPDA,0))'=IBINSDA Q</w:t>
            </w:r>
            <w:r w:rsidRPr="009B3C81">
              <w:br/>
              <w:t> S RESULT(0)="-1^Individual Policy Patient required to be Patient DFN when Group Insurance Plan is not Group Policy"</w:t>
            </w:r>
            <w:r w:rsidRPr="009B3C81">
              <w:br/>
              <w:t> I +IBGRPDA S IBX=$G(^IBA(355.3,IBGRPDA,0)) I $P(IBX,U,2)=0,+$P(IBX,U,10),$P(IBX,U,10)'=DFN Q</w:t>
            </w:r>
            <w:r w:rsidRPr="009B3C81">
              <w:br/>
              <w:t> ;</w:t>
            </w:r>
            <w:r w:rsidRPr="009B3C81">
              <w:br/>
              <w:t xml:space="preserve"> ;If existing GROUP INSURANCE PLAN (#355.3) entry is being changed from </w:t>
            </w:r>
            <w:r w:rsidRPr="009B3C81">
              <w:br/>
              <w:t xml:space="preserve"> ;a group plan to individual plan with other subscribers, send error </w:t>
            </w:r>
            <w:r w:rsidRPr="009B3C81">
              <w:br/>
              <w:t> ;message and abort update</w:t>
            </w:r>
            <w:r w:rsidRPr="009B3C81">
              <w:br/>
              <w:t> S RESULT(0)="-1^Can't change GROUP INSURANCE PLAN from Group Plan to Individual Plan when there are subscribers"</w:t>
            </w:r>
            <w:r w:rsidRPr="009B3C81">
              <w:br/>
              <w:t> I +IBGRPDA,$P(IBX,U,2)=1,$P($G(^IBA(355.33,+$G(IBBUFDA),40)),U,1)'=1,$$SUBS^IBCNSJ(IBINSDA,IBGRPDA)&gt;1 Q</w:t>
            </w:r>
            <w:r w:rsidRPr="009B3C81">
              <w:br/>
              <w:t> ;</w:t>
            </w:r>
            <w:r w:rsidRPr="009B3C81">
              <w:br/>
              <w:t> D PROCESS^IBCNBAR</w:t>
            </w:r>
            <w:r w:rsidRPr="009B3C81">
              <w:br/>
              <w:t> Q</w:t>
            </w:r>
            <w:r w:rsidRPr="009B3C81">
              <w:br/>
              <w:t> ;.</w:t>
            </w:r>
          </w:p>
          <w:p w14:paraId="269BF4ED" w14:textId="77777777" w:rsidR="00022314" w:rsidRPr="009B3C81" w:rsidRDefault="00022314" w:rsidP="00653F3C">
            <w:pPr>
              <w:spacing w:before="60" w:after="60"/>
            </w:pPr>
            <w:r w:rsidRPr="009B3C81">
              <w:t>.</w:t>
            </w:r>
          </w:p>
          <w:p w14:paraId="269BF4EE" w14:textId="77777777" w:rsidR="00022314" w:rsidRPr="009B3C81" w:rsidRDefault="00022314" w:rsidP="00653F3C">
            <w:pPr>
              <w:autoSpaceDE w:val="0"/>
              <w:autoSpaceDN w:val="0"/>
              <w:adjustRightInd w:val="0"/>
              <w:rPr>
                <w:rFonts w:ascii="r_ansi" w:hAnsi="r_ansi" w:cs="Arial"/>
                <w:sz w:val="16"/>
                <w:szCs w:val="16"/>
              </w:rPr>
            </w:pPr>
          </w:p>
        </w:tc>
      </w:tr>
    </w:tbl>
    <w:p w14:paraId="269BF4F0" w14:textId="77777777" w:rsidR="00022314" w:rsidRPr="009B3C81" w:rsidRDefault="00022314">
      <w:pPr>
        <w:rPr>
          <w:rFonts w:ascii="Arial" w:hAnsi="Arial" w:cs="Arial"/>
          <w:b/>
          <w:kern w:val="32"/>
          <w:sz w:val="24"/>
          <w:szCs w:val="28"/>
        </w:rPr>
      </w:pPr>
    </w:p>
    <w:p w14:paraId="269BF4F1" w14:textId="77777777" w:rsidR="005537C5" w:rsidRPr="009B3C81" w:rsidRDefault="005537C5">
      <w:pPr>
        <w:rPr>
          <w:rFonts w:ascii="Arial" w:hAnsi="Arial" w:cs="Arial"/>
          <w:b/>
          <w:kern w:val="32"/>
          <w:sz w:val="24"/>
          <w:szCs w:val="28"/>
        </w:rPr>
      </w:pPr>
    </w:p>
    <w:p w14:paraId="269BF4F2" w14:textId="77777777" w:rsidR="005537C5" w:rsidRPr="009B3C81" w:rsidRDefault="005537C5" w:rsidP="00475F9B">
      <w:pPr>
        <w:pStyle w:val="BodyText"/>
        <w:rPr>
          <w:kern w:val="32"/>
        </w:rPr>
      </w:pPr>
    </w:p>
    <w:p w14:paraId="269BF4F3" w14:textId="77777777" w:rsidR="00ED727A" w:rsidRPr="009B3C81" w:rsidRDefault="00ED727A" w:rsidP="00475F9B">
      <w:pPr>
        <w:pStyle w:val="BodyText"/>
        <w:rPr>
          <w:kern w:val="3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93"/>
        <w:gridCol w:w="990"/>
        <w:gridCol w:w="216"/>
        <w:gridCol w:w="1246"/>
        <w:gridCol w:w="503"/>
        <w:gridCol w:w="54"/>
        <w:gridCol w:w="610"/>
        <w:gridCol w:w="350"/>
        <w:gridCol w:w="1910"/>
        <w:gridCol w:w="887"/>
      </w:tblGrid>
      <w:tr w:rsidR="009B3C81" w:rsidRPr="009B3C81" w14:paraId="269BF4F6" w14:textId="77777777" w:rsidTr="00475F9B">
        <w:trPr>
          <w:tblHeader/>
        </w:trPr>
        <w:tc>
          <w:tcPr>
            <w:tcW w:w="1461" w:type="pct"/>
            <w:shd w:val="clear" w:color="auto" w:fill="D9D9D9"/>
            <w:vAlign w:val="center"/>
          </w:tcPr>
          <w:p w14:paraId="269BF4F4" w14:textId="77777777" w:rsidR="00F103F4" w:rsidRPr="009B3C81" w:rsidRDefault="00F103F4" w:rsidP="00406D59">
            <w:pPr>
              <w:spacing w:before="60" w:after="60"/>
              <w:rPr>
                <w:rFonts w:ascii="Arial" w:hAnsi="Arial" w:cs="Arial"/>
                <w:b/>
                <w:szCs w:val="22"/>
              </w:rPr>
            </w:pPr>
            <w:r w:rsidRPr="009B3C81">
              <w:rPr>
                <w:rFonts w:ascii="Arial" w:hAnsi="Arial" w:cs="Arial"/>
                <w:b/>
                <w:szCs w:val="22"/>
              </w:rPr>
              <w:t>Routines</w:t>
            </w:r>
          </w:p>
        </w:tc>
        <w:tc>
          <w:tcPr>
            <w:tcW w:w="3539" w:type="pct"/>
            <w:gridSpan w:val="9"/>
            <w:tcBorders>
              <w:bottom w:val="single" w:sz="6" w:space="0" w:color="000000"/>
            </w:tcBorders>
            <w:shd w:val="clear" w:color="auto" w:fill="D9D9D9"/>
          </w:tcPr>
          <w:p w14:paraId="269BF4F5" w14:textId="77777777" w:rsidR="00F103F4" w:rsidRPr="009B3C81" w:rsidRDefault="00F103F4" w:rsidP="00406D59">
            <w:pPr>
              <w:spacing w:before="60" w:after="60"/>
              <w:rPr>
                <w:rFonts w:ascii="Arial" w:hAnsi="Arial" w:cs="Arial"/>
                <w:b/>
                <w:szCs w:val="22"/>
              </w:rPr>
            </w:pPr>
            <w:r w:rsidRPr="009B3C81">
              <w:rPr>
                <w:rFonts w:ascii="Arial" w:hAnsi="Arial" w:cs="Arial"/>
                <w:b/>
                <w:szCs w:val="22"/>
              </w:rPr>
              <w:t>Activities</w:t>
            </w:r>
          </w:p>
        </w:tc>
      </w:tr>
      <w:tr w:rsidR="009B3C81" w:rsidRPr="009B3C81" w14:paraId="269BF4F9" w14:textId="77777777" w:rsidTr="00406D59">
        <w:trPr>
          <w:cantSplit/>
          <w:tblHeader/>
        </w:trPr>
        <w:tc>
          <w:tcPr>
            <w:tcW w:w="1461" w:type="pct"/>
            <w:shd w:val="clear" w:color="auto" w:fill="D9D9D9"/>
            <w:vAlign w:val="center"/>
          </w:tcPr>
          <w:p w14:paraId="269BF4F7" w14:textId="77777777" w:rsidR="00F103F4" w:rsidRPr="009B3C81" w:rsidRDefault="00F103F4" w:rsidP="00406D59">
            <w:pPr>
              <w:spacing w:before="60" w:after="60"/>
              <w:rPr>
                <w:rFonts w:ascii="Arial" w:hAnsi="Arial" w:cs="Arial"/>
                <w:b/>
                <w:szCs w:val="20"/>
              </w:rPr>
            </w:pPr>
            <w:r w:rsidRPr="009B3C81">
              <w:rPr>
                <w:rFonts w:ascii="Arial" w:hAnsi="Arial" w:cs="Arial"/>
                <w:b/>
                <w:szCs w:val="20"/>
              </w:rPr>
              <w:t>Routine Name</w:t>
            </w:r>
          </w:p>
        </w:tc>
        <w:tc>
          <w:tcPr>
            <w:tcW w:w="3539" w:type="pct"/>
            <w:gridSpan w:val="9"/>
            <w:tcBorders>
              <w:bottom w:val="single" w:sz="6" w:space="0" w:color="000000"/>
            </w:tcBorders>
          </w:tcPr>
          <w:p w14:paraId="269BF4F8" w14:textId="77777777" w:rsidR="00F103F4" w:rsidRPr="009B3C81" w:rsidRDefault="00F103F4" w:rsidP="00406D59">
            <w:pPr>
              <w:spacing w:before="60" w:after="60"/>
              <w:rPr>
                <w:szCs w:val="20"/>
              </w:rPr>
            </w:pPr>
            <w:r w:rsidRPr="009B3C81">
              <w:rPr>
                <w:szCs w:val="20"/>
              </w:rPr>
              <w:t>IBCNHHLO</w:t>
            </w:r>
          </w:p>
        </w:tc>
      </w:tr>
      <w:tr w:rsidR="009B3C81" w:rsidRPr="009B3C81" w14:paraId="269BF4FF" w14:textId="77777777" w:rsidTr="00406D59">
        <w:trPr>
          <w:cantSplit/>
        </w:trPr>
        <w:tc>
          <w:tcPr>
            <w:tcW w:w="1461" w:type="pct"/>
            <w:shd w:val="clear" w:color="auto" w:fill="D9D9D9"/>
            <w:vAlign w:val="center"/>
          </w:tcPr>
          <w:p w14:paraId="269BF4FA" w14:textId="77777777" w:rsidR="00F103F4" w:rsidRPr="009B3C81" w:rsidRDefault="00F103F4" w:rsidP="00406D59">
            <w:pPr>
              <w:spacing w:before="60" w:after="60"/>
              <w:rPr>
                <w:rFonts w:ascii="Arial" w:hAnsi="Arial" w:cs="Arial"/>
                <w:b/>
                <w:szCs w:val="20"/>
              </w:rPr>
            </w:pPr>
            <w:r w:rsidRPr="009B3C81">
              <w:rPr>
                <w:rFonts w:ascii="Arial" w:hAnsi="Arial" w:cs="Arial"/>
                <w:b/>
                <w:szCs w:val="20"/>
              </w:rPr>
              <w:t>Enhancement Category</w:t>
            </w:r>
          </w:p>
        </w:tc>
        <w:tc>
          <w:tcPr>
            <w:tcW w:w="631" w:type="pct"/>
            <w:gridSpan w:val="2"/>
            <w:tcBorders>
              <w:right w:val="nil"/>
            </w:tcBorders>
          </w:tcPr>
          <w:p w14:paraId="269BF4FB" w14:textId="77777777" w:rsidR="00F103F4" w:rsidRPr="009B3C81" w:rsidRDefault="0048250C" w:rsidP="00406D59">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F103F4"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F103F4" w:rsidRPr="009B3C81">
              <w:rPr>
                <w:rFonts w:ascii="Garamond" w:hAnsi="Garamond" w:cs="Arial"/>
                <w:sz w:val="20"/>
                <w:szCs w:val="20"/>
              </w:rPr>
              <w:t xml:space="preserve"> New</w:t>
            </w:r>
          </w:p>
        </w:tc>
        <w:tc>
          <w:tcPr>
            <w:tcW w:w="652" w:type="pct"/>
            <w:tcBorders>
              <w:left w:val="nil"/>
              <w:right w:val="nil"/>
            </w:tcBorders>
          </w:tcPr>
          <w:p w14:paraId="269BF4FC" w14:textId="77777777" w:rsidR="00F103F4" w:rsidRPr="009B3C81" w:rsidRDefault="0048250C" w:rsidP="00406D59">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F103F4"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F103F4" w:rsidRPr="009B3C81">
              <w:rPr>
                <w:rFonts w:ascii="Garamond" w:hAnsi="Garamond" w:cs="Arial"/>
                <w:sz w:val="20"/>
                <w:szCs w:val="20"/>
              </w:rPr>
              <w:t xml:space="preserve"> Modify</w:t>
            </w:r>
          </w:p>
        </w:tc>
        <w:tc>
          <w:tcPr>
            <w:tcW w:w="610" w:type="pct"/>
            <w:gridSpan w:val="3"/>
            <w:tcBorders>
              <w:left w:val="nil"/>
              <w:right w:val="nil"/>
            </w:tcBorders>
          </w:tcPr>
          <w:p w14:paraId="269BF4FD" w14:textId="77777777" w:rsidR="00F103F4" w:rsidRPr="009B3C81" w:rsidRDefault="0048250C" w:rsidP="00406D59">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F103F4"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F103F4" w:rsidRPr="009B3C81">
              <w:rPr>
                <w:rFonts w:ascii="Garamond" w:hAnsi="Garamond" w:cs="Arial"/>
                <w:sz w:val="20"/>
                <w:szCs w:val="20"/>
              </w:rPr>
              <w:t xml:space="preserve"> Delete</w:t>
            </w:r>
          </w:p>
        </w:tc>
        <w:tc>
          <w:tcPr>
            <w:tcW w:w="1646" w:type="pct"/>
            <w:gridSpan w:val="3"/>
            <w:tcBorders>
              <w:left w:val="nil"/>
            </w:tcBorders>
          </w:tcPr>
          <w:p w14:paraId="269BF4FE" w14:textId="77777777" w:rsidR="00F103F4" w:rsidRPr="009B3C81" w:rsidRDefault="0048250C" w:rsidP="00406D59">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F103F4"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F103F4" w:rsidRPr="009B3C81">
              <w:rPr>
                <w:rFonts w:ascii="Garamond" w:hAnsi="Garamond" w:cs="Arial"/>
                <w:sz w:val="20"/>
                <w:szCs w:val="20"/>
              </w:rPr>
              <w:t xml:space="preserve"> No Change</w:t>
            </w:r>
          </w:p>
        </w:tc>
      </w:tr>
      <w:tr w:rsidR="009B3C81" w:rsidRPr="009B3C81" w14:paraId="269BF502" w14:textId="77777777" w:rsidTr="00406D59">
        <w:trPr>
          <w:cantSplit/>
        </w:trPr>
        <w:tc>
          <w:tcPr>
            <w:tcW w:w="1461" w:type="pct"/>
            <w:shd w:val="clear" w:color="auto" w:fill="D9D9D9"/>
            <w:vAlign w:val="center"/>
          </w:tcPr>
          <w:p w14:paraId="269BF500" w14:textId="77777777" w:rsidR="00F103F4" w:rsidRPr="009B3C81" w:rsidRDefault="00F103F4" w:rsidP="00406D59">
            <w:pPr>
              <w:spacing w:before="60" w:after="60"/>
              <w:rPr>
                <w:rFonts w:ascii="Arial" w:hAnsi="Arial" w:cs="Arial"/>
                <w:b/>
                <w:szCs w:val="20"/>
              </w:rPr>
            </w:pPr>
            <w:r w:rsidRPr="009B3C81">
              <w:rPr>
                <w:rFonts w:ascii="Arial" w:hAnsi="Arial" w:cs="Arial"/>
                <w:b/>
                <w:szCs w:val="20"/>
              </w:rPr>
              <w:t>RTM</w:t>
            </w:r>
          </w:p>
        </w:tc>
        <w:tc>
          <w:tcPr>
            <w:tcW w:w="3539" w:type="pct"/>
            <w:gridSpan w:val="9"/>
          </w:tcPr>
          <w:p w14:paraId="269BF501" w14:textId="77777777" w:rsidR="00F103F4" w:rsidRPr="009B3C81" w:rsidRDefault="00F103F4" w:rsidP="00406D59">
            <w:pPr>
              <w:pStyle w:val="BodyText"/>
              <w:rPr>
                <w:sz w:val="22"/>
                <w:szCs w:val="22"/>
              </w:rPr>
            </w:pPr>
            <w:r w:rsidRPr="009B3C81">
              <w:rPr>
                <w:sz w:val="22"/>
                <w:szCs w:val="22"/>
              </w:rPr>
              <w:t>2.6.7.2, 2.6.7.3</w:t>
            </w:r>
          </w:p>
        </w:tc>
      </w:tr>
      <w:tr w:rsidR="009B3C81" w:rsidRPr="009B3C81" w14:paraId="269BF505" w14:textId="77777777" w:rsidTr="00406D59">
        <w:trPr>
          <w:cantSplit/>
        </w:trPr>
        <w:tc>
          <w:tcPr>
            <w:tcW w:w="1461" w:type="pct"/>
            <w:tcBorders>
              <w:bottom w:val="single" w:sz="6" w:space="0" w:color="000000"/>
            </w:tcBorders>
            <w:shd w:val="clear" w:color="auto" w:fill="D9D9D9"/>
            <w:vAlign w:val="center"/>
          </w:tcPr>
          <w:p w14:paraId="269BF503" w14:textId="77777777" w:rsidR="00F103F4" w:rsidRPr="009B3C81" w:rsidRDefault="00F103F4" w:rsidP="00406D59">
            <w:pPr>
              <w:spacing w:before="60" w:after="60"/>
              <w:rPr>
                <w:rFonts w:ascii="Arial" w:hAnsi="Arial" w:cs="Arial"/>
                <w:b/>
                <w:szCs w:val="20"/>
              </w:rPr>
            </w:pPr>
            <w:r w:rsidRPr="009B3C81">
              <w:rPr>
                <w:rFonts w:ascii="Arial" w:hAnsi="Arial" w:cs="Arial"/>
                <w:b/>
                <w:szCs w:val="20"/>
              </w:rPr>
              <w:t>Related Options</w:t>
            </w:r>
          </w:p>
        </w:tc>
        <w:tc>
          <w:tcPr>
            <w:tcW w:w="3539" w:type="pct"/>
            <w:gridSpan w:val="9"/>
            <w:tcBorders>
              <w:bottom w:val="single" w:sz="4" w:space="0" w:color="auto"/>
            </w:tcBorders>
          </w:tcPr>
          <w:p w14:paraId="269BF504" w14:textId="77777777" w:rsidR="00F103F4" w:rsidRPr="009B3C81" w:rsidRDefault="0048250C" w:rsidP="00406D59">
            <w:pPr>
              <w:spacing w:before="60" w:after="60"/>
              <w:rPr>
                <w:szCs w:val="22"/>
              </w:rPr>
            </w:pPr>
            <w:r w:rsidRPr="009B3C81">
              <w:rPr>
                <w:szCs w:val="22"/>
              </w:rPr>
              <w:t>None</w:t>
            </w:r>
          </w:p>
        </w:tc>
      </w:tr>
      <w:tr w:rsidR="009B3C81" w:rsidRPr="009B3C81" w14:paraId="269BF509" w14:textId="77777777" w:rsidTr="00F10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461" w:type="pct"/>
            <w:tcBorders>
              <w:top w:val="single" w:sz="6" w:space="0" w:color="000000"/>
              <w:bottom w:val="single" w:sz="6" w:space="0" w:color="000000"/>
            </w:tcBorders>
            <w:shd w:val="clear" w:color="auto" w:fill="D9D9D9"/>
            <w:vAlign w:val="center"/>
          </w:tcPr>
          <w:p w14:paraId="269BF506" w14:textId="77777777" w:rsidR="00F103F4" w:rsidRPr="009B3C81" w:rsidRDefault="00F103F4" w:rsidP="00406D59">
            <w:pPr>
              <w:spacing w:before="60" w:after="60"/>
              <w:rPr>
                <w:rFonts w:ascii="Arial" w:hAnsi="Arial" w:cs="Arial"/>
                <w:b/>
                <w:szCs w:val="22"/>
              </w:rPr>
            </w:pPr>
            <w:r w:rsidRPr="009B3C81">
              <w:rPr>
                <w:rFonts w:ascii="Arial" w:hAnsi="Arial" w:cs="Arial"/>
                <w:b/>
                <w:szCs w:val="22"/>
              </w:rPr>
              <w:t>Related Routines</w:t>
            </w:r>
          </w:p>
        </w:tc>
        <w:tc>
          <w:tcPr>
            <w:tcW w:w="1574" w:type="pct"/>
            <w:gridSpan w:val="5"/>
            <w:tcBorders>
              <w:bottom w:val="single" w:sz="4" w:space="0" w:color="auto"/>
            </w:tcBorders>
            <w:shd w:val="clear" w:color="auto" w:fill="D9D9D9"/>
          </w:tcPr>
          <w:p w14:paraId="269BF507" w14:textId="77777777" w:rsidR="00F103F4" w:rsidRPr="009B3C81" w:rsidRDefault="00F103F4" w:rsidP="00406D59">
            <w:pPr>
              <w:spacing w:before="60" w:after="60"/>
              <w:rPr>
                <w:rFonts w:ascii="Arial" w:hAnsi="Arial" w:cs="Arial"/>
                <w:b/>
                <w:szCs w:val="22"/>
              </w:rPr>
            </w:pPr>
            <w:r w:rsidRPr="009B3C81">
              <w:rPr>
                <w:rFonts w:ascii="Arial" w:hAnsi="Arial" w:cs="Arial"/>
                <w:b/>
                <w:szCs w:val="22"/>
              </w:rPr>
              <w:t>Routines “Called By”</w:t>
            </w:r>
          </w:p>
        </w:tc>
        <w:tc>
          <w:tcPr>
            <w:tcW w:w="1964" w:type="pct"/>
            <w:gridSpan w:val="4"/>
            <w:tcBorders>
              <w:bottom w:val="single" w:sz="4" w:space="0" w:color="auto"/>
            </w:tcBorders>
            <w:shd w:val="clear" w:color="auto" w:fill="D9D9D9"/>
          </w:tcPr>
          <w:p w14:paraId="269BF508" w14:textId="77777777" w:rsidR="00F103F4" w:rsidRPr="009B3C81" w:rsidRDefault="00F103F4" w:rsidP="00406D59">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BF514" w14:textId="77777777" w:rsidTr="00F10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461" w:type="pct"/>
            <w:tcBorders>
              <w:top w:val="single" w:sz="6" w:space="0" w:color="000000"/>
              <w:bottom w:val="single" w:sz="6" w:space="0" w:color="000000"/>
            </w:tcBorders>
            <w:shd w:val="clear" w:color="auto" w:fill="D9D9D9"/>
            <w:vAlign w:val="center"/>
          </w:tcPr>
          <w:p w14:paraId="269BF50A" w14:textId="77777777" w:rsidR="00F103F4" w:rsidRPr="009B3C81" w:rsidRDefault="00F103F4" w:rsidP="00406D59">
            <w:pPr>
              <w:spacing w:before="60" w:after="60"/>
              <w:rPr>
                <w:rFonts w:ascii="Arial" w:hAnsi="Arial" w:cs="Arial"/>
                <w:b/>
                <w:szCs w:val="20"/>
              </w:rPr>
            </w:pPr>
          </w:p>
        </w:tc>
        <w:tc>
          <w:tcPr>
            <w:tcW w:w="1574" w:type="pct"/>
            <w:gridSpan w:val="5"/>
            <w:tcBorders>
              <w:bottom w:val="single" w:sz="4" w:space="0" w:color="auto"/>
            </w:tcBorders>
            <w:vAlign w:val="center"/>
          </w:tcPr>
          <w:p w14:paraId="269BF50B" w14:textId="77777777" w:rsidR="00F103F4" w:rsidRPr="009B3C81" w:rsidRDefault="00F103F4" w:rsidP="00406D59">
            <w:pPr>
              <w:spacing w:before="60" w:after="60"/>
              <w:rPr>
                <w:szCs w:val="22"/>
              </w:rPr>
            </w:pPr>
            <w:r w:rsidRPr="009B3C81">
              <w:rPr>
                <w:szCs w:val="22"/>
              </w:rPr>
              <w:t>IBCNBMN</w:t>
            </w:r>
          </w:p>
          <w:p w14:paraId="269BF50C" w14:textId="77777777" w:rsidR="00F103F4" w:rsidRPr="009B3C81" w:rsidRDefault="00F103F4" w:rsidP="00406D59">
            <w:pPr>
              <w:spacing w:before="60" w:after="60"/>
              <w:rPr>
                <w:szCs w:val="22"/>
              </w:rPr>
            </w:pPr>
            <w:r w:rsidRPr="009B3C81">
              <w:rPr>
                <w:szCs w:val="22"/>
              </w:rPr>
              <w:t>IBCNHUT2</w:t>
            </w:r>
          </w:p>
          <w:p w14:paraId="269BF50D" w14:textId="77777777" w:rsidR="00F103F4" w:rsidRPr="009B3C81" w:rsidRDefault="00F103F4" w:rsidP="00406D59">
            <w:pPr>
              <w:spacing w:before="60" w:after="60"/>
              <w:rPr>
                <w:szCs w:val="22"/>
              </w:rPr>
            </w:pPr>
            <w:r w:rsidRPr="009B3C81">
              <w:rPr>
                <w:szCs w:val="22"/>
              </w:rPr>
              <w:t>IBCNSC1</w:t>
            </w:r>
          </w:p>
          <w:p w14:paraId="269BF50E" w14:textId="77777777" w:rsidR="00F103F4" w:rsidRPr="009B3C81" w:rsidRDefault="00F103F4" w:rsidP="00406D59">
            <w:pPr>
              <w:spacing w:before="60" w:after="60"/>
              <w:rPr>
                <w:szCs w:val="22"/>
              </w:rPr>
            </w:pPr>
            <w:r w:rsidRPr="009B3C81">
              <w:rPr>
                <w:szCs w:val="22"/>
              </w:rPr>
              <w:t>IBCNSJ3</w:t>
            </w:r>
          </w:p>
          <w:p w14:paraId="269BF50F" w14:textId="77777777" w:rsidR="00F103F4" w:rsidRPr="009B3C81" w:rsidRDefault="00F103F4" w:rsidP="00406D59">
            <w:pPr>
              <w:spacing w:before="60" w:after="60"/>
              <w:rPr>
                <w:szCs w:val="22"/>
              </w:rPr>
            </w:pPr>
          </w:p>
        </w:tc>
        <w:tc>
          <w:tcPr>
            <w:tcW w:w="1964" w:type="pct"/>
            <w:gridSpan w:val="4"/>
            <w:tcBorders>
              <w:bottom w:val="single" w:sz="4" w:space="0" w:color="auto"/>
            </w:tcBorders>
            <w:vAlign w:val="center"/>
          </w:tcPr>
          <w:p w14:paraId="269BF510" w14:textId="77777777" w:rsidR="00F103F4" w:rsidRPr="009B3C81" w:rsidRDefault="00F103F4" w:rsidP="00406D59">
            <w:pPr>
              <w:autoSpaceDE w:val="0"/>
              <w:autoSpaceDN w:val="0"/>
              <w:adjustRightInd w:val="0"/>
              <w:rPr>
                <w:rFonts w:eastAsiaTheme="minorHAnsi"/>
                <w:szCs w:val="22"/>
              </w:rPr>
            </w:pPr>
            <w:r w:rsidRPr="009B3C81">
              <w:rPr>
                <w:rFonts w:eastAsiaTheme="minorHAnsi"/>
                <w:szCs w:val="22"/>
              </w:rPr>
              <w:t>INIT^HLFNC2</w:t>
            </w:r>
          </w:p>
          <w:p w14:paraId="269BF511" w14:textId="77777777" w:rsidR="00F103F4" w:rsidRPr="009B3C81" w:rsidRDefault="00F103F4" w:rsidP="00406D59">
            <w:pPr>
              <w:autoSpaceDE w:val="0"/>
              <w:autoSpaceDN w:val="0"/>
              <w:adjustRightInd w:val="0"/>
              <w:rPr>
                <w:rFonts w:eastAsiaTheme="minorHAnsi"/>
                <w:szCs w:val="22"/>
              </w:rPr>
            </w:pPr>
            <w:r w:rsidRPr="009B3C81">
              <w:rPr>
                <w:rFonts w:eastAsiaTheme="minorHAnsi"/>
                <w:szCs w:val="22"/>
              </w:rPr>
              <w:t>GENERATE^HLMA</w:t>
            </w:r>
          </w:p>
          <w:p w14:paraId="269BF512" w14:textId="77777777" w:rsidR="00F103F4" w:rsidRPr="009B3C81" w:rsidRDefault="00F103F4" w:rsidP="00406D59">
            <w:pPr>
              <w:autoSpaceDE w:val="0"/>
              <w:autoSpaceDN w:val="0"/>
              <w:adjustRightInd w:val="0"/>
              <w:rPr>
                <w:rFonts w:eastAsiaTheme="minorHAnsi"/>
                <w:szCs w:val="22"/>
              </w:rPr>
            </w:pPr>
            <w:r w:rsidRPr="009B3C81">
              <w:rPr>
                <w:rFonts w:eastAsiaTheme="minorHAnsi"/>
                <w:szCs w:val="22"/>
              </w:rPr>
              <w:t>FM71^IBCNHUT2</w:t>
            </w:r>
          </w:p>
          <w:p w14:paraId="269BF513" w14:textId="77777777" w:rsidR="00F103F4" w:rsidRPr="009B3C81" w:rsidRDefault="00F103F4" w:rsidP="00406D59">
            <w:pPr>
              <w:spacing w:before="60" w:after="60"/>
              <w:rPr>
                <w:szCs w:val="22"/>
              </w:rPr>
            </w:pPr>
            <w:r w:rsidRPr="009B3C81">
              <w:rPr>
                <w:rFonts w:eastAsiaTheme="minorHAnsi"/>
                <w:szCs w:val="22"/>
              </w:rPr>
              <w:t>R36^IBCNHUT2</w:t>
            </w:r>
          </w:p>
        </w:tc>
      </w:tr>
      <w:tr w:rsidR="009B3C81" w:rsidRPr="009B3C81" w14:paraId="269BF517" w14:textId="77777777" w:rsidTr="00406D59">
        <w:trPr>
          <w:cantSplit/>
        </w:trPr>
        <w:tc>
          <w:tcPr>
            <w:tcW w:w="1461" w:type="pct"/>
            <w:tcBorders>
              <w:top w:val="single" w:sz="6" w:space="0" w:color="000000"/>
            </w:tcBorders>
            <w:shd w:val="clear" w:color="auto" w:fill="D9D9D9"/>
            <w:vAlign w:val="center"/>
          </w:tcPr>
          <w:p w14:paraId="269BF515" w14:textId="77777777" w:rsidR="00F103F4" w:rsidRPr="009B3C81" w:rsidRDefault="00F103F4" w:rsidP="00406D59">
            <w:pPr>
              <w:spacing w:before="60" w:after="60"/>
              <w:rPr>
                <w:rFonts w:ascii="Arial" w:hAnsi="Arial" w:cs="Arial"/>
                <w:b/>
                <w:szCs w:val="20"/>
              </w:rPr>
            </w:pPr>
            <w:r w:rsidRPr="009B3C81">
              <w:rPr>
                <w:rFonts w:ascii="Arial" w:hAnsi="Arial" w:cs="Arial"/>
                <w:b/>
                <w:szCs w:val="20"/>
              </w:rPr>
              <w:t>Data Dictionary (DD) References</w:t>
            </w:r>
          </w:p>
        </w:tc>
        <w:tc>
          <w:tcPr>
            <w:tcW w:w="3539" w:type="pct"/>
            <w:gridSpan w:val="9"/>
          </w:tcPr>
          <w:p w14:paraId="269BF516" w14:textId="77777777" w:rsidR="00F103F4" w:rsidRPr="009B3C81" w:rsidRDefault="00022873" w:rsidP="00406D59">
            <w:pPr>
              <w:spacing w:before="60" w:after="60"/>
              <w:rPr>
                <w:szCs w:val="22"/>
              </w:rPr>
            </w:pPr>
            <w:r w:rsidRPr="009B3C81">
              <w:rPr>
                <w:szCs w:val="22"/>
              </w:rPr>
              <w:t>None</w:t>
            </w:r>
          </w:p>
        </w:tc>
      </w:tr>
      <w:tr w:rsidR="009B3C81" w:rsidRPr="009B3C81" w14:paraId="269BF51A" w14:textId="77777777" w:rsidTr="00406D59">
        <w:trPr>
          <w:cantSplit/>
        </w:trPr>
        <w:tc>
          <w:tcPr>
            <w:tcW w:w="1461" w:type="pct"/>
            <w:shd w:val="clear" w:color="auto" w:fill="D9D9D9"/>
            <w:vAlign w:val="center"/>
          </w:tcPr>
          <w:p w14:paraId="269BF518" w14:textId="77777777" w:rsidR="00F103F4" w:rsidRPr="009B3C81" w:rsidRDefault="00F103F4" w:rsidP="00406D59">
            <w:pPr>
              <w:spacing w:before="60" w:after="60"/>
              <w:rPr>
                <w:rFonts w:ascii="Arial" w:hAnsi="Arial" w:cs="Arial"/>
                <w:b/>
                <w:szCs w:val="20"/>
              </w:rPr>
            </w:pPr>
            <w:r w:rsidRPr="009B3C81">
              <w:rPr>
                <w:rFonts w:ascii="Arial" w:hAnsi="Arial" w:cs="Arial"/>
                <w:b/>
                <w:szCs w:val="20"/>
              </w:rPr>
              <w:t>Related Protocols</w:t>
            </w:r>
          </w:p>
        </w:tc>
        <w:tc>
          <w:tcPr>
            <w:tcW w:w="3539" w:type="pct"/>
            <w:gridSpan w:val="9"/>
          </w:tcPr>
          <w:p w14:paraId="269BF519" w14:textId="77777777" w:rsidR="00F103F4" w:rsidRPr="009B3C81" w:rsidRDefault="00F103F4" w:rsidP="00406D59">
            <w:pPr>
              <w:spacing w:before="60" w:after="60"/>
              <w:rPr>
                <w:szCs w:val="22"/>
              </w:rPr>
            </w:pPr>
            <w:r w:rsidRPr="009B3C81">
              <w:rPr>
                <w:szCs w:val="22"/>
              </w:rPr>
              <w:t>None</w:t>
            </w:r>
          </w:p>
        </w:tc>
      </w:tr>
      <w:tr w:rsidR="009B3C81" w:rsidRPr="009B3C81" w14:paraId="269BF51D" w14:textId="77777777" w:rsidTr="00406D59">
        <w:trPr>
          <w:cantSplit/>
        </w:trPr>
        <w:tc>
          <w:tcPr>
            <w:tcW w:w="1461" w:type="pct"/>
            <w:shd w:val="clear" w:color="auto" w:fill="D9D9D9"/>
            <w:vAlign w:val="center"/>
          </w:tcPr>
          <w:p w14:paraId="269BF51B" w14:textId="77777777" w:rsidR="00F103F4" w:rsidRPr="009B3C81" w:rsidRDefault="00F103F4" w:rsidP="00406D59">
            <w:pPr>
              <w:spacing w:before="60" w:after="60"/>
              <w:rPr>
                <w:rFonts w:ascii="Arial" w:hAnsi="Arial" w:cs="Arial"/>
                <w:b/>
                <w:szCs w:val="20"/>
              </w:rPr>
            </w:pPr>
            <w:r w:rsidRPr="009B3C81">
              <w:rPr>
                <w:rFonts w:ascii="Arial" w:hAnsi="Arial" w:cs="Arial"/>
                <w:b/>
                <w:szCs w:val="20"/>
              </w:rPr>
              <w:t>Related Integration Control Registrations (ICRs)</w:t>
            </w:r>
          </w:p>
        </w:tc>
        <w:tc>
          <w:tcPr>
            <w:tcW w:w="3539" w:type="pct"/>
            <w:gridSpan w:val="9"/>
            <w:tcBorders>
              <w:bottom w:val="single" w:sz="6" w:space="0" w:color="000000"/>
            </w:tcBorders>
          </w:tcPr>
          <w:p w14:paraId="269BF51C" w14:textId="77777777" w:rsidR="00F103F4" w:rsidRPr="009B3C81" w:rsidRDefault="00022873" w:rsidP="00406D59">
            <w:pPr>
              <w:spacing w:before="60" w:after="60"/>
              <w:rPr>
                <w:szCs w:val="22"/>
              </w:rPr>
            </w:pPr>
            <w:r w:rsidRPr="009B3C81">
              <w:rPr>
                <w:szCs w:val="22"/>
              </w:rPr>
              <w:t>None</w:t>
            </w:r>
          </w:p>
        </w:tc>
      </w:tr>
      <w:tr w:rsidR="009B3C81" w:rsidRPr="009B3C81" w14:paraId="269BF524" w14:textId="77777777" w:rsidTr="00406D59">
        <w:trPr>
          <w:cantSplit/>
        </w:trPr>
        <w:tc>
          <w:tcPr>
            <w:tcW w:w="1461" w:type="pct"/>
            <w:tcBorders>
              <w:right w:val="single" w:sz="4" w:space="0" w:color="auto"/>
            </w:tcBorders>
            <w:shd w:val="clear" w:color="auto" w:fill="D9D9D9"/>
            <w:vAlign w:val="center"/>
          </w:tcPr>
          <w:p w14:paraId="269BF51E" w14:textId="77777777" w:rsidR="00F103F4" w:rsidRPr="009B3C81" w:rsidRDefault="00F103F4" w:rsidP="00406D59">
            <w:pPr>
              <w:spacing w:before="60" w:after="60"/>
              <w:rPr>
                <w:rFonts w:ascii="Arial" w:hAnsi="Arial" w:cs="Arial"/>
                <w:b/>
                <w:szCs w:val="20"/>
              </w:rPr>
            </w:pPr>
            <w:r w:rsidRPr="009B3C81">
              <w:rPr>
                <w:rFonts w:ascii="Arial" w:hAnsi="Arial" w:cs="Arial"/>
                <w:b/>
                <w:szCs w:val="20"/>
              </w:rPr>
              <w:lastRenderedPageBreak/>
              <w:t>Data Passing</w:t>
            </w:r>
          </w:p>
        </w:tc>
        <w:tc>
          <w:tcPr>
            <w:tcW w:w="518" w:type="pct"/>
            <w:tcBorders>
              <w:left w:val="single" w:sz="4" w:space="0" w:color="auto"/>
              <w:right w:val="nil"/>
            </w:tcBorders>
          </w:tcPr>
          <w:p w14:paraId="269BF51F" w14:textId="77777777" w:rsidR="00F103F4" w:rsidRPr="009B3C81" w:rsidRDefault="0048250C" w:rsidP="00406D59">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F103F4"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F103F4" w:rsidRPr="009B3C81">
              <w:rPr>
                <w:rFonts w:ascii="Garamond" w:hAnsi="Garamond" w:cs="Arial"/>
                <w:iCs/>
                <w:sz w:val="20"/>
                <w:szCs w:val="20"/>
              </w:rPr>
              <w:t xml:space="preserve"> Input</w:t>
            </w:r>
          </w:p>
        </w:tc>
        <w:tc>
          <w:tcPr>
            <w:tcW w:w="1028" w:type="pct"/>
            <w:gridSpan w:val="3"/>
            <w:tcBorders>
              <w:left w:val="nil"/>
              <w:right w:val="nil"/>
            </w:tcBorders>
          </w:tcPr>
          <w:p w14:paraId="269BF520" w14:textId="77777777" w:rsidR="00F103F4" w:rsidRPr="009B3C81" w:rsidRDefault="0048250C" w:rsidP="00406D59">
            <w:pPr>
              <w:spacing w:before="60" w:after="60"/>
              <w:rPr>
                <w:rFonts w:ascii="Garamond" w:hAnsi="Garamond" w:cs="Arial"/>
                <w:sz w:val="20"/>
                <w:szCs w:val="20"/>
              </w:rPr>
            </w:pPr>
            <w:r w:rsidRPr="009B3C81">
              <w:rPr>
                <w:rFonts w:ascii="Garamond" w:hAnsi="Garamond" w:cs="Arial"/>
                <w:iCs/>
                <w:sz w:val="20"/>
                <w:szCs w:val="20"/>
              </w:rPr>
              <w:fldChar w:fldCharType="begin">
                <w:ffData>
                  <w:name w:val=""/>
                  <w:enabled/>
                  <w:calcOnExit w:val="0"/>
                  <w:checkBox>
                    <w:sizeAuto/>
                    <w:default w:val="0"/>
                  </w:checkBox>
                </w:ffData>
              </w:fldChar>
            </w:r>
            <w:r w:rsidR="00F103F4"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F103F4" w:rsidRPr="009B3C81">
              <w:rPr>
                <w:rFonts w:ascii="Garamond" w:hAnsi="Garamond" w:cs="Arial"/>
                <w:iCs/>
                <w:sz w:val="20"/>
                <w:szCs w:val="20"/>
              </w:rPr>
              <w:t xml:space="preserve"> Output Reference</w:t>
            </w:r>
          </w:p>
        </w:tc>
        <w:tc>
          <w:tcPr>
            <w:tcW w:w="530" w:type="pct"/>
            <w:gridSpan w:val="3"/>
            <w:tcBorders>
              <w:left w:val="nil"/>
              <w:right w:val="nil"/>
            </w:tcBorders>
          </w:tcPr>
          <w:p w14:paraId="269BF521" w14:textId="77777777" w:rsidR="00F103F4" w:rsidRPr="009B3C81" w:rsidRDefault="0048250C" w:rsidP="00406D59">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F103F4"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F103F4" w:rsidRPr="009B3C81">
              <w:rPr>
                <w:rFonts w:ascii="Garamond" w:hAnsi="Garamond" w:cs="Arial"/>
                <w:iCs/>
                <w:sz w:val="20"/>
                <w:szCs w:val="20"/>
              </w:rPr>
              <w:t xml:space="preserve"> Both</w:t>
            </w:r>
          </w:p>
        </w:tc>
        <w:tc>
          <w:tcPr>
            <w:tcW w:w="999" w:type="pct"/>
            <w:tcBorders>
              <w:left w:val="nil"/>
              <w:right w:val="nil"/>
            </w:tcBorders>
          </w:tcPr>
          <w:p w14:paraId="269BF522" w14:textId="77777777" w:rsidR="00F103F4" w:rsidRPr="009B3C81" w:rsidRDefault="0048250C" w:rsidP="00406D59">
            <w:pPr>
              <w:spacing w:before="60" w:after="60"/>
              <w:rPr>
                <w:rFonts w:ascii="Garamond" w:hAnsi="Garamond" w:cs="Arial"/>
                <w:sz w:val="20"/>
                <w:szCs w:val="20"/>
              </w:rPr>
            </w:pPr>
            <w:r w:rsidRPr="009B3C81">
              <w:rPr>
                <w:rFonts w:ascii="Garamond" w:hAnsi="Garamond" w:cs="Arial"/>
                <w:iCs/>
                <w:sz w:val="20"/>
                <w:szCs w:val="20"/>
              </w:rPr>
              <w:fldChar w:fldCharType="begin">
                <w:ffData>
                  <w:name w:val=""/>
                  <w:enabled/>
                  <w:calcOnExit w:val="0"/>
                  <w:checkBox>
                    <w:sizeAuto/>
                    <w:default w:val="1"/>
                  </w:checkBox>
                </w:ffData>
              </w:fldChar>
            </w:r>
            <w:r w:rsidR="00F103F4"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F103F4" w:rsidRPr="009B3C81">
              <w:rPr>
                <w:rFonts w:ascii="Garamond" w:hAnsi="Garamond" w:cs="Arial"/>
                <w:iCs/>
                <w:sz w:val="20"/>
                <w:szCs w:val="20"/>
              </w:rPr>
              <w:t xml:space="preserve"> Global Reference</w:t>
            </w:r>
          </w:p>
        </w:tc>
        <w:tc>
          <w:tcPr>
            <w:tcW w:w="464" w:type="pct"/>
            <w:tcBorders>
              <w:left w:val="nil"/>
            </w:tcBorders>
          </w:tcPr>
          <w:p w14:paraId="269BF523" w14:textId="77777777" w:rsidR="00F103F4" w:rsidRPr="009B3C81" w:rsidRDefault="0048250C" w:rsidP="00406D59">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1"/>
                  </w:checkBox>
                </w:ffData>
              </w:fldChar>
            </w:r>
            <w:r w:rsidR="00F103F4"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F103F4" w:rsidRPr="009B3C81">
              <w:rPr>
                <w:rFonts w:ascii="Garamond" w:hAnsi="Garamond" w:cs="Arial"/>
                <w:iCs/>
                <w:sz w:val="20"/>
                <w:szCs w:val="20"/>
              </w:rPr>
              <w:t xml:space="preserve"> Local</w:t>
            </w:r>
          </w:p>
        </w:tc>
      </w:tr>
      <w:tr w:rsidR="009B3C81" w:rsidRPr="009B3C81" w14:paraId="269BF528" w14:textId="77777777" w:rsidTr="00406D59">
        <w:trPr>
          <w:cantSplit/>
        </w:trPr>
        <w:tc>
          <w:tcPr>
            <w:tcW w:w="1461" w:type="pct"/>
            <w:shd w:val="clear" w:color="auto" w:fill="D9D9D9"/>
            <w:vAlign w:val="center"/>
          </w:tcPr>
          <w:p w14:paraId="269BF525" w14:textId="77777777" w:rsidR="00F103F4" w:rsidRPr="009B3C81" w:rsidRDefault="00F103F4" w:rsidP="00406D59">
            <w:pPr>
              <w:spacing w:before="60" w:after="60"/>
              <w:rPr>
                <w:rFonts w:ascii="Arial" w:hAnsi="Arial" w:cs="Arial"/>
                <w:b/>
                <w:szCs w:val="20"/>
              </w:rPr>
            </w:pPr>
            <w:r w:rsidRPr="009B3C81">
              <w:rPr>
                <w:rFonts w:ascii="Arial" w:hAnsi="Arial" w:cs="Arial"/>
                <w:b/>
                <w:szCs w:val="20"/>
              </w:rPr>
              <w:t>Input Attribute Name and Definition</w:t>
            </w:r>
          </w:p>
        </w:tc>
        <w:tc>
          <w:tcPr>
            <w:tcW w:w="3539" w:type="pct"/>
            <w:gridSpan w:val="9"/>
          </w:tcPr>
          <w:p w14:paraId="269BF526" w14:textId="77777777" w:rsidR="00F103F4" w:rsidRPr="009B3C81" w:rsidRDefault="00F103F4" w:rsidP="00406D59">
            <w:pPr>
              <w:spacing w:before="60" w:after="60"/>
              <w:rPr>
                <w:rFonts w:ascii="Garamond" w:hAnsi="Garamond" w:cs="Arial"/>
                <w:szCs w:val="20"/>
              </w:rPr>
            </w:pPr>
            <w:r w:rsidRPr="009B3C81">
              <w:rPr>
                <w:rFonts w:ascii="Garamond" w:hAnsi="Garamond" w:cs="Arial"/>
                <w:szCs w:val="20"/>
              </w:rPr>
              <w:t>Name:</w:t>
            </w:r>
          </w:p>
          <w:p w14:paraId="269BF527" w14:textId="77777777" w:rsidR="00F103F4" w:rsidRPr="009B3C81" w:rsidRDefault="00F103F4" w:rsidP="00406D59">
            <w:pPr>
              <w:spacing w:before="60" w:after="60"/>
              <w:rPr>
                <w:rFonts w:ascii="Garamond" w:hAnsi="Garamond" w:cs="Arial"/>
                <w:szCs w:val="20"/>
              </w:rPr>
            </w:pPr>
            <w:r w:rsidRPr="009B3C81">
              <w:rPr>
                <w:rFonts w:ascii="Garamond" w:hAnsi="Garamond" w:cs="Arial"/>
                <w:szCs w:val="20"/>
              </w:rPr>
              <w:t>Definition:</w:t>
            </w:r>
          </w:p>
        </w:tc>
      </w:tr>
      <w:tr w:rsidR="009B3C81" w:rsidRPr="009B3C81" w14:paraId="269BF52C" w14:textId="77777777" w:rsidTr="00406D59">
        <w:trPr>
          <w:cantSplit/>
        </w:trPr>
        <w:tc>
          <w:tcPr>
            <w:tcW w:w="1461" w:type="pct"/>
            <w:shd w:val="clear" w:color="auto" w:fill="D9D9D9"/>
            <w:vAlign w:val="center"/>
          </w:tcPr>
          <w:p w14:paraId="269BF529" w14:textId="77777777" w:rsidR="00F103F4" w:rsidRPr="009B3C81" w:rsidRDefault="00F103F4" w:rsidP="00406D59">
            <w:pPr>
              <w:spacing w:before="60" w:after="60"/>
              <w:rPr>
                <w:rFonts w:ascii="Arial" w:hAnsi="Arial" w:cs="Arial"/>
                <w:b/>
                <w:szCs w:val="20"/>
              </w:rPr>
            </w:pPr>
            <w:r w:rsidRPr="009B3C81">
              <w:rPr>
                <w:rFonts w:ascii="Arial" w:hAnsi="Arial" w:cs="Arial"/>
                <w:b/>
                <w:szCs w:val="20"/>
              </w:rPr>
              <w:t>Output Attribute Name and Definition</w:t>
            </w:r>
          </w:p>
        </w:tc>
        <w:tc>
          <w:tcPr>
            <w:tcW w:w="3539" w:type="pct"/>
            <w:gridSpan w:val="9"/>
          </w:tcPr>
          <w:p w14:paraId="269BF52A" w14:textId="77777777" w:rsidR="00F103F4" w:rsidRPr="009B3C81" w:rsidRDefault="00F103F4" w:rsidP="00406D59">
            <w:pPr>
              <w:spacing w:before="60" w:after="60"/>
              <w:rPr>
                <w:rFonts w:ascii="Garamond" w:hAnsi="Garamond" w:cs="Arial"/>
                <w:szCs w:val="20"/>
              </w:rPr>
            </w:pPr>
            <w:r w:rsidRPr="009B3C81">
              <w:rPr>
                <w:rFonts w:ascii="Garamond" w:hAnsi="Garamond" w:cs="Arial"/>
                <w:szCs w:val="20"/>
              </w:rPr>
              <w:t>Name:</w:t>
            </w:r>
          </w:p>
          <w:p w14:paraId="269BF52B" w14:textId="77777777" w:rsidR="00F103F4" w:rsidRPr="009B3C81" w:rsidRDefault="00F103F4" w:rsidP="00406D59">
            <w:pPr>
              <w:spacing w:before="60" w:after="60"/>
              <w:rPr>
                <w:rFonts w:ascii="Garamond" w:hAnsi="Garamond" w:cs="Arial"/>
                <w:szCs w:val="20"/>
              </w:rPr>
            </w:pPr>
            <w:r w:rsidRPr="009B3C81">
              <w:rPr>
                <w:rFonts w:ascii="Garamond" w:hAnsi="Garamond" w:cs="Arial"/>
                <w:szCs w:val="20"/>
              </w:rPr>
              <w:t>Definition:</w:t>
            </w:r>
          </w:p>
        </w:tc>
      </w:tr>
      <w:tr w:rsidR="009B3C81" w:rsidRPr="009B3C81" w14:paraId="269BF52E" w14:textId="77777777" w:rsidTr="00406D59">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BF52D" w14:textId="77777777" w:rsidR="00F103F4" w:rsidRPr="009B3C81" w:rsidRDefault="00F103F4" w:rsidP="00406D59">
            <w:pPr>
              <w:spacing w:before="60" w:after="60"/>
              <w:rPr>
                <w:rFonts w:ascii="Arial" w:hAnsi="Arial" w:cs="Arial"/>
                <w:b/>
                <w:szCs w:val="22"/>
              </w:rPr>
            </w:pPr>
            <w:r w:rsidRPr="009B3C81">
              <w:rPr>
                <w:rFonts w:ascii="Arial" w:hAnsi="Arial" w:cs="Arial"/>
                <w:b/>
                <w:szCs w:val="22"/>
              </w:rPr>
              <w:t>Current Logic</w:t>
            </w:r>
          </w:p>
        </w:tc>
      </w:tr>
      <w:tr w:rsidR="009B3C81" w:rsidRPr="009B3C81" w14:paraId="269BF535" w14:textId="77777777" w:rsidTr="00406D59">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269BF52F" w14:textId="77777777" w:rsidR="00F103F4" w:rsidRPr="009B3C81" w:rsidRDefault="00F103F4" w:rsidP="00406D59">
            <w:pPr>
              <w:tabs>
                <w:tab w:val="left" w:pos="5078"/>
              </w:tabs>
              <w:autoSpaceDE w:val="0"/>
              <w:autoSpaceDN w:val="0"/>
              <w:adjustRightInd w:val="0"/>
              <w:rPr>
                <w:rFonts w:ascii="Courier New" w:eastAsiaTheme="minorHAnsi" w:hAnsi="Courier New" w:cs="Courier New"/>
                <w:szCs w:val="22"/>
              </w:rPr>
            </w:pPr>
            <w:r w:rsidRPr="009B3C81">
              <w:rPr>
                <w:rFonts w:ascii="Courier New" w:eastAsiaTheme="minorHAnsi" w:hAnsi="Courier New" w:cs="Courier New"/>
                <w:szCs w:val="22"/>
              </w:rPr>
              <w:t>.</w:t>
            </w:r>
          </w:p>
          <w:p w14:paraId="269BF530" w14:textId="77777777" w:rsidR="00F103F4" w:rsidRPr="009B3C81" w:rsidRDefault="00F103F4" w:rsidP="00406D59">
            <w:pPr>
              <w:tabs>
                <w:tab w:val="left" w:pos="5078"/>
              </w:tabs>
              <w:autoSpaceDE w:val="0"/>
              <w:autoSpaceDN w:val="0"/>
              <w:adjustRightInd w:val="0"/>
              <w:rPr>
                <w:rFonts w:ascii="Courier New" w:eastAsiaTheme="minorHAnsi" w:hAnsi="Courier New" w:cs="Courier New"/>
                <w:szCs w:val="22"/>
              </w:rPr>
            </w:pPr>
            <w:r w:rsidRPr="009B3C81">
              <w:rPr>
                <w:rFonts w:ascii="Courier New" w:eastAsiaTheme="minorHAnsi" w:hAnsi="Courier New" w:cs="Courier New"/>
                <w:szCs w:val="22"/>
              </w:rPr>
              <w:t>.</w:t>
            </w:r>
          </w:p>
          <w:p w14:paraId="269BF531" w14:textId="77777777" w:rsidR="00F103F4" w:rsidRPr="009B3C81" w:rsidRDefault="00F103F4" w:rsidP="00406D59">
            <w:pPr>
              <w:tabs>
                <w:tab w:val="left" w:pos="5078"/>
              </w:tabs>
              <w:autoSpaceDE w:val="0"/>
              <w:autoSpaceDN w:val="0"/>
              <w:adjustRightInd w:val="0"/>
            </w:pPr>
            <w:r w:rsidRPr="009B3C81">
              <w:t>SEND(INSCO) ;INSCO: IEN of Insurance Company record to send</w:t>
            </w:r>
            <w:r w:rsidRPr="009B3C81">
              <w:br/>
              <w:t> Q:+$P($G(^IBE(350.9,1,70)),U,1)'=1 ;abort if secret HL7 flag isn't set</w:t>
            </w:r>
          </w:p>
          <w:p w14:paraId="269BF532" w14:textId="77777777" w:rsidR="00F103F4" w:rsidRPr="009B3C81" w:rsidRDefault="00F103F4" w:rsidP="00406D59">
            <w:pPr>
              <w:tabs>
                <w:tab w:val="left" w:pos="5078"/>
              </w:tabs>
              <w:autoSpaceDE w:val="0"/>
              <w:autoSpaceDN w:val="0"/>
              <w:adjustRightInd w:val="0"/>
              <w:rPr>
                <w:rFonts w:ascii="Courier New" w:eastAsiaTheme="minorHAnsi" w:hAnsi="Courier New" w:cs="Courier New"/>
                <w:szCs w:val="22"/>
              </w:rPr>
            </w:pPr>
            <w:r w:rsidRPr="009B3C81">
              <w:rPr>
                <w:rFonts w:ascii="Courier New" w:eastAsiaTheme="minorHAnsi" w:hAnsi="Courier New" w:cs="Courier New"/>
                <w:szCs w:val="22"/>
              </w:rPr>
              <w:t>.</w:t>
            </w:r>
          </w:p>
          <w:p w14:paraId="269BF533" w14:textId="77777777" w:rsidR="00F103F4" w:rsidRPr="009B3C81" w:rsidRDefault="00F103F4" w:rsidP="00406D59">
            <w:pPr>
              <w:tabs>
                <w:tab w:val="left" w:pos="5078"/>
              </w:tabs>
              <w:autoSpaceDE w:val="0"/>
              <w:autoSpaceDN w:val="0"/>
              <w:adjustRightInd w:val="0"/>
              <w:rPr>
                <w:rFonts w:ascii="Courier New" w:eastAsiaTheme="minorHAnsi" w:hAnsi="Courier New" w:cs="Courier New"/>
                <w:szCs w:val="22"/>
              </w:rPr>
            </w:pPr>
            <w:r w:rsidRPr="009B3C81">
              <w:rPr>
                <w:rFonts w:ascii="Courier New" w:eastAsiaTheme="minorHAnsi" w:hAnsi="Courier New" w:cs="Courier New"/>
                <w:szCs w:val="22"/>
              </w:rPr>
              <w:t xml:space="preserve">.                                                                  </w:t>
            </w:r>
          </w:p>
          <w:p w14:paraId="269BF534" w14:textId="77777777" w:rsidR="00F103F4" w:rsidRPr="009B3C81" w:rsidRDefault="00F103F4" w:rsidP="00406D59">
            <w:pPr>
              <w:tabs>
                <w:tab w:val="left" w:pos="5078"/>
              </w:tabs>
              <w:autoSpaceDE w:val="0"/>
              <w:autoSpaceDN w:val="0"/>
              <w:adjustRightInd w:val="0"/>
              <w:rPr>
                <w:rFonts w:ascii="Courier New" w:eastAsiaTheme="minorHAnsi" w:hAnsi="Courier New" w:cs="Courier New"/>
                <w:szCs w:val="22"/>
              </w:rPr>
            </w:pPr>
          </w:p>
        </w:tc>
      </w:tr>
      <w:tr w:rsidR="009B3C81" w:rsidRPr="009B3C81" w14:paraId="269BF537" w14:textId="77777777" w:rsidTr="00406D59">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BF536" w14:textId="77777777" w:rsidR="00F103F4" w:rsidRPr="009B3C81" w:rsidRDefault="00F103F4" w:rsidP="00406D59">
            <w:pPr>
              <w:spacing w:before="60" w:after="60"/>
              <w:rPr>
                <w:rFonts w:ascii="Arial" w:hAnsi="Arial" w:cs="Arial"/>
                <w:b/>
                <w:szCs w:val="22"/>
              </w:rPr>
            </w:pPr>
            <w:r w:rsidRPr="009B3C81">
              <w:rPr>
                <w:rFonts w:ascii="Arial" w:hAnsi="Arial" w:cs="Arial"/>
                <w:b/>
                <w:szCs w:val="22"/>
              </w:rPr>
              <w:t>Modified Logic (Changes are in bold)</w:t>
            </w:r>
          </w:p>
        </w:tc>
      </w:tr>
      <w:tr w:rsidR="00F103F4" w:rsidRPr="009B3C81" w14:paraId="269BF540" w14:textId="77777777" w:rsidTr="00406D59">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69BF538" w14:textId="77777777" w:rsidR="00F103F4" w:rsidRPr="009B3C81" w:rsidRDefault="00F103F4" w:rsidP="00406D59">
            <w:pPr>
              <w:tabs>
                <w:tab w:val="left" w:pos="5078"/>
              </w:tabs>
              <w:autoSpaceDE w:val="0"/>
              <w:autoSpaceDN w:val="0"/>
              <w:adjustRightInd w:val="0"/>
              <w:rPr>
                <w:rFonts w:ascii="Courier New" w:eastAsiaTheme="minorHAnsi" w:hAnsi="Courier New" w:cs="Courier New"/>
                <w:szCs w:val="22"/>
              </w:rPr>
            </w:pPr>
            <w:r w:rsidRPr="009B3C81">
              <w:rPr>
                <w:rFonts w:ascii="Courier New" w:eastAsiaTheme="minorHAnsi" w:hAnsi="Courier New" w:cs="Courier New"/>
                <w:szCs w:val="22"/>
              </w:rPr>
              <w:t>.</w:t>
            </w:r>
          </w:p>
          <w:p w14:paraId="269BF539" w14:textId="77777777" w:rsidR="00F103F4" w:rsidRPr="009B3C81" w:rsidRDefault="00F103F4" w:rsidP="00406D59">
            <w:pPr>
              <w:tabs>
                <w:tab w:val="left" w:pos="5078"/>
              </w:tabs>
              <w:autoSpaceDE w:val="0"/>
              <w:autoSpaceDN w:val="0"/>
              <w:adjustRightInd w:val="0"/>
              <w:rPr>
                <w:rFonts w:ascii="Courier New" w:eastAsiaTheme="minorHAnsi" w:hAnsi="Courier New" w:cs="Courier New"/>
                <w:szCs w:val="22"/>
              </w:rPr>
            </w:pPr>
            <w:r w:rsidRPr="009B3C81">
              <w:rPr>
                <w:rFonts w:ascii="Courier New" w:eastAsiaTheme="minorHAnsi" w:hAnsi="Courier New" w:cs="Courier New"/>
                <w:szCs w:val="22"/>
              </w:rPr>
              <w:t>.</w:t>
            </w:r>
          </w:p>
          <w:p w14:paraId="269BF53A" w14:textId="77777777" w:rsidR="00F103F4" w:rsidRPr="009B3C81" w:rsidRDefault="00F103F4" w:rsidP="00406D59">
            <w:pPr>
              <w:tabs>
                <w:tab w:val="left" w:pos="5078"/>
              </w:tabs>
              <w:autoSpaceDE w:val="0"/>
              <w:autoSpaceDN w:val="0"/>
              <w:adjustRightInd w:val="0"/>
            </w:pPr>
            <w:r w:rsidRPr="009B3C81">
              <w:t>SEND(INSCO) ;INSCO: IEN of Insurance Company record to send</w:t>
            </w:r>
            <w:r w:rsidRPr="009B3C81">
              <w:br/>
              <w:t> Q:+$P($G(^IBE(350.9,1,70)),U,1)'=1 ;abort if secret HL7 flag isn't set</w:t>
            </w:r>
          </w:p>
          <w:p w14:paraId="269BF53B" w14:textId="0886974C" w:rsidR="00F103F4" w:rsidRPr="009B3C81" w:rsidRDefault="00F103F4" w:rsidP="00406D59">
            <w:pPr>
              <w:tabs>
                <w:tab w:val="left" w:pos="5078"/>
              </w:tabs>
              <w:autoSpaceDE w:val="0"/>
              <w:autoSpaceDN w:val="0"/>
              <w:adjustRightInd w:val="0"/>
              <w:rPr>
                <w:b/>
                <w:highlight w:val="yellow"/>
              </w:rPr>
            </w:pPr>
            <w:r w:rsidRPr="009B3C81">
              <w:rPr>
                <w:b/>
              </w:rPr>
              <w:t> </w:t>
            </w:r>
            <w:r w:rsidRPr="009B3C81">
              <w:rPr>
                <w:b/>
                <w:highlight w:val="yellow"/>
              </w:rPr>
              <w:t xml:space="preserve">; 2.6.7.2 - Don't send HPID query if the </w:t>
            </w:r>
            <w:r w:rsidR="001C0CFC" w:rsidRPr="009B3C81">
              <w:rPr>
                <w:b/>
                <w:highlight w:val="yellow"/>
              </w:rPr>
              <w:t>ED</w:t>
            </w:r>
            <w:r w:rsidR="001C0CFC">
              <w:rPr>
                <w:b/>
                <w:highlight w:val="yellow"/>
              </w:rPr>
              <w:t>I</w:t>
            </w:r>
            <w:r w:rsidR="001C0CFC" w:rsidRPr="009B3C81">
              <w:rPr>
                <w:b/>
                <w:highlight w:val="yellow"/>
              </w:rPr>
              <w:t xml:space="preserve"> </w:t>
            </w:r>
            <w:r w:rsidRPr="009B3C81">
              <w:rPr>
                <w:b/>
                <w:highlight w:val="yellow"/>
              </w:rPr>
              <w:t>Transmit flag'="YES</w:t>
            </w:r>
            <w:r w:rsidR="001C0CFC">
              <w:rPr>
                <w:b/>
                <w:highlight w:val="yellow"/>
              </w:rPr>
              <w:t>-LIVE</w:t>
            </w:r>
            <w:r w:rsidRPr="009B3C81">
              <w:rPr>
                <w:b/>
                <w:highlight w:val="yellow"/>
              </w:rPr>
              <w:t>"</w:t>
            </w:r>
            <w:r w:rsidRPr="009B3C81">
              <w:rPr>
                <w:b/>
                <w:highlight w:val="yellow"/>
              </w:rPr>
              <w:br/>
              <w:t> ; 2.6.7.3 - Don't send HPID query if the Type of Coverage is: Tort/Feasor, Prescription Only, Medicaid, Medi-Cal, Disability Income Insurance, Workers</w:t>
            </w:r>
            <w:r w:rsidR="000B3622">
              <w:rPr>
                <w:b/>
                <w:highlight w:val="yellow"/>
              </w:rPr>
              <w:t>’</w:t>
            </w:r>
            <w:r w:rsidRPr="009B3C81">
              <w:rPr>
                <w:b/>
                <w:highlight w:val="yellow"/>
              </w:rPr>
              <w:br/>
              <w:t> ; Compensation, Special Class Coverage.</w:t>
            </w:r>
          </w:p>
          <w:p w14:paraId="269BF53D" w14:textId="5C9980B8" w:rsidR="00F103F4" w:rsidRPr="009B3C81" w:rsidRDefault="00F103F4" w:rsidP="00406D59">
            <w:pPr>
              <w:tabs>
                <w:tab w:val="left" w:pos="5078"/>
              </w:tabs>
              <w:autoSpaceDE w:val="0"/>
              <w:autoSpaceDN w:val="0"/>
              <w:adjustRightInd w:val="0"/>
              <w:rPr>
                <w:rFonts w:ascii="Courier New" w:eastAsiaTheme="minorHAnsi" w:hAnsi="Courier New" w:cs="Courier New"/>
                <w:szCs w:val="22"/>
              </w:rPr>
            </w:pPr>
            <w:r w:rsidRPr="009B3C81">
              <w:rPr>
                <w:rFonts w:ascii="Courier New" w:eastAsiaTheme="minorHAnsi" w:hAnsi="Courier New" w:cs="Courier New"/>
                <w:szCs w:val="22"/>
              </w:rPr>
              <w:t>.</w:t>
            </w:r>
          </w:p>
          <w:p w14:paraId="269BF53E" w14:textId="77777777" w:rsidR="00F103F4" w:rsidRPr="009B3C81" w:rsidRDefault="00F103F4" w:rsidP="00406D59">
            <w:pPr>
              <w:tabs>
                <w:tab w:val="left" w:pos="5078"/>
              </w:tabs>
              <w:autoSpaceDE w:val="0"/>
              <w:autoSpaceDN w:val="0"/>
              <w:adjustRightInd w:val="0"/>
              <w:rPr>
                <w:rFonts w:ascii="Courier New" w:eastAsiaTheme="minorHAnsi" w:hAnsi="Courier New" w:cs="Courier New"/>
                <w:szCs w:val="22"/>
              </w:rPr>
            </w:pPr>
            <w:r w:rsidRPr="009B3C81">
              <w:rPr>
                <w:rFonts w:ascii="Courier New" w:eastAsiaTheme="minorHAnsi" w:hAnsi="Courier New" w:cs="Courier New"/>
                <w:szCs w:val="22"/>
              </w:rPr>
              <w:t xml:space="preserve">.                                                                  </w:t>
            </w:r>
          </w:p>
          <w:p w14:paraId="269BF53F" w14:textId="77777777" w:rsidR="00F103F4" w:rsidRPr="009B3C81" w:rsidRDefault="00F103F4" w:rsidP="00406D59">
            <w:pPr>
              <w:tabs>
                <w:tab w:val="left" w:pos="5078"/>
              </w:tabs>
              <w:autoSpaceDE w:val="0"/>
              <w:autoSpaceDN w:val="0"/>
              <w:adjustRightInd w:val="0"/>
              <w:rPr>
                <w:rFonts w:ascii="Courier New" w:eastAsiaTheme="minorHAnsi" w:hAnsi="Courier New" w:cs="Courier New"/>
                <w:b/>
                <w:szCs w:val="22"/>
                <w:highlight w:val="yellow"/>
              </w:rPr>
            </w:pPr>
          </w:p>
        </w:tc>
      </w:tr>
    </w:tbl>
    <w:p w14:paraId="269BF541" w14:textId="77777777" w:rsidR="00F103F4" w:rsidRPr="009B3C81" w:rsidRDefault="00F103F4">
      <w:pPr>
        <w:rPr>
          <w:rFonts w:ascii="Arial" w:hAnsi="Arial" w:cs="Arial"/>
          <w:b/>
          <w:kern w:val="32"/>
          <w:sz w:val="24"/>
          <w:szCs w:val="28"/>
        </w:rPr>
      </w:pPr>
    </w:p>
    <w:p w14:paraId="269BF542" w14:textId="77777777" w:rsidR="005A2FEE" w:rsidRPr="009B3C81" w:rsidRDefault="005A2FEE">
      <w:pPr>
        <w:rPr>
          <w:rFonts w:ascii="Arial" w:hAnsi="Arial" w:cs="Arial"/>
          <w:b/>
          <w:kern w:val="32"/>
          <w:sz w:val="24"/>
          <w:szCs w:val="28"/>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93"/>
        <w:gridCol w:w="990"/>
        <w:gridCol w:w="216"/>
        <w:gridCol w:w="1246"/>
        <w:gridCol w:w="503"/>
        <w:gridCol w:w="54"/>
        <w:gridCol w:w="610"/>
        <w:gridCol w:w="350"/>
        <w:gridCol w:w="1910"/>
        <w:gridCol w:w="887"/>
      </w:tblGrid>
      <w:tr w:rsidR="009B3C81" w:rsidRPr="009B3C81" w14:paraId="269BF545" w14:textId="77777777" w:rsidTr="00475F9B">
        <w:trPr>
          <w:tblHeader/>
        </w:trPr>
        <w:tc>
          <w:tcPr>
            <w:tcW w:w="1461" w:type="pct"/>
            <w:shd w:val="clear" w:color="auto" w:fill="D9D9D9"/>
            <w:vAlign w:val="center"/>
          </w:tcPr>
          <w:p w14:paraId="269BF543" w14:textId="77777777" w:rsidR="00EE6C0F" w:rsidRPr="009B3C81" w:rsidRDefault="00EE6C0F" w:rsidP="00406D59">
            <w:pPr>
              <w:spacing w:before="60" w:after="60"/>
              <w:rPr>
                <w:rFonts w:ascii="Arial" w:hAnsi="Arial" w:cs="Arial"/>
                <w:b/>
                <w:szCs w:val="22"/>
              </w:rPr>
            </w:pPr>
            <w:r w:rsidRPr="009B3C81">
              <w:rPr>
                <w:rFonts w:ascii="Arial" w:hAnsi="Arial" w:cs="Arial"/>
                <w:b/>
                <w:szCs w:val="22"/>
              </w:rPr>
              <w:t>Routines</w:t>
            </w:r>
          </w:p>
        </w:tc>
        <w:tc>
          <w:tcPr>
            <w:tcW w:w="3539" w:type="pct"/>
            <w:gridSpan w:val="9"/>
            <w:tcBorders>
              <w:bottom w:val="single" w:sz="6" w:space="0" w:color="000000"/>
            </w:tcBorders>
            <w:shd w:val="clear" w:color="auto" w:fill="D9D9D9"/>
          </w:tcPr>
          <w:p w14:paraId="269BF544" w14:textId="77777777" w:rsidR="00EE6C0F" w:rsidRPr="009B3C81" w:rsidRDefault="00EE6C0F" w:rsidP="00406D59">
            <w:pPr>
              <w:spacing w:before="60" w:after="60"/>
              <w:rPr>
                <w:rFonts w:ascii="Arial" w:hAnsi="Arial" w:cs="Arial"/>
                <w:b/>
                <w:szCs w:val="22"/>
              </w:rPr>
            </w:pPr>
            <w:r w:rsidRPr="009B3C81">
              <w:rPr>
                <w:rFonts w:ascii="Arial" w:hAnsi="Arial" w:cs="Arial"/>
                <w:b/>
                <w:szCs w:val="22"/>
              </w:rPr>
              <w:t>Activities</w:t>
            </w:r>
          </w:p>
        </w:tc>
      </w:tr>
      <w:tr w:rsidR="009B3C81" w:rsidRPr="009B3C81" w14:paraId="269BF548" w14:textId="77777777" w:rsidTr="00406D59">
        <w:trPr>
          <w:cantSplit/>
          <w:tblHeader/>
        </w:trPr>
        <w:tc>
          <w:tcPr>
            <w:tcW w:w="1461" w:type="pct"/>
            <w:shd w:val="clear" w:color="auto" w:fill="D9D9D9"/>
            <w:vAlign w:val="center"/>
          </w:tcPr>
          <w:p w14:paraId="269BF546" w14:textId="77777777" w:rsidR="00EE6C0F" w:rsidRPr="009B3C81" w:rsidRDefault="00EE6C0F" w:rsidP="00406D59">
            <w:pPr>
              <w:spacing w:before="60" w:after="60"/>
              <w:rPr>
                <w:rFonts w:ascii="Arial" w:hAnsi="Arial" w:cs="Arial"/>
                <w:b/>
                <w:szCs w:val="20"/>
              </w:rPr>
            </w:pPr>
            <w:r w:rsidRPr="009B3C81">
              <w:rPr>
                <w:rFonts w:ascii="Arial" w:hAnsi="Arial" w:cs="Arial"/>
                <w:b/>
                <w:szCs w:val="20"/>
              </w:rPr>
              <w:t>Routine Name</w:t>
            </w:r>
          </w:p>
        </w:tc>
        <w:tc>
          <w:tcPr>
            <w:tcW w:w="3539" w:type="pct"/>
            <w:gridSpan w:val="9"/>
            <w:tcBorders>
              <w:bottom w:val="single" w:sz="6" w:space="0" w:color="000000"/>
            </w:tcBorders>
          </w:tcPr>
          <w:p w14:paraId="269BF547" w14:textId="77777777" w:rsidR="00EE6C0F" w:rsidRPr="009B3C81" w:rsidRDefault="00EE6C0F" w:rsidP="00406D59">
            <w:pPr>
              <w:spacing w:before="60" w:after="60"/>
              <w:rPr>
                <w:szCs w:val="20"/>
              </w:rPr>
            </w:pPr>
            <w:r w:rsidRPr="009B3C81">
              <w:rPr>
                <w:szCs w:val="20"/>
              </w:rPr>
              <w:t>IBCNHUT1</w:t>
            </w:r>
          </w:p>
        </w:tc>
      </w:tr>
      <w:tr w:rsidR="009B3C81" w:rsidRPr="009B3C81" w14:paraId="269BF54E" w14:textId="77777777" w:rsidTr="00406D59">
        <w:trPr>
          <w:cantSplit/>
        </w:trPr>
        <w:tc>
          <w:tcPr>
            <w:tcW w:w="1461" w:type="pct"/>
            <w:shd w:val="clear" w:color="auto" w:fill="D9D9D9"/>
            <w:vAlign w:val="center"/>
          </w:tcPr>
          <w:p w14:paraId="269BF549" w14:textId="77777777" w:rsidR="00EE6C0F" w:rsidRPr="009B3C81" w:rsidRDefault="00EE6C0F" w:rsidP="00406D59">
            <w:pPr>
              <w:spacing w:before="60" w:after="60"/>
              <w:rPr>
                <w:rFonts w:ascii="Arial" w:hAnsi="Arial" w:cs="Arial"/>
                <w:b/>
                <w:szCs w:val="20"/>
              </w:rPr>
            </w:pPr>
            <w:r w:rsidRPr="009B3C81">
              <w:rPr>
                <w:rFonts w:ascii="Arial" w:hAnsi="Arial" w:cs="Arial"/>
                <w:b/>
                <w:szCs w:val="20"/>
              </w:rPr>
              <w:t>Enhancement Category</w:t>
            </w:r>
          </w:p>
        </w:tc>
        <w:tc>
          <w:tcPr>
            <w:tcW w:w="631" w:type="pct"/>
            <w:gridSpan w:val="2"/>
            <w:tcBorders>
              <w:right w:val="nil"/>
            </w:tcBorders>
          </w:tcPr>
          <w:p w14:paraId="269BF54A" w14:textId="77777777" w:rsidR="00EE6C0F" w:rsidRPr="009B3C81" w:rsidRDefault="0048250C" w:rsidP="00406D59">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EE6C0F"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EE6C0F" w:rsidRPr="009B3C81">
              <w:rPr>
                <w:rFonts w:ascii="Garamond" w:hAnsi="Garamond" w:cs="Arial"/>
                <w:sz w:val="20"/>
                <w:szCs w:val="20"/>
              </w:rPr>
              <w:t xml:space="preserve"> New</w:t>
            </w:r>
          </w:p>
        </w:tc>
        <w:tc>
          <w:tcPr>
            <w:tcW w:w="652" w:type="pct"/>
            <w:tcBorders>
              <w:left w:val="nil"/>
              <w:right w:val="nil"/>
            </w:tcBorders>
          </w:tcPr>
          <w:p w14:paraId="269BF54B" w14:textId="77777777" w:rsidR="00EE6C0F" w:rsidRPr="009B3C81" w:rsidRDefault="0048250C" w:rsidP="00406D59">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EE6C0F"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EE6C0F" w:rsidRPr="009B3C81">
              <w:rPr>
                <w:rFonts w:ascii="Garamond" w:hAnsi="Garamond" w:cs="Arial"/>
                <w:sz w:val="20"/>
                <w:szCs w:val="20"/>
              </w:rPr>
              <w:t xml:space="preserve"> Modify</w:t>
            </w:r>
          </w:p>
        </w:tc>
        <w:tc>
          <w:tcPr>
            <w:tcW w:w="610" w:type="pct"/>
            <w:gridSpan w:val="3"/>
            <w:tcBorders>
              <w:left w:val="nil"/>
              <w:right w:val="nil"/>
            </w:tcBorders>
          </w:tcPr>
          <w:p w14:paraId="269BF54C" w14:textId="77777777" w:rsidR="00EE6C0F" w:rsidRPr="009B3C81" w:rsidRDefault="0048250C" w:rsidP="00406D59">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EE6C0F"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EE6C0F" w:rsidRPr="009B3C81">
              <w:rPr>
                <w:rFonts w:ascii="Garamond" w:hAnsi="Garamond" w:cs="Arial"/>
                <w:sz w:val="20"/>
                <w:szCs w:val="20"/>
              </w:rPr>
              <w:t xml:space="preserve"> Delete</w:t>
            </w:r>
          </w:p>
        </w:tc>
        <w:tc>
          <w:tcPr>
            <w:tcW w:w="1646" w:type="pct"/>
            <w:gridSpan w:val="3"/>
            <w:tcBorders>
              <w:left w:val="nil"/>
            </w:tcBorders>
          </w:tcPr>
          <w:p w14:paraId="269BF54D" w14:textId="77777777" w:rsidR="00EE6C0F" w:rsidRPr="009B3C81" w:rsidRDefault="0048250C" w:rsidP="00406D59">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EE6C0F"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EE6C0F" w:rsidRPr="009B3C81">
              <w:rPr>
                <w:rFonts w:ascii="Garamond" w:hAnsi="Garamond" w:cs="Arial"/>
                <w:sz w:val="20"/>
                <w:szCs w:val="20"/>
              </w:rPr>
              <w:t xml:space="preserve"> No Change</w:t>
            </w:r>
          </w:p>
        </w:tc>
      </w:tr>
      <w:tr w:rsidR="009B3C81" w:rsidRPr="009B3C81" w14:paraId="269BF551" w14:textId="77777777" w:rsidTr="00406D59">
        <w:trPr>
          <w:cantSplit/>
        </w:trPr>
        <w:tc>
          <w:tcPr>
            <w:tcW w:w="1461" w:type="pct"/>
            <w:shd w:val="clear" w:color="auto" w:fill="D9D9D9"/>
            <w:vAlign w:val="center"/>
          </w:tcPr>
          <w:p w14:paraId="269BF54F" w14:textId="77777777" w:rsidR="00EE6C0F" w:rsidRPr="009B3C81" w:rsidRDefault="00EE6C0F" w:rsidP="00406D59">
            <w:pPr>
              <w:spacing w:before="60" w:after="60"/>
              <w:rPr>
                <w:rFonts w:ascii="Arial" w:hAnsi="Arial" w:cs="Arial"/>
                <w:b/>
                <w:szCs w:val="20"/>
              </w:rPr>
            </w:pPr>
            <w:r w:rsidRPr="009B3C81">
              <w:rPr>
                <w:rFonts w:ascii="Arial" w:hAnsi="Arial" w:cs="Arial"/>
                <w:b/>
                <w:szCs w:val="20"/>
              </w:rPr>
              <w:t>RTM</w:t>
            </w:r>
          </w:p>
        </w:tc>
        <w:tc>
          <w:tcPr>
            <w:tcW w:w="3539" w:type="pct"/>
            <w:gridSpan w:val="9"/>
          </w:tcPr>
          <w:p w14:paraId="269BF550" w14:textId="77777777" w:rsidR="00EE6C0F" w:rsidRPr="009B3C81" w:rsidRDefault="00EE6C0F" w:rsidP="00406D59">
            <w:pPr>
              <w:pStyle w:val="BodyText"/>
              <w:rPr>
                <w:sz w:val="22"/>
                <w:szCs w:val="22"/>
              </w:rPr>
            </w:pPr>
            <w:r w:rsidRPr="009B3C81">
              <w:rPr>
                <w:sz w:val="22"/>
                <w:szCs w:val="22"/>
              </w:rPr>
              <w:t>2.6.7.2, 2.6.7.3</w:t>
            </w:r>
          </w:p>
        </w:tc>
      </w:tr>
      <w:tr w:rsidR="009B3C81" w:rsidRPr="009B3C81" w14:paraId="269BF554" w14:textId="77777777" w:rsidTr="00406D59">
        <w:trPr>
          <w:cantSplit/>
        </w:trPr>
        <w:tc>
          <w:tcPr>
            <w:tcW w:w="1461" w:type="pct"/>
            <w:tcBorders>
              <w:bottom w:val="single" w:sz="6" w:space="0" w:color="000000"/>
            </w:tcBorders>
            <w:shd w:val="clear" w:color="auto" w:fill="D9D9D9"/>
            <w:vAlign w:val="center"/>
          </w:tcPr>
          <w:p w14:paraId="269BF552" w14:textId="77777777" w:rsidR="00EE6C0F" w:rsidRPr="009B3C81" w:rsidRDefault="00EE6C0F" w:rsidP="00406D59">
            <w:pPr>
              <w:spacing w:before="60" w:after="60"/>
              <w:rPr>
                <w:rFonts w:ascii="Arial" w:hAnsi="Arial" w:cs="Arial"/>
                <w:b/>
                <w:szCs w:val="20"/>
              </w:rPr>
            </w:pPr>
            <w:r w:rsidRPr="009B3C81">
              <w:rPr>
                <w:rFonts w:ascii="Arial" w:hAnsi="Arial" w:cs="Arial"/>
                <w:b/>
                <w:szCs w:val="20"/>
              </w:rPr>
              <w:t>Related Options</w:t>
            </w:r>
          </w:p>
        </w:tc>
        <w:tc>
          <w:tcPr>
            <w:tcW w:w="3539" w:type="pct"/>
            <w:gridSpan w:val="9"/>
            <w:tcBorders>
              <w:bottom w:val="single" w:sz="4" w:space="0" w:color="auto"/>
            </w:tcBorders>
          </w:tcPr>
          <w:p w14:paraId="269BF553" w14:textId="77777777" w:rsidR="00EE6C0F" w:rsidRPr="009B3C81" w:rsidRDefault="00EE6C0F" w:rsidP="00406D59">
            <w:pPr>
              <w:spacing w:before="60" w:after="60"/>
              <w:rPr>
                <w:szCs w:val="22"/>
              </w:rPr>
            </w:pPr>
            <w:r w:rsidRPr="009B3C81">
              <w:rPr>
                <w:szCs w:val="22"/>
              </w:rPr>
              <w:t>None</w:t>
            </w:r>
          </w:p>
        </w:tc>
      </w:tr>
      <w:tr w:rsidR="009B3C81" w:rsidRPr="009B3C81" w14:paraId="269BF558" w14:textId="77777777" w:rsidTr="00406D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461" w:type="pct"/>
            <w:tcBorders>
              <w:top w:val="single" w:sz="6" w:space="0" w:color="000000"/>
              <w:bottom w:val="single" w:sz="6" w:space="0" w:color="000000"/>
            </w:tcBorders>
            <w:shd w:val="clear" w:color="auto" w:fill="D9D9D9"/>
            <w:vAlign w:val="center"/>
          </w:tcPr>
          <w:p w14:paraId="269BF555" w14:textId="77777777" w:rsidR="00EE6C0F" w:rsidRPr="009B3C81" w:rsidRDefault="00EE6C0F" w:rsidP="00406D59">
            <w:pPr>
              <w:spacing w:before="60" w:after="60"/>
              <w:rPr>
                <w:rFonts w:ascii="Arial" w:hAnsi="Arial" w:cs="Arial"/>
                <w:b/>
                <w:szCs w:val="22"/>
              </w:rPr>
            </w:pPr>
            <w:r w:rsidRPr="009B3C81">
              <w:rPr>
                <w:rFonts w:ascii="Arial" w:hAnsi="Arial" w:cs="Arial"/>
                <w:b/>
                <w:szCs w:val="22"/>
              </w:rPr>
              <w:t>Related Routines</w:t>
            </w:r>
          </w:p>
        </w:tc>
        <w:tc>
          <w:tcPr>
            <w:tcW w:w="1574" w:type="pct"/>
            <w:gridSpan w:val="5"/>
            <w:tcBorders>
              <w:bottom w:val="single" w:sz="4" w:space="0" w:color="auto"/>
            </w:tcBorders>
            <w:shd w:val="clear" w:color="auto" w:fill="D9D9D9"/>
          </w:tcPr>
          <w:p w14:paraId="269BF556" w14:textId="77777777" w:rsidR="00EE6C0F" w:rsidRPr="009B3C81" w:rsidRDefault="00EE6C0F" w:rsidP="00406D59">
            <w:pPr>
              <w:spacing w:before="60" w:after="60"/>
              <w:rPr>
                <w:rFonts w:ascii="Arial" w:hAnsi="Arial" w:cs="Arial"/>
                <w:b/>
                <w:szCs w:val="22"/>
              </w:rPr>
            </w:pPr>
            <w:r w:rsidRPr="009B3C81">
              <w:rPr>
                <w:rFonts w:ascii="Arial" w:hAnsi="Arial" w:cs="Arial"/>
                <w:b/>
                <w:szCs w:val="22"/>
              </w:rPr>
              <w:t>Routines “Called By”</w:t>
            </w:r>
          </w:p>
        </w:tc>
        <w:tc>
          <w:tcPr>
            <w:tcW w:w="1964" w:type="pct"/>
            <w:gridSpan w:val="4"/>
            <w:tcBorders>
              <w:bottom w:val="single" w:sz="4" w:space="0" w:color="auto"/>
            </w:tcBorders>
            <w:shd w:val="clear" w:color="auto" w:fill="D9D9D9"/>
          </w:tcPr>
          <w:p w14:paraId="269BF557" w14:textId="77777777" w:rsidR="00EE6C0F" w:rsidRPr="009B3C81" w:rsidRDefault="00EE6C0F" w:rsidP="00406D59">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BF565" w14:textId="77777777" w:rsidTr="00406D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461" w:type="pct"/>
            <w:tcBorders>
              <w:top w:val="single" w:sz="6" w:space="0" w:color="000000"/>
              <w:bottom w:val="single" w:sz="6" w:space="0" w:color="000000"/>
            </w:tcBorders>
            <w:shd w:val="clear" w:color="auto" w:fill="D9D9D9"/>
            <w:vAlign w:val="center"/>
          </w:tcPr>
          <w:p w14:paraId="269BF559" w14:textId="77777777" w:rsidR="00EE6C0F" w:rsidRPr="009B3C81" w:rsidRDefault="00EE6C0F" w:rsidP="00406D59">
            <w:pPr>
              <w:spacing w:before="60" w:after="60"/>
              <w:rPr>
                <w:rFonts w:ascii="Arial" w:hAnsi="Arial" w:cs="Arial"/>
                <w:b/>
                <w:szCs w:val="20"/>
              </w:rPr>
            </w:pPr>
          </w:p>
        </w:tc>
        <w:tc>
          <w:tcPr>
            <w:tcW w:w="1574" w:type="pct"/>
            <w:gridSpan w:val="5"/>
            <w:tcBorders>
              <w:bottom w:val="single" w:sz="4" w:space="0" w:color="auto"/>
            </w:tcBorders>
            <w:vAlign w:val="center"/>
          </w:tcPr>
          <w:p w14:paraId="269BF55A" w14:textId="77777777" w:rsidR="00EE6C0F" w:rsidRPr="009B3C81" w:rsidRDefault="00EE6C0F" w:rsidP="00406D59">
            <w:pPr>
              <w:spacing w:before="60" w:after="60"/>
              <w:rPr>
                <w:szCs w:val="22"/>
              </w:rPr>
            </w:pPr>
            <w:r w:rsidRPr="009B3C81">
              <w:rPr>
                <w:szCs w:val="22"/>
              </w:rPr>
              <w:t>IBCNBMN</w:t>
            </w:r>
          </w:p>
          <w:p w14:paraId="269BF55B" w14:textId="77777777" w:rsidR="00EE6C0F" w:rsidRPr="009B3C81" w:rsidRDefault="00EE6C0F" w:rsidP="00406D59">
            <w:pPr>
              <w:spacing w:before="60" w:after="60"/>
              <w:rPr>
                <w:szCs w:val="22"/>
              </w:rPr>
            </w:pPr>
            <w:r w:rsidRPr="009B3C81">
              <w:rPr>
                <w:szCs w:val="22"/>
              </w:rPr>
              <w:t>IBCNERPD</w:t>
            </w:r>
          </w:p>
          <w:p w14:paraId="269BF55C" w14:textId="77777777" w:rsidR="00EE6C0F" w:rsidRPr="009B3C81" w:rsidRDefault="00EE6C0F" w:rsidP="00406D59">
            <w:pPr>
              <w:spacing w:before="60" w:after="60"/>
              <w:rPr>
                <w:szCs w:val="22"/>
              </w:rPr>
            </w:pPr>
            <w:r w:rsidRPr="009B3C81">
              <w:rPr>
                <w:szCs w:val="22"/>
              </w:rPr>
              <w:t>IBCNHUT2</w:t>
            </w:r>
          </w:p>
          <w:p w14:paraId="269BF55D" w14:textId="77777777" w:rsidR="00EE6C0F" w:rsidRPr="009B3C81" w:rsidRDefault="00EE6C0F" w:rsidP="00406D59">
            <w:pPr>
              <w:spacing w:before="60" w:after="60"/>
              <w:rPr>
                <w:szCs w:val="22"/>
              </w:rPr>
            </w:pPr>
            <w:r w:rsidRPr="009B3C81">
              <w:rPr>
                <w:szCs w:val="22"/>
              </w:rPr>
              <w:t>IBCNSC01</w:t>
            </w:r>
          </w:p>
          <w:p w14:paraId="269BF55E" w14:textId="77777777" w:rsidR="00EE6C0F" w:rsidRPr="009B3C81" w:rsidRDefault="00EE6C0F" w:rsidP="00406D59">
            <w:pPr>
              <w:spacing w:before="60" w:after="60"/>
              <w:rPr>
                <w:szCs w:val="22"/>
              </w:rPr>
            </w:pPr>
            <w:r w:rsidRPr="009B3C81">
              <w:rPr>
                <w:szCs w:val="22"/>
              </w:rPr>
              <w:t>IBCNSC1</w:t>
            </w:r>
          </w:p>
          <w:p w14:paraId="269BF55F" w14:textId="77777777" w:rsidR="00EE6C0F" w:rsidRPr="009B3C81" w:rsidRDefault="00EE6C0F" w:rsidP="00406D59">
            <w:pPr>
              <w:spacing w:before="60" w:after="60"/>
              <w:rPr>
                <w:szCs w:val="22"/>
              </w:rPr>
            </w:pPr>
            <w:r w:rsidRPr="009B3C81">
              <w:rPr>
                <w:szCs w:val="22"/>
              </w:rPr>
              <w:t>IBCNSGE</w:t>
            </w:r>
          </w:p>
          <w:p w14:paraId="269BF560" w14:textId="77777777" w:rsidR="00EE6C0F" w:rsidRPr="009B3C81" w:rsidRDefault="00EE6C0F" w:rsidP="00406D59">
            <w:pPr>
              <w:spacing w:before="60" w:after="60"/>
              <w:rPr>
                <w:szCs w:val="22"/>
              </w:rPr>
            </w:pPr>
            <w:r w:rsidRPr="009B3C81">
              <w:rPr>
                <w:szCs w:val="22"/>
              </w:rPr>
              <w:t>IBCNSJ3</w:t>
            </w:r>
          </w:p>
          <w:p w14:paraId="269BF561" w14:textId="77777777" w:rsidR="00EE6C0F" w:rsidRPr="009B3C81" w:rsidRDefault="00EE6C0F" w:rsidP="00406D59">
            <w:pPr>
              <w:spacing w:before="60" w:after="60"/>
              <w:rPr>
                <w:szCs w:val="22"/>
              </w:rPr>
            </w:pPr>
            <w:r w:rsidRPr="009B3C81">
              <w:rPr>
                <w:szCs w:val="22"/>
              </w:rPr>
              <w:t>IBJTCA1</w:t>
            </w:r>
          </w:p>
          <w:p w14:paraId="269BF562" w14:textId="77777777" w:rsidR="00EE6C0F" w:rsidRPr="009B3C81" w:rsidRDefault="00EE6C0F" w:rsidP="00406D59">
            <w:pPr>
              <w:spacing w:before="60" w:after="60"/>
              <w:rPr>
                <w:szCs w:val="22"/>
              </w:rPr>
            </w:pPr>
            <w:r w:rsidRPr="009B3C81">
              <w:rPr>
                <w:szCs w:val="22"/>
              </w:rPr>
              <w:t>IBJTRX</w:t>
            </w:r>
          </w:p>
          <w:p w14:paraId="269BF563" w14:textId="77777777" w:rsidR="00EE6C0F" w:rsidRPr="009B3C81" w:rsidRDefault="00EE6C0F" w:rsidP="00406D59">
            <w:pPr>
              <w:spacing w:before="60" w:after="60"/>
              <w:rPr>
                <w:szCs w:val="22"/>
              </w:rPr>
            </w:pPr>
            <w:r w:rsidRPr="009B3C81">
              <w:rPr>
                <w:szCs w:val="22"/>
              </w:rPr>
              <w:t>IBCNPEV</w:t>
            </w:r>
          </w:p>
        </w:tc>
        <w:tc>
          <w:tcPr>
            <w:tcW w:w="1964" w:type="pct"/>
            <w:gridSpan w:val="4"/>
            <w:tcBorders>
              <w:bottom w:val="single" w:sz="4" w:space="0" w:color="auto"/>
            </w:tcBorders>
            <w:vAlign w:val="center"/>
          </w:tcPr>
          <w:p w14:paraId="269BF564" w14:textId="77777777" w:rsidR="00EE6C0F" w:rsidRPr="009B3C81" w:rsidRDefault="00EE6C0F" w:rsidP="00406D59">
            <w:pPr>
              <w:spacing w:before="60" w:after="60"/>
              <w:rPr>
                <w:b/>
                <w:szCs w:val="22"/>
              </w:rPr>
            </w:pPr>
            <w:r w:rsidRPr="009B3C81">
              <w:rPr>
                <w:rFonts w:eastAsiaTheme="minorHAnsi"/>
                <w:szCs w:val="22"/>
              </w:rPr>
              <w:t>FM36^IBCNHUT2</w:t>
            </w:r>
          </w:p>
        </w:tc>
      </w:tr>
      <w:tr w:rsidR="009B3C81" w:rsidRPr="009B3C81" w14:paraId="269BF568" w14:textId="77777777" w:rsidTr="00406D59">
        <w:trPr>
          <w:cantSplit/>
        </w:trPr>
        <w:tc>
          <w:tcPr>
            <w:tcW w:w="1461" w:type="pct"/>
            <w:tcBorders>
              <w:top w:val="single" w:sz="6" w:space="0" w:color="000000"/>
            </w:tcBorders>
            <w:shd w:val="clear" w:color="auto" w:fill="D9D9D9"/>
            <w:vAlign w:val="center"/>
          </w:tcPr>
          <w:p w14:paraId="269BF566" w14:textId="77777777" w:rsidR="00EE6C0F" w:rsidRPr="009B3C81" w:rsidRDefault="00EE6C0F" w:rsidP="00406D59">
            <w:pPr>
              <w:spacing w:before="60" w:after="60"/>
              <w:rPr>
                <w:rFonts w:ascii="Arial" w:hAnsi="Arial" w:cs="Arial"/>
                <w:b/>
                <w:szCs w:val="20"/>
              </w:rPr>
            </w:pPr>
            <w:r w:rsidRPr="009B3C81">
              <w:rPr>
                <w:rFonts w:ascii="Arial" w:hAnsi="Arial" w:cs="Arial"/>
                <w:b/>
                <w:szCs w:val="20"/>
              </w:rPr>
              <w:t>Data Dictionary (DD) References</w:t>
            </w:r>
          </w:p>
        </w:tc>
        <w:tc>
          <w:tcPr>
            <w:tcW w:w="3539" w:type="pct"/>
            <w:gridSpan w:val="9"/>
          </w:tcPr>
          <w:p w14:paraId="269BF567" w14:textId="77777777" w:rsidR="00EE6C0F" w:rsidRPr="009B3C81" w:rsidRDefault="00EE6C0F" w:rsidP="00406D59">
            <w:pPr>
              <w:spacing w:before="60" w:after="60"/>
              <w:rPr>
                <w:szCs w:val="22"/>
              </w:rPr>
            </w:pPr>
            <w:r w:rsidRPr="009B3C81">
              <w:rPr>
                <w:szCs w:val="22"/>
              </w:rPr>
              <w:t>36,3.01 and 36,.13</w:t>
            </w:r>
          </w:p>
        </w:tc>
      </w:tr>
      <w:tr w:rsidR="009B3C81" w:rsidRPr="009B3C81" w14:paraId="269BF56B" w14:textId="77777777" w:rsidTr="00406D59">
        <w:trPr>
          <w:cantSplit/>
        </w:trPr>
        <w:tc>
          <w:tcPr>
            <w:tcW w:w="1461" w:type="pct"/>
            <w:shd w:val="clear" w:color="auto" w:fill="D9D9D9"/>
            <w:vAlign w:val="center"/>
          </w:tcPr>
          <w:p w14:paraId="269BF569" w14:textId="77777777" w:rsidR="00EE6C0F" w:rsidRPr="009B3C81" w:rsidRDefault="00EE6C0F" w:rsidP="00406D59">
            <w:pPr>
              <w:spacing w:before="60" w:after="60"/>
              <w:rPr>
                <w:rFonts w:ascii="Arial" w:hAnsi="Arial" w:cs="Arial"/>
                <w:b/>
                <w:szCs w:val="20"/>
              </w:rPr>
            </w:pPr>
            <w:r w:rsidRPr="009B3C81">
              <w:rPr>
                <w:rFonts w:ascii="Arial" w:hAnsi="Arial" w:cs="Arial"/>
                <w:b/>
                <w:szCs w:val="20"/>
              </w:rPr>
              <w:t>Related Protocols</w:t>
            </w:r>
          </w:p>
        </w:tc>
        <w:tc>
          <w:tcPr>
            <w:tcW w:w="3539" w:type="pct"/>
            <w:gridSpan w:val="9"/>
          </w:tcPr>
          <w:p w14:paraId="269BF56A" w14:textId="77777777" w:rsidR="00EE6C0F" w:rsidRPr="009B3C81" w:rsidRDefault="00EE6C0F" w:rsidP="00406D59">
            <w:pPr>
              <w:spacing w:before="60" w:after="60"/>
              <w:rPr>
                <w:szCs w:val="22"/>
              </w:rPr>
            </w:pPr>
            <w:r w:rsidRPr="009B3C81">
              <w:rPr>
                <w:szCs w:val="22"/>
              </w:rPr>
              <w:t>None</w:t>
            </w:r>
          </w:p>
        </w:tc>
      </w:tr>
      <w:tr w:rsidR="009B3C81" w:rsidRPr="009B3C81" w14:paraId="269BF56E" w14:textId="77777777" w:rsidTr="00406D59">
        <w:trPr>
          <w:cantSplit/>
        </w:trPr>
        <w:tc>
          <w:tcPr>
            <w:tcW w:w="1461" w:type="pct"/>
            <w:shd w:val="clear" w:color="auto" w:fill="D9D9D9"/>
            <w:vAlign w:val="center"/>
          </w:tcPr>
          <w:p w14:paraId="269BF56C" w14:textId="77777777" w:rsidR="00EE6C0F" w:rsidRPr="009B3C81" w:rsidRDefault="00EE6C0F" w:rsidP="00406D59">
            <w:pPr>
              <w:spacing w:before="60" w:after="60"/>
              <w:rPr>
                <w:rFonts w:ascii="Arial" w:hAnsi="Arial" w:cs="Arial"/>
                <w:b/>
                <w:szCs w:val="20"/>
              </w:rPr>
            </w:pPr>
            <w:r w:rsidRPr="009B3C81">
              <w:rPr>
                <w:rFonts w:ascii="Arial" w:hAnsi="Arial" w:cs="Arial"/>
                <w:b/>
                <w:szCs w:val="20"/>
              </w:rPr>
              <w:t>Related Integration Control Registrations (ICRs)</w:t>
            </w:r>
          </w:p>
        </w:tc>
        <w:tc>
          <w:tcPr>
            <w:tcW w:w="3539" w:type="pct"/>
            <w:gridSpan w:val="9"/>
            <w:tcBorders>
              <w:bottom w:val="single" w:sz="6" w:space="0" w:color="000000"/>
            </w:tcBorders>
          </w:tcPr>
          <w:p w14:paraId="269BF56D" w14:textId="77777777" w:rsidR="00EE6C0F" w:rsidRPr="009B3C81" w:rsidRDefault="00022873" w:rsidP="00406D59">
            <w:pPr>
              <w:spacing w:before="60" w:after="60"/>
              <w:rPr>
                <w:szCs w:val="22"/>
              </w:rPr>
            </w:pPr>
            <w:r w:rsidRPr="009B3C81">
              <w:rPr>
                <w:szCs w:val="22"/>
              </w:rPr>
              <w:t>None</w:t>
            </w:r>
          </w:p>
        </w:tc>
      </w:tr>
      <w:tr w:rsidR="009B3C81" w:rsidRPr="009B3C81" w14:paraId="269BF575" w14:textId="77777777" w:rsidTr="00406D59">
        <w:trPr>
          <w:cantSplit/>
        </w:trPr>
        <w:tc>
          <w:tcPr>
            <w:tcW w:w="1461" w:type="pct"/>
            <w:tcBorders>
              <w:right w:val="single" w:sz="4" w:space="0" w:color="auto"/>
            </w:tcBorders>
            <w:shd w:val="clear" w:color="auto" w:fill="D9D9D9"/>
            <w:vAlign w:val="center"/>
          </w:tcPr>
          <w:p w14:paraId="269BF56F" w14:textId="77777777" w:rsidR="00EE6C0F" w:rsidRPr="009B3C81" w:rsidRDefault="00EE6C0F" w:rsidP="00406D59">
            <w:pPr>
              <w:spacing w:before="60" w:after="60"/>
              <w:rPr>
                <w:rFonts w:ascii="Arial" w:hAnsi="Arial" w:cs="Arial"/>
                <w:b/>
                <w:szCs w:val="20"/>
              </w:rPr>
            </w:pPr>
            <w:r w:rsidRPr="009B3C81">
              <w:rPr>
                <w:rFonts w:ascii="Arial" w:hAnsi="Arial" w:cs="Arial"/>
                <w:b/>
                <w:szCs w:val="20"/>
              </w:rPr>
              <w:t>Data Passing</w:t>
            </w:r>
          </w:p>
        </w:tc>
        <w:tc>
          <w:tcPr>
            <w:tcW w:w="518" w:type="pct"/>
            <w:tcBorders>
              <w:left w:val="single" w:sz="4" w:space="0" w:color="auto"/>
              <w:right w:val="nil"/>
            </w:tcBorders>
          </w:tcPr>
          <w:p w14:paraId="269BF570" w14:textId="77777777" w:rsidR="00EE6C0F" w:rsidRPr="009B3C81" w:rsidRDefault="0048250C" w:rsidP="00406D59">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EE6C0F"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EE6C0F" w:rsidRPr="009B3C81">
              <w:rPr>
                <w:rFonts w:ascii="Garamond" w:hAnsi="Garamond" w:cs="Arial"/>
                <w:iCs/>
                <w:sz w:val="20"/>
                <w:szCs w:val="20"/>
              </w:rPr>
              <w:t xml:space="preserve"> Input</w:t>
            </w:r>
          </w:p>
        </w:tc>
        <w:tc>
          <w:tcPr>
            <w:tcW w:w="1028" w:type="pct"/>
            <w:gridSpan w:val="3"/>
            <w:tcBorders>
              <w:left w:val="nil"/>
              <w:right w:val="nil"/>
            </w:tcBorders>
          </w:tcPr>
          <w:p w14:paraId="269BF571" w14:textId="77777777" w:rsidR="00EE6C0F" w:rsidRPr="009B3C81" w:rsidRDefault="0048250C" w:rsidP="00406D59">
            <w:pPr>
              <w:spacing w:before="60" w:after="60"/>
              <w:rPr>
                <w:rFonts w:ascii="Garamond" w:hAnsi="Garamond" w:cs="Arial"/>
                <w:sz w:val="20"/>
                <w:szCs w:val="20"/>
              </w:rPr>
            </w:pPr>
            <w:r w:rsidRPr="009B3C81">
              <w:rPr>
                <w:rFonts w:ascii="Garamond" w:hAnsi="Garamond" w:cs="Arial"/>
                <w:iCs/>
                <w:sz w:val="20"/>
                <w:szCs w:val="20"/>
              </w:rPr>
              <w:fldChar w:fldCharType="begin">
                <w:ffData>
                  <w:name w:val=""/>
                  <w:enabled/>
                  <w:calcOnExit w:val="0"/>
                  <w:checkBox>
                    <w:sizeAuto/>
                    <w:default w:val="1"/>
                  </w:checkBox>
                </w:ffData>
              </w:fldChar>
            </w:r>
            <w:r w:rsidR="00EE6C0F"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EE6C0F" w:rsidRPr="009B3C81">
              <w:rPr>
                <w:rFonts w:ascii="Garamond" w:hAnsi="Garamond" w:cs="Arial"/>
                <w:iCs/>
                <w:sz w:val="20"/>
                <w:szCs w:val="20"/>
              </w:rPr>
              <w:t xml:space="preserve"> Output Reference</w:t>
            </w:r>
          </w:p>
        </w:tc>
        <w:tc>
          <w:tcPr>
            <w:tcW w:w="530" w:type="pct"/>
            <w:gridSpan w:val="3"/>
            <w:tcBorders>
              <w:left w:val="nil"/>
              <w:right w:val="nil"/>
            </w:tcBorders>
          </w:tcPr>
          <w:p w14:paraId="269BF572" w14:textId="77777777" w:rsidR="00EE6C0F" w:rsidRPr="009B3C81" w:rsidRDefault="0048250C" w:rsidP="00406D59">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EE6C0F"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EE6C0F" w:rsidRPr="009B3C81">
              <w:rPr>
                <w:rFonts w:ascii="Garamond" w:hAnsi="Garamond" w:cs="Arial"/>
                <w:iCs/>
                <w:sz w:val="20"/>
                <w:szCs w:val="20"/>
              </w:rPr>
              <w:t xml:space="preserve"> Both</w:t>
            </w:r>
          </w:p>
        </w:tc>
        <w:tc>
          <w:tcPr>
            <w:tcW w:w="999" w:type="pct"/>
            <w:tcBorders>
              <w:left w:val="nil"/>
              <w:right w:val="nil"/>
            </w:tcBorders>
          </w:tcPr>
          <w:p w14:paraId="269BF573" w14:textId="77777777" w:rsidR="00EE6C0F" w:rsidRPr="009B3C81" w:rsidRDefault="0048250C" w:rsidP="00406D59">
            <w:pPr>
              <w:spacing w:before="60" w:after="60"/>
              <w:rPr>
                <w:rFonts w:ascii="Garamond" w:hAnsi="Garamond" w:cs="Arial"/>
                <w:sz w:val="20"/>
                <w:szCs w:val="20"/>
              </w:rPr>
            </w:pPr>
            <w:r w:rsidRPr="009B3C81">
              <w:rPr>
                <w:rFonts w:ascii="Garamond" w:hAnsi="Garamond" w:cs="Arial"/>
                <w:iCs/>
                <w:sz w:val="20"/>
                <w:szCs w:val="20"/>
              </w:rPr>
              <w:fldChar w:fldCharType="begin">
                <w:ffData>
                  <w:name w:val=""/>
                  <w:enabled/>
                  <w:calcOnExit w:val="0"/>
                  <w:checkBox>
                    <w:sizeAuto/>
                    <w:default w:val="1"/>
                  </w:checkBox>
                </w:ffData>
              </w:fldChar>
            </w:r>
            <w:r w:rsidR="00EE6C0F"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EE6C0F" w:rsidRPr="009B3C81">
              <w:rPr>
                <w:rFonts w:ascii="Garamond" w:hAnsi="Garamond" w:cs="Arial"/>
                <w:iCs/>
                <w:sz w:val="20"/>
                <w:szCs w:val="20"/>
              </w:rPr>
              <w:t xml:space="preserve"> Global Reference</w:t>
            </w:r>
          </w:p>
        </w:tc>
        <w:tc>
          <w:tcPr>
            <w:tcW w:w="464" w:type="pct"/>
            <w:tcBorders>
              <w:left w:val="nil"/>
            </w:tcBorders>
          </w:tcPr>
          <w:p w14:paraId="269BF574" w14:textId="77777777" w:rsidR="00EE6C0F" w:rsidRPr="009B3C81" w:rsidRDefault="0048250C" w:rsidP="00406D59">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1"/>
                  </w:checkBox>
                </w:ffData>
              </w:fldChar>
            </w:r>
            <w:r w:rsidR="00EE6C0F"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EE6C0F" w:rsidRPr="009B3C81">
              <w:rPr>
                <w:rFonts w:ascii="Garamond" w:hAnsi="Garamond" w:cs="Arial"/>
                <w:iCs/>
                <w:sz w:val="20"/>
                <w:szCs w:val="20"/>
              </w:rPr>
              <w:t xml:space="preserve"> Local</w:t>
            </w:r>
          </w:p>
        </w:tc>
      </w:tr>
      <w:tr w:rsidR="009B3C81" w:rsidRPr="009B3C81" w14:paraId="269BF579" w14:textId="77777777" w:rsidTr="00406D59">
        <w:trPr>
          <w:cantSplit/>
        </w:trPr>
        <w:tc>
          <w:tcPr>
            <w:tcW w:w="1461" w:type="pct"/>
            <w:shd w:val="clear" w:color="auto" w:fill="D9D9D9"/>
            <w:vAlign w:val="center"/>
          </w:tcPr>
          <w:p w14:paraId="269BF576" w14:textId="77777777" w:rsidR="00EE6C0F" w:rsidRPr="009B3C81" w:rsidRDefault="00EE6C0F" w:rsidP="00406D59">
            <w:pPr>
              <w:spacing w:before="60" w:after="60"/>
              <w:rPr>
                <w:rFonts w:ascii="Arial" w:hAnsi="Arial" w:cs="Arial"/>
                <w:b/>
                <w:szCs w:val="20"/>
              </w:rPr>
            </w:pPr>
            <w:r w:rsidRPr="009B3C81">
              <w:rPr>
                <w:rFonts w:ascii="Arial" w:hAnsi="Arial" w:cs="Arial"/>
                <w:b/>
                <w:szCs w:val="20"/>
              </w:rPr>
              <w:t>Input Attribute Name and Definition</w:t>
            </w:r>
          </w:p>
        </w:tc>
        <w:tc>
          <w:tcPr>
            <w:tcW w:w="3539" w:type="pct"/>
            <w:gridSpan w:val="9"/>
          </w:tcPr>
          <w:p w14:paraId="269BF577" w14:textId="77777777" w:rsidR="00EE6C0F" w:rsidRPr="009B3C81" w:rsidRDefault="00EE6C0F" w:rsidP="00406D59">
            <w:pPr>
              <w:spacing w:before="60" w:after="60"/>
              <w:rPr>
                <w:rFonts w:ascii="Garamond" w:hAnsi="Garamond" w:cs="Arial"/>
                <w:szCs w:val="20"/>
              </w:rPr>
            </w:pPr>
            <w:r w:rsidRPr="009B3C81">
              <w:rPr>
                <w:rFonts w:ascii="Garamond" w:hAnsi="Garamond" w:cs="Arial"/>
                <w:szCs w:val="20"/>
              </w:rPr>
              <w:t>Name:</w:t>
            </w:r>
          </w:p>
          <w:p w14:paraId="269BF578" w14:textId="77777777" w:rsidR="00EE6C0F" w:rsidRPr="009B3C81" w:rsidRDefault="00EE6C0F" w:rsidP="00406D59">
            <w:pPr>
              <w:spacing w:before="60" w:after="60"/>
              <w:rPr>
                <w:rFonts w:ascii="Garamond" w:hAnsi="Garamond" w:cs="Arial"/>
                <w:szCs w:val="20"/>
              </w:rPr>
            </w:pPr>
            <w:r w:rsidRPr="009B3C81">
              <w:rPr>
                <w:rFonts w:ascii="Garamond" w:hAnsi="Garamond" w:cs="Arial"/>
                <w:szCs w:val="20"/>
              </w:rPr>
              <w:t>Definition:</w:t>
            </w:r>
          </w:p>
        </w:tc>
      </w:tr>
      <w:tr w:rsidR="009B3C81" w:rsidRPr="009B3C81" w14:paraId="269BF57D" w14:textId="77777777" w:rsidTr="00406D59">
        <w:trPr>
          <w:cantSplit/>
        </w:trPr>
        <w:tc>
          <w:tcPr>
            <w:tcW w:w="1461" w:type="pct"/>
            <w:shd w:val="clear" w:color="auto" w:fill="D9D9D9"/>
            <w:vAlign w:val="center"/>
          </w:tcPr>
          <w:p w14:paraId="269BF57A" w14:textId="77777777" w:rsidR="00EE6C0F" w:rsidRPr="009B3C81" w:rsidRDefault="00EE6C0F" w:rsidP="00406D59">
            <w:pPr>
              <w:spacing w:before="60" w:after="60"/>
              <w:rPr>
                <w:rFonts w:ascii="Arial" w:hAnsi="Arial" w:cs="Arial"/>
                <w:b/>
                <w:szCs w:val="20"/>
              </w:rPr>
            </w:pPr>
            <w:r w:rsidRPr="009B3C81">
              <w:rPr>
                <w:rFonts w:ascii="Arial" w:hAnsi="Arial" w:cs="Arial"/>
                <w:b/>
                <w:szCs w:val="20"/>
              </w:rPr>
              <w:t>Output Attribute Name and Definition</w:t>
            </w:r>
          </w:p>
        </w:tc>
        <w:tc>
          <w:tcPr>
            <w:tcW w:w="3539" w:type="pct"/>
            <w:gridSpan w:val="9"/>
          </w:tcPr>
          <w:p w14:paraId="269BF57B" w14:textId="77777777" w:rsidR="00EE6C0F" w:rsidRPr="009B3C81" w:rsidRDefault="00EE6C0F" w:rsidP="00406D59">
            <w:pPr>
              <w:spacing w:before="60" w:after="60"/>
              <w:rPr>
                <w:rFonts w:ascii="Garamond" w:hAnsi="Garamond" w:cs="Arial"/>
                <w:szCs w:val="20"/>
              </w:rPr>
            </w:pPr>
            <w:r w:rsidRPr="009B3C81">
              <w:rPr>
                <w:rFonts w:ascii="Garamond" w:hAnsi="Garamond" w:cs="Arial"/>
                <w:szCs w:val="20"/>
              </w:rPr>
              <w:t>Name:</w:t>
            </w:r>
          </w:p>
          <w:p w14:paraId="269BF57C" w14:textId="77777777" w:rsidR="00EE6C0F" w:rsidRPr="009B3C81" w:rsidRDefault="00EE6C0F" w:rsidP="00406D59">
            <w:pPr>
              <w:spacing w:before="60" w:after="60"/>
              <w:rPr>
                <w:rFonts w:ascii="Garamond" w:hAnsi="Garamond" w:cs="Arial"/>
                <w:szCs w:val="20"/>
              </w:rPr>
            </w:pPr>
            <w:r w:rsidRPr="009B3C81">
              <w:rPr>
                <w:rFonts w:ascii="Garamond" w:hAnsi="Garamond" w:cs="Arial"/>
                <w:szCs w:val="20"/>
              </w:rPr>
              <w:t>Definition:</w:t>
            </w:r>
          </w:p>
        </w:tc>
      </w:tr>
      <w:tr w:rsidR="009B3C81" w:rsidRPr="009B3C81" w14:paraId="269BF57F" w14:textId="77777777" w:rsidTr="00406D59">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BF57E" w14:textId="77777777" w:rsidR="00EE6C0F" w:rsidRPr="009B3C81" w:rsidRDefault="00EE6C0F" w:rsidP="00406D59">
            <w:pPr>
              <w:spacing w:before="60" w:after="60"/>
              <w:rPr>
                <w:rFonts w:ascii="Arial" w:hAnsi="Arial" w:cs="Arial"/>
                <w:b/>
                <w:szCs w:val="22"/>
              </w:rPr>
            </w:pPr>
            <w:r w:rsidRPr="009B3C81">
              <w:rPr>
                <w:rFonts w:ascii="Arial" w:hAnsi="Arial" w:cs="Arial"/>
                <w:b/>
                <w:szCs w:val="22"/>
              </w:rPr>
              <w:t>Current Logic</w:t>
            </w:r>
          </w:p>
        </w:tc>
      </w:tr>
      <w:tr w:rsidR="009B3C81" w:rsidRPr="009B3C81" w14:paraId="269BF583" w14:textId="77777777" w:rsidTr="00406D59">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269BF580" w14:textId="77777777" w:rsidR="00EE6C0F" w:rsidRPr="009B3C81" w:rsidRDefault="00EE6C0F" w:rsidP="00406D59">
            <w:pPr>
              <w:tabs>
                <w:tab w:val="left" w:pos="5078"/>
              </w:tabs>
              <w:autoSpaceDE w:val="0"/>
              <w:autoSpaceDN w:val="0"/>
              <w:adjustRightInd w:val="0"/>
            </w:pPr>
            <w:r w:rsidRPr="009B3C81">
              <w:t>IBCNHUT1 ;ALB/GEF - HPID/OEID UTILITIES ;11-MAR-14</w:t>
            </w:r>
            <w:r w:rsidRPr="009B3C81">
              <w:br/>
              <w:t> ;;2.0;INTEGRATED BILLING;**519,521**;21-MAR-94;Build 33</w:t>
            </w:r>
            <w:r w:rsidRPr="009B3C81">
              <w:br/>
              <w:t> ;;Per VA Directive 6402, this routine should not be modified.</w:t>
            </w:r>
            <w:r w:rsidRPr="009B3C81">
              <w:br/>
              <w:t> ;</w:t>
            </w:r>
            <w:r w:rsidRPr="009B3C81">
              <w:br/>
              <w:t> ; this routine contains various utilities for the HPID project.</w:t>
            </w:r>
            <w:r w:rsidRPr="009B3C81">
              <w:br/>
              <w:t> Q</w:t>
            </w:r>
            <w:r w:rsidRPr="009B3C81">
              <w:br/>
              <w:t> ;</w:t>
            </w:r>
            <w:r w:rsidRPr="009B3C81">
              <w:br/>
              <w:t>HOD(ID,INS,IBHD) ; function to determine if the data is an HPID, an OEID, or an invalid ID</w:t>
            </w:r>
          </w:p>
          <w:p w14:paraId="269BF581" w14:textId="77777777" w:rsidR="00EE6C0F" w:rsidRPr="009B3C81" w:rsidRDefault="00EE6C0F" w:rsidP="00406D59">
            <w:pPr>
              <w:tabs>
                <w:tab w:val="left" w:pos="5078"/>
              </w:tabs>
              <w:autoSpaceDE w:val="0"/>
              <w:autoSpaceDN w:val="0"/>
              <w:adjustRightInd w:val="0"/>
            </w:pPr>
            <w:r w:rsidRPr="009B3C81">
              <w:t>.</w:t>
            </w:r>
          </w:p>
          <w:p w14:paraId="269BF582" w14:textId="77777777" w:rsidR="00EE6C0F" w:rsidRPr="009B3C81" w:rsidRDefault="00EE6C0F" w:rsidP="00406D59">
            <w:pPr>
              <w:tabs>
                <w:tab w:val="left" w:pos="5078"/>
              </w:tabs>
              <w:autoSpaceDE w:val="0"/>
              <w:autoSpaceDN w:val="0"/>
              <w:adjustRightInd w:val="0"/>
              <w:rPr>
                <w:rFonts w:ascii="Courier New" w:eastAsiaTheme="minorHAnsi" w:hAnsi="Courier New" w:cs="Courier New"/>
                <w:szCs w:val="22"/>
              </w:rPr>
            </w:pPr>
            <w:r w:rsidRPr="009B3C81">
              <w:t>.</w:t>
            </w:r>
          </w:p>
        </w:tc>
      </w:tr>
      <w:tr w:rsidR="009B3C81" w:rsidRPr="009B3C81" w14:paraId="269BF585" w14:textId="77777777" w:rsidTr="00406D59">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BF584" w14:textId="77777777" w:rsidR="00EE6C0F" w:rsidRPr="009B3C81" w:rsidRDefault="00EE6C0F" w:rsidP="00406D59">
            <w:pPr>
              <w:spacing w:before="60" w:after="60"/>
              <w:rPr>
                <w:rFonts w:ascii="Arial" w:hAnsi="Arial" w:cs="Arial"/>
                <w:b/>
                <w:szCs w:val="22"/>
              </w:rPr>
            </w:pPr>
            <w:r w:rsidRPr="009B3C81">
              <w:rPr>
                <w:rFonts w:ascii="Arial" w:hAnsi="Arial" w:cs="Arial"/>
                <w:b/>
                <w:szCs w:val="22"/>
              </w:rPr>
              <w:t>Modified Logic (Changes are in bold)</w:t>
            </w:r>
          </w:p>
        </w:tc>
      </w:tr>
      <w:tr w:rsidR="00EE6C0F" w:rsidRPr="009B3C81" w14:paraId="269BF58B" w14:textId="77777777" w:rsidTr="00406D59">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69BF586" w14:textId="77777777" w:rsidR="00EE6C0F" w:rsidRPr="009B3C81" w:rsidRDefault="00EE6C0F" w:rsidP="00406D59">
            <w:pPr>
              <w:tabs>
                <w:tab w:val="left" w:pos="5078"/>
              </w:tabs>
              <w:autoSpaceDE w:val="0"/>
              <w:autoSpaceDN w:val="0"/>
              <w:adjustRightInd w:val="0"/>
            </w:pPr>
            <w:r w:rsidRPr="009B3C81">
              <w:t>IBCNHUT1 ;ALB/GEF - HPID/OEID UTILITIES ;11-MAR-14</w:t>
            </w:r>
            <w:r w:rsidRPr="009B3C81">
              <w:br/>
              <w:t> ;;2.0;INTEGRATED BILLING;**519,521**;21-MAR-94;Build 33</w:t>
            </w:r>
            <w:r w:rsidRPr="009B3C81">
              <w:br/>
              <w:t> ;;Per VA Directive 6402, this routine should not be modified.</w:t>
            </w:r>
            <w:r w:rsidRPr="009B3C81">
              <w:br/>
              <w:t> ;</w:t>
            </w:r>
            <w:r w:rsidRPr="009B3C81">
              <w:br/>
              <w:t> ; this routine contains various utilities for the HPID project.</w:t>
            </w:r>
            <w:r w:rsidRPr="009B3C81">
              <w:br/>
              <w:t> Q</w:t>
            </w:r>
            <w:r w:rsidRPr="009B3C81">
              <w:br/>
            </w:r>
            <w:r w:rsidRPr="009B3C81">
              <w:lastRenderedPageBreak/>
              <w:t> ;</w:t>
            </w:r>
          </w:p>
          <w:p w14:paraId="269BF587" w14:textId="07EC00C4" w:rsidR="00EE6C0F" w:rsidRPr="009B3C81" w:rsidRDefault="00EE6C0F" w:rsidP="00406D59">
            <w:pPr>
              <w:tabs>
                <w:tab w:val="left" w:pos="5078"/>
              </w:tabs>
              <w:autoSpaceDE w:val="0"/>
              <w:autoSpaceDN w:val="0"/>
              <w:adjustRightInd w:val="0"/>
              <w:rPr>
                <w:b/>
              </w:rPr>
            </w:pPr>
            <w:r w:rsidRPr="009B3C81">
              <w:rPr>
                <w:b/>
                <w:highlight w:val="yellow"/>
              </w:rPr>
              <w:t>CHKFLDS() ;2.6.7.2 Check that TRANSMIT ELECTRONICALLY field (36,#3.01)="YES"</w:t>
            </w:r>
            <w:r w:rsidRPr="009B3C81">
              <w:rPr>
                <w:b/>
                <w:highlight w:val="yellow"/>
              </w:rPr>
              <w:br/>
              <w:t xml:space="preserve"> ;2.6.7.3 Check TYPE OF COVERAGE field is not: Tort/Feasor, Prescription Only, </w:t>
            </w:r>
            <w:r w:rsidRPr="009B3C81">
              <w:rPr>
                <w:b/>
                <w:highlight w:val="yellow"/>
              </w:rPr>
              <w:br/>
              <w:t> ; Medicaid, Medi-Cal, Disability Income Insurance,</w:t>
            </w:r>
            <w:r w:rsidRPr="009B3C81">
              <w:rPr>
                <w:b/>
                <w:highlight w:val="yellow"/>
              </w:rPr>
              <w:br/>
              <w:t> ; Workers</w:t>
            </w:r>
            <w:r w:rsidR="00EE41F2" w:rsidRPr="009B3C81">
              <w:rPr>
                <w:b/>
                <w:highlight w:val="yellow"/>
              </w:rPr>
              <w:t>'</w:t>
            </w:r>
            <w:r w:rsidRPr="009B3C81">
              <w:rPr>
                <w:b/>
                <w:highlight w:val="yellow"/>
              </w:rPr>
              <w:t xml:space="preserve"> Compensation, Special Class Coverage.</w:t>
            </w:r>
            <w:r w:rsidRPr="009B3C81">
              <w:rPr>
                <w:b/>
                <w:highlight w:val="yellow"/>
              </w:rPr>
              <w:br/>
              <w:t> N EDIXMIT,TYPCOVRG</w:t>
            </w:r>
            <w:r w:rsidRPr="009B3C81">
              <w:rPr>
                <w:b/>
                <w:highlight w:val="yellow"/>
              </w:rPr>
              <w:br/>
              <w:t> S EDIXMIT=[Code to verify EDI Transmit flag='Yes']</w:t>
            </w:r>
            <w:r w:rsidRPr="009B3C81">
              <w:rPr>
                <w:b/>
                <w:highlight w:val="yellow"/>
              </w:rPr>
              <w:br/>
              <w:t> S TYPCOVRG=[Code to verify Type of Coverage is not above coverages]</w:t>
            </w:r>
            <w:r w:rsidRPr="009B3C81">
              <w:rPr>
                <w:b/>
                <w:highlight w:val="yellow"/>
              </w:rPr>
              <w:br/>
              <w:t> Q EDIXMIT&amp;TYPCOVRG</w:t>
            </w:r>
          </w:p>
          <w:p w14:paraId="269BF588" w14:textId="77777777" w:rsidR="00EE6C0F" w:rsidRPr="009B3C81" w:rsidRDefault="00EE6C0F" w:rsidP="00406D59">
            <w:pPr>
              <w:tabs>
                <w:tab w:val="left" w:pos="5078"/>
              </w:tabs>
              <w:autoSpaceDE w:val="0"/>
              <w:autoSpaceDN w:val="0"/>
              <w:adjustRightInd w:val="0"/>
            </w:pPr>
            <w:r w:rsidRPr="009B3C81">
              <w:t xml:space="preserve"> ;</w:t>
            </w:r>
            <w:r w:rsidRPr="009B3C81">
              <w:br/>
              <w:t>HOD(ID,INS,IBHD) ; function to determine if the data is an HPID, an OEID, or an invalid ID</w:t>
            </w:r>
          </w:p>
          <w:p w14:paraId="269BF589" w14:textId="77777777" w:rsidR="00EE6C0F" w:rsidRPr="009B3C81" w:rsidRDefault="00EE6C0F" w:rsidP="00406D59">
            <w:pPr>
              <w:tabs>
                <w:tab w:val="left" w:pos="5078"/>
              </w:tabs>
              <w:autoSpaceDE w:val="0"/>
              <w:autoSpaceDN w:val="0"/>
              <w:adjustRightInd w:val="0"/>
              <w:rPr>
                <w:rFonts w:eastAsiaTheme="minorHAnsi"/>
                <w:b/>
                <w:szCs w:val="22"/>
              </w:rPr>
            </w:pPr>
            <w:r w:rsidRPr="009B3C81">
              <w:rPr>
                <w:rFonts w:eastAsiaTheme="minorHAnsi"/>
                <w:b/>
                <w:szCs w:val="22"/>
              </w:rPr>
              <w:t>.</w:t>
            </w:r>
          </w:p>
          <w:p w14:paraId="269BF58A" w14:textId="77777777" w:rsidR="00EE6C0F" w:rsidRPr="009B3C81" w:rsidRDefault="00EE6C0F" w:rsidP="00406D59">
            <w:pPr>
              <w:tabs>
                <w:tab w:val="left" w:pos="5078"/>
              </w:tabs>
              <w:autoSpaceDE w:val="0"/>
              <w:autoSpaceDN w:val="0"/>
              <w:adjustRightInd w:val="0"/>
              <w:rPr>
                <w:rFonts w:eastAsiaTheme="minorHAnsi"/>
                <w:b/>
                <w:szCs w:val="22"/>
                <w:highlight w:val="yellow"/>
              </w:rPr>
            </w:pPr>
            <w:r w:rsidRPr="009B3C81">
              <w:rPr>
                <w:rFonts w:eastAsiaTheme="minorHAnsi"/>
                <w:b/>
                <w:szCs w:val="22"/>
              </w:rPr>
              <w:t>.</w:t>
            </w:r>
          </w:p>
        </w:tc>
      </w:tr>
    </w:tbl>
    <w:p w14:paraId="269BF58C" w14:textId="77777777" w:rsidR="00EE6C0F" w:rsidRPr="009B3C81" w:rsidRDefault="00EE6C0F" w:rsidP="00475F9B">
      <w:pPr>
        <w:pStyle w:val="BodyText"/>
        <w:rPr>
          <w:kern w:val="32"/>
        </w:rPr>
      </w:pPr>
    </w:p>
    <w:p w14:paraId="269BF58D" w14:textId="77777777" w:rsidR="005537C5" w:rsidRPr="009B3C81" w:rsidRDefault="005537C5" w:rsidP="00475F9B">
      <w:pPr>
        <w:pStyle w:val="BodyText"/>
        <w:rPr>
          <w:kern w:val="3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94"/>
        <w:gridCol w:w="990"/>
        <w:gridCol w:w="216"/>
        <w:gridCol w:w="1246"/>
        <w:gridCol w:w="503"/>
        <w:gridCol w:w="55"/>
        <w:gridCol w:w="608"/>
        <w:gridCol w:w="350"/>
        <w:gridCol w:w="1910"/>
        <w:gridCol w:w="887"/>
      </w:tblGrid>
      <w:tr w:rsidR="009B3C81" w:rsidRPr="009B3C81" w14:paraId="269BF590" w14:textId="77777777" w:rsidTr="00475F9B">
        <w:trPr>
          <w:tblHeader/>
        </w:trPr>
        <w:tc>
          <w:tcPr>
            <w:tcW w:w="1461" w:type="pct"/>
            <w:shd w:val="clear" w:color="auto" w:fill="D9D9D9"/>
            <w:vAlign w:val="center"/>
          </w:tcPr>
          <w:p w14:paraId="269BF58E" w14:textId="77777777" w:rsidR="00160467" w:rsidRPr="009B3C81" w:rsidRDefault="00160467" w:rsidP="00E47836">
            <w:pPr>
              <w:spacing w:before="60" w:after="60"/>
              <w:rPr>
                <w:rFonts w:ascii="Arial" w:hAnsi="Arial" w:cs="Arial"/>
                <w:b/>
                <w:szCs w:val="22"/>
              </w:rPr>
            </w:pPr>
            <w:r w:rsidRPr="009B3C81">
              <w:rPr>
                <w:rFonts w:ascii="Arial" w:hAnsi="Arial" w:cs="Arial"/>
                <w:b/>
                <w:szCs w:val="22"/>
              </w:rPr>
              <w:t>Routines</w:t>
            </w:r>
          </w:p>
        </w:tc>
        <w:tc>
          <w:tcPr>
            <w:tcW w:w="3539" w:type="pct"/>
            <w:gridSpan w:val="9"/>
            <w:tcBorders>
              <w:bottom w:val="single" w:sz="6" w:space="0" w:color="000000"/>
            </w:tcBorders>
            <w:shd w:val="clear" w:color="auto" w:fill="D9D9D9"/>
          </w:tcPr>
          <w:p w14:paraId="269BF58F" w14:textId="77777777" w:rsidR="00160467" w:rsidRPr="009B3C81" w:rsidRDefault="00160467" w:rsidP="00E47836">
            <w:pPr>
              <w:spacing w:before="60" w:after="60"/>
              <w:rPr>
                <w:rFonts w:ascii="Arial" w:hAnsi="Arial" w:cs="Arial"/>
                <w:b/>
                <w:szCs w:val="22"/>
              </w:rPr>
            </w:pPr>
            <w:r w:rsidRPr="009B3C81">
              <w:rPr>
                <w:rFonts w:ascii="Arial" w:hAnsi="Arial" w:cs="Arial"/>
                <w:b/>
                <w:szCs w:val="22"/>
              </w:rPr>
              <w:t>Activities</w:t>
            </w:r>
          </w:p>
        </w:tc>
      </w:tr>
      <w:tr w:rsidR="009B3C81" w:rsidRPr="009B3C81" w14:paraId="269BF593" w14:textId="77777777" w:rsidTr="00E47836">
        <w:trPr>
          <w:cantSplit/>
          <w:tblHeader/>
        </w:trPr>
        <w:tc>
          <w:tcPr>
            <w:tcW w:w="1461" w:type="pct"/>
            <w:shd w:val="clear" w:color="auto" w:fill="D9D9D9"/>
            <w:vAlign w:val="center"/>
          </w:tcPr>
          <w:p w14:paraId="269BF591" w14:textId="77777777" w:rsidR="00160467" w:rsidRPr="009B3C81" w:rsidRDefault="00160467" w:rsidP="00E47836">
            <w:pPr>
              <w:spacing w:before="60" w:after="60"/>
              <w:rPr>
                <w:rFonts w:ascii="Arial" w:hAnsi="Arial" w:cs="Arial"/>
                <w:b/>
                <w:szCs w:val="20"/>
              </w:rPr>
            </w:pPr>
            <w:r w:rsidRPr="009B3C81">
              <w:rPr>
                <w:rFonts w:ascii="Arial" w:hAnsi="Arial" w:cs="Arial"/>
                <w:b/>
                <w:szCs w:val="20"/>
              </w:rPr>
              <w:t>Routine Name</w:t>
            </w:r>
          </w:p>
        </w:tc>
        <w:tc>
          <w:tcPr>
            <w:tcW w:w="3539" w:type="pct"/>
            <w:gridSpan w:val="9"/>
            <w:tcBorders>
              <w:bottom w:val="single" w:sz="6" w:space="0" w:color="000000"/>
            </w:tcBorders>
          </w:tcPr>
          <w:p w14:paraId="269BF592" w14:textId="77777777" w:rsidR="00160467" w:rsidRPr="009B3C81" w:rsidRDefault="00160467" w:rsidP="00E47836">
            <w:pPr>
              <w:spacing w:before="60" w:after="60"/>
              <w:rPr>
                <w:rFonts w:ascii="Garamond" w:hAnsi="Garamond" w:cs="Arial"/>
                <w:b/>
                <w:szCs w:val="20"/>
              </w:rPr>
            </w:pPr>
            <w:r w:rsidRPr="009B3C81">
              <w:t>IBCNUT</w:t>
            </w:r>
          </w:p>
        </w:tc>
      </w:tr>
      <w:tr w:rsidR="009B3C81" w:rsidRPr="009B3C81" w14:paraId="269BF599" w14:textId="77777777" w:rsidTr="00E47836">
        <w:trPr>
          <w:cantSplit/>
        </w:trPr>
        <w:tc>
          <w:tcPr>
            <w:tcW w:w="1461" w:type="pct"/>
            <w:shd w:val="clear" w:color="auto" w:fill="D9D9D9"/>
            <w:vAlign w:val="center"/>
          </w:tcPr>
          <w:p w14:paraId="269BF594" w14:textId="77777777" w:rsidR="00160467" w:rsidRPr="009B3C81" w:rsidRDefault="00160467" w:rsidP="00E47836">
            <w:pPr>
              <w:spacing w:before="60" w:after="60"/>
              <w:rPr>
                <w:rFonts w:ascii="Arial" w:hAnsi="Arial" w:cs="Arial"/>
                <w:b/>
                <w:szCs w:val="20"/>
              </w:rPr>
            </w:pPr>
            <w:r w:rsidRPr="009B3C81">
              <w:rPr>
                <w:rFonts w:ascii="Arial" w:hAnsi="Arial" w:cs="Arial"/>
                <w:b/>
                <w:szCs w:val="20"/>
              </w:rPr>
              <w:t>Enhancement Category</w:t>
            </w:r>
          </w:p>
        </w:tc>
        <w:tc>
          <w:tcPr>
            <w:tcW w:w="631" w:type="pct"/>
            <w:gridSpan w:val="2"/>
            <w:tcBorders>
              <w:right w:val="nil"/>
            </w:tcBorders>
          </w:tcPr>
          <w:p w14:paraId="269BF595" w14:textId="77777777" w:rsidR="00160467" w:rsidRPr="009B3C81" w:rsidRDefault="0048250C" w:rsidP="00E47836">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160467"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160467" w:rsidRPr="009B3C81">
              <w:rPr>
                <w:rFonts w:ascii="Garamond" w:hAnsi="Garamond" w:cs="Arial"/>
                <w:sz w:val="20"/>
                <w:szCs w:val="20"/>
              </w:rPr>
              <w:t xml:space="preserve"> New</w:t>
            </w:r>
          </w:p>
        </w:tc>
        <w:tc>
          <w:tcPr>
            <w:tcW w:w="652" w:type="pct"/>
            <w:tcBorders>
              <w:left w:val="nil"/>
              <w:right w:val="nil"/>
            </w:tcBorders>
          </w:tcPr>
          <w:p w14:paraId="269BF596" w14:textId="77777777" w:rsidR="00160467" w:rsidRPr="009B3C81" w:rsidRDefault="0048250C" w:rsidP="00E47836">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160467"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160467" w:rsidRPr="009B3C81">
              <w:rPr>
                <w:rFonts w:ascii="Garamond" w:hAnsi="Garamond" w:cs="Arial"/>
                <w:sz w:val="20"/>
                <w:szCs w:val="20"/>
              </w:rPr>
              <w:t xml:space="preserve"> Modify</w:t>
            </w:r>
          </w:p>
        </w:tc>
        <w:tc>
          <w:tcPr>
            <w:tcW w:w="610" w:type="pct"/>
            <w:gridSpan w:val="3"/>
            <w:tcBorders>
              <w:left w:val="nil"/>
              <w:right w:val="nil"/>
            </w:tcBorders>
          </w:tcPr>
          <w:p w14:paraId="269BF597" w14:textId="77777777" w:rsidR="00160467" w:rsidRPr="009B3C81" w:rsidRDefault="0048250C" w:rsidP="00E47836">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160467"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160467" w:rsidRPr="009B3C81">
              <w:rPr>
                <w:rFonts w:ascii="Garamond" w:hAnsi="Garamond" w:cs="Arial"/>
                <w:sz w:val="20"/>
                <w:szCs w:val="20"/>
              </w:rPr>
              <w:t xml:space="preserve"> Delete</w:t>
            </w:r>
          </w:p>
        </w:tc>
        <w:tc>
          <w:tcPr>
            <w:tcW w:w="1645" w:type="pct"/>
            <w:gridSpan w:val="3"/>
            <w:tcBorders>
              <w:left w:val="nil"/>
            </w:tcBorders>
          </w:tcPr>
          <w:p w14:paraId="269BF598" w14:textId="77777777" w:rsidR="00160467" w:rsidRPr="009B3C81" w:rsidRDefault="0048250C" w:rsidP="00E47836">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160467"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160467" w:rsidRPr="009B3C81">
              <w:rPr>
                <w:rFonts w:ascii="Garamond" w:hAnsi="Garamond" w:cs="Arial"/>
                <w:sz w:val="20"/>
                <w:szCs w:val="20"/>
              </w:rPr>
              <w:t xml:space="preserve"> No Change</w:t>
            </w:r>
          </w:p>
        </w:tc>
      </w:tr>
      <w:tr w:rsidR="009B3C81" w:rsidRPr="009B3C81" w14:paraId="269BF59C" w14:textId="77777777" w:rsidTr="00E47836">
        <w:trPr>
          <w:cantSplit/>
        </w:trPr>
        <w:tc>
          <w:tcPr>
            <w:tcW w:w="1461" w:type="pct"/>
            <w:shd w:val="clear" w:color="auto" w:fill="D9D9D9"/>
            <w:vAlign w:val="center"/>
          </w:tcPr>
          <w:p w14:paraId="269BF59A" w14:textId="77777777" w:rsidR="00160467" w:rsidRPr="009B3C81" w:rsidRDefault="00160467" w:rsidP="00E47836">
            <w:pPr>
              <w:spacing w:before="60" w:after="60"/>
              <w:rPr>
                <w:rFonts w:ascii="Arial" w:hAnsi="Arial" w:cs="Arial"/>
                <w:b/>
                <w:szCs w:val="20"/>
              </w:rPr>
            </w:pPr>
            <w:r w:rsidRPr="009B3C81">
              <w:rPr>
                <w:rFonts w:ascii="Arial" w:hAnsi="Arial" w:cs="Arial"/>
                <w:b/>
                <w:szCs w:val="20"/>
              </w:rPr>
              <w:t>RTM</w:t>
            </w:r>
          </w:p>
        </w:tc>
        <w:tc>
          <w:tcPr>
            <w:tcW w:w="3539" w:type="pct"/>
            <w:gridSpan w:val="9"/>
          </w:tcPr>
          <w:p w14:paraId="269BF59B" w14:textId="77777777" w:rsidR="00160467" w:rsidRPr="009B3C81" w:rsidRDefault="0048250C" w:rsidP="00E47836">
            <w:pPr>
              <w:pStyle w:val="BodyText"/>
              <w:rPr>
                <w:sz w:val="22"/>
                <w:szCs w:val="22"/>
              </w:rPr>
            </w:pPr>
            <w:r w:rsidRPr="009B3C81">
              <w:rPr>
                <w:sz w:val="22"/>
                <w:szCs w:val="22"/>
              </w:rPr>
              <w:t>2.6.2.1</w:t>
            </w:r>
          </w:p>
        </w:tc>
      </w:tr>
      <w:tr w:rsidR="009B3C81" w:rsidRPr="009B3C81" w14:paraId="269BF59F" w14:textId="77777777" w:rsidTr="00E47836">
        <w:trPr>
          <w:cantSplit/>
        </w:trPr>
        <w:tc>
          <w:tcPr>
            <w:tcW w:w="1461" w:type="pct"/>
            <w:tcBorders>
              <w:bottom w:val="single" w:sz="6" w:space="0" w:color="000000"/>
            </w:tcBorders>
            <w:shd w:val="clear" w:color="auto" w:fill="D9D9D9"/>
            <w:vAlign w:val="center"/>
          </w:tcPr>
          <w:p w14:paraId="269BF59D" w14:textId="77777777" w:rsidR="00160467" w:rsidRPr="009B3C81" w:rsidRDefault="00160467" w:rsidP="00E47836">
            <w:pPr>
              <w:spacing w:before="60" w:after="60"/>
              <w:rPr>
                <w:rFonts w:ascii="Arial" w:hAnsi="Arial" w:cs="Arial"/>
                <w:b/>
                <w:szCs w:val="20"/>
              </w:rPr>
            </w:pPr>
            <w:r w:rsidRPr="009B3C81">
              <w:rPr>
                <w:rFonts w:ascii="Arial" w:hAnsi="Arial" w:cs="Arial"/>
                <w:b/>
                <w:szCs w:val="20"/>
              </w:rPr>
              <w:t>Related Options</w:t>
            </w:r>
          </w:p>
        </w:tc>
        <w:tc>
          <w:tcPr>
            <w:tcW w:w="3539" w:type="pct"/>
            <w:gridSpan w:val="9"/>
            <w:tcBorders>
              <w:bottom w:val="single" w:sz="4" w:space="0" w:color="auto"/>
            </w:tcBorders>
          </w:tcPr>
          <w:p w14:paraId="269BF59E" w14:textId="77777777" w:rsidR="00160467" w:rsidRPr="009B3C81" w:rsidRDefault="00160467" w:rsidP="00E47836">
            <w:pPr>
              <w:spacing w:before="60" w:after="60"/>
              <w:rPr>
                <w:rFonts w:ascii="Arial" w:hAnsi="Arial" w:cs="Arial"/>
                <w:sz w:val="20"/>
                <w:szCs w:val="20"/>
              </w:rPr>
            </w:pPr>
          </w:p>
        </w:tc>
      </w:tr>
      <w:tr w:rsidR="009B3C81" w:rsidRPr="009B3C81" w14:paraId="269BF5A3" w14:textId="77777777" w:rsidTr="00E478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461" w:type="pct"/>
            <w:tcBorders>
              <w:top w:val="single" w:sz="6" w:space="0" w:color="000000"/>
              <w:bottom w:val="single" w:sz="6" w:space="0" w:color="000000"/>
            </w:tcBorders>
            <w:shd w:val="clear" w:color="auto" w:fill="D9D9D9"/>
            <w:vAlign w:val="center"/>
          </w:tcPr>
          <w:p w14:paraId="269BF5A0" w14:textId="77777777" w:rsidR="00160467" w:rsidRPr="009B3C81" w:rsidRDefault="00160467" w:rsidP="00E47836">
            <w:pPr>
              <w:spacing w:before="60" w:after="60"/>
              <w:rPr>
                <w:rFonts w:ascii="Arial" w:hAnsi="Arial" w:cs="Arial"/>
                <w:b/>
                <w:szCs w:val="22"/>
              </w:rPr>
            </w:pPr>
            <w:r w:rsidRPr="009B3C81">
              <w:rPr>
                <w:rFonts w:ascii="Arial" w:hAnsi="Arial" w:cs="Arial"/>
                <w:b/>
                <w:szCs w:val="22"/>
              </w:rPr>
              <w:t>Related Routines</w:t>
            </w:r>
          </w:p>
        </w:tc>
        <w:tc>
          <w:tcPr>
            <w:tcW w:w="1575" w:type="pct"/>
            <w:gridSpan w:val="5"/>
            <w:tcBorders>
              <w:bottom w:val="single" w:sz="4" w:space="0" w:color="auto"/>
            </w:tcBorders>
            <w:shd w:val="clear" w:color="auto" w:fill="D9D9D9"/>
          </w:tcPr>
          <w:p w14:paraId="269BF5A1" w14:textId="77777777" w:rsidR="00160467" w:rsidRPr="009B3C81" w:rsidRDefault="00160467" w:rsidP="00E47836">
            <w:pPr>
              <w:spacing w:before="60" w:after="60"/>
              <w:rPr>
                <w:rFonts w:ascii="Arial" w:hAnsi="Arial" w:cs="Arial"/>
                <w:b/>
                <w:szCs w:val="22"/>
              </w:rPr>
            </w:pPr>
            <w:r w:rsidRPr="009B3C81">
              <w:rPr>
                <w:rFonts w:ascii="Arial" w:hAnsi="Arial" w:cs="Arial"/>
                <w:b/>
                <w:szCs w:val="22"/>
              </w:rPr>
              <w:t>Routines “Called By”</w:t>
            </w:r>
          </w:p>
        </w:tc>
        <w:tc>
          <w:tcPr>
            <w:tcW w:w="1964" w:type="pct"/>
            <w:gridSpan w:val="4"/>
            <w:tcBorders>
              <w:bottom w:val="single" w:sz="4" w:space="0" w:color="auto"/>
            </w:tcBorders>
            <w:shd w:val="clear" w:color="auto" w:fill="D9D9D9"/>
          </w:tcPr>
          <w:p w14:paraId="269BF5A2" w14:textId="77777777" w:rsidR="00160467" w:rsidRPr="009B3C81" w:rsidRDefault="00160467" w:rsidP="00E47836">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BF5A7" w14:textId="77777777" w:rsidTr="00E478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461" w:type="pct"/>
            <w:tcBorders>
              <w:top w:val="single" w:sz="6" w:space="0" w:color="000000"/>
              <w:bottom w:val="single" w:sz="6" w:space="0" w:color="000000"/>
            </w:tcBorders>
            <w:shd w:val="clear" w:color="auto" w:fill="D9D9D9"/>
            <w:vAlign w:val="center"/>
          </w:tcPr>
          <w:p w14:paraId="269BF5A4" w14:textId="77777777" w:rsidR="00160467" w:rsidRPr="009B3C81" w:rsidRDefault="00160467" w:rsidP="00E47836">
            <w:pPr>
              <w:spacing w:before="60" w:after="60"/>
              <w:rPr>
                <w:rFonts w:ascii="Arial" w:hAnsi="Arial" w:cs="Arial"/>
                <w:b/>
                <w:szCs w:val="20"/>
              </w:rPr>
            </w:pPr>
          </w:p>
        </w:tc>
        <w:tc>
          <w:tcPr>
            <w:tcW w:w="1575" w:type="pct"/>
            <w:gridSpan w:val="5"/>
            <w:tcBorders>
              <w:bottom w:val="single" w:sz="4" w:space="0" w:color="auto"/>
            </w:tcBorders>
            <w:vAlign w:val="center"/>
          </w:tcPr>
          <w:p w14:paraId="269BF5A5" w14:textId="77777777" w:rsidR="00160467" w:rsidRPr="009B3C81" w:rsidRDefault="002D3C09" w:rsidP="00E47836">
            <w:pPr>
              <w:spacing w:before="60" w:after="60"/>
              <w:rPr>
                <w:szCs w:val="22"/>
              </w:rPr>
            </w:pPr>
            <w:r w:rsidRPr="009B3C81">
              <w:rPr>
                <w:szCs w:val="22"/>
              </w:rPr>
              <w:t>None</w:t>
            </w:r>
          </w:p>
        </w:tc>
        <w:tc>
          <w:tcPr>
            <w:tcW w:w="1964" w:type="pct"/>
            <w:gridSpan w:val="4"/>
            <w:tcBorders>
              <w:bottom w:val="single" w:sz="4" w:space="0" w:color="auto"/>
            </w:tcBorders>
            <w:vAlign w:val="center"/>
          </w:tcPr>
          <w:p w14:paraId="269BF5A6" w14:textId="77777777" w:rsidR="00160467" w:rsidRPr="009B3C81" w:rsidRDefault="002D3C09" w:rsidP="00E47836">
            <w:pPr>
              <w:spacing w:before="60" w:after="60"/>
              <w:rPr>
                <w:szCs w:val="22"/>
              </w:rPr>
            </w:pPr>
            <w:r w:rsidRPr="009B3C81">
              <w:rPr>
                <w:szCs w:val="22"/>
              </w:rPr>
              <w:t>None</w:t>
            </w:r>
          </w:p>
        </w:tc>
      </w:tr>
      <w:tr w:rsidR="009B3C81" w:rsidRPr="009B3C81" w14:paraId="269BF5AA" w14:textId="77777777" w:rsidTr="00E47836">
        <w:trPr>
          <w:cantSplit/>
        </w:trPr>
        <w:tc>
          <w:tcPr>
            <w:tcW w:w="1461" w:type="pct"/>
            <w:tcBorders>
              <w:top w:val="single" w:sz="6" w:space="0" w:color="000000"/>
            </w:tcBorders>
            <w:shd w:val="clear" w:color="auto" w:fill="D9D9D9"/>
            <w:vAlign w:val="center"/>
          </w:tcPr>
          <w:p w14:paraId="269BF5A8" w14:textId="77777777" w:rsidR="00160467" w:rsidRPr="009B3C81" w:rsidRDefault="00160467" w:rsidP="00E47836">
            <w:pPr>
              <w:spacing w:before="60" w:after="60"/>
              <w:rPr>
                <w:rFonts w:ascii="Arial" w:hAnsi="Arial" w:cs="Arial"/>
                <w:b/>
                <w:szCs w:val="20"/>
              </w:rPr>
            </w:pPr>
            <w:r w:rsidRPr="009B3C81">
              <w:rPr>
                <w:rFonts w:ascii="Arial" w:hAnsi="Arial" w:cs="Arial"/>
                <w:b/>
                <w:szCs w:val="20"/>
              </w:rPr>
              <w:t>Data Dictionary (DD) References</w:t>
            </w:r>
          </w:p>
        </w:tc>
        <w:tc>
          <w:tcPr>
            <w:tcW w:w="3539" w:type="pct"/>
            <w:gridSpan w:val="9"/>
          </w:tcPr>
          <w:p w14:paraId="269BF5A9" w14:textId="77777777" w:rsidR="00160467" w:rsidRPr="009B3C81" w:rsidRDefault="002D3C09" w:rsidP="00E47836">
            <w:pPr>
              <w:spacing w:before="60" w:after="60"/>
              <w:rPr>
                <w:szCs w:val="22"/>
              </w:rPr>
            </w:pPr>
            <w:r w:rsidRPr="009B3C81">
              <w:rPr>
                <w:szCs w:val="22"/>
              </w:rPr>
              <w:t>None</w:t>
            </w:r>
          </w:p>
        </w:tc>
      </w:tr>
      <w:tr w:rsidR="009B3C81" w:rsidRPr="009B3C81" w14:paraId="269BF5AD" w14:textId="77777777" w:rsidTr="00E47836">
        <w:trPr>
          <w:cantSplit/>
        </w:trPr>
        <w:tc>
          <w:tcPr>
            <w:tcW w:w="1461" w:type="pct"/>
            <w:shd w:val="clear" w:color="auto" w:fill="D9D9D9"/>
            <w:vAlign w:val="center"/>
          </w:tcPr>
          <w:p w14:paraId="269BF5AB" w14:textId="77777777" w:rsidR="00160467" w:rsidRPr="009B3C81" w:rsidRDefault="00160467" w:rsidP="00E47836">
            <w:pPr>
              <w:spacing w:before="60" w:after="60"/>
              <w:rPr>
                <w:rFonts w:ascii="Arial" w:hAnsi="Arial" w:cs="Arial"/>
                <w:b/>
                <w:szCs w:val="20"/>
              </w:rPr>
            </w:pPr>
            <w:r w:rsidRPr="009B3C81">
              <w:rPr>
                <w:rFonts w:ascii="Arial" w:hAnsi="Arial" w:cs="Arial"/>
                <w:b/>
                <w:szCs w:val="20"/>
              </w:rPr>
              <w:t>Related Protocols</w:t>
            </w:r>
          </w:p>
        </w:tc>
        <w:tc>
          <w:tcPr>
            <w:tcW w:w="3539" w:type="pct"/>
            <w:gridSpan w:val="9"/>
          </w:tcPr>
          <w:p w14:paraId="269BF5AC" w14:textId="77777777" w:rsidR="00160467" w:rsidRPr="009B3C81" w:rsidRDefault="002D3C09" w:rsidP="00E47836">
            <w:pPr>
              <w:spacing w:before="60" w:after="60"/>
              <w:rPr>
                <w:szCs w:val="22"/>
              </w:rPr>
            </w:pPr>
            <w:r w:rsidRPr="009B3C81">
              <w:rPr>
                <w:szCs w:val="22"/>
              </w:rPr>
              <w:t>None</w:t>
            </w:r>
          </w:p>
        </w:tc>
      </w:tr>
      <w:tr w:rsidR="009B3C81" w:rsidRPr="009B3C81" w14:paraId="269BF5B0" w14:textId="77777777" w:rsidTr="00E47836">
        <w:trPr>
          <w:cantSplit/>
        </w:trPr>
        <w:tc>
          <w:tcPr>
            <w:tcW w:w="1461" w:type="pct"/>
            <w:shd w:val="clear" w:color="auto" w:fill="D9D9D9"/>
            <w:vAlign w:val="center"/>
          </w:tcPr>
          <w:p w14:paraId="269BF5AE" w14:textId="77777777" w:rsidR="00160467" w:rsidRPr="009B3C81" w:rsidRDefault="00160467" w:rsidP="00E47836">
            <w:pPr>
              <w:spacing w:before="60" w:after="60"/>
              <w:rPr>
                <w:rFonts w:ascii="Arial" w:hAnsi="Arial" w:cs="Arial"/>
                <w:b/>
                <w:szCs w:val="20"/>
              </w:rPr>
            </w:pPr>
            <w:r w:rsidRPr="009B3C81">
              <w:rPr>
                <w:rFonts w:ascii="Arial" w:hAnsi="Arial" w:cs="Arial"/>
                <w:b/>
                <w:szCs w:val="20"/>
              </w:rPr>
              <w:t>Related Integration Control Registrations (ICRs)</w:t>
            </w:r>
          </w:p>
        </w:tc>
        <w:tc>
          <w:tcPr>
            <w:tcW w:w="3539" w:type="pct"/>
            <w:gridSpan w:val="9"/>
            <w:tcBorders>
              <w:bottom w:val="single" w:sz="6" w:space="0" w:color="000000"/>
            </w:tcBorders>
          </w:tcPr>
          <w:p w14:paraId="269BF5AF" w14:textId="77777777" w:rsidR="00160467" w:rsidRPr="009B3C81" w:rsidRDefault="002D3C09" w:rsidP="00E47836">
            <w:pPr>
              <w:spacing w:before="60" w:after="60"/>
              <w:rPr>
                <w:szCs w:val="22"/>
              </w:rPr>
            </w:pPr>
            <w:r w:rsidRPr="009B3C81">
              <w:rPr>
                <w:szCs w:val="22"/>
              </w:rPr>
              <w:t>None</w:t>
            </w:r>
          </w:p>
        </w:tc>
      </w:tr>
      <w:tr w:rsidR="009B3C81" w:rsidRPr="009B3C81" w14:paraId="269BF5B7" w14:textId="77777777" w:rsidTr="00E47836">
        <w:trPr>
          <w:cantSplit/>
        </w:trPr>
        <w:tc>
          <w:tcPr>
            <w:tcW w:w="1461" w:type="pct"/>
            <w:tcBorders>
              <w:right w:val="single" w:sz="4" w:space="0" w:color="auto"/>
            </w:tcBorders>
            <w:shd w:val="clear" w:color="auto" w:fill="D9D9D9"/>
            <w:vAlign w:val="center"/>
          </w:tcPr>
          <w:p w14:paraId="269BF5B1" w14:textId="77777777" w:rsidR="00160467" w:rsidRPr="009B3C81" w:rsidRDefault="00160467" w:rsidP="00E47836">
            <w:pPr>
              <w:spacing w:before="60" w:after="60"/>
              <w:rPr>
                <w:rFonts w:ascii="Arial" w:hAnsi="Arial" w:cs="Arial"/>
                <w:b/>
                <w:szCs w:val="20"/>
              </w:rPr>
            </w:pPr>
            <w:r w:rsidRPr="009B3C81">
              <w:rPr>
                <w:rFonts w:ascii="Arial" w:hAnsi="Arial" w:cs="Arial"/>
                <w:b/>
                <w:szCs w:val="20"/>
              </w:rPr>
              <w:t>Data Passing</w:t>
            </w:r>
          </w:p>
        </w:tc>
        <w:tc>
          <w:tcPr>
            <w:tcW w:w="518" w:type="pct"/>
            <w:tcBorders>
              <w:left w:val="single" w:sz="4" w:space="0" w:color="auto"/>
              <w:right w:val="nil"/>
            </w:tcBorders>
          </w:tcPr>
          <w:p w14:paraId="269BF5B2" w14:textId="77777777" w:rsidR="00160467" w:rsidRPr="009B3C81" w:rsidRDefault="0048250C" w:rsidP="00E47836">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160467"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160467" w:rsidRPr="009B3C81">
              <w:rPr>
                <w:rFonts w:ascii="Garamond" w:hAnsi="Garamond" w:cs="Arial"/>
                <w:iCs/>
                <w:sz w:val="20"/>
                <w:szCs w:val="20"/>
              </w:rPr>
              <w:t xml:space="preserve"> Input</w:t>
            </w:r>
          </w:p>
        </w:tc>
        <w:tc>
          <w:tcPr>
            <w:tcW w:w="1028" w:type="pct"/>
            <w:gridSpan w:val="3"/>
            <w:tcBorders>
              <w:left w:val="nil"/>
              <w:right w:val="nil"/>
            </w:tcBorders>
          </w:tcPr>
          <w:p w14:paraId="269BF5B3" w14:textId="77777777" w:rsidR="00160467" w:rsidRPr="009B3C81" w:rsidRDefault="0048250C" w:rsidP="00E47836">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160467"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160467" w:rsidRPr="009B3C81">
              <w:rPr>
                <w:rFonts w:ascii="Garamond" w:hAnsi="Garamond" w:cs="Arial"/>
                <w:iCs/>
                <w:sz w:val="20"/>
                <w:szCs w:val="20"/>
              </w:rPr>
              <w:t xml:space="preserve"> Output Reference</w:t>
            </w:r>
          </w:p>
        </w:tc>
        <w:tc>
          <w:tcPr>
            <w:tcW w:w="530" w:type="pct"/>
            <w:gridSpan w:val="3"/>
            <w:tcBorders>
              <w:left w:val="nil"/>
              <w:right w:val="nil"/>
            </w:tcBorders>
          </w:tcPr>
          <w:p w14:paraId="269BF5B4" w14:textId="77777777" w:rsidR="00160467" w:rsidRPr="009B3C81" w:rsidRDefault="0048250C" w:rsidP="00E47836">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160467"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160467" w:rsidRPr="009B3C81">
              <w:rPr>
                <w:rFonts w:ascii="Garamond" w:hAnsi="Garamond" w:cs="Arial"/>
                <w:iCs/>
                <w:sz w:val="20"/>
                <w:szCs w:val="20"/>
              </w:rPr>
              <w:t xml:space="preserve"> Both</w:t>
            </w:r>
          </w:p>
        </w:tc>
        <w:tc>
          <w:tcPr>
            <w:tcW w:w="999" w:type="pct"/>
            <w:tcBorders>
              <w:left w:val="nil"/>
              <w:right w:val="nil"/>
            </w:tcBorders>
          </w:tcPr>
          <w:p w14:paraId="269BF5B5" w14:textId="77777777" w:rsidR="00160467" w:rsidRPr="009B3C81" w:rsidRDefault="0048250C" w:rsidP="00E47836">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160467"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160467" w:rsidRPr="009B3C81">
              <w:rPr>
                <w:rFonts w:ascii="Garamond" w:hAnsi="Garamond" w:cs="Arial"/>
                <w:iCs/>
                <w:sz w:val="20"/>
                <w:szCs w:val="20"/>
              </w:rPr>
              <w:t xml:space="preserve"> Global Reference</w:t>
            </w:r>
          </w:p>
        </w:tc>
        <w:tc>
          <w:tcPr>
            <w:tcW w:w="463" w:type="pct"/>
            <w:tcBorders>
              <w:left w:val="nil"/>
            </w:tcBorders>
          </w:tcPr>
          <w:p w14:paraId="269BF5B6" w14:textId="77777777" w:rsidR="00160467" w:rsidRPr="009B3C81" w:rsidRDefault="0048250C" w:rsidP="00E47836">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160467"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160467" w:rsidRPr="009B3C81">
              <w:rPr>
                <w:rFonts w:ascii="Garamond" w:hAnsi="Garamond" w:cs="Arial"/>
                <w:iCs/>
                <w:sz w:val="20"/>
                <w:szCs w:val="20"/>
              </w:rPr>
              <w:t xml:space="preserve"> Local</w:t>
            </w:r>
          </w:p>
        </w:tc>
      </w:tr>
      <w:tr w:rsidR="009B3C81" w:rsidRPr="009B3C81" w14:paraId="269BF5BB" w14:textId="77777777" w:rsidTr="00E47836">
        <w:trPr>
          <w:cantSplit/>
        </w:trPr>
        <w:tc>
          <w:tcPr>
            <w:tcW w:w="1461" w:type="pct"/>
            <w:shd w:val="clear" w:color="auto" w:fill="D9D9D9"/>
            <w:vAlign w:val="center"/>
          </w:tcPr>
          <w:p w14:paraId="269BF5B8" w14:textId="77777777" w:rsidR="00160467" w:rsidRPr="009B3C81" w:rsidRDefault="00160467" w:rsidP="00E47836">
            <w:pPr>
              <w:spacing w:before="60" w:after="60"/>
              <w:rPr>
                <w:rFonts w:ascii="Arial" w:hAnsi="Arial" w:cs="Arial"/>
                <w:b/>
                <w:szCs w:val="20"/>
              </w:rPr>
            </w:pPr>
            <w:r w:rsidRPr="009B3C81">
              <w:rPr>
                <w:rFonts w:ascii="Arial" w:hAnsi="Arial" w:cs="Arial"/>
                <w:b/>
                <w:szCs w:val="20"/>
              </w:rPr>
              <w:t>Input Attribute Name and Definition</w:t>
            </w:r>
          </w:p>
        </w:tc>
        <w:tc>
          <w:tcPr>
            <w:tcW w:w="3539" w:type="pct"/>
            <w:gridSpan w:val="9"/>
          </w:tcPr>
          <w:p w14:paraId="269BF5B9" w14:textId="77777777" w:rsidR="00160467" w:rsidRPr="009B3C81" w:rsidRDefault="00160467" w:rsidP="00E47836">
            <w:pPr>
              <w:spacing w:before="60" w:after="60"/>
              <w:rPr>
                <w:rFonts w:ascii="Garamond" w:hAnsi="Garamond" w:cs="Arial"/>
                <w:szCs w:val="20"/>
              </w:rPr>
            </w:pPr>
            <w:r w:rsidRPr="009B3C81">
              <w:rPr>
                <w:rFonts w:ascii="Garamond" w:hAnsi="Garamond" w:cs="Arial"/>
                <w:szCs w:val="20"/>
              </w:rPr>
              <w:t>Name:</w:t>
            </w:r>
          </w:p>
          <w:p w14:paraId="269BF5BA" w14:textId="77777777" w:rsidR="00160467" w:rsidRPr="009B3C81" w:rsidRDefault="00160467" w:rsidP="00E47836">
            <w:pPr>
              <w:spacing w:before="60" w:after="60"/>
              <w:rPr>
                <w:rFonts w:ascii="Garamond" w:hAnsi="Garamond" w:cs="Arial"/>
                <w:szCs w:val="20"/>
              </w:rPr>
            </w:pPr>
            <w:r w:rsidRPr="009B3C81">
              <w:rPr>
                <w:rFonts w:ascii="Garamond" w:hAnsi="Garamond" w:cs="Arial"/>
                <w:szCs w:val="20"/>
              </w:rPr>
              <w:t>Definition:</w:t>
            </w:r>
          </w:p>
        </w:tc>
      </w:tr>
      <w:tr w:rsidR="009B3C81" w:rsidRPr="009B3C81" w14:paraId="269BF5BF" w14:textId="77777777" w:rsidTr="00E47836">
        <w:trPr>
          <w:cantSplit/>
        </w:trPr>
        <w:tc>
          <w:tcPr>
            <w:tcW w:w="1461" w:type="pct"/>
            <w:shd w:val="clear" w:color="auto" w:fill="D9D9D9"/>
            <w:vAlign w:val="center"/>
          </w:tcPr>
          <w:p w14:paraId="269BF5BC" w14:textId="77777777" w:rsidR="00160467" w:rsidRPr="009B3C81" w:rsidRDefault="00160467" w:rsidP="00E47836">
            <w:pPr>
              <w:spacing w:before="60" w:after="60"/>
              <w:rPr>
                <w:rFonts w:ascii="Arial" w:hAnsi="Arial" w:cs="Arial"/>
                <w:b/>
                <w:szCs w:val="20"/>
              </w:rPr>
            </w:pPr>
            <w:r w:rsidRPr="009B3C81">
              <w:rPr>
                <w:rFonts w:ascii="Arial" w:hAnsi="Arial" w:cs="Arial"/>
                <w:b/>
                <w:szCs w:val="20"/>
              </w:rPr>
              <w:t>Output Attribute Name and Definition</w:t>
            </w:r>
          </w:p>
        </w:tc>
        <w:tc>
          <w:tcPr>
            <w:tcW w:w="3539" w:type="pct"/>
            <w:gridSpan w:val="9"/>
          </w:tcPr>
          <w:p w14:paraId="269BF5BD" w14:textId="77777777" w:rsidR="00160467" w:rsidRPr="009B3C81" w:rsidRDefault="00160467" w:rsidP="00E47836">
            <w:pPr>
              <w:spacing w:before="60" w:after="60"/>
              <w:rPr>
                <w:rFonts w:ascii="Garamond" w:hAnsi="Garamond" w:cs="Arial"/>
                <w:szCs w:val="20"/>
              </w:rPr>
            </w:pPr>
            <w:r w:rsidRPr="009B3C81">
              <w:rPr>
                <w:rFonts w:ascii="Garamond" w:hAnsi="Garamond" w:cs="Arial"/>
                <w:szCs w:val="20"/>
              </w:rPr>
              <w:t>Name:</w:t>
            </w:r>
          </w:p>
          <w:p w14:paraId="269BF5BE" w14:textId="77777777" w:rsidR="00160467" w:rsidRPr="009B3C81" w:rsidRDefault="00160467" w:rsidP="00E47836">
            <w:pPr>
              <w:spacing w:before="60" w:after="60"/>
              <w:rPr>
                <w:rFonts w:ascii="Garamond" w:hAnsi="Garamond" w:cs="Arial"/>
                <w:szCs w:val="20"/>
              </w:rPr>
            </w:pPr>
            <w:r w:rsidRPr="009B3C81">
              <w:rPr>
                <w:rFonts w:ascii="Garamond" w:hAnsi="Garamond" w:cs="Arial"/>
                <w:szCs w:val="20"/>
              </w:rPr>
              <w:t>Definition:</w:t>
            </w:r>
          </w:p>
        </w:tc>
      </w:tr>
      <w:tr w:rsidR="009B3C81" w:rsidRPr="009B3C81" w14:paraId="269BF5C1" w14:textId="77777777" w:rsidTr="00E47836">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BF5C0" w14:textId="77777777" w:rsidR="00160467" w:rsidRPr="009B3C81" w:rsidRDefault="00160467" w:rsidP="00E47836">
            <w:pPr>
              <w:spacing w:before="60" w:after="60"/>
              <w:rPr>
                <w:rFonts w:ascii="Arial" w:hAnsi="Arial" w:cs="Arial"/>
                <w:b/>
                <w:szCs w:val="22"/>
              </w:rPr>
            </w:pPr>
            <w:r w:rsidRPr="009B3C81">
              <w:rPr>
                <w:rFonts w:ascii="Arial" w:hAnsi="Arial" w:cs="Arial"/>
                <w:b/>
                <w:szCs w:val="22"/>
              </w:rPr>
              <w:t>Current Logic</w:t>
            </w:r>
          </w:p>
        </w:tc>
      </w:tr>
      <w:tr w:rsidR="009B3C81" w:rsidRPr="009B3C81" w14:paraId="269BF5C3" w14:textId="77777777" w:rsidTr="00E47836">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269BF5C2" w14:textId="77777777" w:rsidR="00160467" w:rsidRPr="009B3C81" w:rsidRDefault="00160467" w:rsidP="00E47836">
            <w:pPr>
              <w:spacing w:before="60" w:after="60"/>
              <w:rPr>
                <w:rFonts w:ascii="r_ansi" w:hAnsi="r_ansi" w:cs="Arial"/>
                <w:sz w:val="16"/>
                <w:szCs w:val="16"/>
              </w:rPr>
            </w:pPr>
            <w:r w:rsidRPr="009B3C81">
              <w:t>None</w:t>
            </w:r>
          </w:p>
        </w:tc>
      </w:tr>
      <w:tr w:rsidR="009B3C81" w:rsidRPr="009B3C81" w14:paraId="269BF5C5" w14:textId="77777777" w:rsidTr="00E47836">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BF5C4" w14:textId="77777777" w:rsidR="00160467" w:rsidRPr="009B3C81" w:rsidRDefault="00160467" w:rsidP="00E47836">
            <w:pPr>
              <w:spacing w:before="60" w:after="60"/>
              <w:rPr>
                <w:rFonts w:ascii="Arial" w:hAnsi="Arial" w:cs="Arial"/>
                <w:b/>
                <w:szCs w:val="22"/>
              </w:rPr>
            </w:pPr>
            <w:r w:rsidRPr="009B3C81">
              <w:rPr>
                <w:rFonts w:ascii="Arial" w:hAnsi="Arial" w:cs="Arial"/>
                <w:b/>
                <w:szCs w:val="22"/>
              </w:rPr>
              <w:lastRenderedPageBreak/>
              <w:t>Modified Logic (Changes are in bold)</w:t>
            </w:r>
          </w:p>
        </w:tc>
      </w:tr>
      <w:tr w:rsidR="00160467" w:rsidRPr="009B3C81" w14:paraId="269BF5C7" w14:textId="77777777" w:rsidTr="00E47836">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69BF5C6" w14:textId="77777777" w:rsidR="00160467" w:rsidRPr="009B3C81" w:rsidRDefault="00160467" w:rsidP="00E47836">
            <w:pPr>
              <w:autoSpaceDE w:val="0"/>
              <w:autoSpaceDN w:val="0"/>
              <w:adjustRightInd w:val="0"/>
              <w:rPr>
                <w:rFonts w:ascii="r_ansi" w:hAnsi="r_ansi" w:cs="Arial"/>
                <w:b/>
                <w:sz w:val="16"/>
                <w:szCs w:val="16"/>
                <w:highlight w:val="yellow"/>
              </w:rPr>
            </w:pPr>
            <w:r w:rsidRPr="009B3C81">
              <w:rPr>
                <w:b/>
                <w:highlight w:val="yellow"/>
              </w:rPr>
              <w:t>IBCNUT ;ALB/FA - PATIENT POLICY COMMENT HISTORY ;15-APR-2015</w:t>
            </w:r>
            <w:r w:rsidRPr="009B3C81">
              <w:rPr>
                <w:b/>
                <w:highlight w:val="yellow"/>
              </w:rPr>
              <w:br/>
              <w:t> ;;2.0;INTEGRATED BILLING;**549**;21-MAR-94;Build 120</w:t>
            </w:r>
            <w:r w:rsidRPr="009B3C81">
              <w:rPr>
                <w:b/>
                <w:highlight w:val="yellow"/>
              </w:rPr>
              <w:br/>
              <w:t> ;;Per VA Directive 6402, this routine should not be modified.</w:t>
            </w:r>
            <w:r w:rsidRPr="009B3C81">
              <w:rPr>
                <w:b/>
                <w:highlight w:val="yellow"/>
              </w:rPr>
              <w:br/>
              <w:t> ;</w:t>
            </w:r>
            <w:r w:rsidRPr="009B3C81">
              <w:rPr>
                <w:b/>
                <w:highlight w:val="yellow"/>
              </w:rPr>
              <w:br/>
              <w:t> ; General purpose eInsurance Utilities</w:t>
            </w:r>
            <w:r w:rsidRPr="009B3C81">
              <w:rPr>
                <w:b/>
                <w:highlight w:val="yellow"/>
              </w:rPr>
              <w:br/>
              <w:t> ;</w:t>
            </w:r>
            <w:r w:rsidRPr="009B3C81">
              <w:rPr>
                <w:b/>
                <w:highlight w:val="yellow"/>
              </w:rPr>
              <w:br/>
              <w:t> Q</w:t>
            </w:r>
            <w:r w:rsidRPr="009B3C81">
              <w:rPr>
                <w:b/>
                <w:highlight w:val="yellow"/>
              </w:rPr>
              <w:br/>
              <w:t> ;</w:t>
            </w:r>
            <w:r w:rsidRPr="009B3C81">
              <w:rPr>
                <w:b/>
                <w:highlight w:val="yellow"/>
              </w:rPr>
              <w:br/>
              <w:t>DODUPT(DA,DOD) ;EP</w:t>
            </w:r>
            <w:r w:rsidRPr="009B3C81">
              <w:rPr>
                <w:b/>
                <w:highlight w:val="yellow"/>
              </w:rPr>
              <w:br/>
              <w:t xml:space="preserve"> ; Input Transform method to update the expiration dates of all active plans </w:t>
            </w:r>
            <w:r w:rsidRPr="009B3C81">
              <w:rPr>
                <w:b/>
                <w:highlight w:val="yellow"/>
              </w:rPr>
              <w:br/>
              <w:t> ; for the specified patient when the patient's Date of Death is entered</w:t>
            </w:r>
            <w:r w:rsidRPr="009B3C81">
              <w:rPr>
                <w:b/>
                <w:highlight w:val="yellow"/>
              </w:rPr>
              <w:br/>
              <w:t> ; (2,.351)</w:t>
            </w:r>
            <w:r w:rsidRPr="009B3C81">
              <w:rPr>
                <w:b/>
                <w:highlight w:val="yellow"/>
              </w:rPr>
              <w:br/>
              <w:t> ; Input: DA - IEN of the patient</w:t>
            </w:r>
            <w:r w:rsidRPr="009B3C81">
              <w:rPr>
                <w:b/>
                <w:highlight w:val="yellow"/>
              </w:rPr>
              <w:br/>
              <w:t> ; DOD - Date of Death input by the user</w:t>
            </w:r>
            <w:r w:rsidRPr="009B3C81">
              <w:rPr>
                <w:b/>
                <w:highlight w:val="yellow"/>
              </w:rPr>
              <w:br/>
              <w:t xml:space="preserve"> ; </w:t>
            </w:r>
            <w:r w:rsidRPr="009B3C81">
              <w:rPr>
                <w:b/>
                <w:highlight w:val="yellow"/>
              </w:rPr>
              <w:br/>
              <w:t> ; Add code here to loop through the all of the patient's active insurance</w:t>
            </w:r>
            <w:r w:rsidRPr="009B3C81">
              <w:rPr>
                <w:b/>
                <w:highlight w:val="yellow"/>
              </w:rPr>
              <w:br/>
              <w:t> ; plans and set the expiration date to DOD+1</w:t>
            </w:r>
            <w:r w:rsidRPr="009B3C81">
              <w:rPr>
                <w:b/>
                <w:highlight w:val="yellow"/>
              </w:rPr>
              <w:br/>
              <w:t> Q</w:t>
            </w:r>
            <w:r w:rsidRPr="009B3C81">
              <w:rPr>
                <w:b/>
                <w:highlight w:val="yellow"/>
              </w:rPr>
              <w:br/>
              <w:t> ;</w:t>
            </w:r>
          </w:p>
        </w:tc>
      </w:tr>
    </w:tbl>
    <w:p w14:paraId="269BF5C8" w14:textId="77777777" w:rsidR="005537C5" w:rsidRPr="009B3C81" w:rsidRDefault="005537C5" w:rsidP="00475F9B">
      <w:pPr>
        <w:pStyle w:val="BodyText"/>
        <w:rPr>
          <w:kern w:val="32"/>
        </w:rPr>
      </w:pPr>
    </w:p>
    <w:p w14:paraId="269BF5C9" w14:textId="77777777" w:rsidR="00160467" w:rsidRPr="009B3C81" w:rsidRDefault="00160467" w:rsidP="00475F9B">
      <w:pPr>
        <w:pStyle w:val="BodyText"/>
        <w:rPr>
          <w:kern w:val="32"/>
        </w:rPr>
      </w:pPr>
    </w:p>
    <w:p w14:paraId="269BF5CA" w14:textId="77777777" w:rsidR="00160467" w:rsidRPr="009B3C81" w:rsidRDefault="00160467" w:rsidP="00475F9B">
      <w:pPr>
        <w:pStyle w:val="BodyText"/>
        <w:rPr>
          <w:kern w:val="32"/>
        </w:rPr>
      </w:pPr>
    </w:p>
    <w:p w14:paraId="269BF5CB" w14:textId="77777777" w:rsidR="005537C5" w:rsidRPr="009B3C81" w:rsidRDefault="005537C5" w:rsidP="00475F9B">
      <w:pPr>
        <w:pStyle w:val="BodyText"/>
        <w:rPr>
          <w:kern w:val="32"/>
        </w:rPr>
      </w:pPr>
    </w:p>
    <w:p w14:paraId="269BF5CC" w14:textId="77777777" w:rsidR="008474A9" w:rsidRPr="009B3C81" w:rsidRDefault="00B945F6" w:rsidP="00B73742">
      <w:pPr>
        <w:pStyle w:val="Heading5"/>
        <w:pageBreakBefore/>
        <w:ind w:left="1267" w:hanging="1267"/>
      </w:pPr>
      <w:r w:rsidRPr="009B3C81">
        <w:lastRenderedPageBreak/>
        <w:t>Protocols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954"/>
        <w:gridCol w:w="134"/>
        <w:gridCol w:w="186"/>
        <w:gridCol w:w="755"/>
        <w:gridCol w:w="260"/>
        <w:gridCol w:w="79"/>
        <w:gridCol w:w="636"/>
        <w:gridCol w:w="645"/>
        <w:gridCol w:w="544"/>
        <w:gridCol w:w="772"/>
        <w:gridCol w:w="2275"/>
      </w:tblGrid>
      <w:tr w:rsidR="009B3C81" w:rsidRPr="009B3C81" w14:paraId="269BF5CF" w14:textId="77777777" w:rsidTr="00475F9B">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5CD" w14:textId="77777777" w:rsidR="00B945F6" w:rsidRPr="009B3C81" w:rsidRDefault="00B945F6" w:rsidP="00DF0BC5">
            <w:pPr>
              <w:pStyle w:val="TableText"/>
              <w:rPr>
                <w:b/>
              </w:rPr>
            </w:pPr>
            <w:r w:rsidRPr="009B3C81">
              <w:rPr>
                <w:b/>
              </w:rPr>
              <w:t>Protocol Name</w:t>
            </w:r>
          </w:p>
        </w:tc>
        <w:tc>
          <w:tcPr>
            <w:tcW w:w="3780" w:type="pct"/>
            <w:gridSpan w:val="11"/>
            <w:tcBorders>
              <w:top w:val="single" w:sz="4" w:space="0" w:color="auto"/>
              <w:left w:val="single" w:sz="4" w:space="0" w:color="auto"/>
              <w:bottom w:val="single" w:sz="4" w:space="0" w:color="auto"/>
              <w:right w:val="single" w:sz="4" w:space="0" w:color="auto"/>
            </w:tcBorders>
            <w:vAlign w:val="center"/>
            <w:hideMark/>
          </w:tcPr>
          <w:p w14:paraId="269BF5CE" w14:textId="77777777" w:rsidR="00B945F6" w:rsidRPr="009B3C81" w:rsidRDefault="00B945F6" w:rsidP="00DF0BC5">
            <w:pPr>
              <w:pStyle w:val="TableText"/>
              <w:rPr>
                <w:rFonts w:ascii="Times New Roman" w:hAnsi="Times New Roman" w:cs="Times New Roman"/>
              </w:rPr>
            </w:pPr>
            <w:r w:rsidRPr="009B3C81">
              <w:rPr>
                <w:rFonts w:ascii="Times New Roman" w:hAnsi="Times New Roman" w:cs="Times New Roman"/>
              </w:rPr>
              <w:t>IBCNB ENTRY SCREEN MENU</w:t>
            </w:r>
          </w:p>
        </w:tc>
      </w:tr>
      <w:tr w:rsidR="009B3C81" w:rsidRPr="009B3C81" w14:paraId="269BF5D5" w14:textId="77777777" w:rsidTr="00475F9B">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5D0" w14:textId="77777777" w:rsidR="00B945F6" w:rsidRPr="009B3C81" w:rsidRDefault="00B945F6" w:rsidP="00DF0BC5">
            <w:pPr>
              <w:pStyle w:val="TableText"/>
              <w:rPr>
                <w:b/>
              </w:rPr>
            </w:pPr>
            <w:r w:rsidRPr="009B3C81">
              <w:rPr>
                <w:b/>
              </w:rPr>
              <w:t>Enhancement Category</w:t>
            </w:r>
          </w:p>
        </w:tc>
        <w:tc>
          <w:tcPr>
            <w:tcW w:w="568" w:type="pct"/>
            <w:gridSpan w:val="2"/>
            <w:tcBorders>
              <w:top w:val="single" w:sz="4" w:space="0" w:color="auto"/>
              <w:left w:val="single" w:sz="4" w:space="0" w:color="auto"/>
              <w:bottom w:val="single" w:sz="4" w:space="0" w:color="auto"/>
              <w:right w:val="nil"/>
            </w:tcBorders>
            <w:vAlign w:val="center"/>
            <w:hideMark/>
          </w:tcPr>
          <w:p w14:paraId="269BF5D1" w14:textId="77777777" w:rsidR="00B945F6" w:rsidRPr="009B3C81" w:rsidRDefault="0048250C" w:rsidP="00DF0BC5">
            <w:pPr>
              <w:pStyle w:val="TableText"/>
              <w:rPr>
                <w:iCs/>
                <w:sz w:val="20"/>
              </w:rPr>
            </w:pPr>
            <w:r w:rsidRPr="009B3C81">
              <w:rPr>
                <w:iCs/>
                <w:sz w:val="20"/>
              </w:rPr>
              <w:fldChar w:fldCharType="begin">
                <w:ffData>
                  <w:name w:val="Check101"/>
                  <w:enabled/>
                  <w:calcOnExit w:val="0"/>
                  <w:checkBox>
                    <w:sizeAuto/>
                    <w:default w:val="0"/>
                  </w:checkBox>
                </w:ffData>
              </w:fldChar>
            </w:r>
            <w:r w:rsidR="00B945F6" w:rsidRPr="009B3C81">
              <w:rPr>
                <w:iCs/>
                <w:sz w:val="20"/>
              </w:rPr>
              <w:instrText xml:space="preserve"> FORMCHECKBOX </w:instrText>
            </w:r>
            <w:r w:rsidR="00D74113">
              <w:rPr>
                <w:iCs/>
                <w:sz w:val="20"/>
              </w:rPr>
            </w:r>
            <w:r w:rsidR="00D74113">
              <w:rPr>
                <w:iCs/>
                <w:sz w:val="20"/>
              </w:rPr>
              <w:fldChar w:fldCharType="separate"/>
            </w:r>
            <w:r w:rsidRPr="009B3C81">
              <w:rPr>
                <w:iCs/>
                <w:sz w:val="20"/>
              </w:rPr>
              <w:fldChar w:fldCharType="end"/>
            </w:r>
            <w:r w:rsidR="00B945F6" w:rsidRPr="009B3C81">
              <w:rPr>
                <w:iCs/>
                <w:sz w:val="20"/>
              </w:rPr>
              <w:t xml:space="preserve"> New</w:t>
            </w:r>
          </w:p>
        </w:tc>
        <w:tc>
          <w:tcPr>
            <w:tcW w:w="668" w:type="pct"/>
            <w:gridSpan w:val="4"/>
            <w:tcBorders>
              <w:top w:val="single" w:sz="4" w:space="0" w:color="auto"/>
              <w:left w:val="nil"/>
              <w:bottom w:val="single" w:sz="4" w:space="0" w:color="auto"/>
              <w:right w:val="nil"/>
            </w:tcBorders>
            <w:vAlign w:val="center"/>
            <w:hideMark/>
          </w:tcPr>
          <w:p w14:paraId="269BF5D2" w14:textId="77777777" w:rsidR="00B945F6" w:rsidRPr="009B3C81" w:rsidRDefault="0048250C" w:rsidP="00DF0BC5">
            <w:pPr>
              <w:pStyle w:val="TableText"/>
              <w:rPr>
                <w:iCs/>
                <w:sz w:val="20"/>
              </w:rPr>
            </w:pPr>
            <w:r w:rsidRPr="009B3C81">
              <w:rPr>
                <w:iCs/>
                <w:sz w:val="20"/>
              </w:rPr>
              <w:fldChar w:fldCharType="begin">
                <w:ffData>
                  <w:name w:val=""/>
                  <w:enabled/>
                  <w:calcOnExit w:val="0"/>
                  <w:checkBox>
                    <w:sizeAuto/>
                    <w:default w:val="1"/>
                  </w:checkBox>
                </w:ffData>
              </w:fldChar>
            </w:r>
            <w:r w:rsidR="00B945F6" w:rsidRPr="009B3C81">
              <w:rPr>
                <w:iCs/>
                <w:sz w:val="20"/>
              </w:rPr>
              <w:instrText xml:space="preserve"> FORMCHECKBOX </w:instrText>
            </w:r>
            <w:r w:rsidR="00D74113">
              <w:rPr>
                <w:iCs/>
                <w:sz w:val="20"/>
              </w:rPr>
            </w:r>
            <w:r w:rsidR="00D74113">
              <w:rPr>
                <w:iCs/>
                <w:sz w:val="20"/>
              </w:rPr>
              <w:fldChar w:fldCharType="separate"/>
            </w:r>
            <w:r w:rsidRPr="009B3C81">
              <w:rPr>
                <w:iCs/>
                <w:sz w:val="20"/>
              </w:rPr>
              <w:fldChar w:fldCharType="end"/>
            </w:r>
            <w:r w:rsidR="00B945F6" w:rsidRPr="009B3C81">
              <w:rPr>
                <w:iCs/>
                <w:sz w:val="20"/>
              </w:rPr>
              <w:t xml:space="preserve"> Modify</w:t>
            </w:r>
          </w:p>
        </w:tc>
        <w:tc>
          <w:tcPr>
            <w:tcW w:w="669" w:type="pct"/>
            <w:gridSpan w:val="2"/>
            <w:tcBorders>
              <w:top w:val="single" w:sz="4" w:space="0" w:color="auto"/>
              <w:left w:val="nil"/>
              <w:bottom w:val="single" w:sz="4" w:space="0" w:color="auto"/>
              <w:right w:val="nil"/>
            </w:tcBorders>
            <w:vAlign w:val="center"/>
            <w:hideMark/>
          </w:tcPr>
          <w:p w14:paraId="269BF5D3" w14:textId="77777777" w:rsidR="00B945F6" w:rsidRPr="009B3C81" w:rsidRDefault="0048250C" w:rsidP="00DF0BC5">
            <w:pPr>
              <w:pStyle w:val="TableText"/>
              <w:rPr>
                <w:iCs/>
                <w:sz w:val="20"/>
              </w:rPr>
            </w:pPr>
            <w:r w:rsidRPr="009B3C81">
              <w:rPr>
                <w:iCs/>
                <w:sz w:val="20"/>
              </w:rPr>
              <w:fldChar w:fldCharType="begin">
                <w:ffData>
                  <w:name w:val="Check103"/>
                  <w:enabled/>
                  <w:calcOnExit w:val="0"/>
                  <w:checkBox>
                    <w:sizeAuto/>
                    <w:default w:val="0"/>
                  </w:checkBox>
                </w:ffData>
              </w:fldChar>
            </w:r>
            <w:r w:rsidR="00B945F6" w:rsidRPr="009B3C81">
              <w:rPr>
                <w:iCs/>
                <w:sz w:val="20"/>
              </w:rPr>
              <w:instrText xml:space="preserve"> FORMCHECKBOX </w:instrText>
            </w:r>
            <w:r w:rsidR="00D74113">
              <w:rPr>
                <w:iCs/>
                <w:sz w:val="20"/>
              </w:rPr>
            </w:r>
            <w:r w:rsidR="00D74113">
              <w:rPr>
                <w:iCs/>
                <w:sz w:val="20"/>
              </w:rPr>
              <w:fldChar w:fldCharType="separate"/>
            </w:r>
            <w:r w:rsidRPr="009B3C81">
              <w:rPr>
                <w:iCs/>
                <w:sz w:val="20"/>
              </w:rPr>
              <w:fldChar w:fldCharType="end"/>
            </w:r>
            <w:r w:rsidR="00B945F6" w:rsidRPr="009B3C81">
              <w:rPr>
                <w:iCs/>
                <w:sz w:val="20"/>
              </w:rPr>
              <w:t xml:space="preserve"> Delete</w:t>
            </w:r>
          </w:p>
        </w:tc>
        <w:tc>
          <w:tcPr>
            <w:tcW w:w="1875" w:type="pct"/>
            <w:gridSpan w:val="3"/>
            <w:tcBorders>
              <w:top w:val="single" w:sz="4" w:space="0" w:color="auto"/>
              <w:left w:val="nil"/>
              <w:bottom w:val="single" w:sz="4" w:space="0" w:color="auto"/>
              <w:right w:val="single" w:sz="4" w:space="0" w:color="auto"/>
            </w:tcBorders>
            <w:vAlign w:val="center"/>
            <w:hideMark/>
          </w:tcPr>
          <w:p w14:paraId="269BF5D4" w14:textId="77777777" w:rsidR="00B945F6" w:rsidRPr="009B3C81" w:rsidRDefault="0048250C" w:rsidP="00DF0BC5">
            <w:pPr>
              <w:pStyle w:val="TableText"/>
              <w:rPr>
                <w:iCs/>
                <w:sz w:val="20"/>
              </w:rPr>
            </w:pPr>
            <w:r w:rsidRPr="009B3C81">
              <w:rPr>
                <w:iCs/>
                <w:sz w:val="20"/>
              </w:rPr>
              <w:fldChar w:fldCharType="begin">
                <w:ffData>
                  <w:name w:val="Check104"/>
                  <w:enabled/>
                  <w:calcOnExit w:val="0"/>
                  <w:checkBox>
                    <w:sizeAuto/>
                    <w:default w:val="0"/>
                  </w:checkBox>
                </w:ffData>
              </w:fldChar>
            </w:r>
            <w:r w:rsidR="00B945F6" w:rsidRPr="009B3C81">
              <w:rPr>
                <w:iCs/>
                <w:sz w:val="20"/>
              </w:rPr>
              <w:instrText xml:space="preserve"> FORMCHECKBOX </w:instrText>
            </w:r>
            <w:r w:rsidR="00D74113">
              <w:rPr>
                <w:iCs/>
                <w:sz w:val="20"/>
              </w:rPr>
            </w:r>
            <w:r w:rsidR="00D74113">
              <w:rPr>
                <w:iCs/>
                <w:sz w:val="20"/>
              </w:rPr>
              <w:fldChar w:fldCharType="separate"/>
            </w:r>
            <w:r w:rsidRPr="009B3C81">
              <w:rPr>
                <w:iCs/>
                <w:sz w:val="20"/>
              </w:rPr>
              <w:fldChar w:fldCharType="end"/>
            </w:r>
            <w:r w:rsidR="00B945F6" w:rsidRPr="009B3C81">
              <w:rPr>
                <w:iCs/>
                <w:sz w:val="20"/>
              </w:rPr>
              <w:t xml:space="preserve"> No Change</w:t>
            </w:r>
          </w:p>
        </w:tc>
      </w:tr>
      <w:tr w:rsidR="009B3C81" w:rsidRPr="009B3C81" w14:paraId="269BF5D8" w14:textId="77777777" w:rsidTr="00475F9B">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tcPr>
          <w:p w14:paraId="269BF5D6" w14:textId="77777777" w:rsidR="00B945F6" w:rsidRPr="009B3C81" w:rsidRDefault="00B945F6" w:rsidP="00DF0BC5">
            <w:pPr>
              <w:pStyle w:val="TableText"/>
              <w:rPr>
                <w:b/>
              </w:rPr>
            </w:pPr>
            <w:r w:rsidRPr="009B3C81">
              <w:rPr>
                <w:b/>
              </w:rPr>
              <w:t>RTM</w:t>
            </w:r>
          </w:p>
        </w:tc>
        <w:tc>
          <w:tcPr>
            <w:tcW w:w="3780" w:type="pct"/>
            <w:gridSpan w:val="11"/>
            <w:tcBorders>
              <w:top w:val="single" w:sz="4" w:space="0" w:color="auto"/>
              <w:left w:val="single" w:sz="4" w:space="0" w:color="auto"/>
              <w:bottom w:val="single" w:sz="4" w:space="0" w:color="auto"/>
              <w:right w:val="single" w:sz="4" w:space="0" w:color="auto"/>
            </w:tcBorders>
            <w:vAlign w:val="center"/>
          </w:tcPr>
          <w:p w14:paraId="269BF5D7" w14:textId="77777777" w:rsidR="00B945F6" w:rsidRPr="009B3C81" w:rsidRDefault="0048250C" w:rsidP="00DF0BC5">
            <w:pPr>
              <w:pStyle w:val="TableText"/>
              <w:rPr>
                <w:rFonts w:ascii="Times New Roman" w:hAnsi="Times New Roman" w:cs="Times New Roman"/>
                <w:szCs w:val="22"/>
              </w:rPr>
            </w:pPr>
            <w:r w:rsidRPr="009B3C81">
              <w:rPr>
                <w:rFonts w:ascii="Times New Roman" w:hAnsi="Times New Roman" w:cs="Times New Roman"/>
                <w:szCs w:val="22"/>
              </w:rPr>
              <w:t>2.6.4.2</w:t>
            </w:r>
          </w:p>
        </w:tc>
      </w:tr>
      <w:tr w:rsidR="009B3C81" w:rsidRPr="009B3C81" w14:paraId="269BF5E2" w14:textId="77777777" w:rsidTr="00475F9B">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5D9" w14:textId="77777777" w:rsidR="00B945F6" w:rsidRPr="009B3C81" w:rsidRDefault="00B945F6" w:rsidP="00DF0BC5">
            <w:pPr>
              <w:pStyle w:val="TableText"/>
              <w:rPr>
                <w:b/>
              </w:rPr>
            </w:pPr>
            <w:r w:rsidRPr="009B3C81">
              <w:rPr>
                <w:b/>
              </w:rPr>
              <w:t>Associated Protocols</w:t>
            </w:r>
          </w:p>
        </w:tc>
        <w:tc>
          <w:tcPr>
            <w:tcW w:w="3780" w:type="pct"/>
            <w:gridSpan w:val="11"/>
            <w:tcBorders>
              <w:top w:val="single" w:sz="4" w:space="0" w:color="auto"/>
              <w:left w:val="single" w:sz="4" w:space="0" w:color="auto"/>
              <w:bottom w:val="single" w:sz="4" w:space="0" w:color="auto"/>
              <w:right w:val="single" w:sz="4" w:space="0" w:color="auto"/>
            </w:tcBorders>
            <w:vAlign w:val="center"/>
            <w:hideMark/>
          </w:tcPr>
          <w:p w14:paraId="269BF5DA" w14:textId="77777777" w:rsidR="00B945F6" w:rsidRPr="009B3C81" w:rsidRDefault="00B945F6" w:rsidP="00DF0BC5">
            <w:pPr>
              <w:pStyle w:val="TableText"/>
              <w:rPr>
                <w:rFonts w:ascii="Times New Roman" w:hAnsi="Times New Roman" w:cs="Times New Roman"/>
                <w:szCs w:val="22"/>
              </w:rPr>
            </w:pPr>
            <w:r w:rsidRPr="009B3C81">
              <w:rPr>
                <w:rFonts w:ascii="Times New Roman" w:hAnsi="Times New Roman" w:cs="Times New Roman"/>
                <w:szCs w:val="22"/>
              </w:rPr>
              <w:t>IBCNB ENTRY EDIT INSURANCE</w:t>
            </w:r>
          </w:p>
          <w:p w14:paraId="269BF5DB" w14:textId="77777777" w:rsidR="00B945F6" w:rsidRPr="009B3C81" w:rsidRDefault="00B945F6" w:rsidP="00DF0BC5">
            <w:pPr>
              <w:pStyle w:val="TableText"/>
              <w:rPr>
                <w:rFonts w:ascii="Times New Roman" w:hAnsi="Times New Roman" w:cs="Times New Roman"/>
                <w:szCs w:val="22"/>
              </w:rPr>
            </w:pPr>
            <w:r w:rsidRPr="009B3C81">
              <w:rPr>
                <w:rFonts w:ascii="Times New Roman" w:hAnsi="Times New Roman" w:cs="Times New Roman"/>
                <w:szCs w:val="22"/>
              </w:rPr>
              <w:t>IBCNB ENTRY EDIT ALL</w:t>
            </w:r>
          </w:p>
          <w:p w14:paraId="269BF5DC" w14:textId="77777777" w:rsidR="00B945F6" w:rsidRPr="009B3C81" w:rsidRDefault="00B945F6" w:rsidP="00DF0BC5">
            <w:pPr>
              <w:pStyle w:val="TableText"/>
              <w:rPr>
                <w:rFonts w:ascii="Times New Roman" w:hAnsi="Times New Roman" w:cs="Times New Roman"/>
                <w:szCs w:val="22"/>
              </w:rPr>
            </w:pPr>
            <w:r w:rsidRPr="009B3C81">
              <w:rPr>
                <w:rFonts w:ascii="Times New Roman" w:hAnsi="Times New Roman" w:cs="Times New Roman"/>
                <w:szCs w:val="22"/>
              </w:rPr>
              <w:t>IBCNB ENTRY EDIT GROUP</w:t>
            </w:r>
          </w:p>
          <w:p w14:paraId="269BF5DD" w14:textId="77777777" w:rsidR="00B945F6" w:rsidRPr="009B3C81" w:rsidRDefault="00B945F6" w:rsidP="00DF0BC5">
            <w:pPr>
              <w:pStyle w:val="TableText"/>
              <w:rPr>
                <w:rFonts w:ascii="Times New Roman" w:hAnsi="Times New Roman" w:cs="Times New Roman"/>
                <w:szCs w:val="22"/>
              </w:rPr>
            </w:pPr>
            <w:r w:rsidRPr="009B3C81">
              <w:rPr>
                <w:rFonts w:ascii="Times New Roman" w:hAnsi="Times New Roman" w:cs="Times New Roman"/>
                <w:szCs w:val="22"/>
              </w:rPr>
              <w:t>IBCNB ENTRY EDIT POLICY</w:t>
            </w:r>
          </w:p>
          <w:p w14:paraId="269BF5DE" w14:textId="77777777" w:rsidR="00B945F6" w:rsidRPr="009B3C81" w:rsidRDefault="00B945F6" w:rsidP="00DF0BC5">
            <w:pPr>
              <w:pStyle w:val="TableText"/>
              <w:rPr>
                <w:rFonts w:ascii="Times New Roman" w:hAnsi="Times New Roman" w:cs="Times New Roman"/>
                <w:szCs w:val="22"/>
              </w:rPr>
            </w:pPr>
            <w:r w:rsidRPr="009B3C81">
              <w:rPr>
                <w:rFonts w:ascii="Times New Roman" w:hAnsi="Times New Roman" w:cs="Times New Roman"/>
                <w:szCs w:val="22"/>
              </w:rPr>
              <w:t>IBCNB FAST EXIT</w:t>
            </w:r>
          </w:p>
          <w:p w14:paraId="269BF5DF" w14:textId="77777777" w:rsidR="00B945F6" w:rsidRPr="009B3C81" w:rsidRDefault="00B945F6" w:rsidP="00DF0BC5">
            <w:pPr>
              <w:pStyle w:val="TableText"/>
              <w:rPr>
                <w:rFonts w:ascii="Times New Roman" w:hAnsi="Times New Roman" w:cs="Times New Roman"/>
                <w:b/>
                <w:strike/>
                <w:szCs w:val="22"/>
              </w:rPr>
            </w:pPr>
            <w:r w:rsidRPr="009B3C81">
              <w:rPr>
                <w:rFonts w:ascii="Times New Roman" w:hAnsi="Times New Roman" w:cs="Times New Roman"/>
                <w:b/>
                <w:strike/>
                <w:szCs w:val="22"/>
                <w:highlight w:val="yellow"/>
              </w:rPr>
              <w:t>IBCNB ENTRY RESPONSE REPORT</w:t>
            </w:r>
          </w:p>
          <w:p w14:paraId="269BF5E0" w14:textId="77777777" w:rsidR="00B945F6" w:rsidRPr="009B3C81" w:rsidRDefault="00B945F6" w:rsidP="00DF0BC5">
            <w:pPr>
              <w:pStyle w:val="TableText"/>
              <w:rPr>
                <w:rFonts w:ascii="Times New Roman" w:hAnsi="Times New Roman" w:cs="Times New Roman"/>
                <w:szCs w:val="22"/>
              </w:rPr>
            </w:pPr>
            <w:r w:rsidRPr="009B3C81">
              <w:rPr>
                <w:rFonts w:ascii="Times New Roman" w:hAnsi="Times New Roman" w:cs="Times New Roman"/>
                <w:szCs w:val="22"/>
              </w:rPr>
              <w:t>IBCNB EXPAND BENEFITS</w:t>
            </w:r>
          </w:p>
          <w:p w14:paraId="269BF5E1" w14:textId="77777777" w:rsidR="00B945F6" w:rsidRPr="009B3C81" w:rsidRDefault="00B945F6" w:rsidP="00DF0BC5">
            <w:pPr>
              <w:pStyle w:val="TableText"/>
              <w:rPr>
                <w:rFonts w:ascii="Times New Roman" w:hAnsi="Times New Roman" w:cs="Times New Roman"/>
                <w:szCs w:val="22"/>
              </w:rPr>
            </w:pPr>
            <w:r w:rsidRPr="009B3C81">
              <w:rPr>
                <w:rFonts w:ascii="Times New Roman" w:hAnsi="Times New Roman" w:cs="Times New Roman"/>
                <w:szCs w:val="22"/>
              </w:rPr>
              <w:t>IBCNB ENTRY ESCALATE</w:t>
            </w:r>
          </w:p>
        </w:tc>
      </w:tr>
      <w:tr w:rsidR="009B3C81" w:rsidRPr="009B3C81" w14:paraId="269BF5E9" w14:textId="77777777" w:rsidTr="00475F9B">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5E3" w14:textId="77777777" w:rsidR="00B945F6" w:rsidRPr="009B3C81" w:rsidRDefault="00B945F6" w:rsidP="00DF0BC5">
            <w:pPr>
              <w:pStyle w:val="TableText"/>
              <w:rPr>
                <w:b/>
              </w:rPr>
            </w:pPr>
            <w:r w:rsidRPr="009B3C81">
              <w:rPr>
                <w:b/>
              </w:rPr>
              <w:t>Data Passing</w:t>
            </w:r>
          </w:p>
        </w:tc>
        <w:tc>
          <w:tcPr>
            <w:tcW w:w="498" w:type="pct"/>
            <w:tcBorders>
              <w:top w:val="single" w:sz="4" w:space="0" w:color="auto"/>
              <w:left w:val="single" w:sz="4" w:space="0" w:color="auto"/>
              <w:bottom w:val="single" w:sz="4" w:space="0" w:color="auto"/>
              <w:right w:val="nil"/>
            </w:tcBorders>
            <w:vAlign w:val="center"/>
            <w:hideMark/>
          </w:tcPr>
          <w:p w14:paraId="269BF5E4" w14:textId="77777777" w:rsidR="00B945F6" w:rsidRPr="009B3C81" w:rsidRDefault="0048250C" w:rsidP="00DF0BC5">
            <w:pPr>
              <w:pStyle w:val="TableText"/>
              <w:rPr>
                <w:iCs/>
                <w:sz w:val="20"/>
              </w:rPr>
            </w:pPr>
            <w:r w:rsidRPr="009B3C81">
              <w:rPr>
                <w:iCs/>
                <w:sz w:val="20"/>
              </w:rPr>
              <w:fldChar w:fldCharType="begin">
                <w:ffData>
                  <w:name w:val=""/>
                  <w:enabled/>
                  <w:calcOnExit w:val="0"/>
                  <w:checkBox>
                    <w:sizeAuto/>
                    <w:default w:val="0"/>
                  </w:checkBox>
                </w:ffData>
              </w:fldChar>
            </w:r>
            <w:r w:rsidR="00B945F6" w:rsidRPr="009B3C81">
              <w:rPr>
                <w:iCs/>
                <w:sz w:val="20"/>
              </w:rPr>
              <w:instrText xml:space="preserve"> FORMCHECKBOX </w:instrText>
            </w:r>
            <w:r w:rsidR="00D74113">
              <w:rPr>
                <w:iCs/>
                <w:sz w:val="20"/>
              </w:rPr>
            </w:r>
            <w:r w:rsidR="00D74113">
              <w:rPr>
                <w:iCs/>
                <w:sz w:val="20"/>
              </w:rPr>
              <w:fldChar w:fldCharType="separate"/>
            </w:r>
            <w:r w:rsidRPr="009B3C81">
              <w:rPr>
                <w:iCs/>
                <w:sz w:val="20"/>
              </w:rPr>
              <w:fldChar w:fldCharType="end"/>
            </w:r>
            <w:r w:rsidR="00B945F6" w:rsidRPr="009B3C81">
              <w:rPr>
                <w:iCs/>
                <w:sz w:val="20"/>
              </w:rPr>
              <w:t xml:space="preserve"> Input</w:t>
            </w:r>
          </w:p>
        </w:tc>
        <w:tc>
          <w:tcPr>
            <w:tcW w:w="561" w:type="pct"/>
            <w:gridSpan w:val="3"/>
            <w:tcBorders>
              <w:top w:val="single" w:sz="4" w:space="0" w:color="auto"/>
              <w:left w:val="nil"/>
              <w:bottom w:val="single" w:sz="4" w:space="0" w:color="auto"/>
              <w:right w:val="nil"/>
            </w:tcBorders>
            <w:vAlign w:val="center"/>
            <w:hideMark/>
          </w:tcPr>
          <w:p w14:paraId="269BF5E5" w14:textId="77777777" w:rsidR="00B945F6" w:rsidRPr="009B3C81" w:rsidRDefault="0048250C" w:rsidP="00DF0BC5">
            <w:pPr>
              <w:pStyle w:val="TableText"/>
              <w:rPr>
                <w:iCs/>
                <w:sz w:val="20"/>
              </w:rPr>
            </w:pPr>
            <w:r w:rsidRPr="009B3C81">
              <w:rPr>
                <w:iCs/>
                <w:sz w:val="20"/>
              </w:rPr>
              <w:fldChar w:fldCharType="begin">
                <w:ffData>
                  <w:name w:val="Check106"/>
                  <w:enabled/>
                  <w:calcOnExit w:val="0"/>
                  <w:checkBox>
                    <w:sizeAuto/>
                    <w:default w:val="0"/>
                  </w:checkBox>
                </w:ffData>
              </w:fldChar>
            </w:r>
            <w:r w:rsidR="00B945F6" w:rsidRPr="009B3C81">
              <w:rPr>
                <w:iCs/>
                <w:sz w:val="20"/>
              </w:rPr>
              <w:instrText xml:space="preserve"> FORMCHECKBOX </w:instrText>
            </w:r>
            <w:r w:rsidR="00D74113">
              <w:rPr>
                <w:iCs/>
                <w:sz w:val="20"/>
              </w:rPr>
            </w:r>
            <w:r w:rsidR="00D74113">
              <w:rPr>
                <w:iCs/>
                <w:sz w:val="20"/>
              </w:rPr>
              <w:fldChar w:fldCharType="separate"/>
            </w:r>
            <w:r w:rsidRPr="009B3C81">
              <w:rPr>
                <w:iCs/>
                <w:sz w:val="20"/>
              </w:rPr>
              <w:fldChar w:fldCharType="end"/>
            </w:r>
            <w:r w:rsidR="00B945F6" w:rsidRPr="009B3C81">
              <w:rPr>
                <w:iCs/>
                <w:sz w:val="20"/>
              </w:rPr>
              <w:t xml:space="preserve"> Output</w:t>
            </w:r>
          </w:p>
        </w:tc>
        <w:tc>
          <w:tcPr>
            <w:tcW w:w="509" w:type="pct"/>
            <w:gridSpan w:val="3"/>
            <w:tcBorders>
              <w:top w:val="single" w:sz="4" w:space="0" w:color="auto"/>
              <w:left w:val="nil"/>
              <w:bottom w:val="single" w:sz="4" w:space="0" w:color="auto"/>
              <w:right w:val="nil"/>
            </w:tcBorders>
            <w:vAlign w:val="center"/>
            <w:hideMark/>
          </w:tcPr>
          <w:p w14:paraId="269BF5E6" w14:textId="77777777" w:rsidR="00B945F6" w:rsidRPr="009B3C81" w:rsidRDefault="0048250C" w:rsidP="00DF0BC5">
            <w:pPr>
              <w:pStyle w:val="TableText"/>
              <w:rPr>
                <w:iCs/>
                <w:sz w:val="20"/>
              </w:rPr>
            </w:pPr>
            <w:r w:rsidRPr="009B3C81">
              <w:rPr>
                <w:iCs/>
                <w:sz w:val="20"/>
              </w:rPr>
              <w:fldChar w:fldCharType="begin">
                <w:ffData>
                  <w:name w:val="Check107"/>
                  <w:enabled/>
                  <w:calcOnExit w:val="0"/>
                  <w:checkBox>
                    <w:sizeAuto/>
                    <w:default w:val="0"/>
                  </w:checkBox>
                </w:ffData>
              </w:fldChar>
            </w:r>
            <w:r w:rsidR="00B945F6" w:rsidRPr="009B3C81">
              <w:rPr>
                <w:iCs/>
                <w:sz w:val="20"/>
              </w:rPr>
              <w:instrText xml:space="preserve"> FORMCHECKBOX </w:instrText>
            </w:r>
            <w:r w:rsidR="00D74113">
              <w:rPr>
                <w:iCs/>
                <w:sz w:val="20"/>
              </w:rPr>
            </w:r>
            <w:r w:rsidR="00D74113">
              <w:rPr>
                <w:iCs/>
                <w:sz w:val="20"/>
              </w:rPr>
              <w:fldChar w:fldCharType="separate"/>
            </w:r>
            <w:r w:rsidRPr="009B3C81">
              <w:rPr>
                <w:iCs/>
                <w:sz w:val="20"/>
              </w:rPr>
              <w:fldChar w:fldCharType="end"/>
            </w:r>
            <w:r w:rsidR="00B945F6" w:rsidRPr="009B3C81">
              <w:rPr>
                <w:iCs/>
                <w:sz w:val="20"/>
              </w:rPr>
              <w:t xml:space="preserve"> Both</w:t>
            </w:r>
          </w:p>
        </w:tc>
        <w:tc>
          <w:tcPr>
            <w:tcW w:w="1024" w:type="pct"/>
            <w:gridSpan w:val="3"/>
            <w:tcBorders>
              <w:top w:val="single" w:sz="4" w:space="0" w:color="auto"/>
              <w:left w:val="nil"/>
              <w:bottom w:val="single" w:sz="4" w:space="0" w:color="auto"/>
              <w:right w:val="nil"/>
            </w:tcBorders>
            <w:vAlign w:val="center"/>
            <w:hideMark/>
          </w:tcPr>
          <w:p w14:paraId="269BF5E7" w14:textId="77777777" w:rsidR="00B945F6" w:rsidRPr="009B3C81" w:rsidRDefault="0048250C" w:rsidP="00DF0BC5">
            <w:pPr>
              <w:pStyle w:val="TableText"/>
              <w:rPr>
                <w:iCs/>
                <w:sz w:val="20"/>
              </w:rPr>
            </w:pPr>
            <w:r w:rsidRPr="009B3C81">
              <w:rPr>
                <w:iCs/>
                <w:sz w:val="20"/>
              </w:rPr>
              <w:fldChar w:fldCharType="begin">
                <w:ffData>
                  <w:name w:val="Check108"/>
                  <w:enabled/>
                  <w:calcOnExit w:val="0"/>
                  <w:checkBox>
                    <w:sizeAuto/>
                    <w:default w:val="0"/>
                  </w:checkBox>
                </w:ffData>
              </w:fldChar>
            </w:r>
            <w:r w:rsidR="00B945F6" w:rsidRPr="009B3C81">
              <w:rPr>
                <w:iCs/>
                <w:sz w:val="20"/>
              </w:rPr>
              <w:instrText xml:space="preserve"> FORMCHECKBOX </w:instrText>
            </w:r>
            <w:r w:rsidR="00D74113">
              <w:rPr>
                <w:iCs/>
                <w:sz w:val="20"/>
              </w:rPr>
            </w:r>
            <w:r w:rsidR="00D74113">
              <w:rPr>
                <w:iCs/>
                <w:sz w:val="20"/>
              </w:rPr>
              <w:fldChar w:fldCharType="separate"/>
            </w:r>
            <w:r w:rsidRPr="009B3C81">
              <w:rPr>
                <w:iCs/>
                <w:sz w:val="20"/>
              </w:rPr>
              <w:fldChar w:fldCharType="end"/>
            </w:r>
            <w:r w:rsidR="00B945F6" w:rsidRPr="009B3C81">
              <w:rPr>
                <w:iCs/>
                <w:sz w:val="20"/>
              </w:rPr>
              <w:t xml:space="preserve"> Global Reference</w:t>
            </w:r>
          </w:p>
        </w:tc>
        <w:tc>
          <w:tcPr>
            <w:tcW w:w="1188" w:type="pct"/>
            <w:tcBorders>
              <w:top w:val="single" w:sz="4" w:space="0" w:color="auto"/>
              <w:left w:val="nil"/>
              <w:bottom w:val="single" w:sz="4" w:space="0" w:color="auto"/>
              <w:right w:val="single" w:sz="4" w:space="0" w:color="auto"/>
            </w:tcBorders>
            <w:vAlign w:val="center"/>
            <w:hideMark/>
          </w:tcPr>
          <w:p w14:paraId="269BF5E8" w14:textId="77777777" w:rsidR="00B945F6" w:rsidRPr="009B3C81" w:rsidRDefault="0048250C" w:rsidP="00DF0BC5">
            <w:pPr>
              <w:pStyle w:val="TableText"/>
              <w:rPr>
                <w:iCs/>
                <w:sz w:val="20"/>
              </w:rPr>
            </w:pPr>
            <w:r w:rsidRPr="009B3C81">
              <w:rPr>
                <w:iCs/>
                <w:sz w:val="20"/>
              </w:rPr>
              <w:fldChar w:fldCharType="begin">
                <w:ffData>
                  <w:name w:val="Check109"/>
                  <w:enabled/>
                  <w:calcOnExit w:val="0"/>
                  <w:checkBox>
                    <w:sizeAuto/>
                    <w:default w:val="0"/>
                  </w:checkBox>
                </w:ffData>
              </w:fldChar>
            </w:r>
            <w:r w:rsidR="00B945F6" w:rsidRPr="009B3C81">
              <w:rPr>
                <w:iCs/>
                <w:sz w:val="20"/>
              </w:rPr>
              <w:instrText xml:space="preserve"> FORMCHECKBOX </w:instrText>
            </w:r>
            <w:r w:rsidR="00D74113">
              <w:rPr>
                <w:iCs/>
                <w:sz w:val="20"/>
              </w:rPr>
            </w:r>
            <w:r w:rsidR="00D74113">
              <w:rPr>
                <w:iCs/>
                <w:sz w:val="20"/>
              </w:rPr>
              <w:fldChar w:fldCharType="separate"/>
            </w:r>
            <w:r w:rsidRPr="009B3C81">
              <w:rPr>
                <w:iCs/>
                <w:sz w:val="20"/>
              </w:rPr>
              <w:fldChar w:fldCharType="end"/>
            </w:r>
            <w:r w:rsidR="00B945F6" w:rsidRPr="009B3C81">
              <w:rPr>
                <w:iCs/>
                <w:sz w:val="20"/>
              </w:rPr>
              <w:t xml:space="preserve"> Local Reference</w:t>
            </w:r>
          </w:p>
        </w:tc>
      </w:tr>
      <w:tr w:rsidR="009B3C81" w:rsidRPr="009B3C81" w14:paraId="269BF5ED" w14:textId="77777777" w:rsidTr="00475F9B">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5EA" w14:textId="77777777" w:rsidR="00B945F6" w:rsidRPr="009B3C81" w:rsidRDefault="00B945F6" w:rsidP="00DF0BC5">
            <w:pPr>
              <w:pStyle w:val="TableText"/>
              <w:rPr>
                <w:b/>
              </w:rPr>
            </w:pPr>
            <w:r w:rsidRPr="009B3C81">
              <w:rPr>
                <w:b/>
              </w:rPr>
              <w:t>Item Text Description</w:t>
            </w:r>
          </w:p>
        </w:tc>
        <w:tc>
          <w:tcPr>
            <w:tcW w:w="3780" w:type="pct"/>
            <w:gridSpan w:val="11"/>
            <w:tcBorders>
              <w:top w:val="single" w:sz="4" w:space="0" w:color="auto"/>
              <w:left w:val="single" w:sz="4" w:space="0" w:color="auto"/>
              <w:bottom w:val="single" w:sz="4" w:space="0" w:color="auto"/>
              <w:right w:val="single" w:sz="4" w:space="0" w:color="auto"/>
            </w:tcBorders>
            <w:vAlign w:val="center"/>
            <w:hideMark/>
          </w:tcPr>
          <w:p w14:paraId="269BF5EB" w14:textId="77777777" w:rsidR="00B945F6" w:rsidRPr="009B3C81" w:rsidRDefault="00B945F6" w:rsidP="00DF0BC5">
            <w:pPr>
              <w:pStyle w:val="TableText"/>
              <w:rPr>
                <w:sz w:val="20"/>
              </w:rPr>
            </w:pPr>
            <w:r w:rsidRPr="009B3C81">
              <w:rPr>
                <w:sz w:val="20"/>
              </w:rPr>
              <w:t xml:space="preserve">Process </w:t>
            </w:r>
          </w:p>
          <w:p w14:paraId="269BF5EC" w14:textId="77777777" w:rsidR="00B945F6" w:rsidRPr="009B3C81" w:rsidRDefault="00B945F6" w:rsidP="00DF0BC5">
            <w:pPr>
              <w:pStyle w:val="TableText"/>
            </w:pPr>
            <w:r w:rsidRPr="009B3C81">
              <w:rPr>
                <w:sz w:val="20"/>
              </w:rPr>
              <w:t>Menu</w:t>
            </w:r>
          </w:p>
        </w:tc>
      </w:tr>
      <w:tr w:rsidR="009B3C81" w:rsidRPr="009B3C81" w14:paraId="269BF5F3" w14:textId="77777777" w:rsidTr="00475F9B">
        <w:trPr>
          <w:cantSplit/>
          <w:trHeight w:val="360"/>
        </w:trPr>
        <w:tc>
          <w:tcPr>
            <w:tcW w:w="1220"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5EE" w14:textId="77777777" w:rsidR="00B945F6" w:rsidRPr="009B3C81" w:rsidRDefault="00B945F6" w:rsidP="00DF0BC5">
            <w:pPr>
              <w:pStyle w:val="TableText"/>
              <w:rPr>
                <w:b/>
              </w:rPr>
            </w:pPr>
            <w:r w:rsidRPr="009B3C81">
              <w:rPr>
                <w:b/>
              </w:rPr>
              <w:t>Protocol Type</w:t>
            </w:r>
          </w:p>
        </w:tc>
        <w:tc>
          <w:tcPr>
            <w:tcW w:w="665" w:type="pct"/>
            <w:gridSpan w:val="3"/>
            <w:tcBorders>
              <w:top w:val="single" w:sz="4" w:space="0" w:color="auto"/>
              <w:left w:val="single" w:sz="4" w:space="0" w:color="auto"/>
              <w:bottom w:val="nil"/>
              <w:right w:val="nil"/>
            </w:tcBorders>
            <w:vAlign w:val="center"/>
            <w:hideMark/>
          </w:tcPr>
          <w:p w14:paraId="269BF5EF" w14:textId="77777777" w:rsidR="00B945F6" w:rsidRPr="009B3C81" w:rsidRDefault="0048250C" w:rsidP="00DF0BC5">
            <w:pPr>
              <w:pStyle w:val="TableText"/>
              <w:rPr>
                <w:sz w:val="20"/>
              </w:rPr>
            </w:pPr>
            <w:r w:rsidRPr="009B3C81">
              <w:rPr>
                <w:sz w:val="20"/>
              </w:rPr>
              <w:fldChar w:fldCharType="begin">
                <w:ffData>
                  <w:name w:val="Check50"/>
                  <w:enabled/>
                  <w:calcOnExit w:val="0"/>
                  <w:checkBox>
                    <w:sizeAuto/>
                    <w:default w:val="0"/>
                  </w:checkBox>
                </w:ffData>
              </w:fldChar>
            </w:r>
            <w:r w:rsidR="00B945F6" w:rsidRPr="009B3C81">
              <w:rPr>
                <w:sz w:val="20"/>
              </w:rPr>
              <w:instrText xml:space="preserve"> FORMCHECKBOX </w:instrText>
            </w:r>
            <w:r w:rsidR="00D74113">
              <w:rPr>
                <w:sz w:val="20"/>
              </w:rPr>
            </w:r>
            <w:r w:rsidR="00D74113">
              <w:rPr>
                <w:sz w:val="20"/>
              </w:rPr>
              <w:fldChar w:fldCharType="separate"/>
            </w:r>
            <w:r w:rsidRPr="009B3C81">
              <w:rPr>
                <w:sz w:val="20"/>
              </w:rPr>
              <w:fldChar w:fldCharType="end"/>
            </w:r>
            <w:r w:rsidR="00B945F6" w:rsidRPr="009B3C81">
              <w:rPr>
                <w:sz w:val="20"/>
              </w:rPr>
              <w:t xml:space="preserve"> Action</w:t>
            </w:r>
          </w:p>
        </w:tc>
        <w:tc>
          <w:tcPr>
            <w:tcW w:w="530" w:type="pct"/>
            <w:gridSpan w:val="2"/>
            <w:tcBorders>
              <w:top w:val="single" w:sz="4" w:space="0" w:color="auto"/>
              <w:left w:val="nil"/>
              <w:bottom w:val="nil"/>
              <w:right w:val="nil"/>
            </w:tcBorders>
            <w:vAlign w:val="center"/>
            <w:hideMark/>
          </w:tcPr>
          <w:p w14:paraId="269BF5F0" w14:textId="77777777" w:rsidR="00B945F6" w:rsidRPr="009B3C81" w:rsidRDefault="0048250C" w:rsidP="00DF0BC5">
            <w:pPr>
              <w:pStyle w:val="TableText"/>
              <w:rPr>
                <w:sz w:val="20"/>
              </w:rPr>
            </w:pPr>
            <w:r w:rsidRPr="009B3C81">
              <w:rPr>
                <w:sz w:val="20"/>
              </w:rPr>
              <w:fldChar w:fldCharType="begin">
                <w:ffData>
                  <w:name w:val=""/>
                  <w:enabled/>
                  <w:calcOnExit w:val="0"/>
                  <w:checkBox>
                    <w:sizeAuto/>
                    <w:default w:val="0"/>
                  </w:checkBox>
                </w:ffData>
              </w:fldChar>
            </w:r>
            <w:r w:rsidR="00B945F6" w:rsidRPr="009B3C81">
              <w:rPr>
                <w:sz w:val="20"/>
              </w:rPr>
              <w:instrText xml:space="preserve"> FORMCHECKBOX </w:instrText>
            </w:r>
            <w:r w:rsidR="00D74113">
              <w:rPr>
                <w:sz w:val="20"/>
              </w:rPr>
            </w:r>
            <w:r w:rsidR="00D74113">
              <w:rPr>
                <w:sz w:val="20"/>
              </w:rPr>
              <w:fldChar w:fldCharType="separate"/>
            </w:r>
            <w:r w:rsidRPr="009B3C81">
              <w:rPr>
                <w:sz w:val="20"/>
              </w:rPr>
              <w:fldChar w:fldCharType="end"/>
            </w:r>
            <w:r w:rsidR="00B945F6" w:rsidRPr="009B3C81">
              <w:rPr>
                <w:sz w:val="20"/>
              </w:rPr>
              <w:t xml:space="preserve"> Menu</w:t>
            </w:r>
          </w:p>
        </w:tc>
        <w:tc>
          <w:tcPr>
            <w:tcW w:w="994" w:type="pct"/>
            <w:gridSpan w:val="4"/>
            <w:tcBorders>
              <w:top w:val="single" w:sz="4" w:space="0" w:color="auto"/>
              <w:left w:val="nil"/>
              <w:bottom w:val="nil"/>
              <w:right w:val="nil"/>
            </w:tcBorders>
            <w:vAlign w:val="center"/>
            <w:hideMark/>
          </w:tcPr>
          <w:p w14:paraId="269BF5F1" w14:textId="77777777" w:rsidR="00B945F6" w:rsidRPr="009B3C81" w:rsidRDefault="0048250C" w:rsidP="00DF0BC5">
            <w:pPr>
              <w:pStyle w:val="TableText"/>
              <w:rPr>
                <w:sz w:val="20"/>
              </w:rPr>
            </w:pPr>
            <w:r w:rsidRPr="009B3C81">
              <w:rPr>
                <w:sz w:val="20"/>
              </w:rPr>
              <w:fldChar w:fldCharType="begin">
                <w:ffData>
                  <w:name w:val="Check52"/>
                  <w:enabled/>
                  <w:calcOnExit w:val="0"/>
                  <w:checkBox>
                    <w:sizeAuto/>
                    <w:default w:val="0"/>
                  </w:checkBox>
                </w:ffData>
              </w:fldChar>
            </w:r>
            <w:r w:rsidR="00B945F6" w:rsidRPr="009B3C81">
              <w:rPr>
                <w:sz w:val="20"/>
              </w:rPr>
              <w:instrText xml:space="preserve"> FORMCHECKBOX </w:instrText>
            </w:r>
            <w:r w:rsidR="00D74113">
              <w:rPr>
                <w:sz w:val="20"/>
              </w:rPr>
            </w:r>
            <w:r w:rsidR="00D74113">
              <w:rPr>
                <w:sz w:val="20"/>
              </w:rPr>
              <w:fldChar w:fldCharType="separate"/>
            </w:r>
            <w:r w:rsidRPr="009B3C81">
              <w:rPr>
                <w:sz w:val="20"/>
              </w:rPr>
              <w:fldChar w:fldCharType="end"/>
            </w:r>
            <w:r w:rsidR="00B945F6" w:rsidRPr="009B3C81">
              <w:rPr>
                <w:sz w:val="20"/>
              </w:rPr>
              <w:t xml:space="preserve"> Protocol</w:t>
            </w:r>
          </w:p>
        </w:tc>
        <w:tc>
          <w:tcPr>
            <w:tcW w:w="1591" w:type="pct"/>
            <w:gridSpan w:val="2"/>
            <w:tcBorders>
              <w:top w:val="single" w:sz="4" w:space="0" w:color="auto"/>
              <w:left w:val="nil"/>
              <w:bottom w:val="nil"/>
              <w:right w:val="single" w:sz="4" w:space="0" w:color="auto"/>
            </w:tcBorders>
            <w:vAlign w:val="center"/>
            <w:hideMark/>
          </w:tcPr>
          <w:p w14:paraId="269BF5F2" w14:textId="77777777" w:rsidR="00B945F6" w:rsidRPr="009B3C81" w:rsidRDefault="0048250C" w:rsidP="00DF0BC5">
            <w:pPr>
              <w:pStyle w:val="TableText"/>
              <w:rPr>
                <w:sz w:val="20"/>
              </w:rPr>
            </w:pPr>
            <w:r w:rsidRPr="009B3C81">
              <w:rPr>
                <w:sz w:val="20"/>
              </w:rPr>
              <w:fldChar w:fldCharType="begin">
                <w:ffData>
                  <w:name w:val="Check53"/>
                  <w:enabled/>
                  <w:calcOnExit w:val="0"/>
                  <w:checkBox>
                    <w:sizeAuto/>
                    <w:default w:val="1"/>
                  </w:checkBox>
                </w:ffData>
              </w:fldChar>
            </w:r>
            <w:r w:rsidR="00B945F6" w:rsidRPr="009B3C81">
              <w:rPr>
                <w:sz w:val="20"/>
              </w:rPr>
              <w:instrText xml:space="preserve"> FORMCHECKBOX </w:instrText>
            </w:r>
            <w:r w:rsidR="00D74113">
              <w:rPr>
                <w:sz w:val="20"/>
              </w:rPr>
            </w:r>
            <w:r w:rsidR="00D74113">
              <w:rPr>
                <w:sz w:val="20"/>
              </w:rPr>
              <w:fldChar w:fldCharType="separate"/>
            </w:r>
            <w:r w:rsidRPr="009B3C81">
              <w:rPr>
                <w:sz w:val="20"/>
              </w:rPr>
              <w:fldChar w:fldCharType="end"/>
            </w:r>
            <w:r w:rsidR="00B945F6" w:rsidRPr="009B3C81">
              <w:rPr>
                <w:sz w:val="20"/>
              </w:rPr>
              <w:t xml:space="preserve"> Protocol Menu</w:t>
            </w:r>
          </w:p>
        </w:tc>
      </w:tr>
      <w:tr w:rsidR="009B3C81" w:rsidRPr="009B3C81" w14:paraId="269BF5F8" w14:textId="77777777" w:rsidTr="00475F9B">
        <w:trPr>
          <w:cantSplit/>
          <w:trHeight w:val="330"/>
        </w:trPr>
        <w:tc>
          <w:tcPr>
            <w:tcW w:w="0" w:type="auto"/>
            <w:vMerge/>
            <w:tcBorders>
              <w:top w:val="single" w:sz="4" w:space="0" w:color="auto"/>
              <w:left w:val="single" w:sz="4" w:space="0" w:color="auto"/>
              <w:bottom w:val="single" w:sz="4" w:space="0" w:color="auto"/>
              <w:right w:val="single" w:sz="4" w:space="0" w:color="auto"/>
            </w:tcBorders>
            <w:shd w:val="clear" w:color="auto" w:fill="D9D9D9"/>
            <w:vAlign w:val="center"/>
            <w:hideMark/>
          </w:tcPr>
          <w:p w14:paraId="269BF5F4" w14:textId="77777777" w:rsidR="00B945F6" w:rsidRPr="009B3C81" w:rsidRDefault="00B945F6" w:rsidP="00DF0BC5">
            <w:pPr>
              <w:rPr>
                <w:rFonts w:ascii="Arial" w:hAnsi="Arial" w:cs="Arial"/>
                <w:b/>
                <w:szCs w:val="20"/>
              </w:rPr>
            </w:pPr>
          </w:p>
        </w:tc>
        <w:tc>
          <w:tcPr>
            <w:tcW w:w="1195" w:type="pct"/>
            <w:gridSpan w:val="5"/>
            <w:tcBorders>
              <w:top w:val="nil"/>
              <w:left w:val="single" w:sz="4" w:space="0" w:color="auto"/>
              <w:bottom w:val="nil"/>
              <w:right w:val="nil"/>
            </w:tcBorders>
            <w:vAlign w:val="center"/>
            <w:hideMark/>
          </w:tcPr>
          <w:p w14:paraId="269BF5F5" w14:textId="77777777" w:rsidR="00B945F6" w:rsidRPr="009B3C81" w:rsidRDefault="0048250C" w:rsidP="00DF0BC5">
            <w:pPr>
              <w:pStyle w:val="TableText"/>
              <w:rPr>
                <w:sz w:val="20"/>
              </w:rPr>
            </w:pPr>
            <w:r w:rsidRPr="009B3C81">
              <w:rPr>
                <w:sz w:val="20"/>
              </w:rPr>
              <w:fldChar w:fldCharType="begin">
                <w:ffData>
                  <w:name w:val="Check54"/>
                  <w:enabled/>
                  <w:calcOnExit w:val="0"/>
                  <w:checkBox>
                    <w:sizeAuto/>
                    <w:default w:val="0"/>
                  </w:checkBox>
                </w:ffData>
              </w:fldChar>
            </w:r>
            <w:r w:rsidR="00B945F6" w:rsidRPr="009B3C81">
              <w:rPr>
                <w:sz w:val="20"/>
              </w:rPr>
              <w:instrText xml:space="preserve"> FORMCHECKBOX </w:instrText>
            </w:r>
            <w:r w:rsidR="00D74113">
              <w:rPr>
                <w:sz w:val="20"/>
              </w:rPr>
            </w:r>
            <w:r w:rsidR="00D74113">
              <w:rPr>
                <w:sz w:val="20"/>
              </w:rPr>
              <w:fldChar w:fldCharType="separate"/>
            </w:r>
            <w:r w:rsidRPr="009B3C81">
              <w:rPr>
                <w:sz w:val="20"/>
              </w:rPr>
              <w:fldChar w:fldCharType="end"/>
            </w:r>
            <w:r w:rsidR="00B945F6" w:rsidRPr="009B3C81">
              <w:rPr>
                <w:sz w:val="20"/>
              </w:rPr>
              <w:t xml:space="preserve"> Limited Protocol</w:t>
            </w:r>
          </w:p>
        </w:tc>
        <w:tc>
          <w:tcPr>
            <w:tcW w:w="994" w:type="pct"/>
            <w:gridSpan w:val="4"/>
            <w:tcBorders>
              <w:top w:val="nil"/>
              <w:left w:val="nil"/>
              <w:bottom w:val="nil"/>
              <w:right w:val="nil"/>
            </w:tcBorders>
            <w:vAlign w:val="center"/>
            <w:hideMark/>
          </w:tcPr>
          <w:p w14:paraId="269BF5F6" w14:textId="77777777" w:rsidR="00B945F6" w:rsidRPr="009B3C81" w:rsidRDefault="0048250C" w:rsidP="00DF0BC5">
            <w:pPr>
              <w:pStyle w:val="TableText"/>
              <w:rPr>
                <w:sz w:val="20"/>
              </w:rPr>
            </w:pPr>
            <w:r w:rsidRPr="009B3C81">
              <w:rPr>
                <w:sz w:val="20"/>
              </w:rPr>
              <w:fldChar w:fldCharType="begin">
                <w:ffData>
                  <w:name w:val="Check55"/>
                  <w:enabled/>
                  <w:calcOnExit w:val="0"/>
                  <w:checkBox>
                    <w:sizeAuto/>
                    <w:default w:val="0"/>
                  </w:checkBox>
                </w:ffData>
              </w:fldChar>
            </w:r>
            <w:r w:rsidR="00B945F6" w:rsidRPr="009B3C81">
              <w:rPr>
                <w:sz w:val="20"/>
              </w:rPr>
              <w:instrText xml:space="preserve"> FORMCHECKBOX </w:instrText>
            </w:r>
            <w:r w:rsidR="00D74113">
              <w:rPr>
                <w:sz w:val="20"/>
              </w:rPr>
            </w:r>
            <w:r w:rsidR="00D74113">
              <w:rPr>
                <w:sz w:val="20"/>
              </w:rPr>
              <w:fldChar w:fldCharType="separate"/>
            </w:r>
            <w:r w:rsidRPr="009B3C81">
              <w:rPr>
                <w:sz w:val="20"/>
              </w:rPr>
              <w:fldChar w:fldCharType="end"/>
            </w:r>
            <w:r w:rsidR="00B945F6" w:rsidRPr="009B3C81">
              <w:rPr>
                <w:sz w:val="20"/>
              </w:rPr>
              <w:t xml:space="preserve"> Extended Action</w:t>
            </w:r>
          </w:p>
        </w:tc>
        <w:tc>
          <w:tcPr>
            <w:tcW w:w="1591" w:type="pct"/>
            <w:gridSpan w:val="2"/>
            <w:tcBorders>
              <w:top w:val="nil"/>
              <w:left w:val="nil"/>
              <w:bottom w:val="nil"/>
              <w:right w:val="single" w:sz="4" w:space="0" w:color="auto"/>
            </w:tcBorders>
            <w:vAlign w:val="center"/>
            <w:hideMark/>
          </w:tcPr>
          <w:p w14:paraId="269BF5F7" w14:textId="77777777" w:rsidR="00B945F6" w:rsidRPr="009B3C81" w:rsidRDefault="0048250C" w:rsidP="00DF0BC5">
            <w:pPr>
              <w:pStyle w:val="TableText"/>
              <w:rPr>
                <w:sz w:val="20"/>
              </w:rPr>
            </w:pPr>
            <w:r w:rsidRPr="009B3C81">
              <w:rPr>
                <w:sz w:val="20"/>
              </w:rPr>
              <w:fldChar w:fldCharType="begin">
                <w:ffData>
                  <w:name w:val="Check56"/>
                  <w:enabled/>
                  <w:calcOnExit w:val="0"/>
                  <w:checkBox>
                    <w:sizeAuto/>
                    <w:default w:val="0"/>
                  </w:checkBox>
                </w:ffData>
              </w:fldChar>
            </w:r>
            <w:r w:rsidR="00B945F6" w:rsidRPr="009B3C81">
              <w:rPr>
                <w:sz w:val="20"/>
              </w:rPr>
              <w:instrText xml:space="preserve"> FORMCHECKBOX </w:instrText>
            </w:r>
            <w:r w:rsidR="00D74113">
              <w:rPr>
                <w:sz w:val="20"/>
              </w:rPr>
            </w:r>
            <w:r w:rsidR="00D74113">
              <w:rPr>
                <w:sz w:val="20"/>
              </w:rPr>
              <w:fldChar w:fldCharType="separate"/>
            </w:r>
            <w:r w:rsidRPr="009B3C81">
              <w:rPr>
                <w:sz w:val="20"/>
              </w:rPr>
              <w:fldChar w:fldCharType="end"/>
            </w:r>
            <w:r w:rsidR="00B945F6" w:rsidRPr="009B3C81">
              <w:rPr>
                <w:sz w:val="20"/>
              </w:rPr>
              <w:t xml:space="preserve"> Dialog</w:t>
            </w:r>
          </w:p>
        </w:tc>
      </w:tr>
      <w:tr w:rsidR="009B3C81" w:rsidRPr="009B3C81" w14:paraId="269BF5FB" w14:textId="77777777" w:rsidTr="00475F9B">
        <w:trPr>
          <w:cantSplit/>
          <w:trHeight w:val="300"/>
        </w:trPr>
        <w:tc>
          <w:tcPr>
            <w:tcW w:w="0" w:type="auto"/>
            <w:vMerge/>
            <w:tcBorders>
              <w:top w:val="single" w:sz="4" w:space="0" w:color="auto"/>
              <w:left w:val="single" w:sz="4" w:space="0" w:color="auto"/>
              <w:bottom w:val="single" w:sz="4" w:space="0" w:color="auto"/>
              <w:right w:val="single" w:sz="4" w:space="0" w:color="auto"/>
            </w:tcBorders>
            <w:shd w:val="clear" w:color="auto" w:fill="D9D9D9"/>
            <w:vAlign w:val="center"/>
            <w:hideMark/>
          </w:tcPr>
          <w:p w14:paraId="269BF5F9" w14:textId="77777777" w:rsidR="00B945F6" w:rsidRPr="009B3C81" w:rsidRDefault="00B945F6" w:rsidP="00DF0BC5">
            <w:pPr>
              <w:rPr>
                <w:rFonts w:ascii="Arial" w:hAnsi="Arial" w:cs="Arial"/>
                <w:b/>
                <w:szCs w:val="20"/>
              </w:rPr>
            </w:pPr>
          </w:p>
        </w:tc>
        <w:tc>
          <w:tcPr>
            <w:tcW w:w="3780" w:type="pct"/>
            <w:gridSpan w:val="11"/>
            <w:tcBorders>
              <w:top w:val="nil"/>
              <w:left w:val="single" w:sz="4" w:space="0" w:color="auto"/>
              <w:bottom w:val="single" w:sz="4" w:space="0" w:color="auto"/>
              <w:right w:val="single" w:sz="4" w:space="0" w:color="auto"/>
            </w:tcBorders>
            <w:vAlign w:val="center"/>
            <w:hideMark/>
          </w:tcPr>
          <w:p w14:paraId="269BF5FA" w14:textId="77777777" w:rsidR="00B945F6" w:rsidRPr="009B3C81" w:rsidRDefault="0048250C" w:rsidP="00DF0BC5">
            <w:pPr>
              <w:pStyle w:val="TableText"/>
              <w:rPr>
                <w:sz w:val="20"/>
              </w:rPr>
            </w:pPr>
            <w:r w:rsidRPr="009B3C81">
              <w:rPr>
                <w:sz w:val="20"/>
              </w:rPr>
              <w:fldChar w:fldCharType="begin">
                <w:ffData>
                  <w:name w:val="Check57"/>
                  <w:enabled/>
                  <w:calcOnExit w:val="0"/>
                  <w:checkBox>
                    <w:sizeAuto/>
                    <w:default w:val="0"/>
                  </w:checkBox>
                </w:ffData>
              </w:fldChar>
            </w:r>
            <w:r w:rsidR="00B945F6" w:rsidRPr="009B3C81">
              <w:rPr>
                <w:sz w:val="20"/>
              </w:rPr>
              <w:instrText xml:space="preserve"> FORMCHECKBOX </w:instrText>
            </w:r>
            <w:r w:rsidR="00D74113">
              <w:rPr>
                <w:sz w:val="20"/>
              </w:rPr>
            </w:r>
            <w:r w:rsidR="00D74113">
              <w:rPr>
                <w:sz w:val="20"/>
              </w:rPr>
              <w:fldChar w:fldCharType="separate"/>
            </w:r>
            <w:r w:rsidRPr="009B3C81">
              <w:rPr>
                <w:sz w:val="20"/>
              </w:rPr>
              <w:fldChar w:fldCharType="end"/>
            </w:r>
            <w:r w:rsidR="00B945F6" w:rsidRPr="009B3C81">
              <w:rPr>
                <w:sz w:val="20"/>
              </w:rPr>
              <w:t xml:space="preserve"> Other</w:t>
            </w:r>
          </w:p>
        </w:tc>
      </w:tr>
      <w:tr w:rsidR="009B3C81" w:rsidRPr="009B3C81" w14:paraId="269BF5FE" w14:textId="77777777" w:rsidTr="00475F9B">
        <w:trPr>
          <w:cantSplit/>
        </w:trPr>
        <w:tc>
          <w:tcPr>
            <w:tcW w:w="1220" w:type="pct"/>
            <w:tcBorders>
              <w:top w:val="single" w:sz="4" w:space="0" w:color="auto"/>
              <w:left w:val="single" w:sz="4" w:space="0" w:color="auto"/>
              <w:bottom w:val="single" w:sz="6" w:space="0" w:color="000000"/>
              <w:right w:val="single" w:sz="4" w:space="0" w:color="auto"/>
            </w:tcBorders>
            <w:shd w:val="clear" w:color="auto" w:fill="D9D9D9"/>
            <w:hideMark/>
          </w:tcPr>
          <w:p w14:paraId="269BF5FC" w14:textId="77777777" w:rsidR="00B945F6" w:rsidRPr="009B3C81" w:rsidRDefault="00B945F6" w:rsidP="00DF0BC5">
            <w:pPr>
              <w:pStyle w:val="TableText"/>
              <w:rPr>
                <w:b/>
              </w:rPr>
            </w:pPr>
            <w:r w:rsidRPr="009B3C81">
              <w:rPr>
                <w:b/>
              </w:rPr>
              <w:t>Associated Routine</w:t>
            </w:r>
          </w:p>
        </w:tc>
        <w:tc>
          <w:tcPr>
            <w:tcW w:w="3780" w:type="pct"/>
            <w:gridSpan w:val="11"/>
            <w:tcBorders>
              <w:top w:val="single" w:sz="4" w:space="0" w:color="auto"/>
              <w:left w:val="single" w:sz="4" w:space="0" w:color="auto"/>
              <w:bottom w:val="single" w:sz="6" w:space="0" w:color="000000"/>
              <w:right w:val="single" w:sz="4" w:space="0" w:color="auto"/>
            </w:tcBorders>
            <w:hideMark/>
          </w:tcPr>
          <w:p w14:paraId="269BF5FD" w14:textId="77777777" w:rsidR="00B945F6" w:rsidRPr="009B3C81" w:rsidRDefault="0048250C" w:rsidP="00DF0BC5">
            <w:pPr>
              <w:pStyle w:val="TableText"/>
              <w:rPr>
                <w:rFonts w:ascii="Times New Roman" w:hAnsi="Times New Roman" w:cs="Times New Roman"/>
                <w:szCs w:val="22"/>
              </w:rPr>
            </w:pPr>
            <w:r w:rsidRPr="009B3C81">
              <w:rPr>
                <w:rFonts w:ascii="Times New Roman" w:hAnsi="Times New Roman" w:cs="Times New Roman"/>
                <w:szCs w:val="22"/>
              </w:rPr>
              <w:t>VALM</w:t>
            </w:r>
          </w:p>
        </w:tc>
      </w:tr>
      <w:tr w:rsidR="009B3C81" w:rsidRPr="009B3C81" w14:paraId="269BF600" w14:textId="77777777" w:rsidTr="00475F9B">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269BF5FF" w14:textId="77777777" w:rsidR="00B945F6" w:rsidRPr="009B3C81" w:rsidRDefault="00B945F6" w:rsidP="00DF0BC5">
            <w:pPr>
              <w:pStyle w:val="TableHeading"/>
            </w:pPr>
            <w:r w:rsidRPr="009B3C81">
              <w:t>Current Entry Action Logic</w:t>
            </w:r>
          </w:p>
        </w:tc>
      </w:tr>
      <w:tr w:rsidR="009B3C81" w:rsidRPr="009B3C81" w14:paraId="269BF602" w14:textId="77777777" w:rsidTr="00475F9B">
        <w:trPr>
          <w:cantSplit/>
        </w:trPr>
        <w:tc>
          <w:tcPr>
            <w:tcW w:w="5000" w:type="pct"/>
            <w:gridSpan w:val="12"/>
            <w:tcBorders>
              <w:top w:val="single" w:sz="6" w:space="0" w:color="000000"/>
              <w:left w:val="single" w:sz="6" w:space="0" w:color="000000"/>
              <w:bottom w:val="single" w:sz="6" w:space="0" w:color="000000"/>
              <w:right w:val="single" w:sz="6" w:space="0" w:color="000000"/>
            </w:tcBorders>
            <w:hideMark/>
          </w:tcPr>
          <w:p w14:paraId="269BF601" w14:textId="77777777" w:rsidR="00B945F6" w:rsidRPr="009B3C81" w:rsidRDefault="00FC41F9" w:rsidP="00DF0BC5">
            <w:pPr>
              <w:pStyle w:val="TableText"/>
              <w:rPr>
                <w:rFonts w:ascii="Times New Roman" w:hAnsi="Times New Roman" w:cs="Times New Roman"/>
                <w:szCs w:val="22"/>
              </w:rPr>
            </w:pPr>
            <w:r w:rsidRPr="009B3C81">
              <w:rPr>
                <w:rFonts w:ascii="Times New Roman" w:hAnsi="Times New Roman" w:cs="Times New Roman"/>
                <w:szCs w:val="22"/>
              </w:rPr>
              <w:t>K IBFASTXT</w:t>
            </w:r>
          </w:p>
        </w:tc>
      </w:tr>
      <w:tr w:rsidR="009B3C81" w:rsidRPr="009B3C81" w14:paraId="269BF604" w14:textId="77777777" w:rsidTr="00475F9B">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269BF603" w14:textId="77777777" w:rsidR="00B945F6" w:rsidRPr="009B3C81" w:rsidRDefault="00B945F6" w:rsidP="00DF0BC5">
            <w:pPr>
              <w:pStyle w:val="TableHeading"/>
            </w:pPr>
            <w:r w:rsidRPr="009B3C81">
              <w:t>Modified Entry Action Logic (Changes are in bold)</w:t>
            </w:r>
          </w:p>
        </w:tc>
      </w:tr>
      <w:tr w:rsidR="009B3C81" w:rsidRPr="009B3C81" w14:paraId="269BF606" w14:textId="77777777" w:rsidTr="00475F9B">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269BF605" w14:textId="77777777" w:rsidR="00B945F6" w:rsidRPr="009B3C81" w:rsidRDefault="00471BD9" w:rsidP="00B945F6">
            <w:pPr>
              <w:pStyle w:val="TableText"/>
              <w:rPr>
                <w:rFonts w:ascii="Times New Roman" w:hAnsi="Times New Roman" w:cs="Times New Roman"/>
                <w:szCs w:val="22"/>
              </w:rPr>
            </w:pPr>
            <w:r w:rsidRPr="009B3C81">
              <w:rPr>
                <w:rFonts w:ascii="Times New Roman" w:hAnsi="Times New Roman" w:cs="Times New Roman"/>
                <w:szCs w:val="22"/>
              </w:rPr>
              <w:t>None</w:t>
            </w:r>
          </w:p>
        </w:tc>
      </w:tr>
      <w:tr w:rsidR="009B3C81" w:rsidRPr="009B3C81" w14:paraId="269BF608" w14:textId="77777777" w:rsidTr="00475F9B">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269BF607" w14:textId="77777777" w:rsidR="00B945F6" w:rsidRPr="009B3C81" w:rsidRDefault="00B945F6" w:rsidP="00DF0BC5">
            <w:pPr>
              <w:pStyle w:val="TableHeading"/>
            </w:pPr>
            <w:r w:rsidRPr="009B3C81">
              <w:t>Current Exit Action Logic</w:t>
            </w:r>
          </w:p>
        </w:tc>
      </w:tr>
      <w:tr w:rsidR="009B3C81" w:rsidRPr="009B3C81" w14:paraId="269BF60A" w14:textId="77777777" w:rsidTr="00475F9B">
        <w:trPr>
          <w:cantSplit/>
        </w:trPr>
        <w:tc>
          <w:tcPr>
            <w:tcW w:w="5000" w:type="pct"/>
            <w:gridSpan w:val="12"/>
            <w:tcBorders>
              <w:top w:val="single" w:sz="6" w:space="0" w:color="000000"/>
              <w:left w:val="single" w:sz="6" w:space="0" w:color="000000"/>
              <w:bottom w:val="single" w:sz="6" w:space="0" w:color="000000"/>
              <w:right w:val="single" w:sz="6" w:space="0" w:color="000000"/>
            </w:tcBorders>
            <w:hideMark/>
          </w:tcPr>
          <w:p w14:paraId="269BF609" w14:textId="77777777" w:rsidR="00B945F6" w:rsidRPr="009B3C81" w:rsidRDefault="0048250C" w:rsidP="00DF0BC5">
            <w:pPr>
              <w:pStyle w:val="TableText"/>
              <w:rPr>
                <w:rFonts w:ascii="Times New Roman" w:hAnsi="Times New Roman" w:cs="Times New Roman"/>
                <w:szCs w:val="22"/>
              </w:rPr>
            </w:pPr>
            <w:r w:rsidRPr="009B3C81">
              <w:rPr>
                <w:rFonts w:ascii="Times New Roman" w:eastAsiaTheme="minorHAnsi" w:hAnsi="Times New Roman" w:cs="Times New Roman"/>
                <w:szCs w:val="22"/>
              </w:rPr>
              <w:t>I $G(IBFASTXT)=1 S VALMBCK="Q"</w:t>
            </w:r>
          </w:p>
        </w:tc>
      </w:tr>
      <w:tr w:rsidR="009B3C81" w:rsidRPr="009B3C81" w14:paraId="269BF60C" w14:textId="77777777" w:rsidTr="00475F9B">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269BF60B" w14:textId="77777777" w:rsidR="00B945F6" w:rsidRPr="009B3C81" w:rsidRDefault="00B945F6" w:rsidP="00DF0BC5">
            <w:pPr>
              <w:pStyle w:val="TableHeading"/>
            </w:pPr>
            <w:r w:rsidRPr="009B3C81">
              <w:t>Modified Exit Action Logic (Changes are in bold)</w:t>
            </w:r>
          </w:p>
        </w:tc>
      </w:tr>
      <w:tr w:rsidR="00B945F6" w:rsidRPr="009B3C81" w14:paraId="269BF60E" w14:textId="77777777" w:rsidTr="00DF0BC5">
        <w:trPr>
          <w:cantSplit/>
        </w:trPr>
        <w:tc>
          <w:tcPr>
            <w:tcW w:w="5000" w:type="pct"/>
            <w:gridSpan w:val="12"/>
            <w:tcBorders>
              <w:top w:val="single" w:sz="6" w:space="0" w:color="000000"/>
              <w:left w:val="single" w:sz="6" w:space="0" w:color="000000"/>
              <w:bottom w:val="single" w:sz="6" w:space="0" w:color="000000"/>
              <w:right w:val="single" w:sz="6" w:space="0" w:color="000000"/>
            </w:tcBorders>
            <w:hideMark/>
          </w:tcPr>
          <w:p w14:paraId="269BF60D" w14:textId="77777777" w:rsidR="00B945F6" w:rsidRPr="009B3C81" w:rsidRDefault="0048250C" w:rsidP="00DF0BC5">
            <w:pPr>
              <w:pStyle w:val="TableText"/>
              <w:rPr>
                <w:rFonts w:ascii="Times New Roman" w:hAnsi="Times New Roman" w:cs="Times New Roman"/>
              </w:rPr>
            </w:pPr>
            <w:r w:rsidRPr="009B3C81">
              <w:rPr>
                <w:rFonts w:ascii="Times New Roman" w:hAnsi="Times New Roman" w:cs="Times New Roman"/>
              </w:rPr>
              <w:t>None</w:t>
            </w:r>
          </w:p>
        </w:tc>
      </w:tr>
    </w:tbl>
    <w:p w14:paraId="269BF60F" w14:textId="77777777" w:rsidR="00B945F6" w:rsidRPr="009B3C81" w:rsidRDefault="00B945F6" w:rsidP="00B945F6">
      <w:pPr>
        <w:pStyle w:val="BodyText"/>
      </w:pPr>
    </w:p>
    <w:p w14:paraId="269BF610" w14:textId="77777777" w:rsidR="000739EF" w:rsidRPr="009B3C81" w:rsidRDefault="000739EF" w:rsidP="00D1398D">
      <w:pPr>
        <w:pStyle w:val="Heading4"/>
      </w:pPr>
      <w:r w:rsidRPr="009B3C81">
        <w:t>System Feature: Insurance Comments</w:t>
      </w:r>
    </w:p>
    <w:p w14:paraId="269BF611" w14:textId="77777777" w:rsidR="00200DEA" w:rsidRPr="009B3C81" w:rsidRDefault="00200DEA" w:rsidP="00200DEA">
      <w:pPr>
        <w:ind w:left="1800" w:hanging="1800"/>
      </w:pPr>
      <w:bookmarkStart w:id="102" w:name="_Toc400485517"/>
      <w:r w:rsidRPr="009B3C81">
        <w:t>RSD 2.6.</w:t>
      </w:r>
      <w:r w:rsidR="009E7923" w:rsidRPr="009B3C81">
        <w:t>9.1</w:t>
      </w:r>
      <w:r w:rsidRPr="009B3C81">
        <w:tab/>
      </w:r>
      <w:bookmarkEnd w:id="102"/>
      <w:r w:rsidR="00A84985" w:rsidRPr="009B3C81">
        <w:rPr>
          <w:szCs w:val="22"/>
        </w:rPr>
        <w:t>Insurance Comments (History) - Within the Patient Insurance Info View/Edit option the action (AC) Add comments shall be renamed to (PT) Pt Policy Comments.</w:t>
      </w:r>
      <w:r w:rsidR="009E7923" w:rsidRPr="009B3C81">
        <w:rPr>
          <w:szCs w:val="22"/>
        </w:rPr>
        <w:t xml:space="preserve"> Path: Patient Insurance Info View\Edit option (PI), followed by View Policy action (VP), followed by Pt Policy Comments (PT).</w:t>
      </w:r>
    </w:p>
    <w:p w14:paraId="269BF612" w14:textId="77777777" w:rsidR="00200DEA" w:rsidRPr="009B3C81" w:rsidRDefault="00200DEA" w:rsidP="00200DEA">
      <w:pPr>
        <w:ind w:left="1800" w:hanging="1800"/>
      </w:pPr>
    </w:p>
    <w:p w14:paraId="269BF613" w14:textId="77777777" w:rsidR="00200DEA" w:rsidRPr="009B3C81" w:rsidRDefault="00200DEA" w:rsidP="00200DEA">
      <w:pPr>
        <w:ind w:left="1800" w:hanging="1800"/>
      </w:pPr>
      <w:r w:rsidRPr="009B3C81">
        <w:lastRenderedPageBreak/>
        <w:t>RSD 2.6.</w:t>
      </w:r>
      <w:r w:rsidR="009E7923" w:rsidRPr="009B3C81">
        <w:t>9.2</w:t>
      </w:r>
      <w:r w:rsidRPr="009B3C81">
        <w:tab/>
      </w:r>
      <w:r w:rsidR="00A84985" w:rsidRPr="009B3C81">
        <w:rPr>
          <w:szCs w:val="22"/>
        </w:rPr>
        <w:t>Insurance Comments (History) - Within the Pt Policy Comments screen, a user shall be able to add a new comment, delete a comment (following FY14 rules and restrictions), and edit a comment (following FY14 rules and restrictions).</w:t>
      </w:r>
      <w:r w:rsidR="009E7923" w:rsidRPr="009B3C81">
        <w:rPr>
          <w:szCs w:val="22"/>
        </w:rPr>
        <w:t xml:space="preserve"> Path: Patient Insurance Info View\Edit option (PI), followed by View Policy action (VP), followed by Pt Policy Comments (PT), new action to edit a comment.</w:t>
      </w:r>
    </w:p>
    <w:p w14:paraId="269BF614" w14:textId="77777777" w:rsidR="00200DEA" w:rsidRPr="009B3C81" w:rsidRDefault="00200DEA" w:rsidP="00200DEA">
      <w:pPr>
        <w:ind w:left="1800" w:hanging="1800"/>
      </w:pPr>
    </w:p>
    <w:p w14:paraId="269BF615" w14:textId="77777777" w:rsidR="00200DEA" w:rsidRPr="009B3C81" w:rsidRDefault="00945E77" w:rsidP="00200DEA">
      <w:pPr>
        <w:ind w:left="1800" w:hanging="1800"/>
      </w:pPr>
      <w:r w:rsidRPr="009B3C81">
        <w:t>RSD 2.6.</w:t>
      </w:r>
      <w:r w:rsidR="009E7923" w:rsidRPr="009B3C81">
        <w:t>9.3</w:t>
      </w:r>
      <w:r w:rsidRPr="009B3C81">
        <w:tab/>
      </w:r>
      <w:r w:rsidR="00A84985" w:rsidRPr="009B3C81">
        <w:rPr>
          <w:szCs w:val="22"/>
        </w:rPr>
        <w:t>Insurance Comments (History) – Within the Pt Policy Comments screen, a user shall be able to create a new comment, which includes populating the new 5 fields: 'PERSON CONTACT', 'METHOD OF CONTACT', 'CONTACT PHONE #', 'CALL REFERENCE NUMBER', 'AUTHORIZATION NUMBER'.</w:t>
      </w:r>
      <w:r w:rsidR="009E7923" w:rsidRPr="009B3C81">
        <w:rPr>
          <w:szCs w:val="22"/>
        </w:rPr>
        <w:t xml:space="preserve"> Path: Patient Insurance Info View\Edit option (PI), followed by View Policy action (VP), followed by Pt Policy Comments (PT), new action to add a comment.</w:t>
      </w:r>
    </w:p>
    <w:p w14:paraId="269BF616" w14:textId="77777777" w:rsidR="00945E77" w:rsidRPr="009B3C81" w:rsidRDefault="00945E77" w:rsidP="00200DEA">
      <w:pPr>
        <w:ind w:left="1800" w:hanging="1800"/>
      </w:pPr>
    </w:p>
    <w:p w14:paraId="269BF617" w14:textId="77777777" w:rsidR="00945E77" w:rsidRPr="009B3C81" w:rsidRDefault="00945E77" w:rsidP="00200DEA">
      <w:pPr>
        <w:ind w:left="1800" w:hanging="1800"/>
      </w:pPr>
      <w:r w:rsidRPr="009B3C81">
        <w:t>RSD 2.6.</w:t>
      </w:r>
      <w:r w:rsidR="009E7923" w:rsidRPr="009B3C81">
        <w:t>9.4</w:t>
      </w:r>
      <w:r w:rsidRPr="009B3C81">
        <w:tab/>
      </w:r>
      <w:r w:rsidR="00A84985" w:rsidRPr="009B3C81">
        <w:rPr>
          <w:szCs w:val="22"/>
        </w:rPr>
        <w:t>Insurance Comments (History) - After selecting a comment to expand from within the Pt Policy Comments screen, a user shall be able to view the following data:  'PERSON CONTACT', 'METHOD OF CONTACT', 'CONTACT PHONE #', 'CALL REFERENCE NUMBER', 'AUTHORIZATION NUMBER', 'COMMENT'.</w:t>
      </w:r>
      <w:r w:rsidR="009E7923" w:rsidRPr="009B3C81">
        <w:rPr>
          <w:szCs w:val="22"/>
        </w:rPr>
        <w:t xml:space="preserve"> Path: Patient Insurance Info View\Edit option (PI), followed by View Policy action (VP), followed by Pt Policy Comments (PT), followed by new action to expand a comment.</w:t>
      </w:r>
      <w:r w:rsidR="00A56224" w:rsidRPr="009B3C81">
        <w:rPr>
          <w:szCs w:val="22"/>
        </w:rPr>
        <w:t xml:space="preserve"> *Expand command is to be consistent with RSD 2.6.9.18.</w:t>
      </w:r>
    </w:p>
    <w:p w14:paraId="269BF618" w14:textId="77777777" w:rsidR="00945E77" w:rsidRPr="009B3C81" w:rsidRDefault="00945E77" w:rsidP="00200DEA">
      <w:pPr>
        <w:ind w:left="1800" w:hanging="1800"/>
      </w:pPr>
    </w:p>
    <w:p w14:paraId="269BF619" w14:textId="77777777" w:rsidR="00945E77" w:rsidRPr="009B3C81" w:rsidRDefault="00945E77" w:rsidP="00200DEA">
      <w:pPr>
        <w:ind w:left="1800" w:hanging="1800"/>
      </w:pPr>
      <w:r w:rsidRPr="009B3C81">
        <w:t>RSD 2.6.</w:t>
      </w:r>
      <w:r w:rsidR="009E7923" w:rsidRPr="009B3C81">
        <w:t>9.5</w:t>
      </w:r>
      <w:r w:rsidRPr="009B3C81">
        <w:tab/>
      </w:r>
      <w:r w:rsidR="00A84985" w:rsidRPr="009B3C81">
        <w:rPr>
          <w:szCs w:val="22"/>
        </w:rPr>
        <w:t>Insurance Comments (History) - Within the Pt Policy Comments screen, a user shall be able to expand a comment in order to view additional data.</w:t>
      </w:r>
      <w:r w:rsidR="009E7923" w:rsidRPr="009B3C81">
        <w:rPr>
          <w:szCs w:val="22"/>
        </w:rPr>
        <w:t xml:space="preserve"> </w:t>
      </w:r>
      <w:r w:rsidR="009E7923" w:rsidRPr="009B3C81">
        <w:rPr>
          <w:rFonts w:ascii="Arial" w:hAnsi="Arial" w:cs="Arial"/>
          <w:sz w:val="20"/>
        </w:rPr>
        <w:t xml:space="preserve"> </w:t>
      </w:r>
      <w:r w:rsidR="009E7923" w:rsidRPr="009B3C81">
        <w:rPr>
          <w:szCs w:val="22"/>
        </w:rPr>
        <w:t>Path: Patient Insurance Info View\Edit option (PI), followed by View Policy action (VP), followed by Pt Policy Comments (PT), new action to expand a comment.</w:t>
      </w:r>
      <w:r w:rsidR="00A56224" w:rsidRPr="009B3C81">
        <w:rPr>
          <w:szCs w:val="22"/>
        </w:rPr>
        <w:t xml:space="preserve"> *Expand command is to be consistent with RSD 2.6.9.18.</w:t>
      </w:r>
    </w:p>
    <w:p w14:paraId="269BF61A" w14:textId="77777777" w:rsidR="00945E77" w:rsidRPr="009B3C81" w:rsidRDefault="00945E77" w:rsidP="00200DEA">
      <w:pPr>
        <w:ind w:left="1800" w:hanging="1800"/>
      </w:pPr>
    </w:p>
    <w:p w14:paraId="269BF61B" w14:textId="77777777" w:rsidR="00945E77" w:rsidRPr="009B3C81" w:rsidRDefault="00945E77" w:rsidP="00200DEA">
      <w:pPr>
        <w:ind w:left="1800" w:hanging="1800"/>
      </w:pPr>
      <w:r w:rsidRPr="009B3C81">
        <w:t>RSD 2.6.</w:t>
      </w:r>
      <w:r w:rsidR="009E7923" w:rsidRPr="009B3C81">
        <w:t>9.6</w:t>
      </w:r>
      <w:r w:rsidRPr="009B3C81">
        <w:tab/>
      </w:r>
      <w:r w:rsidR="00A84985" w:rsidRPr="009B3C81">
        <w:rPr>
          <w:szCs w:val="22"/>
        </w:rPr>
        <w:t>Insurance Comment (History) - The Insur. Contact Inf. (IC) action shall be dropped from the Patient Insurance Info View/Edit option.</w:t>
      </w:r>
      <w:r w:rsidR="009E7923" w:rsidRPr="009B3C81">
        <w:rPr>
          <w:rFonts w:ascii="Arial" w:hAnsi="Arial" w:cs="Arial"/>
          <w:sz w:val="20"/>
        </w:rPr>
        <w:t xml:space="preserve"> </w:t>
      </w:r>
      <w:r w:rsidR="009E7923" w:rsidRPr="009B3C81">
        <w:rPr>
          <w:szCs w:val="22"/>
        </w:rPr>
        <w:t>Path: Patient Insurance Info View\Edit option (PI), remove action Insur. Contact Inf. (IC).</w:t>
      </w:r>
    </w:p>
    <w:p w14:paraId="269BF61C" w14:textId="77777777" w:rsidR="00945E77" w:rsidRPr="009B3C81" w:rsidRDefault="00945E77" w:rsidP="00200DEA">
      <w:pPr>
        <w:ind w:left="1800" w:hanging="1800"/>
      </w:pPr>
    </w:p>
    <w:p w14:paraId="269BF61D" w14:textId="77777777" w:rsidR="00945E77" w:rsidRPr="009B3C81" w:rsidRDefault="00945E77" w:rsidP="00200DEA">
      <w:pPr>
        <w:ind w:left="1800" w:hanging="1800"/>
      </w:pPr>
      <w:r w:rsidRPr="009B3C81">
        <w:t>RSD 2.6.</w:t>
      </w:r>
      <w:r w:rsidR="0003059C" w:rsidRPr="009B3C81">
        <w:t>9.7</w:t>
      </w:r>
      <w:r w:rsidRPr="009B3C81">
        <w:tab/>
      </w:r>
      <w:r w:rsidR="006B0CC2" w:rsidRPr="009B3C81">
        <w:rPr>
          <w:szCs w:val="22"/>
        </w:rPr>
        <w:t xml:space="preserve">Insurance Comment (History) - Within the Patient Insurance Info View/Edit option, under the VP action, the 'Comment -- Group Plan' section shall be moved to be below 'Plan Coverage Limitations' section and above the 'Comment -- Patient Policy' section. </w:t>
      </w:r>
      <w:r w:rsidR="0003059C" w:rsidRPr="009B3C81">
        <w:rPr>
          <w:szCs w:val="22"/>
        </w:rPr>
        <w:t>Path: Patient Insurance Info View\Edit option (PI), followed by View Policy action (VP).</w:t>
      </w:r>
      <w:r w:rsidR="006B0CC2" w:rsidRPr="009B3C81">
        <w:rPr>
          <w:szCs w:val="22"/>
        </w:rPr>
        <w:t xml:space="preserve"> </w:t>
      </w:r>
      <w:r w:rsidR="006B0CC2" w:rsidRPr="009B3C81">
        <w:rPr>
          <w:rFonts w:ascii="Arial" w:hAnsi="Arial" w:cs="Arial"/>
          <w:sz w:val="20"/>
        </w:rPr>
        <w:t xml:space="preserve">                                           </w:t>
      </w:r>
    </w:p>
    <w:p w14:paraId="269BF61E" w14:textId="77777777" w:rsidR="00BB586C" w:rsidRPr="009B3C81" w:rsidRDefault="00BB586C" w:rsidP="00200DEA">
      <w:pPr>
        <w:ind w:left="1800" w:hanging="1800"/>
        <w:rPr>
          <w:b/>
        </w:rPr>
      </w:pPr>
    </w:p>
    <w:p w14:paraId="269BF61F" w14:textId="77777777" w:rsidR="00177A1C" w:rsidRPr="009B3C81" w:rsidRDefault="00177A1C" w:rsidP="00200DEA">
      <w:pPr>
        <w:ind w:left="1800" w:hanging="1800"/>
      </w:pPr>
      <w:r w:rsidRPr="009B3C81">
        <w:t>RSD 2.6.</w:t>
      </w:r>
      <w:r w:rsidR="0003059C" w:rsidRPr="009B3C81">
        <w:t>9.8</w:t>
      </w:r>
      <w:r w:rsidRPr="009B3C81">
        <w:tab/>
      </w:r>
      <w:r w:rsidR="006B0CC2" w:rsidRPr="009B3C81">
        <w:rPr>
          <w:szCs w:val="22"/>
        </w:rPr>
        <w:t>Insurance Comment (History) - Within the Patient Insurance Info View/Edit option, under the VP action, the most recent two patient policy comments shall be displayed.</w:t>
      </w:r>
      <w:r w:rsidR="0003059C" w:rsidRPr="009B3C81">
        <w:rPr>
          <w:rFonts w:ascii="Arial" w:hAnsi="Arial" w:cs="Arial"/>
          <w:sz w:val="20"/>
        </w:rPr>
        <w:t xml:space="preserve"> </w:t>
      </w:r>
      <w:r w:rsidR="0003059C" w:rsidRPr="009B3C81">
        <w:rPr>
          <w:szCs w:val="22"/>
        </w:rPr>
        <w:t>Path: Patient Insurance Info View\Edit option (PI), followed by View Policy action (VP).</w:t>
      </w:r>
    </w:p>
    <w:p w14:paraId="269BF620" w14:textId="77777777" w:rsidR="00BB586C" w:rsidRPr="009B3C81" w:rsidRDefault="00BB586C" w:rsidP="00BB586C">
      <w:pPr>
        <w:ind w:left="1800" w:hanging="1800"/>
        <w:rPr>
          <w:b/>
        </w:rPr>
      </w:pPr>
    </w:p>
    <w:p w14:paraId="269BF621" w14:textId="77777777" w:rsidR="00177A1C" w:rsidRPr="009B3C81" w:rsidRDefault="00177A1C" w:rsidP="00200DEA">
      <w:pPr>
        <w:ind w:left="1800" w:hanging="1800"/>
      </w:pPr>
      <w:r w:rsidRPr="009B3C81">
        <w:t>RSD 2.6.</w:t>
      </w:r>
      <w:r w:rsidR="0003059C" w:rsidRPr="009B3C81">
        <w:t>9.9</w:t>
      </w:r>
      <w:r w:rsidRPr="009B3C81">
        <w:tab/>
      </w:r>
      <w:r w:rsidR="006B0CC2" w:rsidRPr="009B3C81">
        <w:rPr>
          <w:szCs w:val="22"/>
        </w:rPr>
        <w:t>Insurance Comment (History) - Within the Patient Insurance Info View/Edit option, under the VP action, 'Insurance Contact (last)' section shall be removed.</w:t>
      </w:r>
      <w:r w:rsidR="0003059C" w:rsidRPr="009B3C81">
        <w:rPr>
          <w:rFonts w:ascii="Arial" w:hAnsi="Arial" w:cs="Arial"/>
          <w:sz w:val="20"/>
        </w:rPr>
        <w:t xml:space="preserve"> </w:t>
      </w:r>
      <w:r w:rsidR="0003059C" w:rsidRPr="009B3C81">
        <w:rPr>
          <w:szCs w:val="22"/>
        </w:rPr>
        <w:t>Path: Patient Insurance Info View\Edit option (PI), followed by View Policy action (VP).</w:t>
      </w:r>
    </w:p>
    <w:p w14:paraId="269BF622" w14:textId="77777777" w:rsidR="00C5514E" w:rsidRPr="009B3C81" w:rsidRDefault="00C5514E">
      <w:r w:rsidRPr="009B3C81">
        <w:br w:type="page"/>
      </w:r>
    </w:p>
    <w:p w14:paraId="269BF623" w14:textId="77777777" w:rsidR="00177A1C" w:rsidRPr="009B3C81" w:rsidRDefault="00177A1C" w:rsidP="00200DEA">
      <w:pPr>
        <w:ind w:left="1800" w:hanging="1800"/>
      </w:pPr>
      <w:r w:rsidRPr="009B3C81">
        <w:lastRenderedPageBreak/>
        <w:t>RSD 2.6.</w:t>
      </w:r>
      <w:r w:rsidR="0003059C" w:rsidRPr="009B3C81">
        <w:t>9.10</w:t>
      </w:r>
      <w:r w:rsidRPr="009B3C81">
        <w:tab/>
      </w:r>
      <w:r w:rsidR="006B0CC2" w:rsidRPr="009B3C81">
        <w:rPr>
          <w:szCs w:val="22"/>
        </w:rPr>
        <w:t>Insurance Comment (History) - Within the Patient Insurance Info View/Edit option, under the VP action, a new action Group Plan Comments (GC) shall be added which will call existing code/prompts.</w:t>
      </w:r>
      <w:r w:rsidR="0003059C" w:rsidRPr="009B3C81">
        <w:rPr>
          <w:rFonts w:ascii="Arial" w:hAnsi="Arial" w:cs="Arial"/>
          <w:sz w:val="20"/>
        </w:rPr>
        <w:t xml:space="preserve"> </w:t>
      </w:r>
      <w:r w:rsidR="0003059C" w:rsidRPr="009B3C81">
        <w:rPr>
          <w:szCs w:val="22"/>
        </w:rPr>
        <w:t>Path: Patient Insurance Info View\Edit option (PI), followed by View Policy action (VP), new action Group Plan Comments (GC).</w:t>
      </w:r>
    </w:p>
    <w:p w14:paraId="269BF624" w14:textId="77777777" w:rsidR="00795B84" w:rsidRPr="009B3C81" w:rsidRDefault="00795B84" w:rsidP="00200DEA">
      <w:pPr>
        <w:ind w:left="1800" w:hanging="1800"/>
      </w:pPr>
    </w:p>
    <w:p w14:paraId="269BF625" w14:textId="77777777" w:rsidR="00795B84" w:rsidRPr="009B3C81" w:rsidRDefault="00795B84" w:rsidP="00200DEA">
      <w:pPr>
        <w:ind w:left="1800" w:hanging="1800"/>
      </w:pPr>
      <w:r w:rsidRPr="009B3C81">
        <w:t>RSD 2.6.</w:t>
      </w:r>
      <w:r w:rsidR="0003059C" w:rsidRPr="009B3C81">
        <w:t>9.11</w:t>
      </w:r>
      <w:r w:rsidRPr="009B3C81">
        <w:tab/>
      </w:r>
      <w:r w:rsidR="006B0CC2" w:rsidRPr="009B3C81">
        <w:rPr>
          <w:szCs w:val="22"/>
        </w:rPr>
        <w:t>Insurance Comment (History) - Within the Pt Policy Comments screen, the following elements shall be displayed in a ListMan screen: Date comment was entered (descending order, date only), user name of person who entered the comment, method of contact, person contacted, and the first several characters of the comment (approx. 70-75).</w:t>
      </w:r>
      <w:r w:rsidR="0003059C" w:rsidRPr="009B3C81">
        <w:rPr>
          <w:rFonts w:ascii="Arial" w:hAnsi="Arial" w:cs="Arial"/>
          <w:sz w:val="20"/>
        </w:rPr>
        <w:t xml:space="preserve"> </w:t>
      </w:r>
      <w:r w:rsidR="0003059C" w:rsidRPr="009B3C81">
        <w:rPr>
          <w:szCs w:val="22"/>
        </w:rPr>
        <w:t>Path: Patient Insurance Info View\Edit option (PI), followed by View Policy action (VP), followed by Pt Policy Comments (PT). * Comment should display on its own line without wrapping.</w:t>
      </w:r>
    </w:p>
    <w:p w14:paraId="269BF626" w14:textId="77777777" w:rsidR="00795B84" w:rsidRPr="009B3C81" w:rsidRDefault="00795B84" w:rsidP="00200DEA">
      <w:pPr>
        <w:ind w:left="1800" w:hanging="1800"/>
      </w:pPr>
    </w:p>
    <w:p w14:paraId="269BF627" w14:textId="77777777" w:rsidR="00795B84" w:rsidRPr="009B3C81" w:rsidRDefault="00795B84" w:rsidP="00200DEA">
      <w:pPr>
        <w:ind w:left="1800" w:hanging="1800"/>
      </w:pPr>
      <w:r w:rsidRPr="009B3C81">
        <w:t>RSD 2.6.</w:t>
      </w:r>
      <w:r w:rsidR="0003059C" w:rsidRPr="009B3C81">
        <w:t>9.12</w:t>
      </w:r>
      <w:r w:rsidRPr="009B3C81">
        <w:tab/>
      </w:r>
      <w:r w:rsidR="006B0CC2" w:rsidRPr="009B3C81">
        <w:rPr>
          <w:szCs w:val="22"/>
        </w:rPr>
        <w:t>Insurance Comment (History) - Within the Pt Policy Comments screen, the comments shall be displayed in a ListMan screen in descending order based on the Date the comment was entered.</w:t>
      </w:r>
      <w:r w:rsidR="0003059C" w:rsidRPr="009B3C81">
        <w:rPr>
          <w:rFonts w:ascii="Arial" w:hAnsi="Arial" w:cs="Arial"/>
          <w:sz w:val="20"/>
        </w:rPr>
        <w:t xml:space="preserve"> </w:t>
      </w:r>
      <w:r w:rsidR="0003059C" w:rsidRPr="009B3C81">
        <w:rPr>
          <w:szCs w:val="22"/>
        </w:rPr>
        <w:t>Path: Patient Insurance Info View\Edit option (PI), followed by View Policy action (VP), followed by Pt Policy Comments (PT).</w:t>
      </w:r>
    </w:p>
    <w:p w14:paraId="269BF628" w14:textId="77777777" w:rsidR="000279A0" w:rsidRPr="009B3C81" w:rsidRDefault="000279A0" w:rsidP="00200DEA">
      <w:pPr>
        <w:ind w:left="1800" w:hanging="1800"/>
      </w:pPr>
    </w:p>
    <w:p w14:paraId="269BF629" w14:textId="77777777" w:rsidR="000279A0" w:rsidRPr="009B3C81" w:rsidRDefault="00D43A99" w:rsidP="00200DEA">
      <w:pPr>
        <w:ind w:left="1800" w:hanging="1800"/>
      </w:pPr>
      <w:r w:rsidRPr="009B3C81">
        <w:t>RSD 2.6.</w:t>
      </w:r>
      <w:r w:rsidR="0003059C" w:rsidRPr="009B3C81">
        <w:t>9.13</w:t>
      </w:r>
      <w:r w:rsidRPr="009B3C81">
        <w:tab/>
      </w:r>
      <w:r w:rsidR="006B0CC2" w:rsidRPr="009B3C81">
        <w:rPr>
          <w:szCs w:val="22"/>
        </w:rPr>
        <w:t>Insurance Comment (History) - Within the Pt Policy Comments screen, the user shall have the ability to do a Keyword search (contains xyz, not case sensitive) that checks the following 6 fields for that keyword; where a warning will be displayed to the user mentioning that it is an abbreviated list of comments so it may not contain all comments.  Fields to be searched:  'PERSON CONTACT', 'METHOD OF CONTACT', 'CONTACT PHONE #', 'CALL REFERENCE NUMBER', 'AUTHORIZATION NUMBER', 'COMMENT'.</w:t>
      </w:r>
      <w:r w:rsidR="0003059C" w:rsidRPr="009B3C81">
        <w:rPr>
          <w:szCs w:val="22"/>
        </w:rPr>
        <w:t xml:space="preserve"> Path: Patient Insurance Info View\Edit option (PI), followed by View Policy action (VP), followed by Pt Policy Comments (PT), followed by Search List (SL).</w:t>
      </w:r>
    </w:p>
    <w:p w14:paraId="269BF62A" w14:textId="77777777" w:rsidR="00D43A99" w:rsidRPr="009B3C81" w:rsidRDefault="00D43A99" w:rsidP="00200DEA">
      <w:pPr>
        <w:ind w:left="1800" w:hanging="1800"/>
      </w:pPr>
    </w:p>
    <w:p w14:paraId="269BF62B" w14:textId="77777777" w:rsidR="00D43A99" w:rsidRPr="009B3C81" w:rsidRDefault="00D43A99" w:rsidP="00200DEA">
      <w:pPr>
        <w:ind w:left="1800" w:hanging="1800"/>
      </w:pPr>
      <w:r w:rsidRPr="009B3C81">
        <w:t>RSD 2.6.</w:t>
      </w:r>
      <w:r w:rsidR="0003059C" w:rsidRPr="009B3C81">
        <w:t>9.14</w:t>
      </w:r>
      <w:r w:rsidRPr="009B3C81">
        <w:tab/>
      </w:r>
      <w:r w:rsidR="008D4AB9" w:rsidRPr="009B3C81">
        <w:rPr>
          <w:szCs w:val="22"/>
        </w:rPr>
        <w:t xml:space="preserve">Insurance Comments (CT) - Within the claims tracking screens, a new action Pt Policy Comments (PT) shall be added following the defined menu path. Path: </w:t>
      </w:r>
      <w:r w:rsidR="0003059C" w:rsidRPr="009B3C81">
        <w:rPr>
          <w:szCs w:val="22"/>
        </w:rPr>
        <w:t xml:space="preserve">For each of the Claims Tracking Edit options (CT), followed by </w:t>
      </w:r>
      <w:r w:rsidR="008D4AB9" w:rsidRPr="009B3C81">
        <w:rPr>
          <w:szCs w:val="22"/>
        </w:rPr>
        <w:t>View Pat. Ins. (VP) action, followed by View Policy Info (VP) action, the new action</w:t>
      </w:r>
      <w:r w:rsidR="0003059C" w:rsidRPr="009B3C81">
        <w:rPr>
          <w:szCs w:val="22"/>
        </w:rPr>
        <w:t xml:space="preserve"> (PT)</w:t>
      </w:r>
      <w:r w:rsidR="008D4AB9" w:rsidRPr="009B3C81">
        <w:rPr>
          <w:szCs w:val="22"/>
        </w:rPr>
        <w:t xml:space="preserve"> shall be added here.</w:t>
      </w:r>
    </w:p>
    <w:p w14:paraId="269BF62C" w14:textId="77777777" w:rsidR="00D43A99" w:rsidRPr="009B3C81" w:rsidRDefault="00D43A99" w:rsidP="00200DEA">
      <w:pPr>
        <w:ind w:left="1800" w:hanging="1800"/>
      </w:pPr>
    </w:p>
    <w:p w14:paraId="269BF62D" w14:textId="77777777" w:rsidR="00D43A99" w:rsidRPr="009B3C81" w:rsidRDefault="00D43A99" w:rsidP="00200DEA">
      <w:pPr>
        <w:ind w:left="1800" w:hanging="1800"/>
      </w:pPr>
      <w:r w:rsidRPr="009B3C81">
        <w:t>RSD 2.6.</w:t>
      </w:r>
      <w:r w:rsidR="0003059C" w:rsidRPr="009B3C81">
        <w:t>9.15</w:t>
      </w:r>
      <w:r w:rsidRPr="009B3C81">
        <w:tab/>
      </w:r>
      <w:r w:rsidR="008D4AB9" w:rsidRPr="009B3C81">
        <w:rPr>
          <w:szCs w:val="22"/>
        </w:rPr>
        <w:t xml:space="preserve">Insurance Comments (CT) - Within the claims tracking screens, a new action Pt Policy Comments (PT) shall provide the user with the ability to display the history of the patient's policy's comments.  Path: </w:t>
      </w:r>
      <w:r w:rsidR="0003059C" w:rsidRPr="009B3C81">
        <w:rPr>
          <w:szCs w:val="22"/>
        </w:rPr>
        <w:t xml:space="preserve">For each of the Claims Tracking Edit options (CT), followed by </w:t>
      </w:r>
      <w:r w:rsidR="008D4AB9" w:rsidRPr="009B3C81">
        <w:rPr>
          <w:szCs w:val="22"/>
        </w:rPr>
        <w:t>View Pat. Ins. (VP) action, followed by View Policy Info (VP) action, the new action</w:t>
      </w:r>
      <w:r w:rsidR="0003059C" w:rsidRPr="009B3C81">
        <w:rPr>
          <w:szCs w:val="22"/>
        </w:rPr>
        <w:t xml:space="preserve"> (PT)</w:t>
      </w:r>
      <w:r w:rsidR="008D4AB9" w:rsidRPr="009B3C81">
        <w:rPr>
          <w:szCs w:val="22"/>
        </w:rPr>
        <w:t xml:space="preserve"> shall be added here.</w:t>
      </w:r>
    </w:p>
    <w:p w14:paraId="269BF62E" w14:textId="77777777" w:rsidR="00D43A99" w:rsidRPr="009B3C81" w:rsidRDefault="00D43A99" w:rsidP="00200DEA">
      <w:pPr>
        <w:ind w:left="1800" w:hanging="1800"/>
      </w:pPr>
    </w:p>
    <w:p w14:paraId="269BF62F" w14:textId="77777777" w:rsidR="00D43A99" w:rsidRPr="009B3C81" w:rsidRDefault="00D43A99" w:rsidP="00200DEA">
      <w:pPr>
        <w:ind w:left="1800" w:hanging="1800"/>
      </w:pPr>
      <w:r w:rsidRPr="009B3C81">
        <w:t>RSD 2.6.</w:t>
      </w:r>
      <w:r w:rsidR="0003059C" w:rsidRPr="009B3C81">
        <w:t>9.16</w:t>
      </w:r>
      <w:r w:rsidRPr="009B3C81">
        <w:tab/>
      </w:r>
      <w:r w:rsidR="008D4AB9" w:rsidRPr="009B3C81">
        <w:rPr>
          <w:szCs w:val="22"/>
        </w:rPr>
        <w:t xml:space="preserve">Insurance Comments (CT) - Within the claims tracking screens, in the new action Pt Policy Comments (PT), the user shall have the ability to </w:t>
      </w:r>
      <w:r w:rsidR="0003059C" w:rsidRPr="009B3C81">
        <w:rPr>
          <w:szCs w:val="22"/>
        </w:rPr>
        <w:t xml:space="preserve">display as </w:t>
      </w:r>
      <w:r w:rsidR="008D4AB9" w:rsidRPr="009B3C81">
        <w:rPr>
          <w:szCs w:val="22"/>
        </w:rPr>
        <w:t xml:space="preserve">view </w:t>
      </w:r>
      <w:r w:rsidR="0003059C" w:rsidRPr="009B3C81">
        <w:rPr>
          <w:szCs w:val="22"/>
        </w:rPr>
        <w:t xml:space="preserve">only </w:t>
      </w:r>
      <w:r w:rsidR="008D4AB9" w:rsidRPr="009B3C81">
        <w:rPr>
          <w:szCs w:val="22"/>
        </w:rPr>
        <w:t>the patient's policy's comments.</w:t>
      </w:r>
      <w:r w:rsidR="0003059C" w:rsidRPr="009B3C81">
        <w:rPr>
          <w:rFonts w:ascii="Arial" w:hAnsi="Arial" w:cs="Arial"/>
          <w:sz w:val="20"/>
        </w:rPr>
        <w:t xml:space="preserve"> </w:t>
      </w:r>
      <w:r w:rsidR="0003059C" w:rsidRPr="009B3C81">
        <w:rPr>
          <w:szCs w:val="22"/>
        </w:rPr>
        <w:t>Path: For each of the Claims Tracking Edit options (CT), followed by View Pat. Ins. (VP) action, followed by View Policy Info (VP) action, followed by the new Pt Policy Comments action (PT).</w:t>
      </w:r>
    </w:p>
    <w:p w14:paraId="269BF630" w14:textId="77777777" w:rsidR="00D43A99" w:rsidRPr="009B3C81" w:rsidRDefault="00D43A99" w:rsidP="00200DEA">
      <w:pPr>
        <w:ind w:left="1800" w:hanging="1800"/>
      </w:pPr>
    </w:p>
    <w:p w14:paraId="269BF631" w14:textId="77777777" w:rsidR="00D43A99" w:rsidRPr="009B3C81" w:rsidRDefault="00D43A99" w:rsidP="00200DEA">
      <w:pPr>
        <w:ind w:left="1800" w:hanging="1800"/>
      </w:pPr>
      <w:r w:rsidRPr="009B3C81">
        <w:t>RSD 2.6.</w:t>
      </w:r>
      <w:r w:rsidR="0003059C" w:rsidRPr="009B3C81">
        <w:t>9.17</w:t>
      </w:r>
      <w:r w:rsidRPr="009B3C81">
        <w:tab/>
      </w:r>
      <w:r w:rsidR="00FB4520" w:rsidRPr="009B3C81">
        <w:rPr>
          <w:szCs w:val="22"/>
        </w:rPr>
        <w:t>Insurance Comments (CT) - Within the Patient Policy comment screen, the user shall have the ability to jump back to the Claims Tracking screen using normal Fileman/VistA methodology of "^" and an EXIT action.</w:t>
      </w:r>
    </w:p>
    <w:p w14:paraId="269BF632" w14:textId="77777777" w:rsidR="00C20B35" w:rsidRPr="009B3C81" w:rsidRDefault="00C20B35" w:rsidP="00200DEA">
      <w:pPr>
        <w:ind w:left="1800" w:hanging="1800"/>
      </w:pPr>
    </w:p>
    <w:p w14:paraId="269BF633" w14:textId="77777777" w:rsidR="00F97475" w:rsidRPr="009B3C81" w:rsidRDefault="00F97475">
      <w:r w:rsidRPr="009B3C81">
        <w:br w:type="page"/>
      </w:r>
    </w:p>
    <w:p w14:paraId="269BF634" w14:textId="77777777" w:rsidR="0048250C" w:rsidRPr="009B3C81" w:rsidRDefault="00C20B35" w:rsidP="00867AA9">
      <w:pPr>
        <w:keepNext/>
        <w:ind w:left="1800" w:hanging="1800"/>
        <w:rPr>
          <w:szCs w:val="22"/>
        </w:rPr>
      </w:pPr>
      <w:r w:rsidRPr="009B3C81">
        <w:lastRenderedPageBreak/>
        <w:t>RSD 2.6.</w:t>
      </w:r>
      <w:r w:rsidR="0003059C" w:rsidRPr="009B3C81">
        <w:t>9.18</w:t>
      </w:r>
      <w:r w:rsidRPr="009B3C81">
        <w:tab/>
      </w:r>
      <w:r w:rsidR="00FB4520" w:rsidRPr="009B3C81">
        <w:rPr>
          <w:szCs w:val="22"/>
        </w:rPr>
        <w:t>Insurance Comments (CT) - Within the Pt Policy Comments screen, a user shall be able to expand a comment in order to view additional data.</w:t>
      </w:r>
      <w:r w:rsidR="0003059C" w:rsidRPr="009B3C81">
        <w:rPr>
          <w:rFonts w:ascii="Arial" w:hAnsi="Arial" w:cs="Arial"/>
          <w:sz w:val="20"/>
        </w:rPr>
        <w:t xml:space="preserve"> </w:t>
      </w:r>
      <w:r w:rsidR="0003059C" w:rsidRPr="009B3C81">
        <w:rPr>
          <w:szCs w:val="22"/>
        </w:rPr>
        <w:t xml:space="preserve">Path: For each of the Claims Tracking Edit options (CT), followed by View Pat. Ins. (VP) action, followed by View Policy Info (VP) action, followed by the new Pt Policy Comments action (PT), followed by Expand Entry action. *Expand command </w:t>
      </w:r>
      <w:r w:rsidR="00A56224" w:rsidRPr="009B3C81">
        <w:rPr>
          <w:szCs w:val="22"/>
        </w:rPr>
        <w:t xml:space="preserve">is to be </w:t>
      </w:r>
      <w:r w:rsidR="0003059C" w:rsidRPr="009B3C81">
        <w:rPr>
          <w:szCs w:val="22"/>
        </w:rPr>
        <w:t>consistent with RSD 2.6.9.5.</w:t>
      </w:r>
    </w:p>
    <w:p w14:paraId="269BF635" w14:textId="77777777" w:rsidR="0048250C" w:rsidRPr="009B3C81" w:rsidRDefault="0048250C" w:rsidP="00867AA9">
      <w:pPr>
        <w:keepNext/>
        <w:ind w:left="1800" w:hanging="1800"/>
        <w:rPr>
          <w:szCs w:val="22"/>
        </w:rPr>
      </w:pPr>
    </w:p>
    <w:p w14:paraId="269BF636" w14:textId="77777777" w:rsidR="00FB4520" w:rsidRPr="009B3C81" w:rsidRDefault="00FB4520" w:rsidP="00200DEA">
      <w:pPr>
        <w:ind w:left="1800" w:hanging="1800"/>
      </w:pPr>
      <w:r w:rsidRPr="009B3C81">
        <w:rPr>
          <w:szCs w:val="22"/>
        </w:rPr>
        <w:t>RSD 2.6.</w:t>
      </w:r>
      <w:r w:rsidR="0003059C" w:rsidRPr="009B3C81">
        <w:rPr>
          <w:szCs w:val="22"/>
        </w:rPr>
        <w:t>9.19</w:t>
      </w:r>
      <w:r w:rsidRPr="009B3C81">
        <w:rPr>
          <w:szCs w:val="22"/>
        </w:rPr>
        <w:tab/>
        <w:t xml:space="preserve">Insurance Comments (TPJI) - Within the claims tracking screens, a new action Pt Policy Comments (PT) shall be added following the defined menu path.  </w:t>
      </w:r>
      <w:r w:rsidRPr="009B3C81">
        <w:rPr>
          <w:szCs w:val="22"/>
          <w:shd w:val="clear" w:color="auto" w:fill="FFFFFF" w:themeFill="background1"/>
        </w:rPr>
        <w:t>Path: Patient Insurance (PI) action, followed by Policy (VP) action, the new action shall be added here.</w:t>
      </w:r>
      <w:r w:rsidR="0003059C" w:rsidRPr="009B3C81">
        <w:rPr>
          <w:rFonts w:ascii="Arial" w:hAnsi="Arial" w:cs="Arial"/>
          <w:sz w:val="20"/>
        </w:rPr>
        <w:t xml:space="preserve"> </w:t>
      </w:r>
      <w:r w:rsidR="0003059C" w:rsidRPr="009B3C81">
        <w:rPr>
          <w:szCs w:val="22"/>
          <w:shd w:val="clear" w:color="auto" w:fill="FFFFFF" w:themeFill="background1"/>
        </w:rPr>
        <w:t>Path: Third Party Joint Inquiry (TPJI), followed by Patient Insurance (PI) action, followed by Policy (VP) action, followed by the new Pt Policy Comments action (PT).</w:t>
      </w:r>
      <w:r w:rsidR="00A56224" w:rsidRPr="009B3C81">
        <w:rPr>
          <w:szCs w:val="22"/>
        </w:rPr>
        <w:t xml:space="preserve"> </w:t>
      </w:r>
      <w:r w:rsidR="00A56224" w:rsidRPr="009B3C81">
        <w:rPr>
          <w:szCs w:val="22"/>
          <w:shd w:val="clear" w:color="auto" w:fill="FFFFFF" w:themeFill="background1"/>
        </w:rPr>
        <w:t>*Expand command is to be consistent with RSD 2.6.9.5.</w:t>
      </w:r>
    </w:p>
    <w:p w14:paraId="269BF637" w14:textId="77777777" w:rsidR="00C20B35" w:rsidRPr="009B3C81" w:rsidRDefault="00C20B35" w:rsidP="00200DEA">
      <w:pPr>
        <w:ind w:left="1800" w:hanging="1800"/>
      </w:pPr>
    </w:p>
    <w:p w14:paraId="269BF638" w14:textId="77777777" w:rsidR="00C20B35" w:rsidRPr="009B3C81" w:rsidRDefault="00C20B35" w:rsidP="00200DEA">
      <w:pPr>
        <w:ind w:left="1800" w:hanging="1800"/>
        <w:rPr>
          <w:szCs w:val="22"/>
        </w:rPr>
      </w:pPr>
      <w:r w:rsidRPr="009B3C81">
        <w:t>RSD 2.6.</w:t>
      </w:r>
      <w:r w:rsidR="0003059C" w:rsidRPr="009B3C81">
        <w:t>9.20</w:t>
      </w:r>
      <w:r w:rsidRPr="009B3C81">
        <w:tab/>
      </w:r>
      <w:r w:rsidR="00FB4520" w:rsidRPr="009B3C81">
        <w:rPr>
          <w:szCs w:val="22"/>
        </w:rPr>
        <w:t>Insurance Comments (TPJI) - Within the Patient Policy comment screen in TPJI, the user shall have the ability to</w:t>
      </w:r>
      <w:r w:rsidR="0003059C" w:rsidRPr="009B3C81">
        <w:rPr>
          <w:szCs w:val="22"/>
        </w:rPr>
        <w:t xml:space="preserve"> display as</w:t>
      </w:r>
      <w:r w:rsidR="00FB4520" w:rsidRPr="009B3C81">
        <w:rPr>
          <w:szCs w:val="22"/>
        </w:rPr>
        <w:t xml:space="preserve"> view only (in detail) all patient policy comments upon individual selection and expansion.</w:t>
      </w:r>
      <w:r w:rsidR="0003059C" w:rsidRPr="009B3C81">
        <w:rPr>
          <w:rFonts w:ascii="Arial" w:hAnsi="Arial" w:cs="Arial"/>
          <w:sz w:val="20"/>
        </w:rPr>
        <w:t xml:space="preserve"> </w:t>
      </w:r>
      <w:r w:rsidR="0003059C" w:rsidRPr="009B3C81">
        <w:rPr>
          <w:szCs w:val="22"/>
        </w:rPr>
        <w:t>Path: Third Party Joint Inquiry (TPJI), followed by Patient Insurance (PI) action, followed by Policy (VP) action, followed by the new Pt Policy Comments action (PT), followed by Expand Entry action.</w:t>
      </w:r>
      <w:r w:rsidR="00A56224" w:rsidRPr="009B3C81">
        <w:rPr>
          <w:szCs w:val="22"/>
        </w:rPr>
        <w:t xml:space="preserve"> *Expand command is to be consistent with RSD 2.6.9.5.</w:t>
      </w:r>
    </w:p>
    <w:p w14:paraId="269BF639" w14:textId="77777777" w:rsidR="00BB586C" w:rsidRPr="009B3C81" w:rsidRDefault="00BB586C" w:rsidP="00200DEA">
      <w:pPr>
        <w:ind w:left="1800" w:hanging="1800"/>
        <w:rPr>
          <w:szCs w:val="22"/>
        </w:rPr>
      </w:pPr>
    </w:p>
    <w:p w14:paraId="269BF63A" w14:textId="77777777" w:rsidR="005D3B01" w:rsidRPr="009B3C81" w:rsidRDefault="005D3B01" w:rsidP="00D1398D">
      <w:pPr>
        <w:pStyle w:val="Heading4"/>
      </w:pPr>
      <w:r w:rsidRPr="009B3C81">
        <w:t>Design Element Tables (Insurance Comments)</w:t>
      </w:r>
    </w:p>
    <w:p w14:paraId="269BF63B" w14:textId="77777777" w:rsidR="007D3E79" w:rsidRPr="009B3C81" w:rsidRDefault="007D3E79" w:rsidP="00D1398D">
      <w:pPr>
        <w:pStyle w:val="Heading5"/>
      </w:pPr>
      <w:r w:rsidRPr="009B3C81">
        <w:t>Routines (Entry Points)</w:t>
      </w:r>
    </w:p>
    <w:p w14:paraId="269BF63C" w14:textId="77777777" w:rsidR="007D3E79" w:rsidRPr="009B3C81" w:rsidRDefault="007D3E79" w:rsidP="007D3E79">
      <w:pPr>
        <w:pStyle w:val="BodyText"/>
      </w:pPr>
    </w:p>
    <w:tbl>
      <w:tblPr>
        <w:tblW w:w="5000" w:type="pct"/>
        <w:tblCellMar>
          <w:left w:w="0" w:type="dxa"/>
          <w:right w:w="0" w:type="dxa"/>
        </w:tblCellMar>
        <w:tblLook w:val="04A0" w:firstRow="1" w:lastRow="0" w:firstColumn="1" w:lastColumn="0" w:noHBand="0" w:noVBand="1"/>
      </w:tblPr>
      <w:tblGrid>
        <w:gridCol w:w="2714"/>
        <w:gridCol w:w="872"/>
        <w:gridCol w:w="318"/>
        <w:gridCol w:w="1179"/>
        <w:gridCol w:w="586"/>
        <w:gridCol w:w="309"/>
        <w:gridCol w:w="537"/>
        <w:gridCol w:w="454"/>
        <w:gridCol w:w="1718"/>
        <w:gridCol w:w="867"/>
        <w:gridCol w:w="22"/>
      </w:tblGrid>
      <w:tr w:rsidR="009B3C81" w:rsidRPr="009B3C81" w14:paraId="269BF63F" w14:textId="77777777" w:rsidTr="00867AA9">
        <w:trPr>
          <w:gridAfter w:val="1"/>
          <w:wAfter w:w="12" w:type="pct"/>
          <w:cantSplit/>
          <w:tblHeader/>
        </w:trPr>
        <w:tc>
          <w:tcPr>
            <w:tcW w:w="1459"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hideMark/>
          </w:tcPr>
          <w:p w14:paraId="269BF63D" w14:textId="77777777" w:rsidR="007D3E79" w:rsidRPr="009B3C81" w:rsidRDefault="007D3E79" w:rsidP="004F5AD0">
            <w:pPr>
              <w:spacing w:before="60" w:after="60"/>
              <w:rPr>
                <w:rFonts w:ascii="Arial" w:hAnsi="Arial" w:cs="Arial"/>
                <w:b/>
                <w:bCs/>
                <w:sz w:val="24"/>
              </w:rPr>
            </w:pPr>
            <w:r w:rsidRPr="009B3C81">
              <w:rPr>
                <w:rFonts w:ascii="Arial" w:hAnsi="Arial" w:cs="Arial"/>
                <w:b/>
                <w:bCs/>
                <w:sz w:val="24"/>
              </w:rPr>
              <w:t>Routines</w:t>
            </w:r>
          </w:p>
        </w:tc>
        <w:tc>
          <w:tcPr>
            <w:tcW w:w="3529" w:type="pct"/>
            <w:gridSpan w:val="9"/>
            <w:tcBorders>
              <w:top w:val="single" w:sz="8" w:space="0" w:color="000000"/>
              <w:left w:val="nil"/>
              <w:bottom w:val="single" w:sz="8" w:space="0" w:color="000000"/>
              <w:right w:val="single" w:sz="8" w:space="0" w:color="000000"/>
            </w:tcBorders>
            <w:shd w:val="clear" w:color="auto" w:fill="D9D9D9"/>
            <w:tcMar>
              <w:top w:w="0" w:type="dxa"/>
              <w:left w:w="108" w:type="dxa"/>
              <w:bottom w:w="0" w:type="dxa"/>
              <w:right w:w="108" w:type="dxa"/>
            </w:tcMar>
            <w:hideMark/>
          </w:tcPr>
          <w:p w14:paraId="269BF63E" w14:textId="77777777" w:rsidR="007D3E79" w:rsidRPr="009B3C81" w:rsidRDefault="007D3E79" w:rsidP="004F5AD0">
            <w:pPr>
              <w:spacing w:before="60" w:after="60"/>
              <w:rPr>
                <w:rFonts w:ascii="Arial" w:hAnsi="Arial" w:cs="Arial"/>
                <w:b/>
                <w:bCs/>
                <w:sz w:val="24"/>
              </w:rPr>
            </w:pPr>
            <w:r w:rsidRPr="009B3C81">
              <w:rPr>
                <w:rFonts w:ascii="Arial" w:hAnsi="Arial" w:cs="Arial"/>
                <w:b/>
                <w:bCs/>
                <w:sz w:val="24"/>
              </w:rPr>
              <w:t>Activities</w:t>
            </w:r>
          </w:p>
        </w:tc>
      </w:tr>
      <w:tr w:rsidR="009B3C81" w:rsidRPr="009B3C81" w14:paraId="269BF642" w14:textId="77777777" w:rsidTr="00867AA9">
        <w:trPr>
          <w:gridAfter w:val="1"/>
          <w:wAfter w:w="12" w:type="pct"/>
          <w:cantSplit/>
          <w:tblHeader/>
        </w:trPr>
        <w:tc>
          <w:tcPr>
            <w:tcW w:w="1459"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hideMark/>
          </w:tcPr>
          <w:p w14:paraId="269BF640" w14:textId="77777777" w:rsidR="007D3E79" w:rsidRPr="009B3C81" w:rsidRDefault="007D3E79" w:rsidP="004F5AD0">
            <w:pPr>
              <w:spacing w:before="60" w:after="60"/>
              <w:rPr>
                <w:rFonts w:ascii="Arial" w:hAnsi="Arial" w:cs="Arial"/>
                <w:b/>
                <w:bCs/>
                <w:sz w:val="24"/>
              </w:rPr>
            </w:pPr>
            <w:r w:rsidRPr="009B3C81">
              <w:rPr>
                <w:rFonts w:ascii="Arial" w:hAnsi="Arial" w:cs="Arial"/>
                <w:b/>
                <w:bCs/>
                <w:sz w:val="24"/>
              </w:rPr>
              <w:t>Routine Name</w:t>
            </w:r>
          </w:p>
        </w:tc>
        <w:tc>
          <w:tcPr>
            <w:tcW w:w="3529" w:type="pct"/>
            <w:gridSpan w:val="9"/>
            <w:tcBorders>
              <w:top w:val="nil"/>
              <w:left w:val="nil"/>
              <w:bottom w:val="single" w:sz="8" w:space="0" w:color="000000"/>
              <w:right w:val="single" w:sz="8" w:space="0" w:color="000000"/>
            </w:tcBorders>
            <w:tcMar>
              <w:top w:w="0" w:type="dxa"/>
              <w:left w:w="108" w:type="dxa"/>
              <w:bottom w:w="0" w:type="dxa"/>
              <w:right w:w="108" w:type="dxa"/>
            </w:tcMar>
            <w:hideMark/>
          </w:tcPr>
          <w:p w14:paraId="269BF641" w14:textId="77777777" w:rsidR="007D3E79" w:rsidRPr="009B3C81" w:rsidRDefault="0048250C" w:rsidP="004F5AD0">
            <w:pPr>
              <w:spacing w:before="60" w:after="60"/>
              <w:rPr>
                <w:szCs w:val="22"/>
              </w:rPr>
            </w:pPr>
            <w:r w:rsidRPr="009B3C81">
              <w:rPr>
                <w:szCs w:val="22"/>
              </w:rPr>
              <w:t>IBCNCH</w:t>
            </w:r>
          </w:p>
        </w:tc>
      </w:tr>
      <w:tr w:rsidR="009B3C81" w:rsidRPr="009B3C81" w14:paraId="269BF648" w14:textId="77777777" w:rsidTr="00867AA9">
        <w:trPr>
          <w:gridAfter w:val="1"/>
          <w:wAfter w:w="12" w:type="pct"/>
          <w:cantSplit/>
        </w:trPr>
        <w:tc>
          <w:tcPr>
            <w:tcW w:w="1459"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269BF643" w14:textId="77777777" w:rsidR="007D3E79" w:rsidRPr="009B3C81" w:rsidRDefault="007D3E79" w:rsidP="004F5AD0">
            <w:pPr>
              <w:spacing w:before="60" w:after="60"/>
              <w:rPr>
                <w:rFonts w:ascii="Arial" w:hAnsi="Arial" w:cs="Arial"/>
                <w:b/>
                <w:sz w:val="24"/>
              </w:rPr>
            </w:pPr>
            <w:r w:rsidRPr="009B3C81">
              <w:rPr>
                <w:rFonts w:ascii="Arial" w:hAnsi="Arial" w:cs="Arial"/>
                <w:b/>
                <w:sz w:val="24"/>
              </w:rPr>
              <w:t>Enhancement Category</w:t>
            </w:r>
          </w:p>
        </w:tc>
        <w:tc>
          <w:tcPr>
            <w:tcW w:w="604" w:type="pct"/>
            <w:gridSpan w:val="2"/>
            <w:tcBorders>
              <w:top w:val="nil"/>
              <w:left w:val="nil"/>
              <w:bottom w:val="single" w:sz="8" w:space="0" w:color="000000"/>
              <w:right w:val="nil"/>
            </w:tcBorders>
            <w:tcMar>
              <w:top w:w="0" w:type="dxa"/>
              <w:left w:w="108" w:type="dxa"/>
              <w:bottom w:w="0" w:type="dxa"/>
              <w:right w:w="108" w:type="dxa"/>
            </w:tcMar>
          </w:tcPr>
          <w:p w14:paraId="269BF644" w14:textId="77777777" w:rsidR="007D3E79" w:rsidRPr="009B3C81" w:rsidRDefault="0048250C" w:rsidP="004F5AD0">
            <w:pPr>
              <w:spacing w:before="60" w:after="60"/>
              <w:rPr>
                <w:sz w:val="24"/>
              </w:rPr>
            </w:pPr>
            <w:r w:rsidRPr="009B3C81">
              <w:rPr>
                <w:sz w:val="24"/>
              </w:rPr>
              <w:fldChar w:fldCharType="begin">
                <w:ffData>
                  <w:name w:val=""/>
                  <w:enabled/>
                  <w:calcOnExit w:val="0"/>
                  <w:checkBox>
                    <w:sizeAuto/>
                    <w:default w:val="1"/>
                  </w:checkBox>
                </w:ffData>
              </w:fldChar>
            </w:r>
            <w:r w:rsidR="007D3E79" w:rsidRPr="009B3C81">
              <w:rPr>
                <w:sz w:val="24"/>
              </w:rPr>
              <w:instrText xml:space="preserve"> FORMCHECKBOX </w:instrText>
            </w:r>
            <w:r w:rsidR="00D74113">
              <w:rPr>
                <w:sz w:val="24"/>
              </w:rPr>
            </w:r>
            <w:r w:rsidR="00D74113">
              <w:rPr>
                <w:sz w:val="24"/>
              </w:rPr>
              <w:fldChar w:fldCharType="separate"/>
            </w:r>
            <w:r w:rsidRPr="009B3C81">
              <w:rPr>
                <w:sz w:val="24"/>
              </w:rPr>
              <w:fldChar w:fldCharType="end"/>
            </w:r>
            <w:r w:rsidR="007D3E79" w:rsidRPr="009B3C81">
              <w:rPr>
                <w:sz w:val="24"/>
              </w:rPr>
              <w:t xml:space="preserve"> New</w:t>
            </w:r>
          </w:p>
        </w:tc>
        <w:tc>
          <w:tcPr>
            <w:tcW w:w="621" w:type="pct"/>
            <w:tcBorders>
              <w:top w:val="nil"/>
              <w:left w:val="nil"/>
              <w:bottom w:val="single" w:sz="8" w:space="0" w:color="000000"/>
              <w:right w:val="nil"/>
            </w:tcBorders>
            <w:tcMar>
              <w:top w:w="0" w:type="dxa"/>
              <w:left w:w="108" w:type="dxa"/>
              <w:bottom w:w="0" w:type="dxa"/>
              <w:right w:w="108" w:type="dxa"/>
            </w:tcMar>
          </w:tcPr>
          <w:p w14:paraId="269BF645" w14:textId="77777777" w:rsidR="007D3E79" w:rsidRPr="009B3C81" w:rsidRDefault="0048250C" w:rsidP="004F5AD0">
            <w:pPr>
              <w:spacing w:before="60" w:after="60"/>
              <w:rPr>
                <w:sz w:val="24"/>
              </w:rPr>
            </w:pPr>
            <w:r w:rsidRPr="009B3C81">
              <w:rPr>
                <w:sz w:val="24"/>
              </w:rPr>
              <w:fldChar w:fldCharType="begin">
                <w:ffData>
                  <w:name w:val=""/>
                  <w:enabled/>
                  <w:calcOnExit w:val="0"/>
                  <w:checkBox>
                    <w:sizeAuto/>
                    <w:default w:val="0"/>
                  </w:checkBox>
                </w:ffData>
              </w:fldChar>
            </w:r>
            <w:r w:rsidR="007D3E79" w:rsidRPr="009B3C81">
              <w:rPr>
                <w:sz w:val="24"/>
              </w:rPr>
              <w:instrText xml:space="preserve"> FORMCHECKBOX </w:instrText>
            </w:r>
            <w:r w:rsidR="00D74113">
              <w:rPr>
                <w:sz w:val="24"/>
              </w:rPr>
            </w:r>
            <w:r w:rsidR="00D74113">
              <w:rPr>
                <w:sz w:val="24"/>
              </w:rPr>
              <w:fldChar w:fldCharType="separate"/>
            </w:r>
            <w:r w:rsidRPr="009B3C81">
              <w:rPr>
                <w:sz w:val="24"/>
              </w:rPr>
              <w:fldChar w:fldCharType="end"/>
            </w:r>
            <w:r w:rsidR="007D3E79" w:rsidRPr="009B3C81">
              <w:rPr>
                <w:sz w:val="24"/>
              </w:rPr>
              <w:t xml:space="preserve"> Modify</w:t>
            </w:r>
          </w:p>
        </w:tc>
        <w:tc>
          <w:tcPr>
            <w:tcW w:w="713" w:type="pct"/>
            <w:gridSpan w:val="3"/>
            <w:tcBorders>
              <w:top w:val="nil"/>
              <w:left w:val="nil"/>
              <w:bottom w:val="single" w:sz="8" w:space="0" w:color="000000"/>
              <w:right w:val="nil"/>
            </w:tcBorders>
            <w:tcMar>
              <w:top w:w="0" w:type="dxa"/>
              <w:left w:w="108" w:type="dxa"/>
              <w:bottom w:w="0" w:type="dxa"/>
              <w:right w:w="108" w:type="dxa"/>
            </w:tcMar>
          </w:tcPr>
          <w:p w14:paraId="269BF646" w14:textId="77777777" w:rsidR="007D3E79" w:rsidRPr="009B3C81" w:rsidRDefault="0048250C" w:rsidP="004F5AD0">
            <w:pPr>
              <w:spacing w:before="60" w:after="60"/>
              <w:rPr>
                <w:sz w:val="24"/>
              </w:rPr>
            </w:pPr>
            <w:r w:rsidRPr="009B3C81">
              <w:rPr>
                <w:sz w:val="24"/>
              </w:rPr>
              <w:fldChar w:fldCharType="begin">
                <w:ffData>
                  <w:name w:val="Check26"/>
                  <w:enabled/>
                  <w:calcOnExit w:val="0"/>
                  <w:checkBox>
                    <w:sizeAuto/>
                    <w:default w:val="0"/>
                  </w:checkBox>
                </w:ffData>
              </w:fldChar>
            </w:r>
            <w:r w:rsidR="007D3E79" w:rsidRPr="009B3C81">
              <w:rPr>
                <w:sz w:val="24"/>
              </w:rPr>
              <w:instrText xml:space="preserve"> FORMCHECKBOX </w:instrText>
            </w:r>
            <w:r w:rsidR="00D74113">
              <w:rPr>
                <w:sz w:val="24"/>
              </w:rPr>
            </w:r>
            <w:r w:rsidR="00D74113">
              <w:rPr>
                <w:sz w:val="24"/>
              </w:rPr>
              <w:fldChar w:fldCharType="separate"/>
            </w:r>
            <w:r w:rsidRPr="009B3C81">
              <w:rPr>
                <w:sz w:val="24"/>
              </w:rPr>
              <w:fldChar w:fldCharType="end"/>
            </w:r>
            <w:r w:rsidR="007D3E79" w:rsidRPr="009B3C81">
              <w:rPr>
                <w:sz w:val="24"/>
              </w:rPr>
              <w:t xml:space="preserve"> Delete</w:t>
            </w:r>
          </w:p>
        </w:tc>
        <w:tc>
          <w:tcPr>
            <w:tcW w:w="1590" w:type="pct"/>
            <w:gridSpan w:val="3"/>
            <w:tcBorders>
              <w:top w:val="nil"/>
              <w:left w:val="nil"/>
              <w:bottom w:val="single" w:sz="8" w:space="0" w:color="000000"/>
              <w:right w:val="single" w:sz="8" w:space="0" w:color="000000"/>
            </w:tcBorders>
            <w:tcMar>
              <w:top w:w="0" w:type="dxa"/>
              <w:left w:w="108" w:type="dxa"/>
              <w:bottom w:w="0" w:type="dxa"/>
              <w:right w:w="108" w:type="dxa"/>
            </w:tcMar>
          </w:tcPr>
          <w:p w14:paraId="269BF647" w14:textId="77777777" w:rsidR="007D3E79" w:rsidRPr="009B3C81" w:rsidRDefault="0048250C" w:rsidP="004F5AD0">
            <w:pPr>
              <w:spacing w:before="60" w:after="60"/>
              <w:rPr>
                <w:sz w:val="24"/>
              </w:rPr>
            </w:pPr>
            <w:r w:rsidRPr="009B3C81">
              <w:rPr>
                <w:sz w:val="24"/>
              </w:rPr>
              <w:fldChar w:fldCharType="begin">
                <w:ffData>
                  <w:name w:val="Check26"/>
                  <w:enabled/>
                  <w:calcOnExit w:val="0"/>
                  <w:checkBox>
                    <w:sizeAuto/>
                    <w:default w:val="0"/>
                  </w:checkBox>
                </w:ffData>
              </w:fldChar>
            </w:r>
            <w:r w:rsidR="007D3E79" w:rsidRPr="009B3C81">
              <w:rPr>
                <w:sz w:val="24"/>
              </w:rPr>
              <w:instrText xml:space="preserve"> FORMCHECKBOX </w:instrText>
            </w:r>
            <w:r w:rsidR="00D74113">
              <w:rPr>
                <w:sz w:val="24"/>
              </w:rPr>
            </w:r>
            <w:r w:rsidR="00D74113">
              <w:rPr>
                <w:sz w:val="24"/>
              </w:rPr>
              <w:fldChar w:fldCharType="separate"/>
            </w:r>
            <w:r w:rsidRPr="009B3C81">
              <w:rPr>
                <w:sz w:val="24"/>
              </w:rPr>
              <w:fldChar w:fldCharType="end"/>
            </w:r>
            <w:r w:rsidR="007D3E79" w:rsidRPr="009B3C81">
              <w:rPr>
                <w:sz w:val="24"/>
              </w:rPr>
              <w:t xml:space="preserve"> No Change</w:t>
            </w:r>
          </w:p>
        </w:tc>
      </w:tr>
      <w:tr w:rsidR="009B3C81" w:rsidRPr="009B3C81" w14:paraId="269BF64B" w14:textId="77777777" w:rsidTr="00867AA9">
        <w:trPr>
          <w:gridAfter w:val="1"/>
          <w:wAfter w:w="12" w:type="pct"/>
          <w:cantSplit/>
        </w:trPr>
        <w:tc>
          <w:tcPr>
            <w:tcW w:w="1459"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hideMark/>
          </w:tcPr>
          <w:p w14:paraId="269BF649" w14:textId="77777777" w:rsidR="007D3E79" w:rsidRPr="009B3C81" w:rsidRDefault="007D3E79" w:rsidP="004F5AD0">
            <w:pPr>
              <w:spacing w:before="60" w:after="60"/>
              <w:rPr>
                <w:rFonts w:ascii="Arial" w:hAnsi="Arial" w:cs="Arial"/>
                <w:b/>
                <w:bCs/>
                <w:sz w:val="24"/>
              </w:rPr>
            </w:pPr>
            <w:r w:rsidRPr="009B3C81">
              <w:rPr>
                <w:rFonts w:ascii="Arial" w:hAnsi="Arial" w:cs="Arial"/>
                <w:b/>
                <w:bCs/>
                <w:sz w:val="24"/>
              </w:rPr>
              <w:t>RTM</w:t>
            </w:r>
          </w:p>
        </w:tc>
        <w:tc>
          <w:tcPr>
            <w:tcW w:w="3529" w:type="pct"/>
            <w:gridSpan w:val="9"/>
            <w:tcBorders>
              <w:top w:val="nil"/>
              <w:left w:val="nil"/>
              <w:bottom w:val="single" w:sz="8" w:space="0" w:color="000000"/>
              <w:right w:val="single" w:sz="8" w:space="0" w:color="000000"/>
            </w:tcBorders>
            <w:tcMar>
              <w:top w:w="0" w:type="dxa"/>
              <w:left w:w="108" w:type="dxa"/>
              <w:bottom w:w="0" w:type="dxa"/>
              <w:right w:w="108" w:type="dxa"/>
            </w:tcMar>
            <w:hideMark/>
          </w:tcPr>
          <w:p w14:paraId="269BF64A" w14:textId="77777777" w:rsidR="007D3E79" w:rsidRPr="009B3C81" w:rsidRDefault="0048250C" w:rsidP="00855E1A">
            <w:pPr>
              <w:pStyle w:val="BodyText"/>
              <w:rPr>
                <w:sz w:val="22"/>
                <w:szCs w:val="22"/>
              </w:rPr>
            </w:pPr>
            <w:r w:rsidRPr="009B3C81">
              <w:rPr>
                <w:sz w:val="22"/>
                <w:szCs w:val="22"/>
              </w:rPr>
              <w:t>2.6.9.2, 2.6.9.3, 2.6.9.4, 2.6.9.5, 2.6.9.8, 2.6.9.9, 2.6.9.11, 2.6.9.12, 2.6.9.13, 2.6.9.16, 2.6.9.18, 2.6.9.20</w:t>
            </w:r>
          </w:p>
        </w:tc>
      </w:tr>
      <w:tr w:rsidR="009B3C81" w:rsidRPr="009B3C81" w14:paraId="269BF64E" w14:textId="77777777" w:rsidTr="00867AA9">
        <w:trPr>
          <w:gridAfter w:val="1"/>
          <w:wAfter w:w="12" w:type="pct"/>
          <w:cantSplit/>
        </w:trPr>
        <w:tc>
          <w:tcPr>
            <w:tcW w:w="1459"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hideMark/>
          </w:tcPr>
          <w:p w14:paraId="269BF64C" w14:textId="77777777" w:rsidR="007D3E79" w:rsidRPr="009B3C81" w:rsidRDefault="007D3E79" w:rsidP="004F5AD0">
            <w:pPr>
              <w:spacing w:before="60" w:after="60"/>
              <w:rPr>
                <w:rFonts w:ascii="Arial" w:hAnsi="Arial" w:cs="Arial"/>
                <w:b/>
                <w:bCs/>
                <w:sz w:val="24"/>
              </w:rPr>
            </w:pPr>
            <w:r w:rsidRPr="009B3C81">
              <w:rPr>
                <w:rFonts w:ascii="Arial" w:hAnsi="Arial" w:cs="Arial"/>
                <w:b/>
                <w:bCs/>
                <w:sz w:val="24"/>
              </w:rPr>
              <w:t>Related Options</w:t>
            </w:r>
          </w:p>
        </w:tc>
        <w:tc>
          <w:tcPr>
            <w:tcW w:w="3529" w:type="pct"/>
            <w:gridSpan w:val="9"/>
            <w:tcBorders>
              <w:top w:val="nil"/>
              <w:left w:val="nil"/>
              <w:bottom w:val="single" w:sz="8" w:space="0" w:color="auto"/>
              <w:right w:val="single" w:sz="8" w:space="0" w:color="000000"/>
            </w:tcBorders>
            <w:tcMar>
              <w:top w:w="0" w:type="dxa"/>
              <w:left w:w="108" w:type="dxa"/>
              <w:bottom w:w="0" w:type="dxa"/>
              <w:right w:w="108" w:type="dxa"/>
            </w:tcMar>
            <w:hideMark/>
          </w:tcPr>
          <w:p w14:paraId="269BF64D" w14:textId="77777777" w:rsidR="007D3E79" w:rsidRPr="009B3C81" w:rsidRDefault="00BD3B59" w:rsidP="004F5AD0">
            <w:pPr>
              <w:spacing w:before="60" w:after="60"/>
              <w:rPr>
                <w:szCs w:val="22"/>
              </w:rPr>
            </w:pPr>
            <w:r w:rsidRPr="009B3C81">
              <w:rPr>
                <w:szCs w:val="22"/>
              </w:rPr>
              <w:t>Patient Insurance Info View/Edit [IBCN PATIENT INSURANCE]</w:t>
            </w:r>
          </w:p>
        </w:tc>
      </w:tr>
      <w:tr w:rsidR="009B3C81" w:rsidRPr="009B3C81" w14:paraId="269BF652" w14:textId="77777777" w:rsidTr="00867AA9">
        <w:trPr>
          <w:cantSplit/>
          <w:trHeight w:val="318"/>
          <w:tblHeader/>
        </w:trPr>
        <w:tc>
          <w:tcPr>
            <w:tcW w:w="1459" w:type="pct"/>
            <w:tcBorders>
              <w:top w:val="single" w:sz="8" w:space="0" w:color="000000"/>
              <w:left w:val="single" w:sz="8" w:space="0" w:color="auto"/>
              <w:bottom w:val="single" w:sz="8" w:space="0" w:color="000000"/>
              <w:right w:val="single" w:sz="8" w:space="0" w:color="auto"/>
            </w:tcBorders>
            <w:shd w:val="clear" w:color="auto" w:fill="D9D9D9"/>
            <w:tcMar>
              <w:top w:w="0" w:type="dxa"/>
              <w:left w:w="108" w:type="dxa"/>
              <w:bottom w:w="0" w:type="dxa"/>
              <w:right w:w="108" w:type="dxa"/>
            </w:tcMar>
            <w:vAlign w:val="center"/>
            <w:hideMark/>
          </w:tcPr>
          <w:p w14:paraId="269BF64F" w14:textId="77777777" w:rsidR="007D3E79" w:rsidRPr="009B3C81" w:rsidRDefault="007D3E79" w:rsidP="004F5AD0">
            <w:pPr>
              <w:spacing w:before="60" w:after="60"/>
              <w:rPr>
                <w:rFonts w:ascii="Arial" w:hAnsi="Arial" w:cs="Arial"/>
                <w:b/>
                <w:bCs/>
                <w:sz w:val="24"/>
              </w:rPr>
            </w:pPr>
            <w:r w:rsidRPr="009B3C81">
              <w:rPr>
                <w:rFonts w:ascii="Arial" w:hAnsi="Arial" w:cs="Arial"/>
                <w:b/>
                <w:bCs/>
                <w:sz w:val="24"/>
              </w:rPr>
              <w:t>Related Routines</w:t>
            </w:r>
          </w:p>
        </w:tc>
        <w:tc>
          <w:tcPr>
            <w:tcW w:w="1668" w:type="pct"/>
            <w:gridSpan w:val="5"/>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269BF650" w14:textId="77777777" w:rsidR="007D3E79" w:rsidRPr="009B3C81" w:rsidRDefault="007D3E79" w:rsidP="004F5AD0">
            <w:pPr>
              <w:spacing w:before="60" w:after="60"/>
              <w:rPr>
                <w:rFonts w:ascii="Arial" w:hAnsi="Arial" w:cs="Arial"/>
                <w:b/>
                <w:bCs/>
                <w:sz w:val="24"/>
              </w:rPr>
            </w:pPr>
            <w:r w:rsidRPr="009B3C81">
              <w:rPr>
                <w:rFonts w:ascii="Arial" w:hAnsi="Arial" w:cs="Arial"/>
                <w:b/>
                <w:bCs/>
                <w:sz w:val="24"/>
              </w:rPr>
              <w:t>Routines “Called By”</w:t>
            </w:r>
          </w:p>
        </w:tc>
        <w:tc>
          <w:tcPr>
            <w:tcW w:w="1873" w:type="pct"/>
            <w:gridSpan w:val="5"/>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269BF651" w14:textId="77777777" w:rsidR="007D3E79" w:rsidRPr="009B3C81" w:rsidRDefault="007D3E79" w:rsidP="004F5AD0">
            <w:pPr>
              <w:spacing w:before="60" w:after="60"/>
              <w:rPr>
                <w:rFonts w:ascii="Arial" w:hAnsi="Arial" w:cs="Arial"/>
                <w:b/>
                <w:bCs/>
                <w:sz w:val="24"/>
              </w:rPr>
            </w:pPr>
            <w:r w:rsidRPr="009B3C81">
              <w:rPr>
                <w:rFonts w:ascii="Arial" w:hAnsi="Arial" w:cs="Arial"/>
                <w:b/>
                <w:bCs/>
                <w:sz w:val="24"/>
              </w:rPr>
              <w:t xml:space="preserve">Routines “Called”   </w:t>
            </w:r>
          </w:p>
        </w:tc>
      </w:tr>
      <w:tr w:rsidR="009B3C81" w:rsidRPr="009B3C81" w14:paraId="269BF656" w14:textId="77777777" w:rsidTr="00867AA9">
        <w:trPr>
          <w:trHeight w:val="697"/>
        </w:trPr>
        <w:tc>
          <w:tcPr>
            <w:tcW w:w="1459" w:type="pct"/>
            <w:tcBorders>
              <w:top w:val="single" w:sz="8" w:space="0" w:color="000000"/>
              <w:left w:val="single" w:sz="8" w:space="0" w:color="auto"/>
              <w:bottom w:val="single" w:sz="8" w:space="0" w:color="000000"/>
              <w:right w:val="single" w:sz="8" w:space="0" w:color="auto"/>
            </w:tcBorders>
            <w:shd w:val="clear" w:color="auto" w:fill="D9D9D9"/>
            <w:tcMar>
              <w:top w:w="0" w:type="dxa"/>
              <w:left w:w="108" w:type="dxa"/>
              <w:bottom w:w="0" w:type="dxa"/>
              <w:right w:w="108" w:type="dxa"/>
            </w:tcMar>
            <w:vAlign w:val="center"/>
          </w:tcPr>
          <w:p w14:paraId="269BF653" w14:textId="77777777" w:rsidR="007D3E79" w:rsidRPr="009B3C81" w:rsidRDefault="007D3E79" w:rsidP="004F5AD0">
            <w:pPr>
              <w:spacing w:before="60" w:after="60"/>
              <w:rPr>
                <w:rFonts w:ascii="Arial" w:hAnsi="Arial" w:cs="Arial"/>
                <w:sz w:val="24"/>
              </w:rPr>
            </w:pPr>
          </w:p>
        </w:tc>
        <w:tc>
          <w:tcPr>
            <w:tcW w:w="1668" w:type="pct"/>
            <w:gridSpan w:val="5"/>
            <w:tcBorders>
              <w:top w:val="nil"/>
              <w:left w:val="nil"/>
              <w:bottom w:val="single" w:sz="8" w:space="0" w:color="000000"/>
              <w:right w:val="single" w:sz="8" w:space="0" w:color="auto"/>
            </w:tcBorders>
            <w:tcMar>
              <w:top w:w="0" w:type="dxa"/>
              <w:left w:w="108" w:type="dxa"/>
              <w:bottom w:w="0" w:type="dxa"/>
              <w:right w:w="108" w:type="dxa"/>
            </w:tcMar>
            <w:vAlign w:val="center"/>
          </w:tcPr>
          <w:p w14:paraId="269BF654" w14:textId="77777777" w:rsidR="007D3E79" w:rsidRPr="009B3C81" w:rsidRDefault="0048250C" w:rsidP="004F5AD0">
            <w:pPr>
              <w:spacing w:before="60" w:after="60"/>
              <w:rPr>
                <w:szCs w:val="22"/>
              </w:rPr>
            </w:pPr>
            <w:r w:rsidRPr="009B3C81">
              <w:rPr>
                <w:szCs w:val="22"/>
              </w:rPr>
              <w:t>None</w:t>
            </w:r>
          </w:p>
        </w:tc>
        <w:tc>
          <w:tcPr>
            <w:tcW w:w="1873" w:type="pct"/>
            <w:gridSpan w:val="5"/>
            <w:tcBorders>
              <w:top w:val="nil"/>
              <w:left w:val="nil"/>
              <w:bottom w:val="single" w:sz="8" w:space="0" w:color="000000"/>
              <w:right w:val="single" w:sz="8" w:space="0" w:color="auto"/>
            </w:tcBorders>
            <w:tcMar>
              <w:top w:w="0" w:type="dxa"/>
              <w:left w:w="108" w:type="dxa"/>
              <w:bottom w:w="0" w:type="dxa"/>
              <w:right w:w="108" w:type="dxa"/>
            </w:tcMar>
            <w:vAlign w:val="center"/>
            <w:hideMark/>
          </w:tcPr>
          <w:p w14:paraId="269BF655" w14:textId="77777777" w:rsidR="007D3E79" w:rsidRPr="009B3C81" w:rsidRDefault="0048250C" w:rsidP="004F5AD0">
            <w:pPr>
              <w:spacing w:before="60" w:after="60"/>
              <w:rPr>
                <w:szCs w:val="22"/>
              </w:rPr>
            </w:pPr>
            <w:r w:rsidRPr="009B3C81">
              <w:rPr>
                <w:szCs w:val="22"/>
              </w:rPr>
              <w:t>None</w:t>
            </w:r>
          </w:p>
        </w:tc>
      </w:tr>
      <w:tr w:rsidR="009B3C81" w:rsidRPr="009B3C81" w14:paraId="269BF659" w14:textId="77777777" w:rsidTr="00867AA9">
        <w:tc>
          <w:tcPr>
            <w:tcW w:w="1459"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hideMark/>
          </w:tcPr>
          <w:p w14:paraId="269BF657" w14:textId="77777777" w:rsidR="007D3E79" w:rsidRPr="009B3C81" w:rsidRDefault="007D3E79" w:rsidP="004F5AD0">
            <w:pPr>
              <w:spacing w:before="60" w:after="60"/>
              <w:rPr>
                <w:rFonts w:ascii="Arial" w:hAnsi="Arial" w:cs="Arial"/>
                <w:b/>
                <w:bCs/>
                <w:sz w:val="24"/>
              </w:rPr>
            </w:pPr>
            <w:r w:rsidRPr="009B3C81">
              <w:rPr>
                <w:rFonts w:ascii="Arial" w:hAnsi="Arial" w:cs="Arial"/>
                <w:b/>
                <w:bCs/>
                <w:sz w:val="24"/>
              </w:rPr>
              <w:t>Data Dictionary (DD) References</w:t>
            </w:r>
          </w:p>
        </w:tc>
        <w:tc>
          <w:tcPr>
            <w:tcW w:w="3541" w:type="pct"/>
            <w:gridSpan w:val="10"/>
            <w:tcBorders>
              <w:top w:val="nil"/>
              <w:left w:val="nil"/>
              <w:bottom w:val="single" w:sz="8" w:space="0" w:color="000000"/>
              <w:right w:val="single" w:sz="8" w:space="0" w:color="000000"/>
            </w:tcBorders>
            <w:tcMar>
              <w:top w:w="0" w:type="dxa"/>
              <w:left w:w="108" w:type="dxa"/>
              <w:bottom w:w="0" w:type="dxa"/>
              <w:right w:w="108" w:type="dxa"/>
            </w:tcMar>
            <w:hideMark/>
          </w:tcPr>
          <w:p w14:paraId="269BF658" w14:textId="77777777" w:rsidR="007D3E79" w:rsidRPr="009B3C81" w:rsidRDefault="00250103" w:rsidP="004F5AD0">
            <w:pPr>
              <w:spacing w:before="60" w:after="60"/>
              <w:rPr>
                <w:szCs w:val="22"/>
              </w:rPr>
            </w:pPr>
            <w:r w:rsidRPr="009B3C81">
              <w:rPr>
                <w:szCs w:val="22"/>
              </w:rPr>
              <w:t>None</w:t>
            </w:r>
          </w:p>
        </w:tc>
      </w:tr>
      <w:tr w:rsidR="009B3C81" w:rsidRPr="009B3C81" w14:paraId="269BF65C" w14:textId="77777777" w:rsidTr="00867AA9">
        <w:trPr>
          <w:cantSplit/>
        </w:trPr>
        <w:tc>
          <w:tcPr>
            <w:tcW w:w="1459"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hideMark/>
          </w:tcPr>
          <w:p w14:paraId="269BF65A" w14:textId="77777777" w:rsidR="007D3E79" w:rsidRPr="009B3C81" w:rsidRDefault="007D3E79" w:rsidP="004F5AD0">
            <w:pPr>
              <w:spacing w:before="60" w:after="60"/>
              <w:rPr>
                <w:rFonts w:ascii="Arial" w:hAnsi="Arial" w:cs="Arial"/>
                <w:b/>
                <w:bCs/>
                <w:sz w:val="24"/>
              </w:rPr>
            </w:pPr>
            <w:r w:rsidRPr="009B3C81">
              <w:rPr>
                <w:rFonts w:ascii="Arial" w:hAnsi="Arial" w:cs="Arial"/>
                <w:b/>
                <w:bCs/>
                <w:sz w:val="24"/>
              </w:rPr>
              <w:t>Related Protocols</w:t>
            </w:r>
          </w:p>
        </w:tc>
        <w:tc>
          <w:tcPr>
            <w:tcW w:w="3541" w:type="pct"/>
            <w:gridSpan w:val="10"/>
            <w:tcBorders>
              <w:top w:val="nil"/>
              <w:left w:val="nil"/>
              <w:bottom w:val="single" w:sz="8" w:space="0" w:color="000000"/>
              <w:right w:val="single" w:sz="8" w:space="0" w:color="000000"/>
            </w:tcBorders>
            <w:tcMar>
              <w:top w:w="0" w:type="dxa"/>
              <w:left w:w="108" w:type="dxa"/>
              <w:bottom w:w="0" w:type="dxa"/>
              <w:right w:w="108" w:type="dxa"/>
            </w:tcMar>
            <w:hideMark/>
          </w:tcPr>
          <w:p w14:paraId="269BF65B" w14:textId="77777777" w:rsidR="007D3E79" w:rsidRPr="009B3C81" w:rsidRDefault="0048250C" w:rsidP="004F5AD0">
            <w:pPr>
              <w:spacing w:before="60" w:after="60"/>
              <w:rPr>
                <w:szCs w:val="22"/>
              </w:rPr>
            </w:pPr>
            <w:r w:rsidRPr="009B3C81">
              <w:rPr>
                <w:szCs w:val="22"/>
              </w:rPr>
              <w:t>IBCNCH COMMENT HISTORY MENU, IBCNCH ADD COMMENT, IBCNCH EXPAND COMMENT, IBCNCH EDIT COMMENT, IBCNCH SEARCH LIST, IBCNCH DELETE COMMENT</w:t>
            </w:r>
          </w:p>
        </w:tc>
      </w:tr>
      <w:tr w:rsidR="009B3C81" w:rsidRPr="009B3C81" w14:paraId="269BF65F" w14:textId="77777777" w:rsidTr="00867AA9">
        <w:tc>
          <w:tcPr>
            <w:tcW w:w="1459"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hideMark/>
          </w:tcPr>
          <w:p w14:paraId="269BF65D" w14:textId="77777777" w:rsidR="007D3E79" w:rsidRPr="009B3C81" w:rsidRDefault="007D3E79" w:rsidP="004F5AD0">
            <w:pPr>
              <w:spacing w:before="60" w:after="60"/>
              <w:rPr>
                <w:rFonts w:ascii="Arial" w:hAnsi="Arial" w:cs="Arial"/>
                <w:b/>
                <w:bCs/>
                <w:sz w:val="24"/>
              </w:rPr>
            </w:pPr>
            <w:r w:rsidRPr="009B3C81">
              <w:rPr>
                <w:rFonts w:ascii="Arial" w:hAnsi="Arial" w:cs="Arial"/>
                <w:b/>
                <w:bCs/>
                <w:sz w:val="24"/>
              </w:rPr>
              <w:t xml:space="preserve">Related Integration Control Registrations </w:t>
            </w:r>
            <w:r w:rsidRPr="009B3C81">
              <w:rPr>
                <w:rFonts w:ascii="Arial" w:hAnsi="Arial" w:cs="Arial"/>
                <w:b/>
                <w:bCs/>
                <w:sz w:val="24"/>
              </w:rPr>
              <w:lastRenderedPageBreak/>
              <w:t>(ICRs)</w:t>
            </w:r>
          </w:p>
        </w:tc>
        <w:tc>
          <w:tcPr>
            <w:tcW w:w="3541" w:type="pct"/>
            <w:gridSpan w:val="10"/>
            <w:tcBorders>
              <w:top w:val="nil"/>
              <w:left w:val="nil"/>
              <w:bottom w:val="single" w:sz="8" w:space="0" w:color="000000"/>
              <w:right w:val="single" w:sz="8" w:space="0" w:color="000000"/>
            </w:tcBorders>
            <w:tcMar>
              <w:top w:w="0" w:type="dxa"/>
              <w:left w:w="108" w:type="dxa"/>
              <w:bottom w:w="0" w:type="dxa"/>
              <w:right w:w="108" w:type="dxa"/>
            </w:tcMar>
            <w:hideMark/>
          </w:tcPr>
          <w:p w14:paraId="269BF65E" w14:textId="77777777" w:rsidR="007D3E79" w:rsidRPr="009B3C81" w:rsidRDefault="00250103" w:rsidP="004F5AD0">
            <w:pPr>
              <w:spacing w:before="60" w:after="60"/>
              <w:rPr>
                <w:szCs w:val="22"/>
              </w:rPr>
            </w:pPr>
            <w:r w:rsidRPr="009B3C81">
              <w:rPr>
                <w:szCs w:val="22"/>
              </w:rPr>
              <w:lastRenderedPageBreak/>
              <w:t>None</w:t>
            </w:r>
          </w:p>
        </w:tc>
      </w:tr>
      <w:tr w:rsidR="009B3C81" w:rsidRPr="009B3C81" w14:paraId="269BF666" w14:textId="77777777" w:rsidTr="00867AA9">
        <w:trPr>
          <w:cantSplit/>
        </w:trPr>
        <w:tc>
          <w:tcPr>
            <w:tcW w:w="1459" w:type="pct"/>
            <w:tcBorders>
              <w:top w:val="single" w:sz="8" w:space="0" w:color="000000"/>
              <w:left w:val="single" w:sz="8" w:space="0" w:color="000000"/>
              <w:bottom w:val="single" w:sz="8" w:space="0" w:color="000000"/>
              <w:right w:val="single" w:sz="8" w:space="0" w:color="auto"/>
            </w:tcBorders>
            <w:shd w:val="clear" w:color="auto" w:fill="D9D9D9"/>
            <w:tcMar>
              <w:top w:w="0" w:type="dxa"/>
              <w:left w:w="108" w:type="dxa"/>
              <w:bottom w:w="0" w:type="dxa"/>
              <w:right w:w="108" w:type="dxa"/>
            </w:tcMar>
            <w:vAlign w:val="center"/>
            <w:hideMark/>
          </w:tcPr>
          <w:p w14:paraId="269BF660" w14:textId="77777777" w:rsidR="007D3E79" w:rsidRPr="009B3C81" w:rsidRDefault="007D3E79" w:rsidP="004F5AD0">
            <w:pPr>
              <w:spacing w:before="60" w:after="60"/>
              <w:rPr>
                <w:rFonts w:ascii="Arial" w:hAnsi="Arial" w:cs="Arial"/>
                <w:b/>
                <w:bCs/>
                <w:sz w:val="24"/>
              </w:rPr>
            </w:pPr>
            <w:r w:rsidRPr="009B3C81">
              <w:rPr>
                <w:rFonts w:ascii="Arial" w:hAnsi="Arial" w:cs="Arial"/>
                <w:b/>
                <w:bCs/>
                <w:sz w:val="24"/>
              </w:rPr>
              <w:lastRenderedPageBreak/>
              <w:t>Data Passing</w:t>
            </w:r>
          </w:p>
        </w:tc>
        <w:tc>
          <w:tcPr>
            <w:tcW w:w="453" w:type="pct"/>
            <w:tcBorders>
              <w:top w:val="nil"/>
              <w:left w:val="nil"/>
              <w:bottom w:val="single" w:sz="8" w:space="0" w:color="000000"/>
              <w:right w:val="nil"/>
            </w:tcBorders>
            <w:tcMar>
              <w:top w:w="0" w:type="dxa"/>
              <w:left w:w="108" w:type="dxa"/>
              <w:bottom w:w="0" w:type="dxa"/>
              <w:right w:w="108" w:type="dxa"/>
            </w:tcMar>
            <w:hideMark/>
          </w:tcPr>
          <w:p w14:paraId="269BF661" w14:textId="77777777" w:rsidR="007D3E79" w:rsidRPr="009B3C81" w:rsidRDefault="007D3E79" w:rsidP="004F5AD0">
            <w:pPr>
              <w:spacing w:before="60" w:after="60"/>
              <w:rPr>
                <w:sz w:val="24"/>
              </w:rPr>
            </w:pPr>
            <w:r w:rsidRPr="009B3C81">
              <w:rPr>
                <w:sz w:val="24"/>
              </w:rPr>
              <w:t> Input</w:t>
            </w:r>
          </w:p>
        </w:tc>
        <w:tc>
          <w:tcPr>
            <w:tcW w:w="1069" w:type="pct"/>
            <w:gridSpan w:val="3"/>
            <w:tcBorders>
              <w:top w:val="nil"/>
              <w:left w:val="nil"/>
              <w:bottom w:val="single" w:sz="8" w:space="0" w:color="000000"/>
              <w:right w:val="nil"/>
            </w:tcBorders>
            <w:tcMar>
              <w:top w:w="0" w:type="dxa"/>
              <w:left w:w="108" w:type="dxa"/>
              <w:bottom w:w="0" w:type="dxa"/>
              <w:right w:w="108" w:type="dxa"/>
            </w:tcMar>
            <w:hideMark/>
          </w:tcPr>
          <w:p w14:paraId="269BF662" w14:textId="77777777" w:rsidR="007D3E79" w:rsidRPr="009B3C81" w:rsidRDefault="007D3E79" w:rsidP="004F5AD0">
            <w:pPr>
              <w:spacing w:before="60" w:after="60"/>
              <w:rPr>
                <w:sz w:val="24"/>
              </w:rPr>
            </w:pPr>
            <w:r w:rsidRPr="009B3C81">
              <w:rPr>
                <w:sz w:val="24"/>
              </w:rPr>
              <w:t> Output Reference</w:t>
            </w:r>
          </w:p>
        </w:tc>
        <w:tc>
          <w:tcPr>
            <w:tcW w:w="641" w:type="pct"/>
            <w:gridSpan w:val="3"/>
            <w:tcBorders>
              <w:top w:val="nil"/>
              <w:left w:val="nil"/>
              <w:bottom w:val="single" w:sz="8" w:space="0" w:color="000000"/>
              <w:right w:val="nil"/>
            </w:tcBorders>
            <w:tcMar>
              <w:top w:w="0" w:type="dxa"/>
              <w:left w:w="108" w:type="dxa"/>
              <w:bottom w:w="0" w:type="dxa"/>
              <w:right w:w="108" w:type="dxa"/>
            </w:tcMar>
            <w:hideMark/>
          </w:tcPr>
          <w:p w14:paraId="269BF663" w14:textId="77777777" w:rsidR="007D3E79" w:rsidRPr="009B3C81" w:rsidRDefault="007D3E79" w:rsidP="004F5AD0">
            <w:pPr>
              <w:spacing w:before="60" w:after="60"/>
              <w:rPr>
                <w:sz w:val="24"/>
              </w:rPr>
            </w:pPr>
            <w:r w:rsidRPr="009B3C81">
              <w:rPr>
                <w:sz w:val="24"/>
              </w:rPr>
              <w:t> Both</w:t>
            </w:r>
          </w:p>
        </w:tc>
        <w:tc>
          <w:tcPr>
            <w:tcW w:w="915" w:type="pct"/>
            <w:tcBorders>
              <w:top w:val="nil"/>
              <w:left w:val="nil"/>
              <w:bottom w:val="single" w:sz="8" w:space="0" w:color="000000"/>
              <w:right w:val="nil"/>
            </w:tcBorders>
            <w:tcMar>
              <w:top w:w="0" w:type="dxa"/>
              <w:left w:w="108" w:type="dxa"/>
              <w:bottom w:w="0" w:type="dxa"/>
              <w:right w:w="108" w:type="dxa"/>
            </w:tcMar>
            <w:hideMark/>
          </w:tcPr>
          <w:p w14:paraId="269BF664" w14:textId="77777777" w:rsidR="007D3E79" w:rsidRPr="009B3C81" w:rsidRDefault="007D3E79" w:rsidP="004F5AD0">
            <w:pPr>
              <w:spacing w:before="60" w:after="60"/>
              <w:rPr>
                <w:sz w:val="24"/>
              </w:rPr>
            </w:pPr>
            <w:r w:rsidRPr="009B3C81">
              <w:rPr>
                <w:sz w:val="24"/>
              </w:rPr>
              <w:t> Global Reference</w:t>
            </w:r>
          </w:p>
        </w:tc>
        <w:tc>
          <w:tcPr>
            <w:tcW w:w="463" w:type="pct"/>
            <w:gridSpan w:val="2"/>
            <w:tcBorders>
              <w:top w:val="nil"/>
              <w:left w:val="nil"/>
              <w:bottom w:val="single" w:sz="8" w:space="0" w:color="000000"/>
              <w:right w:val="single" w:sz="8" w:space="0" w:color="000000"/>
            </w:tcBorders>
            <w:tcMar>
              <w:top w:w="0" w:type="dxa"/>
              <w:left w:w="108" w:type="dxa"/>
              <w:bottom w:w="0" w:type="dxa"/>
              <w:right w:w="108" w:type="dxa"/>
            </w:tcMar>
            <w:hideMark/>
          </w:tcPr>
          <w:p w14:paraId="269BF665" w14:textId="77777777" w:rsidR="007D3E79" w:rsidRPr="009B3C81" w:rsidRDefault="007D3E79" w:rsidP="004F5AD0">
            <w:pPr>
              <w:spacing w:before="60" w:after="60"/>
              <w:rPr>
                <w:sz w:val="24"/>
              </w:rPr>
            </w:pPr>
            <w:r w:rsidRPr="009B3C81">
              <w:rPr>
                <w:sz w:val="24"/>
              </w:rPr>
              <w:t> Local</w:t>
            </w:r>
          </w:p>
        </w:tc>
      </w:tr>
      <w:tr w:rsidR="009B3C81" w:rsidRPr="009B3C81" w14:paraId="269BF669" w14:textId="77777777" w:rsidTr="00867AA9">
        <w:tc>
          <w:tcPr>
            <w:tcW w:w="1459"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hideMark/>
          </w:tcPr>
          <w:p w14:paraId="269BF667" w14:textId="77777777" w:rsidR="007D3E79" w:rsidRPr="009B3C81" w:rsidRDefault="007D3E79" w:rsidP="004F5AD0">
            <w:pPr>
              <w:spacing w:before="60" w:after="60"/>
              <w:rPr>
                <w:rFonts w:ascii="Arial" w:hAnsi="Arial" w:cs="Arial"/>
                <w:b/>
                <w:bCs/>
                <w:sz w:val="24"/>
              </w:rPr>
            </w:pPr>
            <w:r w:rsidRPr="009B3C81">
              <w:rPr>
                <w:rFonts w:ascii="Arial" w:hAnsi="Arial" w:cs="Arial"/>
                <w:b/>
                <w:bCs/>
                <w:sz w:val="24"/>
              </w:rPr>
              <w:t>Input Attribute Name and Definition</w:t>
            </w:r>
          </w:p>
        </w:tc>
        <w:tc>
          <w:tcPr>
            <w:tcW w:w="3541" w:type="pct"/>
            <w:gridSpan w:val="10"/>
            <w:tcBorders>
              <w:top w:val="nil"/>
              <w:left w:val="nil"/>
              <w:bottom w:val="single" w:sz="8" w:space="0" w:color="000000"/>
              <w:right w:val="single" w:sz="8" w:space="0" w:color="000000"/>
            </w:tcBorders>
            <w:tcMar>
              <w:top w:w="0" w:type="dxa"/>
              <w:left w:w="108" w:type="dxa"/>
              <w:bottom w:w="0" w:type="dxa"/>
              <w:right w:w="108" w:type="dxa"/>
            </w:tcMar>
            <w:hideMark/>
          </w:tcPr>
          <w:p w14:paraId="269BF668" w14:textId="77777777" w:rsidR="007D3E79" w:rsidRPr="009B3C81" w:rsidRDefault="00250103" w:rsidP="004F5AD0">
            <w:pPr>
              <w:spacing w:before="60" w:after="60"/>
              <w:rPr>
                <w:szCs w:val="22"/>
              </w:rPr>
            </w:pPr>
            <w:r w:rsidRPr="009B3C81">
              <w:rPr>
                <w:szCs w:val="22"/>
              </w:rPr>
              <w:t>None</w:t>
            </w:r>
          </w:p>
        </w:tc>
      </w:tr>
      <w:tr w:rsidR="009B3C81" w:rsidRPr="009B3C81" w14:paraId="269BF66C" w14:textId="77777777" w:rsidTr="00867AA9">
        <w:tc>
          <w:tcPr>
            <w:tcW w:w="1459"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hideMark/>
          </w:tcPr>
          <w:p w14:paraId="269BF66A" w14:textId="77777777" w:rsidR="007D3E79" w:rsidRPr="009B3C81" w:rsidRDefault="007D3E79" w:rsidP="004F5AD0">
            <w:pPr>
              <w:spacing w:before="60" w:after="60"/>
              <w:rPr>
                <w:rFonts w:ascii="Arial" w:hAnsi="Arial" w:cs="Arial"/>
                <w:b/>
                <w:bCs/>
                <w:sz w:val="24"/>
              </w:rPr>
            </w:pPr>
            <w:r w:rsidRPr="009B3C81">
              <w:rPr>
                <w:rFonts w:ascii="Arial" w:hAnsi="Arial" w:cs="Arial"/>
                <w:b/>
                <w:bCs/>
                <w:sz w:val="24"/>
              </w:rPr>
              <w:t>Output Attribute Name and Definition</w:t>
            </w:r>
          </w:p>
        </w:tc>
        <w:tc>
          <w:tcPr>
            <w:tcW w:w="3541" w:type="pct"/>
            <w:gridSpan w:val="10"/>
            <w:tcBorders>
              <w:top w:val="nil"/>
              <w:left w:val="nil"/>
              <w:bottom w:val="single" w:sz="8" w:space="0" w:color="000000"/>
              <w:right w:val="single" w:sz="8" w:space="0" w:color="000000"/>
            </w:tcBorders>
            <w:tcMar>
              <w:top w:w="0" w:type="dxa"/>
              <w:left w:w="108" w:type="dxa"/>
              <w:bottom w:w="0" w:type="dxa"/>
              <w:right w:w="108" w:type="dxa"/>
            </w:tcMar>
            <w:hideMark/>
          </w:tcPr>
          <w:p w14:paraId="269BF66B" w14:textId="77777777" w:rsidR="007D3E79" w:rsidRPr="009B3C81" w:rsidRDefault="00250103" w:rsidP="004F5AD0">
            <w:pPr>
              <w:spacing w:before="60" w:after="60"/>
              <w:rPr>
                <w:szCs w:val="22"/>
              </w:rPr>
            </w:pPr>
            <w:r w:rsidRPr="009B3C81">
              <w:rPr>
                <w:szCs w:val="22"/>
              </w:rPr>
              <w:t>None</w:t>
            </w:r>
          </w:p>
        </w:tc>
      </w:tr>
      <w:tr w:rsidR="001020A7" w:rsidRPr="009B3C81" w14:paraId="1BA2AF5D" w14:textId="77777777" w:rsidTr="00C11E90">
        <w:trPr>
          <w:cantSplit/>
          <w:tblHeader/>
        </w:trPr>
        <w:tc>
          <w:tcPr>
            <w:tcW w:w="5000" w:type="pct"/>
            <w:gridSpan w:val="11"/>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0" w:type="dxa"/>
              <w:left w:w="108" w:type="dxa"/>
              <w:bottom w:w="0" w:type="dxa"/>
              <w:right w:w="108" w:type="dxa"/>
            </w:tcMar>
          </w:tcPr>
          <w:p w14:paraId="0E2E2734" w14:textId="5F48B3F5" w:rsidR="001020A7" w:rsidRPr="009B3C81" w:rsidRDefault="001020A7" w:rsidP="004F5AD0">
            <w:pPr>
              <w:spacing w:before="60" w:after="60"/>
              <w:rPr>
                <w:rFonts w:ascii="Arial" w:hAnsi="Arial" w:cs="Arial"/>
                <w:b/>
                <w:bCs/>
              </w:rPr>
            </w:pPr>
            <w:r>
              <w:rPr>
                <w:rFonts w:ascii="Arial" w:hAnsi="Arial" w:cs="Arial"/>
                <w:b/>
                <w:bCs/>
              </w:rPr>
              <w:t>Current Logic</w:t>
            </w:r>
          </w:p>
        </w:tc>
      </w:tr>
      <w:tr w:rsidR="001020A7" w:rsidRPr="009B3C81" w14:paraId="7CFF0AA7" w14:textId="77777777" w:rsidTr="00C11E90">
        <w:trPr>
          <w:cantSplit/>
          <w:tblHeader/>
        </w:trPr>
        <w:tc>
          <w:tcPr>
            <w:tcW w:w="5000" w:type="pct"/>
            <w:gridSpan w:val="11"/>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108" w:type="dxa"/>
              <w:bottom w:w="0" w:type="dxa"/>
              <w:right w:w="108" w:type="dxa"/>
            </w:tcMar>
          </w:tcPr>
          <w:p w14:paraId="48B904EE" w14:textId="77777777" w:rsidR="001020A7" w:rsidRPr="009B3C81" w:rsidRDefault="001020A7" w:rsidP="004F5AD0">
            <w:pPr>
              <w:spacing w:before="60" w:after="60"/>
              <w:rPr>
                <w:rFonts w:ascii="Arial" w:hAnsi="Arial" w:cs="Arial"/>
                <w:b/>
                <w:bCs/>
              </w:rPr>
            </w:pPr>
          </w:p>
        </w:tc>
      </w:tr>
      <w:tr w:rsidR="009B3C81" w:rsidRPr="009B3C81" w14:paraId="269BF66E" w14:textId="77777777" w:rsidTr="003C1FD4">
        <w:trPr>
          <w:cantSplit/>
          <w:tblHeader/>
        </w:trPr>
        <w:tc>
          <w:tcPr>
            <w:tcW w:w="5000" w:type="pct"/>
            <w:gridSpan w:val="11"/>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269BF66D" w14:textId="77777777" w:rsidR="007D3E79" w:rsidRPr="009B3C81" w:rsidRDefault="007D3E79" w:rsidP="004F5AD0">
            <w:pPr>
              <w:spacing w:before="60" w:after="60"/>
              <w:rPr>
                <w:rFonts w:ascii="Arial" w:hAnsi="Arial" w:cs="Arial"/>
                <w:b/>
                <w:bCs/>
              </w:rPr>
            </w:pPr>
            <w:r w:rsidRPr="009B3C81">
              <w:rPr>
                <w:rFonts w:ascii="Arial" w:hAnsi="Arial" w:cs="Arial"/>
                <w:b/>
                <w:bCs/>
              </w:rPr>
              <w:t>Modified Logic (Changes are in bold)</w:t>
            </w:r>
          </w:p>
        </w:tc>
      </w:tr>
      <w:tr w:rsidR="007D3E79" w:rsidRPr="009B3C81" w14:paraId="269BF67D" w14:textId="77777777" w:rsidTr="007D3E79">
        <w:tc>
          <w:tcPr>
            <w:tcW w:w="5000" w:type="pct"/>
            <w:gridSpan w:val="11"/>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69BF66F" w14:textId="77777777" w:rsidR="00865083" w:rsidRPr="009B3C81" w:rsidRDefault="007D3E79" w:rsidP="004F5AD0">
            <w:pPr>
              <w:spacing w:before="60" w:after="60"/>
            </w:pPr>
            <w:r w:rsidRPr="009B3C81">
              <w:t>IBCNCH ;ALB/FA - PATIENT POLICY COMMENT HISTORY ;05-MAR-2015</w:t>
            </w:r>
            <w:r w:rsidRPr="009B3C81">
              <w:br/>
              <w:t> ;;2.0;INTEGRATED BILLING;**6,28,43,52,85,251,363,371,416,497**;21-MAR-94;Build 120</w:t>
            </w:r>
            <w:r w:rsidRPr="009B3C81">
              <w:br/>
              <w:t> ;;Per VA Directive 6402, this routine should not be modified.</w:t>
            </w:r>
            <w:r w:rsidRPr="009B3C81">
              <w:br/>
              <w:t xml:space="preserve">EN(DFN,IBBPOL) ;EP </w:t>
            </w:r>
            <w:r w:rsidRPr="009B3C81">
              <w:br/>
              <w:t> ; Main entry point</w:t>
            </w:r>
            <w:r w:rsidRPr="009B3C81">
              <w:br/>
              <w:t> ; Input: DFN - IEN of the patient</w:t>
            </w:r>
            <w:r w:rsidRPr="009B3C81">
              <w:br/>
              <w:t> ; IBPPOL - ^DPT(DFN,.312,PIEN,0) Where PIEN is the IEN of the</w:t>
            </w:r>
            <w:r w:rsidRPr="009B3C81">
              <w:br/>
              <w:t> ; selected patient policy</w:t>
            </w:r>
            <w:r w:rsidRPr="009B3C81">
              <w:br/>
              <w:t> K VALMQUIT</w:t>
            </w:r>
            <w:r w:rsidRPr="009B3C81">
              <w:br/>
              <w:t> ;S IBTOP="IBCNCH"</w:t>
            </w:r>
            <w:r w:rsidRPr="009B3C81">
              <w:br/>
              <w:t> S DFN=7168861</w:t>
            </w:r>
            <w:r w:rsidRPr="009B3C81">
              <w:br/>
              <w:t> S IBPPOL="1^2^7168861^1^8^DSLJFLKSD^00123^2960312^^v^^2900922^^^^^^^KDKDK^01^CROWE,JANET^324^^"</w:t>
            </w:r>
            <w:r w:rsidRPr="009B3C81">
              <w:br/>
              <w:t> D EN^VALM("IBCNCH POLICY COMMENT HISTORY")</w:t>
            </w:r>
            <w:r w:rsidRPr="009B3C81">
              <w:br/>
              <w:t> Q</w:t>
            </w:r>
            <w:r w:rsidRPr="009B3C81">
              <w:br/>
              <w:t> ;</w:t>
            </w:r>
            <w:r w:rsidRPr="009B3C81">
              <w:br/>
              <w:t>HDR ;EP</w:t>
            </w:r>
            <w:r w:rsidRPr="009B3C81">
              <w:br/>
              <w:t> ; Build the listman template header information</w:t>
            </w:r>
            <w:r w:rsidRPr="009B3C81">
              <w:br/>
              <w:t> ; Input: DFN - IEN of the patient</w:t>
            </w:r>
            <w:r w:rsidRPr="009B3C81">
              <w:br/>
              <w:t> ; IBPPOL - ^DPT(DFN,.312,PIEN,0) Where PIEN is the IEN of the</w:t>
            </w:r>
            <w:r w:rsidRPr="009B3C81">
              <w:br/>
              <w:t> ; selected patient policy</w:t>
            </w:r>
            <w:r w:rsidRPr="009B3C81">
              <w:br/>
              <w:t> N WW,XX,YY,ZZ</w:t>
            </w:r>
            <w:r w:rsidRPr="009B3C81">
              <w:br/>
              <w:t> S XX=$E($P(^DPT(DFN,0),"^",1),1,20)_" "_$P($$PT^IBEFUNC(DFN),"^",2)</w:t>
            </w:r>
            <w:r w:rsidRPr="009B3C81">
              <w:br/>
              <w:t> S ZZ=$$GET1^DIQ(2,DFN_",",.03),XX=XX_" "_ZZ</w:t>
            </w:r>
            <w:r w:rsidRPr="009B3C81">
              <w:br/>
              <w:t> S VALMHDR(1)="Policy Comment History for: "_XX</w:t>
            </w:r>
            <w:r w:rsidRPr="009B3C81">
              <w:br/>
              <w:t> S ZZ=$G(^DPT(DFN,.312,+$P(IBPPOL,"^",4),0))</w:t>
            </w:r>
            <w:r w:rsidRPr="009B3C81">
              <w:br/>
              <w:t> S WW=$P($G(^IBA(355.3,+$P(ZZ,"^",18),0)),"^",11)</w:t>
            </w:r>
            <w:r w:rsidRPr="009B3C81">
              <w:br/>
              <w:t> S YY=$E($P($G(^DIC(36,+ZZ,0)),"^",1),1,20)_" Insurance Company"</w:t>
            </w:r>
            <w:r w:rsidRPr="009B3C81">
              <w:br/>
              <w:t> S XX="** Plan Currently "_$S(WW:"Ina",1:"A")_"ctive **"</w:t>
            </w:r>
            <w:r w:rsidRPr="009B3C81">
              <w:br/>
              <w:t> S VALMHDR(2)=$$SETSTR^VALM1(XX,YY,48,29)</w:t>
            </w:r>
            <w:r w:rsidRPr="009B3C81">
              <w:br/>
              <w:t> Q</w:t>
            </w:r>
            <w:r w:rsidRPr="009B3C81">
              <w:br/>
              <w:t> ;</w:t>
            </w:r>
            <w:r w:rsidRPr="009B3C81">
              <w:br/>
              <w:t>INIT ;EP</w:t>
            </w:r>
            <w:r w:rsidRPr="009B3C81">
              <w:br/>
            </w:r>
            <w:r w:rsidRPr="009B3C81">
              <w:lastRenderedPageBreak/>
              <w:t> ; Initialize the listman template</w:t>
            </w:r>
            <w:r w:rsidRPr="009B3C81">
              <w:br/>
              <w:t> ; Input: DFN - IEN of the patient</w:t>
            </w:r>
            <w:r w:rsidRPr="009B3C81">
              <w:br/>
              <w:t> ; IBPPOL - ^DPT(DFN,.312,PIEN,0) Where PIEN is the IEN</w:t>
            </w:r>
            <w:r w:rsidRPr="009B3C81">
              <w:br/>
              <w:t> ; of the selected patient policy</w:t>
            </w:r>
            <w:r w:rsidRPr="009B3C81">
              <w:br/>
              <w:t> ; Output: ^TMP("IBCNCH",$J) - Body lines to display for specified template</w:t>
            </w:r>
            <w:r w:rsidRPr="009B3C81">
              <w:br/>
              <w:t> ; ^TMP($J,"IBCNCHIX") - Index of displayed comments (see GETCOMS)</w:t>
            </w:r>
            <w:r w:rsidRPr="009B3C81">
              <w:br/>
              <w:t> K ^TMP("IBCNCH",$J),^TMP($J,"IBCNCHIX")</w:t>
            </w:r>
            <w:r w:rsidRPr="009B3C81">
              <w:br/>
              <w:t> D BLD(DFN,IBPPOL)</w:t>
            </w:r>
            <w:r w:rsidRPr="009B3C81">
              <w:br/>
              <w:t> Q</w:t>
            </w:r>
            <w:r w:rsidRPr="009B3C81">
              <w:br/>
              <w:t> ;</w:t>
            </w:r>
            <w:r w:rsidRPr="009B3C81">
              <w:br/>
              <w:t>BLD(DFN,IBPPOL) ; Build the listman template body</w:t>
            </w:r>
            <w:r w:rsidRPr="009B3C81">
              <w:br/>
              <w:t> ; Input: DFN - IEN of the patient</w:t>
            </w:r>
            <w:r w:rsidRPr="009B3C81">
              <w:br/>
              <w:t> ; IBPPOL - ^DPT(DFN,.312,PIEN,0) Where PIEN is the</w:t>
            </w:r>
            <w:r w:rsidRPr="009B3C81">
              <w:br/>
              <w:t> ; IEN of the selected patient policy</w:t>
            </w:r>
            <w:r w:rsidRPr="009B3C81">
              <w:br/>
              <w:t> ; ^TMP($J,"IBCNCHIX",CNT) - See GetCOMS</w:t>
            </w:r>
            <w:r w:rsidRPr="009B3C81">
              <w:br/>
              <w:t> N CNT,LINE,LN,XX</w:t>
            </w:r>
            <w:r w:rsidRPr="009B3C81">
              <w:br/>
              <w:t> D GETCOMS(DFN,IBPPOL)</w:t>
            </w:r>
            <w:r w:rsidRPr="009B3C81">
              <w:br/>
              <w:t> S VALMCNT=0,LINE="",CNT=""</w:t>
            </w:r>
            <w:r w:rsidRPr="009B3C81">
              <w:br/>
              <w:t> F  D  Q:CNT=""</w:t>
            </w:r>
            <w:r w:rsidRPr="009B3C81">
              <w:br/>
              <w:t> . S CNT=$O(^TMP($J,"IBCNCHIX",CNT))</w:t>
            </w:r>
            <w:r w:rsidRPr="009B3C81">
              <w:br/>
              <w:t> . Q:CNT=""</w:t>
            </w:r>
            <w:r w:rsidRPr="009B3C81">
              <w:br/>
              <w:t> . I CNT'=1 D</w:t>
            </w:r>
            <w:r w:rsidRPr="009B3C81">
              <w:br/>
              <w:t> . . S VALMCNT=VALMCNT+1</w:t>
            </w:r>
            <w:r w:rsidRPr="009B3C81">
              <w:br/>
              <w:t> . . D SET^VALM10(VALMCNT,"",VALMCNT)</w:t>
            </w:r>
            <w:r w:rsidRPr="009B3C81">
              <w:br/>
              <w:t> . S VALMCNT=VALMCNT+1,LINE=$$SETL("",CNT,"",1,4)</w:t>
            </w:r>
            <w:r w:rsidRPr="009B3C81">
              <w:br/>
              <w:t> . S XX="User: "_$P(^TMP($J,"IBCNCHIX",CNT),"^",2)</w:t>
            </w:r>
            <w:r w:rsidRPr="009B3C81">
              <w:br/>
              <w:t> . S LINE=$$SETL(LINE,XX,"",6,37)</w:t>
            </w:r>
            <w:r w:rsidRPr="009B3C81">
              <w:br/>
              <w:t> . D SET^VALM10(VALMCNT,LINE,VALMCNT)</w:t>
            </w:r>
            <w:r w:rsidRPr="009B3C81">
              <w:br/>
              <w:t> . S XX="Dt Ent: "_$P(^TMP($J,"IBCNCHIX",CNT),"^",1)</w:t>
            </w:r>
            <w:r w:rsidRPr="009B3C81">
              <w:br/>
              <w:t> . S LINE=$$SETL(LINE,XX,"",39,62)</w:t>
            </w:r>
            <w:r w:rsidRPr="009B3C81">
              <w:br/>
              <w:t> . D SET^VALM10(VALMCNT,LINE,VALMCNT)</w:t>
            </w:r>
            <w:r w:rsidRPr="009B3C81">
              <w:br/>
              <w:t> . S XX="Method: "_$P(^TMP($J,"IBCNCHIX",CNT),"^",4)</w:t>
            </w:r>
            <w:r w:rsidRPr="009B3C81">
              <w:br/>
              <w:t> . S LINE=$$SETL(LINE,XX,"",66,80)</w:t>
            </w:r>
            <w:r w:rsidRPr="009B3C81">
              <w:br/>
              <w:t> . D SET^VALM10(VALMCNT,LINE,VALMCNT)</w:t>
            </w:r>
            <w:r w:rsidRPr="009B3C81">
              <w:br/>
              <w:t> . S VALMCNT=VALMCNT+1</w:t>
            </w:r>
            <w:r w:rsidRPr="009B3C81">
              <w:br/>
              <w:t> . S XX=$E(^TMP($J,"IBCNCHIX",CNT,1),1,132)</w:t>
            </w:r>
            <w:r w:rsidRPr="009B3C81">
              <w:br/>
              <w:t> . S LINE=$$SETL("",XX,"",6,80)</w:t>
            </w:r>
            <w:r w:rsidRPr="009B3C81">
              <w:br/>
              <w:t> . D SET^VALM10(VALMCNT,LINE,VALMCNT)</w:t>
            </w:r>
            <w:r w:rsidRPr="009B3C81">
              <w:br/>
              <w:t> Q</w:t>
            </w:r>
            <w:r w:rsidRPr="009B3C81">
              <w:br/>
              <w:t> ;</w:t>
            </w:r>
            <w:r w:rsidRPr="009B3C81">
              <w:br/>
              <w:t>GETCOMS(DFN,IBPPOL) ; Retieves the policy comments for the selected</w:t>
            </w:r>
            <w:r w:rsidRPr="009B3C81">
              <w:br/>
              <w:t> ; patient and policy in most recent date order</w:t>
            </w:r>
            <w:r w:rsidRPr="009B3C81">
              <w:br/>
              <w:t> ; Input: DFN - IEN of the patient</w:t>
            </w:r>
            <w:r w:rsidRPr="009B3C81">
              <w:br/>
              <w:t> ; IBPPOL - ^DPT(DFN,.312,PIEN,0) Where PIEN is the</w:t>
            </w:r>
            <w:r w:rsidRPr="009B3C81">
              <w:br/>
              <w:t> ; IEN of the selected patient policy</w:t>
            </w:r>
            <w:r w:rsidRPr="009B3C81">
              <w:br/>
              <w:t> ; Output: ^TMP($J,"IBCNCHIX",CNT) - A1^A2^A3^A4^A5^A6^A7</w:t>
            </w:r>
            <w:r w:rsidRPr="009B3C81">
              <w:br/>
              <w:t> ; ^TMP($J,"IBCNCHIX",CNT,1) - B1</w:t>
            </w:r>
            <w:r w:rsidRPr="009B3C81">
              <w:br/>
            </w:r>
            <w:r w:rsidRPr="009B3C81">
              <w:lastRenderedPageBreak/>
              <w:t> ; .</w:t>
            </w:r>
            <w:r w:rsidRPr="009B3C81">
              <w:br/>
              <w:t> ; .</w:t>
            </w:r>
            <w:r w:rsidRPr="009B3C81">
              <w:br/>
              <w:t> ; ^TMP($J,"IBCNCHIX",CNT,n) - Bn</w:t>
            </w:r>
            <w:r w:rsidRPr="009B3C81">
              <w:br/>
              <w:t> ; Where:</w:t>
            </w:r>
            <w:r w:rsidRPr="009B3C81">
              <w:br/>
              <w:t> ; CNT - Comment selection # (comments ordered by</w:t>
            </w:r>
            <w:r w:rsidRPr="009B3C81">
              <w:br/>
              <w:t> ; (date entered)</w:t>
            </w:r>
            <w:r w:rsidRPr="009B3C81">
              <w:br/>
              <w:t> ; A1 - External date/time the comment was entered</w:t>
            </w:r>
            <w:r w:rsidRPr="009B3C81">
              <w:br/>
              <w:t> ; A2 - External User Name of the user who entered</w:t>
            </w:r>
            <w:r w:rsidRPr="009B3C81">
              <w:br/>
              <w:t xml:space="preserve"> ; the comment </w:t>
            </w:r>
            <w:r w:rsidRPr="009B3C81">
              <w:br/>
              <w:t> ; A3 - Person Contacted</w:t>
            </w:r>
            <w:r w:rsidRPr="009B3C81">
              <w:br/>
              <w:t> ; A4 - Method of Contact</w:t>
            </w:r>
            <w:r w:rsidRPr="009B3C81">
              <w:br/>
              <w:t> ; A5 - Contact Phone #</w:t>
            </w:r>
            <w:r w:rsidRPr="009B3C81">
              <w:br/>
              <w:t> ; A6 - Call Reference #</w:t>
            </w:r>
            <w:r w:rsidRPr="009B3C81">
              <w:br/>
              <w:t> ; A7 - Authorization #</w:t>
            </w:r>
            <w:r w:rsidRPr="009B3C81">
              <w:br/>
              <w:t> ; B1 - First line of comment</w:t>
            </w:r>
            <w:r w:rsidRPr="009B3C81">
              <w:br/>
              <w:t> ; Bn - Last line of comment</w:t>
            </w:r>
            <w:r w:rsidRPr="009B3C81">
              <w:br/>
              <w:t> S ^TMP($J,"IBCNCHIX",1)="03/01/15@09:27am^ALTMAN,FRED^ALTMAN,FRED^PHONE^207-744-9048^1234^5431"</w:t>
            </w:r>
            <w:r w:rsidRPr="009B3C81">
              <w:br/>
              <w:t> S ^TMP($J,"IBCNCHIX",1,1)="THIS IS THE FIRST LINE OF THE COMMENT"</w:t>
            </w:r>
            <w:r w:rsidRPr="009B3C81">
              <w:br/>
              <w:t> S ^TMP($J,"IBCNCHIX",1,2)="THIS IS THE SECOND LINE OF THE COMMENT"</w:t>
            </w:r>
            <w:r w:rsidRPr="009B3C81">
              <w:br/>
              <w:t> S ^TMP($J,"IBCNCHIX",1,3)="THIS IS THE THIRD LINE OF THE COMMENT"</w:t>
            </w:r>
            <w:r w:rsidRPr="009B3C81">
              <w:br/>
              <w:t> ;</w:t>
            </w:r>
            <w:r w:rsidRPr="009B3C81">
              <w:br/>
              <w:t> S ^TMP($J,"IBCNCHIX",2)="02/01/15@10:20am^GRAHAM,STEVEN^GRAHAM,STEVEN^PHONE^555-555-2121^1234^5431"</w:t>
            </w:r>
            <w:r w:rsidRPr="009B3C81">
              <w:br/>
              <w:t> S ^TMP($J,"IBCNCHIX",2,1)="THIS IS THE FIRST LINE OF THE COMMENT"</w:t>
            </w:r>
            <w:r w:rsidRPr="009B3C81">
              <w:br/>
              <w:t> S ^TMP($J,"IBCNCHIX",2,2)="THIS IS THE SECOND LINE OF THE COMMENT"</w:t>
            </w:r>
            <w:r w:rsidRPr="009B3C81">
              <w:br/>
              <w:t> S ^TMP($J,"IBCNCHIX",2,3)="THIS IS THE THIRD LINE OF THE COMMENT"</w:t>
            </w:r>
            <w:r w:rsidRPr="009B3C81">
              <w:br/>
              <w:t> ;</w:t>
            </w:r>
            <w:r w:rsidRPr="009B3C81">
              <w:br/>
              <w:t> S ^TMP($J,"IBCNCHIX",3)="01/22/15@01:32pm^BARRETT,ORLANDO^BARRETT,ORLANDO^PHONE^555-555-21212^1234^5431"</w:t>
            </w:r>
            <w:r w:rsidRPr="009B3C81">
              <w:br/>
              <w:t> S ^TMP($J,"IBCNCHIX",3,1)="THIS IS THE FIRST LINE OF THE COMMENT"</w:t>
            </w:r>
            <w:r w:rsidRPr="009B3C81">
              <w:br/>
              <w:t> S ^TMP($J,"IBCNCHIX",3,2)="THIS IS THE SECOND LINE OF THE COMMENT"</w:t>
            </w:r>
            <w:r w:rsidRPr="009B3C81">
              <w:br/>
              <w:t> S ^TMP($J,"IBCNCHIX",3,3)="THIS IS THE THIRD LINE OF THE COMMENT"</w:t>
            </w:r>
            <w:r w:rsidRPr="009B3C81">
              <w:br/>
              <w:t> Q</w:t>
            </w:r>
            <w:r w:rsidRPr="009B3C81">
              <w:br/>
              <w:t> ;</w:t>
            </w:r>
            <w:r w:rsidRPr="009B3C81">
              <w:br/>
              <w:t>SETL(LINE,DATA,LABEL,COL,LNG) ; Creates a line of data to be set into the body</w:t>
            </w:r>
            <w:r w:rsidRPr="009B3C81">
              <w:br/>
              <w:t> ; of the worklist</w:t>
            </w:r>
            <w:r w:rsidRPr="009B3C81">
              <w:br/>
              <w:t> ; Input: LINE - Current line being created</w:t>
            </w:r>
            <w:r w:rsidRPr="009B3C81">
              <w:br/>
              <w:t> ; DATA - Information to be added to the end of the current line</w:t>
            </w:r>
            <w:r w:rsidRPr="009B3C81">
              <w:br/>
              <w:t> ; LABEL - Label to describe the information being added</w:t>
            </w:r>
            <w:r w:rsidRPr="009B3C81">
              <w:br/>
              <w:t> ; COL - Column position in line to add information add</w:t>
            </w:r>
            <w:r w:rsidRPr="009B3C81">
              <w:br/>
              <w:t> ; LNG - Maximum length of data information to include on the line</w:t>
            </w:r>
            <w:r w:rsidRPr="009B3C81">
              <w:br/>
              <w:t> ; Returns: Line updated with added information</w:t>
            </w:r>
            <w:r w:rsidRPr="009B3C81">
              <w:br/>
              <w:t> S LINE=LINE_$J("",(COL-$L(LABEL)-$L(LINE)))_LABEL_$E(DATA,1,LNG)</w:t>
            </w:r>
            <w:r w:rsidRPr="009B3C81">
              <w:br/>
              <w:t> Q LINE</w:t>
            </w:r>
            <w:r w:rsidRPr="009B3C81">
              <w:br/>
              <w:t> ;</w:t>
            </w:r>
            <w:r w:rsidRPr="009B3C81">
              <w:br/>
              <w:t>ADDCOM  ;EP</w:t>
            </w:r>
            <w:r w:rsidRPr="009B3C81">
              <w:br/>
            </w:r>
            <w:r w:rsidRPr="009B3C81">
              <w:lastRenderedPageBreak/>
              <w:t> ; Protocol action to Add a new Patient Policy Comment</w:t>
            </w:r>
            <w:r w:rsidRPr="009B3C81">
              <w:br/>
            </w:r>
            <w:r w:rsidR="00865083" w:rsidRPr="009B3C81">
              <w:rPr>
                <w:b/>
              </w:rPr>
              <w:t> </w:t>
            </w:r>
            <w:r w:rsidR="00865083" w:rsidRPr="009B3C81">
              <w:rPr>
                <w:b/>
                <w:highlight w:val="yellow"/>
              </w:rPr>
              <w:t>;2.6.9.16</w:t>
            </w:r>
            <w:r w:rsidR="00181B7F" w:rsidRPr="009B3C81">
              <w:rPr>
                <w:b/>
                <w:highlight w:val="yellow"/>
              </w:rPr>
              <w:t>, 2.6.9.20</w:t>
            </w:r>
            <w:r w:rsidR="00865083" w:rsidRPr="009B3C81">
              <w:rPr>
                <w:b/>
                <w:highlight w:val="yellow"/>
              </w:rPr>
              <w:t xml:space="preserve"> - Add code to disable if coming from CT or TJPI</w:t>
            </w:r>
          </w:p>
          <w:p w14:paraId="269BF670" w14:textId="77777777" w:rsidR="00DC631B" w:rsidRPr="009B3C81" w:rsidRDefault="007D3E79" w:rsidP="004F5AD0">
            <w:pPr>
              <w:spacing w:before="60" w:after="60"/>
              <w:rPr>
                <w:b/>
              </w:rPr>
            </w:pPr>
            <w:r w:rsidRPr="009B3C81">
              <w:t> N COMNUM</w:t>
            </w:r>
            <w:r w:rsidRPr="009B3C81">
              <w:br/>
              <w:t> S VALMBCK="R"</w:t>
            </w:r>
            <w:r w:rsidRPr="009B3C81">
              <w:br/>
              <w:t> S COMNUM=$$SELCOM(1,"Select Comment to expand","","IBCNCHIX")</w:t>
            </w:r>
            <w:r w:rsidRPr="009B3C81">
              <w:br/>
              <w:t> Q:COMNUM=""</w:t>
            </w:r>
            <w:r w:rsidRPr="009B3C81">
              <w:br/>
            </w:r>
            <w:r w:rsidR="00DC631B" w:rsidRPr="009B3C81">
              <w:rPr>
                <w:b/>
                <w:highlight w:val="yellow"/>
              </w:rPr>
              <w:t>;  Add call ^DIE with new fields here</w:t>
            </w:r>
            <w:r w:rsidRPr="009B3C81">
              <w:rPr>
                <w:b/>
              </w:rPr>
              <w:t> </w:t>
            </w:r>
          </w:p>
          <w:p w14:paraId="269BF671" w14:textId="77777777" w:rsidR="00865083" w:rsidRPr="009B3C81" w:rsidRDefault="007D3E79" w:rsidP="00865083">
            <w:pPr>
              <w:spacing w:before="60" w:after="60"/>
            </w:pPr>
            <w:r w:rsidRPr="009B3C81">
              <w:t>Q</w:t>
            </w:r>
            <w:r w:rsidRPr="009B3C81">
              <w:br/>
              <w:t> ;</w:t>
            </w:r>
            <w:r w:rsidRPr="009B3C81">
              <w:br/>
              <w:t>DELETE  ;EP</w:t>
            </w:r>
            <w:r w:rsidRPr="009B3C81">
              <w:br/>
              <w:t> ; Protocol action to Delete a Patient Policy Comment</w:t>
            </w:r>
            <w:r w:rsidRPr="009B3C81">
              <w:br/>
            </w:r>
            <w:r w:rsidR="00865083" w:rsidRPr="009B3C81">
              <w:rPr>
                <w:b/>
                <w:highlight w:val="yellow"/>
              </w:rPr>
              <w:t xml:space="preserve"> ;2.6.9.16</w:t>
            </w:r>
            <w:r w:rsidR="00181B7F" w:rsidRPr="009B3C81">
              <w:rPr>
                <w:b/>
                <w:highlight w:val="yellow"/>
              </w:rPr>
              <w:t>, 2.6.9.20</w:t>
            </w:r>
            <w:r w:rsidR="00865083" w:rsidRPr="009B3C81">
              <w:rPr>
                <w:b/>
                <w:highlight w:val="yellow"/>
              </w:rPr>
              <w:t xml:space="preserve"> - Add code to disable if coming from CT or TJPI</w:t>
            </w:r>
          </w:p>
          <w:p w14:paraId="269BF672" w14:textId="77777777" w:rsidR="00DC631B" w:rsidRPr="009B3C81" w:rsidRDefault="00DC631B" w:rsidP="004F5AD0">
            <w:pPr>
              <w:spacing w:before="60" w:after="60"/>
              <w:rPr>
                <w:b/>
              </w:rPr>
            </w:pPr>
            <w:r w:rsidRPr="009B3C81">
              <w:t xml:space="preserve"> </w:t>
            </w:r>
            <w:r w:rsidRPr="009B3C81">
              <w:rPr>
                <w:b/>
                <w:highlight w:val="yellow"/>
              </w:rPr>
              <w:t>; Add FY14 code to check if it’s ok to delete here</w:t>
            </w:r>
          </w:p>
          <w:p w14:paraId="269BF673" w14:textId="77777777" w:rsidR="00D42DF2" w:rsidRPr="009B3C81" w:rsidRDefault="007D3E79" w:rsidP="00D42DF2">
            <w:pPr>
              <w:spacing w:before="60" w:after="60"/>
            </w:pPr>
            <w:r w:rsidRPr="009B3C81">
              <w:t> N COMNUM,DA,DIK</w:t>
            </w:r>
            <w:r w:rsidRPr="009B3C81">
              <w:br/>
              <w:t> S VALMBCK="R"</w:t>
            </w:r>
            <w:r w:rsidRPr="009B3C81">
              <w:br/>
              <w:t> S COMNUM=$$SELCOM(1,"Select Comment to expand","","IBCNCHIX")</w:t>
            </w:r>
            <w:r w:rsidRPr="009B3C81">
              <w:br/>
              <w:t> Q:COMNUM=""</w:t>
            </w:r>
          </w:p>
          <w:p w14:paraId="269BF674" w14:textId="77777777" w:rsidR="00D42DF2" w:rsidRPr="009B3C81" w:rsidRDefault="00D42DF2" w:rsidP="00D42DF2">
            <w:pPr>
              <w:spacing w:before="60" w:after="60"/>
              <w:rPr>
                <w:b/>
              </w:rPr>
            </w:pPr>
            <w:r w:rsidRPr="009B3C81">
              <w:rPr>
                <w:b/>
                <w:highlight w:val="yellow"/>
              </w:rPr>
              <w:t>;  Set DIK to the correct multiple here</w:t>
            </w:r>
          </w:p>
          <w:p w14:paraId="269BF675" w14:textId="77777777" w:rsidR="00D42DF2" w:rsidRPr="009B3C81" w:rsidRDefault="007D3E79" w:rsidP="00D42DF2">
            <w:pPr>
              <w:spacing w:before="60" w:after="60"/>
            </w:pPr>
            <w:r w:rsidRPr="009B3C81">
              <w:t> S DA=VAIEN,DIK=""</w:t>
            </w:r>
          </w:p>
          <w:p w14:paraId="269BF676" w14:textId="77777777" w:rsidR="00865083" w:rsidRPr="009B3C81" w:rsidRDefault="007D3E79" w:rsidP="00865083">
            <w:pPr>
              <w:spacing w:before="60" w:after="60"/>
            </w:pPr>
            <w:r w:rsidRPr="009B3C81">
              <w:t> D ^DIK ; Delete the Vendor Agreement</w:t>
            </w:r>
            <w:r w:rsidRPr="009B3C81">
              <w:br/>
              <w:t> Q</w:t>
            </w:r>
            <w:r w:rsidRPr="009B3C81">
              <w:br/>
              <w:t> ;</w:t>
            </w:r>
            <w:r w:rsidRPr="009B3C81">
              <w:br/>
              <w:t>EDIT  ;EP</w:t>
            </w:r>
            <w:r w:rsidRPr="009B3C81">
              <w:br/>
              <w:t> ; Protocol action to Edit a Patient Policy Comment Fields</w:t>
            </w:r>
            <w:r w:rsidRPr="009B3C81">
              <w:br/>
              <w:t> </w:t>
            </w:r>
            <w:r w:rsidR="00865083" w:rsidRPr="009B3C81">
              <w:rPr>
                <w:b/>
                <w:highlight w:val="yellow"/>
              </w:rPr>
              <w:t>;2.6.9.16</w:t>
            </w:r>
            <w:r w:rsidR="00181B7F" w:rsidRPr="009B3C81">
              <w:rPr>
                <w:b/>
                <w:highlight w:val="yellow"/>
              </w:rPr>
              <w:t>, 2.6.9.20</w:t>
            </w:r>
            <w:r w:rsidR="00865083" w:rsidRPr="009B3C81">
              <w:rPr>
                <w:b/>
                <w:highlight w:val="yellow"/>
              </w:rPr>
              <w:t xml:space="preserve"> - Add code to disable if coming from CT or TJPI</w:t>
            </w:r>
          </w:p>
          <w:p w14:paraId="269BF677" w14:textId="77777777" w:rsidR="00D42DF2" w:rsidRPr="009B3C81" w:rsidRDefault="00865083" w:rsidP="00D42DF2">
            <w:pPr>
              <w:spacing w:before="60" w:after="60"/>
              <w:rPr>
                <w:b/>
              </w:rPr>
            </w:pPr>
            <w:r w:rsidRPr="009B3C81">
              <w:t xml:space="preserve"> </w:t>
            </w:r>
            <w:r w:rsidR="007D3E79" w:rsidRPr="009B3C81">
              <w:t>N COMNUM,DA,DIC,DIE,DO,DR,DTOUT,X,Y</w:t>
            </w:r>
            <w:r w:rsidR="007D3E79" w:rsidRPr="009B3C81">
              <w:br/>
              <w:t> S VALMBCK="R"</w:t>
            </w:r>
            <w:r w:rsidR="007D3E79" w:rsidRPr="009B3C81">
              <w:br/>
            </w:r>
            <w:r w:rsidR="00D42DF2" w:rsidRPr="009B3C81">
              <w:rPr>
                <w:b/>
                <w:highlight w:val="yellow"/>
              </w:rPr>
              <w:t>; Add FY14 code to check if it’s ok to edit here</w:t>
            </w:r>
          </w:p>
          <w:p w14:paraId="269BF678" w14:textId="03E62497" w:rsidR="00D42DF2" w:rsidRPr="009B3C81" w:rsidRDefault="007D3E79" w:rsidP="00D42DF2">
            <w:pPr>
              <w:spacing w:before="60" w:after="60"/>
            </w:pPr>
            <w:r w:rsidRPr="009B3C81">
              <w:t> S COMNUM=$$SELCOM(1,"Select Comment to expand","","IBCNCHIX")</w:t>
            </w:r>
            <w:r w:rsidRPr="009B3C81">
              <w:br/>
              <w:t> Q:COMNUM=""</w:t>
            </w:r>
            <w:r w:rsidRPr="009B3C81">
              <w:br/>
              <w:t> S DIE=2.312,DA=XXX</w:t>
            </w:r>
            <w:r w:rsidRPr="009B3C81">
              <w:br/>
            </w:r>
            <w:r w:rsidR="00D42DF2" w:rsidRPr="009B3C81">
              <w:rPr>
                <w:b/>
                <w:highlight w:val="yellow"/>
              </w:rPr>
              <w:t>;  Set DR to the correct fields here</w:t>
            </w:r>
          </w:p>
          <w:p w14:paraId="269BF679" w14:textId="77777777" w:rsidR="00102D8F" w:rsidRPr="009B3C81" w:rsidRDefault="007D3E79" w:rsidP="00D42DF2">
            <w:pPr>
              <w:spacing w:before="60" w:after="60"/>
              <w:rPr>
                <w:b/>
              </w:rPr>
            </w:pPr>
            <w:r w:rsidRPr="009B3C81">
              <w:t> S DR="4:16"</w:t>
            </w:r>
            <w:r w:rsidRPr="009B3C81">
              <w:br/>
              <w:t> D ^DIE</w:t>
            </w:r>
            <w:r w:rsidRPr="009B3C81">
              <w:br/>
              <w:t> Q</w:t>
            </w:r>
            <w:r w:rsidRPr="009B3C81">
              <w:br/>
              <w:t> ;</w:t>
            </w:r>
            <w:r w:rsidRPr="009B3C81">
              <w:br/>
              <w:t>EXPCOM ;EP</w:t>
            </w:r>
            <w:r w:rsidRPr="009B3C81">
              <w:br/>
            </w:r>
            <w:r w:rsidRPr="009B3C81">
              <w:rPr>
                <w:b/>
              </w:rPr>
              <w:t> </w:t>
            </w:r>
            <w:r w:rsidRPr="009B3C81">
              <w:rPr>
                <w:b/>
                <w:highlight w:val="yellow"/>
              </w:rPr>
              <w:t xml:space="preserve">; </w:t>
            </w:r>
            <w:r w:rsidR="00102D8F" w:rsidRPr="009B3C81">
              <w:rPr>
                <w:b/>
                <w:highlight w:val="yellow"/>
              </w:rPr>
              <w:t>2.6.9.18</w:t>
            </w:r>
          </w:p>
          <w:p w14:paraId="269BF67A" w14:textId="77777777" w:rsidR="00D42DF2" w:rsidRPr="009B3C81" w:rsidRDefault="00102D8F" w:rsidP="00D42DF2">
            <w:pPr>
              <w:spacing w:before="60" w:after="60"/>
            </w:pPr>
            <w:r w:rsidRPr="009B3C81">
              <w:t xml:space="preserve"> ;</w:t>
            </w:r>
            <w:r w:rsidR="007D3E79" w:rsidRPr="009B3C81">
              <w:t>Protocol action to expand a selected Patient Policy Comment</w:t>
            </w:r>
            <w:r w:rsidR="007D3E79" w:rsidRPr="009B3C81">
              <w:br/>
              <w:t xml:space="preserve"> ; Input: ^TMP($J,"IBCNCHIX") - Index of displayed lines of the Comment </w:t>
            </w:r>
            <w:r w:rsidR="007D3E79" w:rsidRPr="009B3C81">
              <w:br/>
              <w:t> ; History Worklist</w:t>
            </w:r>
            <w:r w:rsidR="007D3E79" w:rsidRPr="009B3C81">
              <w:br/>
              <w:t> ; Output: All Policy Comment History fields displayed</w:t>
            </w:r>
            <w:r w:rsidR="007D3E79" w:rsidRPr="009B3C81">
              <w:br/>
              <w:t> N COMNUM,IX,XX</w:t>
            </w:r>
            <w:r w:rsidR="007D3E79" w:rsidRPr="009B3C81">
              <w:br/>
              <w:t> S VALMBCK="R"</w:t>
            </w:r>
            <w:r w:rsidR="007D3E79" w:rsidRPr="009B3C81">
              <w:br/>
              <w:t> S COMNUM=$$SELCOM(1,"Select Comment to expand","","IBCNCHIX")</w:t>
            </w:r>
            <w:r w:rsidR="007D3E79" w:rsidRPr="009B3C81">
              <w:br/>
            </w:r>
            <w:r w:rsidR="007D3E79" w:rsidRPr="009B3C81">
              <w:lastRenderedPageBreak/>
              <w:t> Q:COMNUM=""</w:t>
            </w:r>
            <w:r w:rsidR="007D3E79" w:rsidRPr="009B3C81">
              <w:br/>
              <w:t> S XX=^TMP($J,"IBCNCHIX",COMNUM)</w:t>
            </w:r>
            <w:r w:rsidR="007D3E79" w:rsidRPr="009B3C81">
              <w:br/>
              <w:t> W @IOF,?25,"Patient Policy Comment #",COMNUM</w:t>
            </w:r>
            <w:r w:rsidR="007D3E79" w:rsidRPr="009B3C81">
              <w:br/>
              <w:t> W !,"Entered By: ",$P(XX,"^",2),?45,"Date/Time Entered: ",$P(XX,"^",1)</w:t>
            </w:r>
            <w:r w:rsidR="007D3E79" w:rsidRPr="009B3C81">
              <w:br/>
              <w:t> W !,"Person Contacted: ",$P(XX,"^",3),?45,"Contact Method: ",$P(XX,"^",4)</w:t>
            </w:r>
            <w:r w:rsidR="007D3E79" w:rsidRPr="009B3C81">
              <w:br/>
              <w:t> W !,"Contact Phone #: ",$P(XX,"^",5)</w:t>
            </w:r>
            <w:r w:rsidR="007D3E79" w:rsidRPr="009B3C81">
              <w:br/>
              <w:t> W !,"Call Reference #: ",$P(XX,"^",6),?45,"Authorization #: ",$P(XX,"^",7)</w:t>
            </w:r>
            <w:r w:rsidR="007D3E79" w:rsidRPr="009B3C81">
              <w:br/>
              <w:t> W !!,"Comment:"</w:t>
            </w:r>
            <w:r w:rsidR="007D3E79" w:rsidRPr="009B3C81">
              <w:br/>
              <w:t> S IX=""</w:t>
            </w:r>
            <w:r w:rsidR="007D3E79" w:rsidRPr="009B3C81">
              <w:br/>
              <w:t> F  D  Q:IX=""</w:t>
            </w:r>
            <w:r w:rsidR="007D3E79" w:rsidRPr="009B3C81">
              <w:br/>
              <w:t> . S IX=$O(^TMP($J,"IBCNCHIX",COMNUM,IX))</w:t>
            </w:r>
            <w:r w:rsidR="007D3E79" w:rsidRPr="009B3C81">
              <w:br/>
              <w:t> . Q:IX=""</w:t>
            </w:r>
            <w:r w:rsidR="007D3E79" w:rsidRPr="009B3C81">
              <w:br/>
              <w:t> . W !,^TMP($J,"IBCNCHIX",COMNUM,IX)</w:t>
            </w:r>
            <w:r w:rsidR="007D3E79" w:rsidRPr="009B3C81">
              <w:br/>
              <w:t> D PAUSE^VALM1</w:t>
            </w:r>
            <w:r w:rsidR="007D3E79" w:rsidRPr="009B3C81">
              <w:br/>
              <w:t> Q</w:t>
            </w:r>
            <w:r w:rsidR="007D3E79" w:rsidRPr="009B3C81">
              <w:br/>
              <w:t> ;</w:t>
            </w:r>
            <w:r w:rsidR="007D3E79" w:rsidRPr="009B3C81">
              <w:br/>
              <w:t>SEARCH  ;EP</w:t>
            </w:r>
            <w:r w:rsidR="007D3E79" w:rsidRPr="009B3C81">
              <w:br/>
              <w:t> ; Protocol action to Search Patient Policy Comments for selected text</w:t>
            </w:r>
            <w:r w:rsidR="007D3E79" w:rsidRPr="009B3C81">
              <w:br/>
            </w:r>
            <w:r w:rsidR="00D42DF2" w:rsidRPr="009B3C81">
              <w:rPr>
                <w:b/>
                <w:highlight w:val="yellow"/>
              </w:rPr>
              <w:t>; Add code to let the user enter the search text and search for it  here</w:t>
            </w:r>
          </w:p>
          <w:p w14:paraId="269BF67B" w14:textId="77777777" w:rsidR="007D3E79" w:rsidRPr="009B3C81" w:rsidRDefault="007D3E79" w:rsidP="004F5AD0">
            <w:pPr>
              <w:spacing w:before="60" w:after="60"/>
              <w:rPr>
                <w:sz w:val="24"/>
              </w:rPr>
            </w:pPr>
            <w:r w:rsidRPr="009B3C81">
              <w:t> Q</w:t>
            </w:r>
            <w:r w:rsidRPr="009B3C81">
              <w:br/>
              <w:t> ;</w:t>
            </w:r>
            <w:r w:rsidRPr="009B3C81">
              <w:br/>
              <w:t>HELP ;EP</w:t>
            </w:r>
            <w:r w:rsidRPr="009B3C81">
              <w:br/>
              <w:t> ; Display the listman template help</w:t>
            </w:r>
            <w:r w:rsidRPr="009B3C81">
              <w:br/>
              <w:t> S X="?" D DISP^XQORM1 W !!</w:t>
            </w:r>
            <w:r w:rsidRPr="009B3C81">
              <w:br/>
              <w:t> Q</w:t>
            </w:r>
            <w:r w:rsidRPr="009B3C81">
              <w:br/>
              <w:t> ;</w:t>
            </w:r>
            <w:r w:rsidRPr="009B3C81">
              <w:br/>
              <w:t>SELCOM(FULL,PROMPT,DLINE,WLIST) ;EP</w:t>
            </w:r>
            <w:r w:rsidRPr="009B3C81">
              <w:br/>
              <w:t> ; Select Entry(s) to perform an action upon</w:t>
            </w:r>
            <w:r w:rsidRPr="009B3C81">
              <w:br/>
              <w:t> ; Input: FULL - 1 - full screen mode, 0 otherwise</w:t>
            </w:r>
            <w:r w:rsidRPr="009B3C81">
              <w:br/>
              <w:t> ; PROMPT - Prompt to be displayed to the user</w:t>
            </w:r>
            <w:r w:rsidRPr="009B3C81">
              <w:br/>
              <w:t> ; WLIST - Worklist, the user is selecting from</w:t>
            </w:r>
            <w:r w:rsidRPr="009B3C81">
              <w:br/>
              <w:t xml:space="preserve"> ; ^TMP($J,"IBCNCHIX") - Index of displayed lines of the Comment </w:t>
            </w:r>
            <w:r w:rsidRPr="009B3C81">
              <w:br/>
              <w:t> ; History Worklist</w:t>
            </w:r>
            <w:r w:rsidRPr="009B3C81">
              <w:br/>
              <w:t xml:space="preserve"> ; Output: DLINE - Comma delimitted list of Line #(s) of the </w:t>
            </w:r>
            <w:r w:rsidRPr="009B3C81">
              <w:br/>
              <w:t> ; selected entries</w:t>
            </w:r>
            <w:r w:rsidRPr="009B3C81">
              <w:br/>
              <w:t> ; Returns: Select Comment #</w:t>
            </w:r>
            <w:r w:rsidRPr="009B3C81">
              <w:br/>
              <w:t> ; Error message if invalid selection</w:t>
            </w:r>
            <w:r w:rsidRPr="009B3C81">
              <w:br/>
              <w:t> N DIROUT,DIRUT,DTOUT,DUOUT,END,START,X,Y</w:t>
            </w:r>
            <w:r w:rsidRPr="009B3C81">
              <w:br/>
              <w:t> S:'$D(WLIST) WLIST="IBCNCHIX"</w:t>
            </w:r>
            <w:r w:rsidRPr="009B3C81">
              <w:br/>
              <w:t> S START=1,END=$O(^TMP($J,WLIST,""),-1)</w:t>
            </w:r>
            <w:r w:rsidRPr="009B3C81">
              <w:br/>
              <w:t> D:FULL FULL^VALM1</w:t>
            </w:r>
            <w:r w:rsidRPr="009B3C81">
              <w:br/>
              <w:t> S DLINE=$P($P($G(XQORNOD(0)),"^",4),"=",2) ; User selection with action</w:t>
            </w:r>
            <w:r w:rsidRPr="009B3C81">
              <w:br/>
              <w:t> S DLINE=$TR(DLINE,"/\; .",",,,,,") ; Check for multi-selection</w:t>
            </w:r>
            <w:r w:rsidRPr="009B3C81">
              <w:br/>
              <w:t> ;</w:t>
            </w:r>
            <w:r w:rsidRPr="009B3C81">
              <w:br/>
              <w:t> I DLINE["," D  Q ""                            ; Invalid multi-selection</w:t>
            </w:r>
            <w:r w:rsidRPr="009B3C81">
              <w:br/>
              <w:t> . W !,*7,"&gt;&gt;&gt;&gt; Only single entry selection is allowed"</w:t>
            </w:r>
            <w:r w:rsidRPr="009B3C81">
              <w:br/>
              <w:t> . S DLINE=""</w:t>
            </w:r>
            <w:r w:rsidRPr="009B3C81">
              <w:br/>
            </w:r>
            <w:r w:rsidRPr="009B3C81">
              <w:lastRenderedPageBreak/>
              <w:t> . K DIR</w:t>
            </w:r>
            <w:r w:rsidRPr="009B3C81">
              <w:br/>
              <w:t> . D PAUSE^VALM1</w:t>
            </w:r>
            <w:r w:rsidRPr="009B3C81">
              <w:br/>
              <w:t> S:DLINE="" DLINE=$$SELENTRY(PROMPT,START,END)</w:t>
            </w:r>
            <w:r w:rsidRPr="009B3C81">
              <w:br/>
              <w:t> Q:DLINE="" ""</w:t>
            </w:r>
            <w:r w:rsidRPr="009B3C81">
              <w:br/>
              <w:t> Q DLINE</w:t>
            </w:r>
            <w:r w:rsidRPr="009B3C81">
              <w:br/>
              <w:t> ;</w:t>
            </w:r>
            <w:r w:rsidRPr="009B3C81">
              <w:br/>
              <w:t>SELENTRY(PROMPT,START,END) ; select a comment</w:t>
            </w:r>
            <w:r w:rsidRPr="009B3C81">
              <w:br/>
              <w:t> ; Input: PROMPT - Prompt to be displayed to the user</w:t>
            </w:r>
            <w:r w:rsidRPr="009B3C81">
              <w:br/>
              <w:t> ; START - Start comment # that can be selected</w:t>
            </w:r>
            <w:r w:rsidRPr="009B3C81">
              <w:br/>
              <w:t> ; END - Ending comment # that can be selected</w:t>
            </w:r>
            <w:r w:rsidRPr="009B3C81">
              <w:br/>
              <w:t> ; Returns: Selected Comment # or "" if not selected</w:t>
            </w:r>
            <w:r w:rsidRPr="009B3C81">
              <w:br/>
              <w:t> N DIR,DIROUT,DIRUT,DTOUT,DUOUT,X,Y</w:t>
            </w:r>
            <w:r w:rsidRPr="009B3C81">
              <w:br/>
              <w:t> S DIR(0)="NO^"_START_":"_END_":0"</w:t>
            </w:r>
            <w:r w:rsidRPr="009B3C81">
              <w:br/>
              <w:t> S DIR("A")=PROMPT</w:t>
            </w:r>
            <w:r w:rsidRPr="009B3C81">
              <w:br/>
              <w:t> D ^DIR K DIR</w:t>
            </w:r>
            <w:r w:rsidRPr="009B3C81">
              <w:br/>
              <w:t> Q X</w:t>
            </w:r>
            <w:r w:rsidRPr="009B3C81">
              <w:br/>
              <w:t> ;</w:t>
            </w:r>
            <w:r w:rsidRPr="009B3C81">
              <w:br/>
              <w:t>EXIT ;EP</w:t>
            </w:r>
            <w:r w:rsidRPr="009B3C81">
              <w:br/>
              <w:t> ; Exit the listman template</w:t>
            </w:r>
            <w:r w:rsidRPr="009B3C81">
              <w:br/>
              <w:t> K ^TMP("IBCNCH",$J),^TMP($J,"IBCNCHIX")</w:t>
            </w:r>
            <w:r w:rsidRPr="009B3C81">
              <w:br/>
              <w:t> D CLEAR^VALM1</w:t>
            </w:r>
            <w:r w:rsidRPr="009B3C81">
              <w:br/>
              <w:t> Q</w:t>
            </w:r>
          </w:p>
          <w:p w14:paraId="269BF67C" w14:textId="77777777" w:rsidR="007D3E79" w:rsidRPr="009B3C81" w:rsidRDefault="007D3E79" w:rsidP="004F5AD0">
            <w:pPr>
              <w:spacing w:before="60" w:after="60"/>
              <w:rPr>
                <w:sz w:val="24"/>
              </w:rPr>
            </w:pPr>
          </w:p>
        </w:tc>
      </w:tr>
    </w:tbl>
    <w:p w14:paraId="269BF67E" w14:textId="77777777" w:rsidR="007D3E79" w:rsidRPr="009B3C81" w:rsidRDefault="007D3E79" w:rsidP="007D3E79">
      <w:pPr>
        <w:pStyle w:val="BodyText"/>
      </w:pPr>
    </w:p>
    <w:p w14:paraId="269BF67F" w14:textId="77777777" w:rsidR="005D3B01" w:rsidRPr="009B3C81" w:rsidRDefault="005D3B01" w:rsidP="00200DEA">
      <w:pPr>
        <w:ind w:left="1800" w:hanging="1800"/>
      </w:pPr>
    </w:p>
    <w:p w14:paraId="269BF680" w14:textId="77777777" w:rsidR="009B2656" w:rsidRPr="009B3C81" w:rsidRDefault="009B2656" w:rsidP="00200DEA">
      <w:pPr>
        <w:ind w:left="1800" w:hanging="1800"/>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93"/>
        <w:gridCol w:w="990"/>
        <w:gridCol w:w="216"/>
        <w:gridCol w:w="1246"/>
        <w:gridCol w:w="503"/>
        <w:gridCol w:w="54"/>
        <w:gridCol w:w="610"/>
        <w:gridCol w:w="350"/>
        <w:gridCol w:w="1910"/>
        <w:gridCol w:w="887"/>
      </w:tblGrid>
      <w:tr w:rsidR="009B3C81" w:rsidRPr="009B3C81" w14:paraId="269BF683" w14:textId="77777777" w:rsidTr="00B73742">
        <w:trPr>
          <w:tblHeader/>
        </w:trPr>
        <w:tc>
          <w:tcPr>
            <w:tcW w:w="1461" w:type="pct"/>
            <w:shd w:val="clear" w:color="auto" w:fill="D9D9D9"/>
            <w:vAlign w:val="center"/>
          </w:tcPr>
          <w:p w14:paraId="269BF681" w14:textId="77777777" w:rsidR="00B46899" w:rsidRPr="009B3C81" w:rsidRDefault="00B46899" w:rsidP="004B06FD">
            <w:pPr>
              <w:spacing w:before="60" w:after="60"/>
              <w:rPr>
                <w:rFonts w:ascii="Arial" w:hAnsi="Arial" w:cs="Arial"/>
                <w:b/>
                <w:szCs w:val="22"/>
              </w:rPr>
            </w:pPr>
            <w:r w:rsidRPr="009B3C81">
              <w:rPr>
                <w:rFonts w:ascii="Arial" w:hAnsi="Arial" w:cs="Arial"/>
                <w:b/>
                <w:szCs w:val="22"/>
              </w:rPr>
              <w:t>Routines</w:t>
            </w:r>
          </w:p>
        </w:tc>
        <w:tc>
          <w:tcPr>
            <w:tcW w:w="3539" w:type="pct"/>
            <w:gridSpan w:val="9"/>
            <w:tcBorders>
              <w:bottom w:val="single" w:sz="6" w:space="0" w:color="000000"/>
            </w:tcBorders>
            <w:shd w:val="clear" w:color="auto" w:fill="D9D9D9"/>
          </w:tcPr>
          <w:p w14:paraId="269BF682" w14:textId="77777777" w:rsidR="00B46899" w:rsidRPr="009B3C81" w:rsidRDefault="00B46899" w:rsidP="004B06FD">
            <w:pPr>
              <w:spacing w:before="60" w:after="60"/>
              <w:rPr>
                <w:rFonts w:ascii="Arial" w:hAnsi="Arial" w:cs="Arial"/>
                <w:b/>
                <w:szCs w:val="22"/>
              </w:rPr>
            </w:pPr>
            <w:r w:rsidRPr="009B3C81">
              <w:rPr>
                <w:rFonts w:ascii="Arial" w:hAnsi="Arial" w:cs="Arial"/>
                <w:b/>
                <w:szCs w:val="22"/>
              </w:rPr>
              <w:t>Activities</w:t>
            </w:r>
          </w:p>
        </w:tc>
      </w:tr>
      <w:tr w:rsidR="009B3C81" w:rsidRPr="009B3C81" w14:paraId="269BF686" w14:textId="77777777" w:rsidTr="004B06FD">
        <w:trPr>
          <w:cantSplit/>
          <w:tblHeader/>
        </w:trPr>
        <w:tc>
          <w:tcPr>
            <w:tcW w:w="1461" w:type="pct"/>
            <w:shd w:val="clear" w:color="auto" w:fill="D9D9D9"/>
            <w:vAlign w:val="center"/>
          </w:tcPr>
          <w:p w14:paraId="269BF684" w14:textId="77777777" w:rsidR="00B46899" w:rsidRPr="009B3C81" w:rsidRDefault="00B46899" w:rsidP="004B06FD">
            <w:pPr>
              <w:spacing w:before="60" w:after="60"/>
              <w:rPr>
                <w:rFonts w:ascii="Arial" w:hAnsi="Arial" w:cs="Arial"/>
                <w:b/>
                <w:szCs w:val="20"/>
              </w:rPr>
            </w:pPr>
            <w:r w:rsidRPr="009B3C81">
              <w:rPr>
                <w:rFonts w:ascii="Arial" w:hAnsi="Arial" w:cs="Arial"/>
                <w:b/>
                <w:szCs w:val="20"/>
              </w:rPr>
              <w:t>Routine Name</w:t>
            </w:r>
          </w:p>
        </w:tc>
        <w:tc>
          <w:tcPr>
            <w:tcW w:w="3539" w:type="pct"/>
            <w:gridSpan w:val="9"/>
            <w:tcBorders>
              <w:bottom w:val="single" w:sz="6" w:space="0" w:color="000000"/>
            </w:tcBorders>
          </w:tcPr>
          <w:p w14:paraId="269BF685" w14:textId="77777777" w:rsidR="00B46899" w:rsidRPr="009B3C81" w:rsidRDefault="00B46899" w:rsidP="004B06FD">
            <w:pPr>
              <w:spacing w:before="60" w:after="60"/>
              <w:rPr>
                <w:rFonts w:ascii="Garamond" w:hAnsi="Garamond" w:cs="Arial"/>
                <w:b/>
                <w:szCs w:val="20"/>
              </w:rPr>
            </w:pPr>
            <w:r w:rsidRPr="009B3C81">
              <w:t>IBCNSP3</w:t>
            </w:r>
          </w:p>
        </w:tc>
      </w:tr>
      <w:tr w:rsidR="009B3C81" w:rsidRPr="009B3C81" w14:paraId="269BF68C" w14:textId="77777777" w:rsidTr="00A07F33">
        <w:trPr>
          <w:cantSplit/>
        </w:trPr>
        <w:tc>
          <w:tcPr>
            <w:tcW w:w="1461" w:type="pct"/>
            <w:shd w:val="clear" w:color="auto" w:fill="D9D9D9"/>
            <w:vAlign w:val="center"/>
          </w:tcPr>
          <w:p w14:paraId="269BF687" w14:textId="77777777" w:rsidR="00B46899" w:rsidRPr="009B3C81" w:rsidRDefault="00B46899" w:rsidP="004B06FD">
            <w:pPr>
              <w:spacing w:before="60" w:after="60"/>
              <w:rPr>
                <w:rFonts w:ascii="Arial" w:hAnsi="Arial" w:cs="Arial"/>
                <w:b/>
                <w:szCs w:val="20"/>
              </w:rPr>
            </w:pPr>
            <w:r w:rsidRPr="009B3C81">
              <w:rPr>
                <w:rFonts w:ascii="Arial" w:hAnsi="Arial" w:cs="Arial"/>
                <w:b/>
                <w:szCs w:val="20"/>
              </w:rPr>
              <w:t>Enhancement Category</w:t>
            </w:r>
          </w:p>
        </w:tc>
        <w:tc>
          <w:tcPr>
            <w:tcW w:w="631" w:type="pct"/>
            <w:gridSpan w:val="2"/>
            <w:tcBorders>
              <w:right w:val="nil"/>
            </w:tcBorders>
          </w:tcPr>
          <w:p w14:paraId="269BF688" w14:textId="77777777" w:rsidR="00B46899" w:rsidRPr="009B3C81" w:rsidRDefault="0048250C" w:rsidP="004B06FD">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B46899"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B46899" w:rsidRPr="009B3C81">
              <w:rPr>
                <w:rFonts w:ascii="Garamond" w:hAnsi="Garamond" w:cs="Arial"/>
                <w:sz w:val="20"/>
                <w:szCs w:val="20"/>
              </w:rPr>
              <w:t xml:space="preserve"> New</w:t>
            </w:r>
          </w:p>
        </w:tc>
        <w:tc>
          <w:tcPr>
            <w:tcW w:w="652" w:type="pct"/>
            <w:tcBorders>
              <w:left w:val="nil"/>
              <w:right w:val="nil"/>
            </w:tcBorders>
          </w:tcPr>
          <w:p w14:paraId="269BF689" w14:textId="77777777" w:rsidR="00B46899" w:rsidRPr="009B3C81" w:rsidRDefault="0048250C" w:rsidP="004B06FD">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B46899"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B46899" w:rsidRPr="009B3C81">
              <w:rPr>
                <w:rFonts w:ascii="Garamond" w:hAnsi="Garamond" w:cs="Arial"/>
                <w:sz w:val="20"/>
                <w:szCs w:val="20"/>
              </w:rPr>
              <w:t xml:space="preserve"> Modify</w:t>
            </w:r>
          </w:p>
        </w:tc>
        <w:tc>
          <w:tcPr>
            <w:tcW w:w="610" w:type="pct"/>
            <w:gridSpan w:val="3"/>
            <w:tcBorders>
              <w:left w:val="nil"/>
              <w:right w:val="nil"/>
            </w:tcBorders>
          </w:tcPr>
          <w:p w14:paraId="269BF68A" w14:textId="77777777" w:rsidR="00B46899" w:rsidRPr="009B3C81" w:rsidRDefault="0048250C" w:rsidP="004B06FD">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B46899"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B46899" w:rsidRPr="009B3C81">
              <w:rPr>
                <w:rFonts w:ascii="Garamond" w:hAnsi="Garamond" w:cs="Arial"/>
                <w:sz w:val="20"/>
                <w:szCs w:val="20"/>
              </w:rPr>
              <w:t xml:space="preserve"> Delete</w:t>
            </w:r>
          </w:p>
        </w:tc>
        <w:tc>
          <w:tcPr>
            <w:tcW w:w="1646" w:type="pct"/>
            <w:gridSpan w:val="3"/>
            <w:tcBorders>
              <w:left w:val="nil"/>
            </w:tcBorders>
          </w:tcPr>
          <w:p w14:paraId="269BF68B" w14:textId="77777777" w:rsidR="00B46899" w:rsidRPr="009B3C81" w:rsidRDefault="0048250C" w:rsidP="004B06FD">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B46899"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B46899" w:rsidRPr="009B3C81">
              <w:rPr>
                <w:rFonts w:ascii="Garamond" w:hAnsi="Garamond" w:cs="Arial"/>
                <w:sz w:val="20"/>
                <w:szCs w:val="20"/>
              </w:rPr>
              <w:t xml:space="preserve"> No Change</w:t>
            </w:r>
          </w:p>
        </w:tc>
      </w:tr>
      <w:tr w:rsidR="009B3C81" w:rsidRPr="009B3C81" w14:paraId="269BF68F" w14:textId="77777777" w:rsidTr="004B06FD">
        <w:trPr>
          <w:cantSplit/>
        </w:trPr>
        <w:tc>
          <w:tcPr>
            <w:tcW w:w="1461" w:type="pct"/>
            <w:shd w:val="clear" w:color="auto" w:fill="D9D9D9"/>
            <w:vAlign w:val="center"/>
          </w:tcPr>
          <w:p w14:paraId="269BF68D" w14:textId="77777777" w:rsidR="00B46899" w:rsidRPr="009B3C81" w:rsidRDefault="00B46899" w:rsidP="004B06FD">
            <w:pPr>
              <w:spacing w:before="60" w:after="60"/>
              <w:rPr>
                <w:rFonts w:ascii="Arial" w:hAnsi="Arial" w:cs="Arial"/>
                <w:b/>
                <w:szCs w:val="20"/>
              </w:rPr>
            </w:pPr>
            <w:r w:rsidRPr="009B3C81">
              <w:rPr>
                <w:rFonts w:ascii="Arial" w:hAnsi="Arial" w:cs="Arial"/>
                <w:b/>
                <w:szCs w:val="20"/>
              </w:rPr>
              <w:t>RTM</w:t>
            </w:r>
          </w:p>
        </w:tc>
        <w:tc>
          <w:tcPr>
            <w:tcW w:w="3539" w:type="pct"/>
            <w:gridSpan w:val="9"/>
          </w:tcPr>
          <w:p w14:paraId="269BF68E" w14:textId="77777777" w:rsidR="00B46899" w:rsidRPr="009B3C81" w:rsidRDefault="0048250C" w:rsidP="002234B9">
            <w:pPr>
              <w:pStyle w:val="BodyText"/>
              <w:rPr>
                <w:sz w:val="22"/>
                <w:szCs w:val="22"/>
              </w:rPr>
            </w:pPr>
            <w:r w:rsidRPr="009B3C81">
              <w:rPr>
                <w:sz w:val="22"/>
                <w:szCs w:val="22"/>
              </w:rPr>
              <w:t>2.6.9.1, 2.6.9.10</w:t>
            </w:r>
          </w:p>
        </w:tc>
      </w:tr>
      <w:tr w:rsidR="009B3C81" w:rsidRPr="009B3C81" w14:paraId="269BF692" w14:textId="77777777" w:rsidTr="004B06FD">
        <w:trPr>
          <w:cantSplit/>
        </w:trPr>
        <w:tc>
          <w:tcPr>
            <w:tcW w:w="1461" w:type="pct"/>
            <w:tcBorders>
              <w:bottom w:val="single" w:sz="6" w:space="0" w:color="000000"/>
            </w:tcBorders>
            <w:shd w:val="clear" w:color="auto" w:fill="D9D9D9"/>
            <w:vAlign w:val="center"/>
          </w:tcPr>
          <w:p w14:paraId="269BF690" w14:textId="77777777" w:rsidR="00A07F33" w:rsidRPr="009B3C81" w:rsidRDefault="00A07F33" w:rsidP="004B06FD">
            <w:pPr>
              <w:spacing w:before="60" w:after="60"/>
              <w:rPr>
                <w:rFonts w:ascii="Arial" w:hAnsi="Arial" w:cs="Arial"/>
                <w:b/>
                <w:szCs w:val="20"/>
              </w:rPr>
            </w:pPr>
            <w:r w:rsidRPr="009B3C81">
              <w:rPr>
                <w:rFonts w:ascii="Arial" w:hAnsi="Arial" w:cs="Arial"/>
                <w:b/>
                <w:szCs w:val="20"/>
              </w:rPr>
              <w:t>Related Options</w:t>
            </w:r>
          </w:p>
        </w:tc>
        <w:tc>
          <w:tcPr>
            <w:tcW w:w="3539" w:type="pct"/>
            <w:gridSpan w:val="9"/>
            <w:tcBorders>
              <w:bottom w:val="single" w:sz="4" w:space="0" w:color="auto"/>
            </w:tcBorders>
          </w:tcPr>
          <w:p w14:paraId="269BF691" w14:textId="77777777" w:rsidR="00A07F33" w:rsidRPr="009B3C81" w:rsidRDefault="00A07F33" w:rsidP="004B06FD">
            <w:pPr>
              <w:spacing w:before="60" w:after="60"/>
              <w:rPr>
                <w:szCs w:val="22"/>
              </w:rPr>
            </w:pPr>
            <w:r w:rsidRPr="009B3C81">
              <w:rPr>
                <w:szCs w:val="22"/>
              </w:rPr>
              <w:t>Patient Insurance Info View/Edit [IBCN PATIENT INSURANCE]</w:t>
            </w:r>
          </w:p>
        </w:tc>
      </w:tr>
      <w:tr w:rsidR="009B3C81" w:rsidRPr="009B3C81" w14:paraId="269BF696" w14:textId="77777777" w:rsidTr="00A07F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461" w:type="pct"/>
            <w:tcBorders>
              <w:top w:val="single" w:sz="6" w:space="0" w:color="000000"/>
              <w:bottom w:val="single" w:sz="6" w:space="0" w:color="000000"/>
            </w:tcBorders>
            <w:shd w:val="clear" w:color="auto" w:fill="D9D9D9"/>
            <w:vAlign w:val="center"/>
          </w:tcPr>
          <w:p w14:paraId="269BF693" w14:textId="77777777" w:rsidR="00B46899" w:rsidRPr="009B3C81" w:rsidRDefault="00B46899" w:rsidP="004B06FD">
            <w:pPr>
              <w:spacing w:before="60" w:after="60"/>
              <w:rPr>
                <w:rFonts w:ascii="Arial" w:hAnsi="Arial" w:cs="Arial"/>
                <w:b/>
                <w:szCs w:val="22"/>
              </w:rPr>
            </w:pPr>
            <w:r w:rsidRPr="009B3C81">
              <w:rPr>
                <w:rFonts w:ascii="Arial" w:hAnsi="Arial" w:cs="Arial"/>
                <w:b/>
                <w:szCs w:val="22"/>
              </w:rPr>
              <w:t>Related Routines</w:t>
            </w:r>
          </w:p>
        </w:tc>
        <w:tc>
          <w:tcPr>
            <w:tcW w:w="1574" w:type="pct"/>
            <w:gridSpan w:val="5"/>
            <w:tcBorders>
              <w:bottom w:val="single" w:sz="4" w:space="0" w:color="auto"/>
            </w:tcBorders>
            <w:shd w:val="clear" w:color="auto" w:fill="D9D9D9"/>
          </w:tcPr>
          <w:p w14:paraId="269BF694" w14:textId="77777777" w:rsidR="00B46899" w:rsidRPr="009B3C81" w:rsidRDefault="00B46899" w:rsidP="004B06FD">
            <w:pPr>
              <w:spacing w:before="60" w:after="60"/>
              <w:rPr>
                <w:rFonts w:ascii="Arial" w:hAnsi="Arial" w:cs="Arial"/>
                <w:b/>
                <w:szCs w:val="22"/>
              </w:rPr>
            </w:pPr>
            <w:r w:rsidRPr="009B3C81">
              <w:rPr>
                <w:rFonts w:ascii="Arial" w:hAnsi="Arial" w:cs="Arial"/>
                <w:b/>
                <w:szCs w:val="22"/>
              </w:rPr>
              <w:t>Routines “Called By”</w:t>
            </w:r>
          </w:p>
        </w:tc>
        <w:tc>
          <w:tcPr>
            <w:tcW w:w="1964" w:type="pct"/>
            <w:gridSpan w:val="4"/>
            <w:tcBorders>
              <w:bottom w:val="single" w:sz="4" w:space="0" w:color="auto"/>
            </w:tcBorders>
            <w:shd w:val="clear" w:color="auto" w:fill="D9D9D9"/>
          </w:tcPr>
          <w:p w14:paraId="269BF695" w14:textId="77777777" w:rsidR="00B46899" w:rsidRPr="009B3C81" w:rsidRDefault="00B46899" w:rsidP="004B06FD">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BF6A5" w14:textId="77777777" w:rsidTr="00A07F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461" w:type="pct"/>
            <w:tcBorders>
              <w:top w:val="single" w:sz="6" w:space="0" w:color="000000"/>
              <w:bottom w:val="single" w:sz="6" w:space="0" w:color="000000"/>
            </w:tcBorders>
            <w:shd w:val="clear" w:color="auto" w:fill="D9D9D9"/>
            <w:vAlign w:val="center"/>
          </w:tcPr>
          <w:p w14:paraId="269BF697" w14:textId="77777777" w:rsidR="00B46899" w:rsidRPr="009B3C81" w:rsidRDefault="00B46899" w:rsidP="004B06FD">
            <w:pPr>
              <w:spacing w:before="60" w:after="60"/>
              <w:rPr>
                <w:rFonts w:ascii="Arial" w:hAnsi="Arial" w:cs="Arial"/>
                <w:b/>
                <w:szCs w:val="20"/>
              </w:rPr>
            </w:pPr>
          </w:p>
        </w:tc>
        <w:tc>
          <w:tcPr>
            <w:tcW w:w="1574" w:type="pct"/>
            <w:gridSpan w:val="5"/>
            <w:tcBorders>
              <w:bottom w:val="single" w:sz="4" w:space="0" w:color="auto"/>
            </w:tcBorders>
            <w:vAlign w:val="center"/>
          </w:tcPr>
          <w:p w14:paraId="269BF698" w14:textId="77777777" w:rsidR="00B46899" w:rsidRPr="009B3C81" w:rsidRDefault="0048250C" w:rsidP="004B06FD">
            <w:pPr>
              <w:spacing w:before="60" w:after="60"/>
              <w:rPr>
                <w:rFonts w:eastAsiaTheme="minorHAnsi"/>
                <w:szCs w:val="22"/>
              </w:rPr>
            </w:pPr>
            <w:r w:rsidRPr="009B3C81">
              <w:rPr>
                <w:rFonts w:eastAsiaTheme="minorHAnsi"/>
                <w:szCs w:val="22"/>
              </w:rPr>
              <w:t>IBCEOB01</w:t>
            </w:r>
          </w:p>
          <w:p w14:paraId="269BF699" w14:textId="77777777" w:rsidR="00B46899" w:rsidRPr="009B3C81" w:rsidRDefault="0048250C" w:rsidP="004B06FD">
            <w:pPr>
              <w:spacing w:before="60" w:after="60"/>
              <w:rPr>
                <w:rFonts w:eastAsiaTheme="minorHAnsi"/>
                <w:szCs w:val="22"/>
              </w:rPr>
            </w:pPr>
            <w:r w:rsidRPr="009B3C81">
              <w:rPr>
                <w:rFonts w:eastAsiaTheme="minorHAnsi"/>
                <w:szCs w:val="22"/>
              </w:rPr>
              <w:t>IBCNSJ</w:t>
            </w:r>
          </w:p>
          <w:p w14:paraId="269BF69A" w14:textId="77777777" w:rsidR="00B46899" w:rsidRPr="009B3C81" w:rsidRDefault="0048250C" w:rsidP="004B06FD">
            <w:pPr>
              <w:spacing w:before="60" w:after="60"/>
              <w:rPr>
                <w:rFonts w:eastAsiaTheme="minorHAnsi"/>
                <w:szCs w:val="22"/>
              </w:rPr>
            </w:pPr>
            <w:r w:rsidRPr="009B3C81">
              <w:rPr>
                <w:rFonts w:eastAsiaTheme="minorHAnsi"/>
                <w:szCs w:val="22"/>
              </w:rPr>
              <w:t>IBCNSM3</w:t>
            </w:r>
          </w:p>
          <w:p w14:paraId="269BF69B" w14:textId="77777777" w:rsidR="00B46899" w:rsidRPr="009B3C81" w:rsidRDefault="0048250C" w:rsidP="004B06FD">
            <w:pPr>
              <w:spacing w:before="60" w:after="60"/>
              <w:rPr>
                <w:rFonts w:eastAsiaTheme="minorHAnsi"/>
                <w:szCs w:val="22"/>
              </w:rPr>
            </w:pPr>
            <w:r w:rsidRPr="009B3C81">
              <w:rPr>
                <w:rFonts w:eastAsiaTheme="minorHAnsi"/>
                <w:szCs w:val="22"/>
              </w:rPr>
              <w:t>IBCNSM32</w:t>
            </w:r>
          </w:p>
          <w:p w14:paraId="269BF69C" w14:textId="77777777" w:rsidR="00B46899" w:rsidRPr="009B3C81" w:rsidRDefault="0048250C" w:rsidP="004B06FD">
            <w:pPr>
              <w:spacing w:before="60" w:after="60"/>
              <w:rPr>
                <w:rFonts w:eastAsiaTheme="minorHAnsi"/>
                <w:szCs w:val="22"/>
              </w:rPr>
            </w:pPr>
            <w:r w:rsidRPr="009B3C81">
              <w:rPr>
                <w:rFonts w:eastAsiaTheme="minorHAnsi"/>
                <w:szCs w:val="22"/>
              </w:rPr>
              <w:t>IBCNSP1</w:t>
            </w:r>
          </w:p>
          <w:p w14:paraId="269BF69D" w14:textId="77777777" w:rsidR="00ED0F05" w:rsidRPr="009B3C81" w:rsidRDefault="0048250C">
            <w:pPr>
              <w:spacing w:before="60" w:after="60"/>
              <w:rPr>
                <w:szCs w:val="22"/>
              </w:rPr>
            </w:pPr>
            <w:r w:rsidRPr="009B3C81">
              <w:rPr>
                <w:rFonts w:eastAsiaTheme="minorHAnsi"/>
                <w:szCs w:val="22"/>
              </w:rPr>
              <w:t>IBCN1</w:t>
            </w:r>
          </w:p>
        </w:tc>
        <w:tc>
          <w:tcPr>
            <w:tcW w:w="1964" w:type="pct"/>
            <w:gridSpan w:val="4"/>
            <w:tcBorders>
              <w:bottom w:val="single" w:sz="4" w:space="0" w:color="auto"/>
            </w:tcBorders>
            <w:vAlign w:val="center"/>
          </w:tcPr>
          <w:p w14:paraId="269BF69E" w14:textId="77777777" w:rsidR="00B46899" w:rsidRPr="009B3C81" w:rsidRDefault="00B46899" w:rsidP="004B06FD">
            <w:pPr>
              <w:spacing w:before="60" w:after="60"/>
            </w:pPr>
            <w:r w:rsidRPr="009B3C81">
              <w:t>IBCNSM4</w:t>
            </w:r>
          </w:p>
          <w:p w14:paraId="269BF69F" w14:textId="77777777" w:rsidR="00B46899" w:rsidRPr="009B3C81" w:rsidRDefault="00B46899" w:rsidP="004B06FD">
            <w:pPr>
              <w:spacing w:before="60" w:after="60"/>
            </w:pPr>
            <w:r w:rsidRPr="009B3C81">
              <w:t>COVERED^IBCNSM31</w:t>
            </w:r>
          </w:p>
          <w:p w14:paraId="269BF6A0" w14:textId="77777777" w:rsidR="00B46899" w:rsidRPr="009B3C81" w:rsidRDefault="00B46899" w:rsidP="004B06FD">
            <w:pPr>
              <w:spacing w:before="60" w:after="60"/>
            </w:pPr>
            <w:r w:rsidRPr="009B3C81">
              <w:t>LOCKED^IBTRCD1</w:t>
            </w:r>
          </w:p>
          <w:p w14:paraId="269BF6A1" w14:textId="77777777" w:rsidR="00B46899" w:rsidRPr="009B3C81" w:rsidRDefault="00B46899" w:rsidP="004B06FD">
            <w:pPr>
              <w:spacing w:before="60" w:after="60"/>
            </w:pPr>
            <w:r w:rsidRPr="009B3C81">
              <w:t>BLD^IBCNSP</w:t>
            </w:r>
          </w:p>
          <w:p w14:paraId="269BF6A2" w14:textId="77777777" w:rsidR="00B46899" w:rsidRPr="009B3C81" w:rsidRDefault="00B46899" w:rsidP="004B06FD">
            <w:pPr>
              <w:spacing w:before="60" w:after="60"/>
            </w:pPr>
            <w:r w:rsidRPr="009B3C81">
              <w:t>BLANK^IBCNSP</w:t>
            </w:r>
          </w:p>
          <w:p w14:paraId="269BF6A3" w14:textId="77777777" w:rsidR="00B46899" w:rsidRPr="009B3C81" w:rsidRDefault="00B46899" w:rsidP="004B06FD">
            <w:pPr>
              <w:spacing w:before="60" w:after="60"/>
            </w:pPr>
            <w:r w:rsidRPr="009B3C81">
              <w:t>BLD^IBCNSM</w:t>
            </w:r>
          </w:p>
          <w:p w14:paraId="269BF6A4" w14:textId="77777777" w:rsidR="00B46899" w:rsidRPr="009B3C81" w:rsidRDefault="00B46899" w:rsidP="004B06FD">
            <w:pPr>
              <w:spacing w:before="60" w:after="60"/>
            </w:pPr>
            <w:r w:rsidRPr="009B3C81">
              <w:t>EXPAND^IBTRE</w:t>
            </w:r>
          </w:p>
        </w:tc>
      </w:tr>
      <w:tr w:rsidR="009B3C81" w:rsidRPr="009B3C81" w14:paraId="269BF6A8" w14:textId="77777777" w:rsidTr="004B06FD">
        <w:trPr>
          <w:cantSplit/>
        </w:trPr>
        <w:tc>
          <w:tcPr>
            <w:tcW w:w="1461" w:type="pct"/>
            <w:tcBorders>
              <w:top w:val="single" w:sz="6" w:space="0" w:color="000000"/>
            </w:tcBorders>
            <w:shd w:val="clear" w:color="auto" w:fill="D9D9D9"/>
            <w:vAlign w:val="center"/>
          </w:tcPr>
          <w:p w14:paraId="269BF6A6" w14:textId="77777777" w:rsidR="00B46899" w:rsidRPr="009B3C81" w:rsidRDefault="00B46899" w:rsidP="004B06FD">
            <w:pPr>
              <w:spacing w:before="60" w:after="60"/>
              <w:rPr>
                <w:rFonts w:ascii="Arial" w:hAnsi="Arial" w:cs="Arial"/>
                <w:b/>
                <w:szCs w:val="20"/>
              </w:rPr>
            </w:pPr>
            <w:r w:rsidRPr="009B3C81">
              <w:rPr>
                <w:rFonts w:ascii="Arial" w:hAnsi="Arial" w:cs="Arial"/>
                <w:b/>
                <w:szCs w:val="20"/>
              </w:rPr>
              <w:lastRenderedPageBreak/>
              <w:t>Data Dictionary (DD) References</w:t>
            </w:r>
          </w:p>
        </w:tc>
        <w:tc>
          <w:tcPr>
            <w:tcW w:w="3539" w:type="pct"/>
            <w:gridSpan w:val="9"/>
          </w:tcPr>
          <w:p w14:paraId="269BF6A7" w14:textId="77777777" w:rsidR="00B46899" w:rsidRPr="009B3C81" w:rsidRDefault="00BD4E80" w:rsidP="004B06FD">
            <w:pPr>
              <w:spacing w:before="60" w:after="60"/>
              <w:rPr>
                <w:szCs w:val="22"/>
              </w:rPr>
            </w:pPr>
            <w:r w:rsidRPr="009B3C81">
              <w:rPr>
                <w:szCs w:val="22"/>
              </w:rPr>
              <w:t>None</w:t>
            </w:r>
          </w:p>
        </w:tc>
      </w:tr>
      <w:tr w:rsidR="009B3C81" w:rsidRPr="009B3C81" w14:paraId="269BF6AB" w14:textId="77777777" w:rsidTr="004B06FD">
        <w:trPr>
          <w:cantSplit/>
        </w:trPr>
        <w:tc>
          <w:tcPr>
            <w:tcW w:w="1461" w:type="pct"/>
            <w:shd w:val="clear" w:color="auto" w:fill="D9D9D9"/>
            <w:vAlign w:val="center"/>
          </w:tcPr>
          <w:p w14:paraId="269BF6A9" w14:textId="77777777" w:rsidR="00B46899" w:rsidRPr="009B3C81" w:rsidRDefault="00B46899" w:rsidP="004B06FD">
            <w:pPr>
              <w:spacing w:before="60" w:after="60"/>
              <w:rPr>
                <w:rFonts w:ascii="Arial" w:hAnsi="Arial" w:cs="Arial"/>
                <w:b/>
                <w:szCs w:val="20"/>
              </w:rPr>
            </w:pPr>
            <w:r w:rsidRPr="009B3C81">
              <w:rPr>
                <w:rFonts w:ascii="Arial" w:hAnsi="Arial" w:cs="Arial"/>
                <w:b/>
                <w:szCs w:val="20"/>
              </w:rPr>
              <w:t>Related Protocols</w:t>
            </w:r>
          </w:p>
        </w:tc>
        <w:tc>
          <w:tcPr>
            <w:tcW w:w="3539" w:type="pct"/>
            <w:gridSpan w:val="9"/>
          </w:tcPr>
          <w:p w14:paraId="269BF6AA" w14:textId="77777777" w:rsidR="00B46899" w:rsidRPr="009B3C81" w:rsidRDefault="0048250C" w:rsidP="004B06FD">
            <w:pPr>
              <w:spacing w:before="60" w:after="60"/>
              <w:rPr>
                <w:szCs w:val="22"/>
              </w:rPr>
            </w:pPr>
            <w:r w:rsidRPr="009B3C81">
              <w:rPr>
                <w:szCs w:val="22"/>
              </w:rPr>
              <w:t>IBCNSP POLICY MENU, IBCNSP ADD COMMENT</w:t>
            </w:r>
          </w:p>
        </w:tc>
      </w:tr>
      <w:tr w:rsidR="009B3C81" w:rsidRPr="009B3C81" w14:paraId="269BF6AE" w14:textId="77777777" w:rsidTr="004B06FD">
        <w:trPr>
          <w:cantSplit/>
        </w:trPr>
        <w:tc>
          <w:tcPr>
            <w:tcW w:w="1461" w:type="pct"/>
            <w:shd w:val="clear" w:color="auto" w:fill="D9D9D9"/>
            <w:vAlign w:val="center"/>
          </w:tcPr>
          <w:p w14:paraId="269BF6AC" w14:textId="77777777" w:rsidR="00B46899" w:rsidRPr="009B3C81" w:rsidRDefault="00B46899" w:rsidP="004B06FD">
            <w:pPr>
              <w:spacing w:before="60" w:after="60"/>
              <w:rPr>
                <w:rFonts w:ascii="Arial" w:hAnsi="Arial" w:cs="Arial"/>
                <w:b/>
                <w:szCs w:val="20"/>
              </w:rPr>
            </w:pPr>
            <w:r w:rsidRPr="009B3C81">
              <w:rPr>
                <w:rFonts w:ascii="Arial" w:hAnsi="Arial" w:cs="Arial"/>
                <w:b/>
                <w:szCs w:val="20"/>
              </w:rPr>
              <w:t>Related Integration Control Registrations (ICRs)</w:t>
            </w:r>
          </w:p>
        </w:tc>
        <w:tc>
          <w:tcPr>
            <w:tcW w:w="3539" w:type="pct"/>
            <w:gridSpan w:val="9"/>
            <w:tcBorders>
              <w:bottom w:val="single" w:sz="6" w:space="0" w:color="000000"/>
            </w:tcBorders>
          </w:tcPr>
          <w:p w14:paraId="269BF6AD" w14:textId="77777777" w:rsidR="00B46899" w:rsidRPr="009B3C81" w:rsidRDefault="00BD4E80" w:rsidP="004B06FD">
            <w:pPr>
              <w:spacing w:before="60" w:after="60"/>
              <w:rPr>
                <w:szCs w:val="22"/>
              </w:rPr>
            </w:pPr>
            <w:r w:rsidRPr="009B3C81">
              <w:rPr>
                <w:szCs w:val="22"/>
              </w:rPr>
              <w:t>None</w:t>
            </w:r>
          </w:p>
        </w:tc>
      </w:tr>
      <w:tr w:rsidR="009B3C81" w:rsidRPr="009B3C81" w14:paraId="269BF6B5" w14:textId="77777777" w:rsidTr="00A07F33">
        <w:trPr>
          <w:cantSplit/>
        </w:trPr>
        <w:tc>
          <w:tcPr>
            <w:tcW w:w="1461" w:type="pct"/>
            <w:tcBorders>
              <w:right w:val="single" w:sz="4" w:space="0" w:color="auto"/>
            </w:tcBorders>
            <w:shd w:val="clear" w:color="auto" w:fill="D9D9D9"/>
            <w:vAlign w:val="center"/>
          </w:tcPr>
          <w:p w14:paraId="269BF6AF" w14:textId="77777777" w:rsidR="00B46899" w:rsidRPr="009B3C81" w:rsidRDefault="00B46899" w:rsidP="004B06FD">
            <w:pPr>
              <w:spacing w:before="60" w:after="60"/>
              <w:rPr>
                <w:rFonts w:ascii="Arial" w:hAnsi="Arial" w:cs="Arial"/>
                <w:b/>
                <w:szCs w:val="20"/>
              </w:rPr>
            </w:pPr>
            <w:r w:rsidRPr="009B3C81">
              <w:rPr>
                <w:rFonts w:ascii="Arial" w:hAnsi="Arial" w:cs="Arial"/>
                <w:b/>
                <w:szCs w:val="20"/>
              </w:rPr>
              <w:t>Data Passing</w:t>
            </w:r>
          </w:p>
        </w:tc>
        <w:tc>
          <w:tcPr>
            <w:tcW w:w="518" w:type="pct"/>
            <w:tcBorders>
              <w:left w:val="single" w:sz="4" w:space="0" w:color="auto"/>
              <w:right w:val="nil"/>
            </w:tcBorders>
          </w:tcPr>
          <w:p w14:paraId="269BF6B0" w14:textId="77777777" w:rsidR="00B46899" w:rsidRPr="009B3C81" w:rsidRDefault="0048250C" w:rsidP="004B06FD">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B46899"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B46899" w:rsidRPr="009B3C81">
              <w:rPr>
                <w:rFonts w:ascii="Garamond" w:hAnsi="Garamond" w:cs="Arial"/>
                <w:iCs/>
                <w:sz w:val="20"/>
                <w:szCs w:val="20"/>
              </w:rPr>
              <w:t xml:space="preserve"> Input</w:t>
            </w:r>
          </w:p>
        </w:tc>
        <w:tc>
          <w:tcPr>
            <w:tcW w:w="1028" w:type="pct"/>
            <w:gridSpan w:val="3"/>
            <w:tcBorders>
              <w:left w:val="nil"/>
              <w:right w:val="nil"/>
            </w:tcBorders>
          </w:tcPr>
          <w:p w14:paraId="269BF6B1" w14:textId="77777777" w:rsidR="00B46899" w:rsidRPr="009B3C81" w:rsidRDefault="0048250C" w:rsidP="004B06FD">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B46899"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B46899" w:rsidRPr="009B3C81">
              <w:rPr>
                <w:rFonts w:ascii="Garamond" w:hAnsi="Garamond" w:cs="Arial"/>
                <w:iCs/>
                <w:sz w:val="20"/>
                <w:szCs w:val="20"/>
              </w:rPr>
              <w:t xml:space="preserve"> Output Reference</w:t>
            </w:r>
          </w:p>
        </w:tc>
        <w:tc>
          <w:tcPr>
            <w:tcW w:w="530" w:type="pct"/>
            <w:gridSpan w:val="3"/>
            <w:tcBorders>
              <w:left w:val="nil"/>
              <w:right w:val="nil"/>
            </w:tcBorders>
          </w:tcPr>
          <w:p w14:paraId="269BF6B2" w14:textId="77777777" w:rsidR="00B46899" w:rsidRPr="009B3C81" w:rsidRDefault="0048250C" w:rsidP="004B06FD">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B46899"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B46899" w:rsidRPr="009B3C81">
              <w:rPr>
                <w:rFonts w:ascii="Garamond" w:hAnsi="Garamond" w:cs="Arial"/>
                <w:iCs/>
                <w:sz w:val="20"/>
                <w:szCs w:val="20"/>
              </w:rPr>
              <w:t xml:space="preserve"> Both</w:t>
            </w:r>
          </w:p>
        </w:tc>
        <w:tc>
          <w:tcPr>
            <w:tcW w:w="999" w:type="pct"/>
            <w:tcBorders>
              <w:left w:val="nil"/>
              <w:right w:val="nil"/>
            </w:tcBorders>
          </w:tcPr>
          <w:p w14:paraId="269BF6B3" w14:textId="77777777" w:rsidR="00B46899" w:rsidRPr="009B3C81" w:rsidRDefault="0048250C" w:rsidP="004B06FD">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B46899"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B46899" w:rsidRPr="009B3C81">
              <w:rPr>
                <w:rFonts w:ascii="Garamond" w:hAnsi="Garamond" w:cs="Arial"/>
                <w:iCs/>
                <w:sz w:val="20"/>
                <w:szCs w:val="20"/>
              </w:rPr>
              <w:t xml:space="preserve"> Global Reference</w:t>
            </w:r>
          </w:p>
        </w:tc>
        <w:tc>
          <w:tcPr>
            <w:tcW w:w="464" w:type="pct"/>
            <w:tcBorders>
              <w:left w:val="nil"/>
            </w:tcBorders>
          </w:tcPr>
          <w:p w14:paraId="269BF6B4" w14:textId="77777777" w:rsidR="00B46899" w:rsidRPr="009B3C81" w:rsidRDefault="0048250C" w:rsidP="004B06FD">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B46899"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B46899" w:rsidRPr="009B3C81">
              <w:rPr>
                <w:rFonts w:ascii="Garamond" w:hAnsi="Garamond" w:cs="Arial"/>
                <w:iCs/>
                <w:sz w:val="20"/>
                <w:szCs w:val="20"/>
              </w:rPr>
              <w:t xml:space="preserve"> Local</w:t>
            </w:r>
          </w:p>
        </w:tc>
      </w:tr>
      <w:tr w:rsidR="009B3C81" w:rsidRPr="009B3C81" w14:paraId="269BF6B9" w14:textId="77777777" w:rsidTr="004B06FD">
        <w:trPr>
          <w:cantSplit/>
        </w:trPr>
        <w:tc>
          <w:tcPr>
            <w:tcW w:w="1461" w:type="pct"/>
            <w:shd w:val="clear" w:color="auto" w:fill="D9D9D9"/>
            <w:vAlign w:val="center"/>
          </w:tcPr>
          <w:p w14:paraId="269BF6B6" w14:textId="77777777" w:rsidR="00B46899" w:rsidRPr="009B3C81" w:rsidRDefault="00B46899" w:rsidP="004B06FD">
            <w:pPr>
              <w:spacing w:before="60" w:after="60"/>
              <w:rPr>
                <w:rFonts w:ascii="Arial" w:hAnsi="Arial" w:cs="Arial"/>
                <w:b/>
                <w:szCs w:val="20"/>
              </w:rPr>
            </w:pPr>
            <w:r w:rsidRPr="009B3C81">
              <w:rPr>
                <w:rFonts w:ascii="Arial" w:hAnsi="Arial" w:cs="Arial"/>
                <w:b/>
                <w:szCs w:val="20"/>
              </w:rPr>
              <w:t>Input Attribute Name and Definition</w:t>
            </w:r>
          </w:p>
        </w:tc>
        <w:tc>
          <w:tcPr>
            <w:tcW w:w="3539" w:type="pct"/>
            <w:gridSpan w:val="9"/>
          </w:tcPr>
          <w:p w14:paraId="269BF6B7" w14:textId="77777777" w:rsidR="00B46899" w:rsidRPr="009B3C81" w:rsidRDefault="00B46899" w:rsidP="004B06FD">
            <w:pPr>
              <w:spacing w:before="60" w:after="60"/>
              <w:rPr>
                <w:rFonts w:ascii="Garamond" w:hAnsi="Garamond" w:cs="Arial"/>
                <w:szCs w:val="20"/>
              </w:rPr>
            </w:pPr>
            <w:r w:rsidRPr="009B3C81">
              <w:rPr>
                <w:rFonts w:ascii="Garamond" w:hAnsi="Garamond" w:cs="Arial"/>
                <w:szCs w:val="20"/>
              </w:rPr>
              <w:t>Name:</w:t>
            </w:r>
          </w:p>
          <w:p w14:paraId="269BF6B8" w14:textId="77777777" w:rsidR="00B46899" w:rsidRPr="009B3C81" w:rsidRDefault="00B46899" w:rsidP="004B06FD">
            <w:pPr>
              <w:spacing w:before="60" w:after="60"/>
              <w:rPr>
                <w:rFonts w:ascii="Garamond" w:hAnsi="Garamond" w:cs="Arial"/>
                <w:szCs w:val="20"/>
              </w:rPr>
            </w:pPr>
            <w:r w:rsidRPr="009B3C81">
              <w:rPr>
                <w:rFonts w:ascii="Garamond" w:hAnsi="Garamond" w:cs="Arial"/>
                <w:szCs w:val="20"/>
              </w:rPr>
              <w:t>Definition:</w:t>
            </w:r>
          </w:p>
        </w:tc>
      </w:tr>
      <w:tr w:rsidR="009B3C81" w:rsidRPr="009B3C81" w14:paraId="269BF6BD" w14:textId="77777777" w:rsidTr="004B06FD">
        <w:trPr>
          <w:cantSplit/>
        </w:trPr>
        <w:tc>
          <w:tcPr>
            <w:tcW w:w="1461" w:type="pct"/>
            <w:shd w:val="clear" w:color="auto" w:fill="D9D9D9"/>
            <w:vAlign w:val="center"/>
          </w:tcPr>
          <w:p w14:paraId="269BF6BA" w14:textId="77777777" w:rsidR="00B46899" w:rsidRPr="009B3C81" w:rsidRDefault="00B46899" w:rsidP="004B06FD">
            <w:pPr>
              <w:spacing w:before="60" w:after="60"/>
              <w:rPr>
                <w:rFonts w:ascii="Arial" w:hAnsi="Arial" w:cs="Arial"/>
                <w:b/>
                <w:szCs w:val="20"/>
              </w:rPr>
            </w:pPr>
            <w:r w:rsidRPr="009B3C81">
              <w:rPr>
                <w:rFonts w:ascii="Arial" w:hAnsi="Arial" w:cs="Arial"/>
                <w:b/>
                <w:szCs w:val="20"/>
              </w:rPr>
              <w:t>Output Attribute Name and Definition</w:t>
            </w:r>
          </w:p>
        </w:tc>
        <w:tc>
          <w:tcPr>
            <w:tcW w:w="3539" w:type="pct"/>
            <w:gridSpan w:val="9"/>
          </w:tcPr>
          <w:p w14:paraId="269BF6BB" w14:textId="77777777" w:rsidR="00B46899" w:rsidRPr="009B3C81" w:rsidRDefault="00B46899" w:rsidP="004B06FD">
            <w:pPr>
              <w:spacing w:before="60" w:after="60"/>
              <w:rPr>
                <w:rFonts w:ascii="Garamond" w:hAnsi="Garamond" w:cs="Arial"/>
                <w:szCs w:val="20"/>
              </w:rPr>
            </w:pPr>
            <w:r w:rsidRPr="009B3C81">
              <w:rPr>
                <w:rFonts w:ascii="Garamond" w:hAnsi="Garamond" w:cs="Arial"/>
                <w:szCs w:val="20"/>
              </w:rPr>
              <w:t>Name:</w:t>
            </w:r>
          </w:p>
          <w:p w14:paraId="269BF6BC" w14:textId="77777777" w:rsidR="00B46899" w:rsidRPr="009B3C81" w:rsidRDefault="00B46899" w:rsidP="004B06FD">
            <w:pPr>
              <w:spacing w:before="60" w:after="60"/>
              <w:rPr>
                <w:rFonts w:ascii="Garamond" w:hAnsi="Garamond" w:cs="Arial"/>
                <w:szCs w:val="20"/>
              </w:rPr>
            </w:pPr>
            <w:r w:rsidRPr="009B3C81">
              <w:rPr>
                <w:rFonts w:ascii="Garamond" w:hAnsi="Garamond" w:cs="Arial"/>
                <w:szCs w:val="20"/>
              </w:rPr>
              <w:t>Definition:</w:t>
            </w:r>
          </w:p>
        </w:tc>
      </w:tr>
      <w:tr w:rsidR="009B3C81" w:rsidRPr="009B3C81" w14:paraId="269BF6BF" w14:textId="77777777" w:rsidTr="004B06FD">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BF6BE" w14:textId="77777777" w:rsidR="00B46899" w:rsidRPr="009B3C81" w:rsidRDefault="00B46899" w:rsidP="004B06FD">
            <w:pPr>
              <w:spacing w:before="60" w:after="60"/>
              <w:rPr>
                <w:rFonts w:ascii="Arial" w:hAnsi="Arial" w:cs="Arial"/>
                <w:b/>
                <w:szCs w:val="22"/>
              </w:rPr>
            </w:pPr>
            <w:r w:rsidRPr="009B3C81">
              <w:rPr>
                <w:rFonts w:ascii="Arial" w:hAnsi="Arial" w:cs="Arial"/>
                <w:b/>
                <w:szCs w:val="22"/>
              </w:rPr>
              <w:t>Current Logic</w:t>
            </w:r>
          </w:p>
        </w:tc>
      </w:tr>
      <w:tr w:rsidR="009B3C81" w:rsidRPr="009B3C81" w14:paraId="269BF6C6" w14:textId="77777777" w:rsidTr="004B06FD">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269BF6C0" w14:textId="77777777" w:rsidR="00B46899" w:rsidRPr="009B3C81" w:rsidRDefault="00B46899" w:rsidP="004B06FD">
            <w:pPr>
              <w:spacing w:before="60" w:after="60"/>
            </w:pPr>
            <w:r w:rsidRPr="009B3C81">
              <w:t>.</w:t>
            </w:r>
          </w:p>
          <w:p w14:paraId="269BF6C1" w14:textId="77777777" w:rsidR="00B46899" w:rsidRPr="009B3C81" w:rsidRDefault="00B46899" w:rsidP="004B06FD">
            <w:pPr>
              <w:spacing w:before="60" w:after="60"/>
            </w:pPr>
            <w:r w:rsidRPr="009B3C81">
              <w:t>.</w:t>
            </w:r>
          </w:p>
          <w:p w14:paraId="269BF6C2" w14:textId="77777777" w:rsidR="00B46899" w:rsidRPr="009B3C81" w:rsidRDefault="00B46899" w:rsidP="004B06FD">
            <w:pPr>
              <w:spacing w:before="60" w:after="60"/>
            </w:pPr>
            <w:r w:rsidRPr="009B3C81">
              <w:t>.</w:t>
            </w:r>
          </w:p>
          <w:p w14:paraId="269BF6C3" w14:textId="77777777" w:rsidR="00B46899" w:rsidRPr="009B3C81" w:rsidRDefault="00B46899" w:rsidP="004B06FD">
            <w:pPr>
              <w:spacing w:before="60" w:after="60"/>
            </w:pPr>
            <w:r w:rsidRPr="009B3C81">
              <w:t> ;</w:t>
            </w:r>
            <w:r w:rsidRPr="009B3C81">
              <w:br/>
              <w:t>AC ; -- Add Comment</w:t>
            </w:r>
            <w:r w:rsidRPr="009B3C81">
              <w:br/>
              <w:t> D FULL^VALM1 W !!</w:t>
            </w:r>
            <w:r w:rsidRPr="009B3C81">
              <w:br/>
              <w:t> N IBDIF,DA,DR,DIE,DIC,X,Y</w:t>
            </w:r>
            <w:r w:rsidRPr="009B3C81">
              <w:br/>
              <w:t> D SAVEPT(DFN,IBCDFN)</w:t>
            </w:r>
            <w:r w:rsidRPr="009B3C81">
              <w:br/>
              <w:t> W !!,"You may now enter a brief comment about this patient's policy"</w:t>
            </w:r>
            <w:r w:rsidRPr="009B3C81">
              <w:br/>
              <w:t> D VARS</w:t>
            </w:r>
            <w:r w:rsidRPr="009B3C81">
              <w:br/>
              <w:t> L +^DPT(DFN,.312,+$P($G(IBPPOL),"^",4)):5 I '$T D LOCKED^IBTRCD1 G ACQ</w:t>
            </w:r>
            <w:r w:rsidRPr="009B3C81">
              <w:br/>
              <w:t> S DR="1.08" D ^DIE</w:t>
            </w:r>
            <w:r w:rsidRPr="009B3C81">
              <w:br/>
              <w:t> D COMPPT(DFN,IBCDFN) I IBDIF D UPDATPT(DFN,IBCDFN)</w:t>
            </w:r>
            <w:r w:rsidRPr="009B3C81">
              <w:br/>
              <w:t> L -^DPT(DFN,.312,+$P($G(IBPPOL),"^",4))</w:t>
            </w:r>
            <w:r w:rsidRPr="009B3C81">
              <w:br/>
              <w:t> W !!,"You may now enter comments about this Group Plan that pertains to all Patients"</w:t>
            </w:r>
            <w:r w:rsidRPr="009B3C81">
              <w:br/>
              <w:t> L +^IBA(355.3,+IBCPOL):5 I '$T D LOCKED^IBTRCD1 G ACQ</w:t>
            </w:r>
            <w:r w:rsidRPr="009B3C81">
              <w:br/>
              <w:t> S DIE="^IBA(355.3,",DA=IBCPOL,DR="11" D ^DIE</w:t>
            </w:r>
            <w:r w:rsidRPr="009B3C81">
              <w:br/>
              <w:t> D BLD^IBCNSP</w:t>
            </w:r>
            <w:r w:rsidRPr="009B3C81">
              <w:br/>
              <w:t> L -^IBA(355.3,+IBCPOL)</w:t>
            </w:r>
            <w:r w:rsidRPr="009B3C81">
              <w:br/>
              <w:t>ACQ S VALMBCK="R" Q</w:t>
            </w:r>
            <w:r w:rsidRPr="009B3C81">
              <w:br/>
              <w:t> ; </w:t>
            </w:r>
          </w:p>
          <w:p w14:paraId="269BF6C4" w14:textId="77777777" w:rsidR="00B46899" w:rsidRPr="009B3C81" w:rsidRDefault="00B46899" w:rsidP="004B06FD">
            <w:pPr>
              <w:spacing w:before="60" w:after="60"/>
            </w:pPr>
            <w:r w:rsidRPr="009B3C81">
              <w:t>.</w:t>
            </w:r>
          </w:p>
          <w:p w14:paraId="269BF6C5" w14:textId="77777777" w:rsidR="00B46899" w:rsidRPr="009B3C81" w:rsidRDefault="00B46899" w:rsidP="004B06FD">
            <w:pPr>
              <w:spacing w:before="60" w:after="60"/>
              <w:rPr>
                <w:rFonts w:ascii="r_ansi" w:hAnsi="r_ansi" w:cs="Arial"/>
                <w:sz w:val="16"/>
                <w:szCs w:val="16"/>
              </w:rPr>
            </w:pPr>
            <w:r w:rsidRPr="009B3C81">
              <w:t>.</w:t>
            </w:r>
          </w:p>
        </w:tc>
      </w:tr>
      <w:tr w:rsidR="009B3C81" w:rsidRPr="009B3C81" w14:paraId="269BF6C8" w14:textId="77777777" w:rsidTr="004B06FD">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BF6C7" w14:textId="77777777" w:rsidR="00B46899" w:rsidRPr="009B3C81" w:rsidRDefault="00B46899" w:rsidP="004B06FD">
            <w:pPr>
              <w:spacing w:before="60" w:after="60"/>
              <w:rPr>
                <w:rFonts w:ascii="Arial" w:hAnsi="Arial" w:cs="Arial"/>
                <w:b/>
                <w:szCs w:val="22"/>
              </w:rPr>
            </w:pPr>
            <w:r w:rsidRPr="009B3C81">
              <w:rPr>
                <w:rFonts w:ascii="Arial" w:hAnsi="Arial" w:cs="Arial"/>
                <w:b/>
                <w:szCs w:val="22"/>
              </w:rPr>
              <w:t>Modified Logic (Changes are in bold)</w:t>
            </w:r>
          </w:p>
        </w:tc>
      </w:tr>
      <w:tr w:rsidR="00B46899" w:rsidRPr="009B3C81" w14:paraId="269BF6D4" w14:textId="77777777" w:rsidTr="004B06FD">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69BF6C9" w14:textId="77777777" w:rsidR="00B46899" w:rsidRPr="009B3C81" w:rsidRDefault="00B46899" w:rsidP="004B06FD">
            <w:pPr>
              <w:autoSpaceDE w:val="0"/>
              <w:autoSpaceDN w:val="0"/>
              <w:adjustRightInd w:val="0"/>
            </w:pPr>
            <w:r w:rsidRPr="009B3C81">
              <w:t>.</w:t>
            </w:r>
          </w:p>
          <w:p w14:paraId="269BF6CA" w14:textId="77777777" w:rsidR="00B46899" w:rsidRPr="009B3C81" w:rsidRDefault="00B46899" w:rsidP="004B06FD">
            <w:pPr>
              <w:autoSpaceDE w:val="0"/>
              <w:autoSpaceDN w:val="0"/>
              <w:adjustRightInd w:val="0"/>
            </w:pPr>
            <w:r w:rsidRPr="009B3C81">
              <w:t>.</w:t>
            </w:r>
          </w:p>
          <w:p w14:paraId="269BF6CB" w14:textId="77777777" w:rsidR="00B46899" w:rsidRPr="009B3C81" w:rsidRDefault="00B46899" w:rsidP="004B06FD">
            <w:pPr>
              <w:autoSpaceDE w:val="0"/>
              <w:autoSpaceDN w:val="0"/>
              <w:adjustRightInd w:val="0"/>
            </w:pPr>
            <w:r w:rsidRPr="009B3C81">
              <w:t>. </w:t>
            </w:r>
          </w:p>
          <w:p w14:paraId="269BF6CC" w14:textId="77777777" w:rsidR="00B46899" w:rsidRPr="009B3C81" w:rsidRDefault="00B46899" w:rsidP="004B06FD">
            <w:pPr>
              <w:spacing w:before="60" w:after="60"/>
            </w:pPr>
            <w:r w:rsidRPr="009B3C81">
              <w:t xml:space="preserve"> ; </w:t>
            </w:r>
          </w:p>
          <w:p w14:paraId="269BF6CD" w14:textId="77777777" w:rsidR="00B46899" w:rsidRPr="009B3C81" w:rsidRDefault="00B46899" w:rsidP="004B06FD">
            <w:pPr>
              <w:autoSpaceDE w:val="0"/>
              <w:autoSpaceDN w:val="0"/>
              <w:adjustRightInd w:val="0"/>
              <w:rPr>
                <w:b/>
                <w:highlight w:val="yellow"/>
              </w:rPr>
            </w:pPr>
            <w:r w:rsidRPr="009B3C81">
              <w:rPr>
                <w:b/>
                <w:highlight w:val="yellow"/>
              </w:rPr>
              <w:lastRenderedPageBreak/>
              <w:t>AC ; -- Add Comment</w:t>
            </w:r>
            <w:r w:rsidRPr="009B3C81">
              <w:rPr>
                <w:b/>
                <w:highlight w:val="yellow"/>
              </w:rPr>
              <w:br/>
              <w:t xml:space="preserve"> ; 2.6.</w:t>
            </w:r>
            <w:r w:rsidR="002234B9" w:rsidRPr="009B3C81">
              <w:rPr>
                <w:b/>
                <w:highlight w:val="yellow"/>
              </w:rPr>
              <w:t>9.1</w:t>
            </w:r>
            <w:r w:rsidRPr="009B3C81">
              <w:rPr>
                <w:b/>
                <w:highlight w:val="yellow"/>
              </w:rPr>
              <w:t xml:space="preserve"> Remove Method </w:t>
            </w:r>
          </w:p>
          <w:p w14:paraId="269BF6CE" w14:textId="2F166FFA" w:rsidR="00B46899" w:rsidRPr="009B3C81" w:rsidRDefault="00B46899" w:rsidP="004B06FD">
            <w:pPr>
              <w:autoSpaceDE w:val="0"/>
              <w:autoSpaceDN w:val="0"/>
              <w:adjustRightInd w:val="0"/>
              <w:rPr>
                <w:b/>
              </w:rPr>
            </w:pPr>
            <w:r w:rsidRPr="009B3C81">
              <w:rPr>
                <w:b/>
                <w:highlight w:val="yellow"/>
              </w:rPr>
              <w:t> D FULL^VALM1 W !!</w:t>
            </w:r>
            <w:r w:rsidRPr="009B3C81">
              <w:rPr>
                <w:b/>
                <w:highlight w:val="yellow"/>
              </w:rPr>
              <w:br/>
              <w:t> N IBDIF,DA,DR,DIE,DIC,X,Y</w:t>
            </w:r>
            <w:r w:rsidRPr="009B3C81">
              <w:rPr>
                <w:b/>
                <w:highlight w:val="yellow"/>
              </w:rPr>
              <w:br/>
              <w:t> D SAVEPT(DFN,IBCDFN)</w:t>
            </w:r>
            <w:r w:rsidRPr="009B3C81">
              <w:rPr>
                <w:b/>
                <w:highlight w:val="yellow"/>
              </w:rPr>
              <w:br/>
              <w:t> W !!,"You may now enter a brief comment about this patient's policy"</w:t>
            </w:r>
            <w:r w:rsidRPr="009B3C81">
              <w:rPr>
                <w:b/>
                <w:highlight w:val="yellow"/>
              </w:rPr>
              <w:br/>
              <w:t> D VARS</w:t>
            </w:r>
            <w:r w:rsidRPr="009B3C81">
              <w:rPr>
                <w:b/>
                <w:highlight w:val="yellow"/>
              </w:rPr>
              <w:br/>
              <w:t> L +^DPT(DFN,.312,+$P($G(IBPPOL),"^",4)):5 I '$T D LOCKED^IBTRCD1 G ACQ</w:t>
            </w:r>
            <w:r w:rsidRPr="009B3C81">
              <w:rPr>
                <w:b/>
                <w:highlight w:val="yellow"/>
              </w:rPr>
              <w:br/>
              <w:t> S DR="1.08" D ^DIE</w:t>
            </w:r>
            <w:r w:rsidRPr="009B3C81">
              <w:rPr>
                <w:b/>
                <w:highlight w:val="yellow"/>
              </w:rPr>
              <w:br/>
              <w:t> D COMPPT(DFN,IBCDFN) I IBDIF D UPDATPT(DFN,IBCDFN)</w:t>
            </w:r>
            <w:r w:rsidRPr="009B3C81">
              <w:rPr>
                <w:b/>
                <w:highlight w:val="yellow"/>
              </w:rPr>
              <w:br/>
              <w:t> L -^DPT(DFN,.312,+$P($G(IBPPOL),"^",4))</w:t>
            </w:r>
            <w:r w:rsidRPr="009B3C81">
              <w:rPr>
                <w:b/>
                <w:highlight w:val="yellow"/>
              </w:rPr>
              <w:br/>
              <w:t> W !!,"You may now enter comments about this Group Plan that pertain to all Patients"</w:t>
            </w:r>
            <w:r w:rsidRPr="009B3C81">
              <w:rPr>
                <w:b/>
                <w:highlight w:val="yellow"/>
              </w:rPr>
              <w:br/>
              <w:t> L +^IBA(355.3,+IBCPOL):5 I '$T D LOCKED^IBTRCD1 G ACQ</w:t>
            </w:r>
            <w:r w:rsidRPr="009B3C81">
              <w:rPr>
                <w:b/>
                <w:highlight w:val="yellow"/>
              </w:rPr>
              <w:br/>
              <w:t> S DIE="^IBA(355.3,",DA=IBCPOL,DR="11" D ^DIE</w:t>
            </w:r>
            <w:r w:rsidRPr="009B3C81">
              <w:rPr>
                <w:b/>
                <w:highlight w:val="yellow"/>
              </w:rPr>
              <w:br/>
              <w:t> D BLD^IBCNSP</w:t>
            </w:r>
            <w:r w:rsidRPr="009B3C81">
              <w:rPr>
                <w:b/>
                <w:highlight w:val="yellow"/>
              </w:rPr>
              <w:br/>
              <w:t> L -^IBA(355.3,+IBCPOL)</w:t>
            </w:r>
            <w:r w:rsidRPr="009B3C81">
              <w:rPr>
                <w:b/>
                <w:highlight w:val="yellow"/>
              </w:rPr>
              <w:br/>
              <w:t>ACQ S VALMBCK="R" Q</w:t>
            </w:r>
            <w:r w:rsidRPr="009B3C81">
              <w:rPr>
                <w:b/>
              </w:rPr>
              <w:br/>
              <w:t> ;</w:t>
            </w:r>
          </w:p>
          <w:p w14:paraId="269BF6CF" w14:textId="77777777" w:rsidR="00B46899" w:rsidRPr="009B3C81" w:rsidRDefault="00B46899" w:rsidP="004B06FD">
            <w:pPr>
              <w:autoSpaceDE w:val="0"/>
              <w:autoSpaceDN w:val="0"/>
              <w:adjustRightInd w:val="0"/>
              <w:rPr>
                <w:b/>
                <w:highlight w:val="yellow"/>
              </w:rPr>
            </w:pPr>
            <w:r w:rsidRPr="009B3C81">
              <w:rPr>
                <w:b/>
                <w:highlight w:val="yellow"/>
              </w:rPr>
              <w:t>GC ;</w:t>
            </w:r>
            <w:r w:rsidR="000064F6" w:rsidRPr="009B3C81">
              <w:rPr>
                <w:b/>
                <w:highlight w:val="yellow"/>
              </w:rPr>
              <w:t>2.6.9.10</w:t>
            </w:r>
            <w:r w:rsidRPr="009B3C81">
              <w:rPr>
                <w:b/>
                <w:highlight w:val="yellow"/>
              </w:rPr>
              <w:t xml:space="preserve"> -- Group Comment Add Method </w:t>
            </w:r>
          </w:p>
          <w:p w14:paraId="269BF6D0" w14:textId="77777777" w:rsidR="00B46899" w:rsidRPr="009B3C81" w:rsidRDefault="00B46899" w:rsidP="004B06FD">
            <w:pPr>
              <w:autoSpaceDE w:val="0"/>
              <w:autoSpaceDN w:val="0"/>
              <w:adjustRightInd w:val="0"/>
              <w:rPr>
                <w:b/>
                <w:highlight w:val="yellow"/>
              </w:rPr>
            </w:pPr>
            <w:r w:rsidRPr="009B3C81">
              <w:rPr>
                <w:b/>
                <w:highlight w:val="yellow"/>
              </w:rPr>
              <w:t xml:space="preserve"> D FULL^VALM1 </w:t>
            </w:r>
          </w:p>
          <w:p w14:paraId="269BF6D1" w14:textId="0AD2895D" w:rsidR="00B46899" w:rsidRPr="009B3C81" w:rsidRDefault="00B46899" w:rsidP="004B06FD">
            <w:pPr>
              <w:autoSpaceDE w:val="0"/>
              <w:autoSpaceDN w:val="0"/>
              <w:adjustRightInd w:val="0"/>
            </w:pPr>
            <w:r w:rsidRPr="009B3C81">
              <w:rPr>
                <w:b/>
                <w:highlight w:val="yellow"/>
              </w:rPr>
              <w:t>W !!</w:t>
            </w:r>
            <w:r w:rsidRPr="009B3C81">
              <w:rPr>
                <w:b/>
                <w:highlight w:val="yellow"/>
              </w:rPr>
              <w:br/>
              <w:t> N IBDIF,DA,DR,DIE,DIC,X,Y</w:t>
            </w:r>
            <w:r w:rsidRPr="009B3C81">
              <w:rPr>
                <w:b/>
                <w:highlight w:val="yellow"/>
              </w:rPr>
              <w:br/>
              <w:t> D SAVEPT(DFN,IBCDFN) D COMPPT(DFN,IBCDFN) I IBDIF D UPDATPT(DFN,IBCDFN)</w:t>
            </w:r>
            <w:r w:rsidRPr="009B3C81">
              <w:rPr>
                <w:b/>
                <w:highlight w:val="yellow"/>
              </w:rPr>
              <w:br/>
              <w:t> L +$P($G(IBPPOL),"^",4))</w:t>
            </w:r>
            <w:r w:rsidRPr="009B3C81">
              <w:rPr>
                <w:b/>
                <w:highlight w:val="yellow"/>
              </w:rPr>
              <w:br/>
              <w:t> W !!,"You may now enter comments about this Group Plan that pertain to all Patients"</w:t>
            </w:r>
            <w:r w:rsidRPr="009B3C81">
              <w:rPr>
                <w:b/>
                <w:highlight w:val="yellow"/>
              </w:rPr>
              <w:br/>
              <w:t> L +^IBA(355.3,+IBCPOL):5 I '$T D LOCKED^IBTRCD1 G ACQ</w:t>
            </w:r>
            <w:r w:rsidRPr="009B3C81">
              <w:rPr>
                <w:b/>
                <w:highlight w:val="yellow"/>
              </w:rPr>
              <w:br/>
              <w:t> S DIE="^IBA(355.3,",DA=IBCPOL,DR="11" D ^DIE</w:t>
            </w:r>
            <w:r w:rsidRPr="009B3C81">
              <w:rPr>
                <w:b/>
                <w:highlight w:val="yellow"/>
              </w:rPr>
              <w:br/>
              <w:t> D BLD^IBCNSP</w:t>
            </w:r>
            <w:r w:rsidRPr="009B3C81">
              <w:rPr>
                <w:b/>
                <w:highlight w:val="yellow"/>
              </w:rPr>
              <w:br/>
              <w:t> L -^IBA(355.3,+IBCPOL)</w:t>
            </w:r>
            <w:r w:rsidRPr="009B3C81">
              <w:rPr>
                <w:b/>
                <w:highlight w:val="yellow"/>
              </w:rPr>
              <w:br/>
              <w:t>ACQ S VALMBCK="R" Q</w:t>
            </w:r>
            <w:r w:rsidRPr="009B3C81">
              <w:rPr>
                <w:b/>
              </w:rPr>
              <w:br/>
              <w:t> </w:t>
            </w:r>
            <w:r w:rsidRPr="009B3C81">
              <w:t>;</w:t>
            </w:r>
          </w:p>
          <w:p w14:paraId="269BF6D2" w14:textId="77777777" w:rsidR="00B46899" w:rsidRPr="009B3C81" w:rsidRDefault="00B46899" w:rsidP="004B06FD">
            <w:pPr>
              <w:autoSpaceDE w:val="0"/>
              <w:autoSpaceDN w:val="0"/>
              <w:adjustRightInd w:val="0"/>
              <w:rPr>
                <w:rFonts w:ascii="r_ansi" w:hAnsi="r_ansi" w:cs="Arial"/>
                <w:sz w:val="16"/>
                <w:szCs w:val="16"/>
              </w:rPr>
            </w:pPr>
            <w:r w:rsidRPr="009B3C81">
              <w:rPr>
                <w:rFonts w:ascii="r_ansi" w:hAnsi="r_ansi" w:cs="Arial"/>
                <w:sz w:val="16"/>
                <w:szCs w:val="16"/>
              </w:rPr>
              <w:t>.</w:t>
            </w:r>
          </w:p>
          <w:p w14:paraId="269BF6D3" w14:textId="77777777" w:rsidR="00B46899" w:rsidRPr="009B3C81" w:rsidRDefault="00B46899" w:rsidP="004B06FD">
            <w:pPr>
              <w:autoSpaceDE w:val="0"/>
              <w:autoSpaceDN w:val="0"/>
              <w:adjustRightInd w:val="0"/>
              <w:rPr>
                <w:rFonts w:ascii="r_ansi" w:hAnsi="r_ansi" w:cs="Arial"/>
                <w:sz w:val="16"/>
                <w:szCs w:val="16"/>
              </w:rPr>
            </w:pPr>
            <w:r w:rsidRPr="009B3C81">
              <w:rPr>
                <w:rFonts w:ascii="r_ansi" w:hAnsi="r_ansi" w:cs="Arial"/>
                <w:sz w:val="16"/>
                <w:szCs w:val="16"/>
              </w:rPr>
              <w:t>.</w:t>
            </w:r>
          </w:p>
        </w:tc>
      </w:tr>
    </w:tbl>
    <w:p w14:paraId="269BF6D5" w14:textId="77777777" w:rsidR="009B2656" w:rsidRPr="009B3C81" w:rsidRDefault="009B2656" w:rsidP="00200DEA">
      <w:pPr>
        <w:ind w:left="1800" w:hanging="1800"/>
      </w:pPr>
    </w:p>
    <w:p w14:paraId="269BF6D6" w14:textId="77777777" w:rsidR="007D3E79" w:rsidRPr="009B3C81" w:rsidRDefault="007D3E79" w:rsidP="00D1398D">
      <w:pPr>
        <w:pStyle w:val="Heading5"/>
      </w:pPr>
      <w:r w:rsidRPr="009B3C81">
        <w:t>Templates</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8"/>
        <w:gridCol w:w="3143"/>
        <w:gridCol w:w="1074"/>
        <w:gridCol w:w="1270"/>
        <w:gridCol w:w="316"/>
        <w:gridCol w:w="808"/>
        <w:gridCol w:w="2947"/>
      </w:tblGrid>
      <w:tr w:rsidR="009B3C81" w:rsidRPr="009B3C81" w14:paraId="269BF6D9" w14:textId="77777777" w:rsidTr="00867AA9">
        <w:trPr>
          <w:cantSplit/>
          <w:tblHeader/>
        </w:trPr>
        <w:tc>
          <w:tcPr>
            <w:tcW w:w="1650" w:type="pct"/>
            <w:gridSpan w:val="2"/>
            <w:shd w:val="clear" w:color="auto" w:fill="D9D9D9"/>
            <w:vAlign w:val="center"/>
          </w:tcPr>
          <w:p w14:paraId="269BF6D7" w14:textId="77777777" w:rsidR="007D3E79" w:rsidRPr="009B3C81" w:rsidRDefault="007D3E79" w:rsidP="004F5AD0">
            <w:pPr>
              <w:pStyle w:val="TableText"/>
              <w:rPr>
                <w:b/>
              </w:rPr>
            </w:pPr>
            <w:r w:rsidRPr="009B3C81">
              <w:rPr>
                <w:b/>
              </w:rPr>
              <w:t>Template Name</w:t>
            </w:r>
          </w:p>
        </w:tc>
        <w:tc>
          <w:tcPr>
            <w:tcW w:w="3350" w:type="pct"/>
            <w:gridSpan w:val="5"/>
            <w:tcBorders>
              <w:bottom w:val="single" w:sz="6" w:space="0" w:color="000000"/>
            </w:tcBorders>
          </w:tcPr>
          <w:p w14:paraId="269BF6D8" w14:textId="77777777" w:rsidR="007D3E79" w:rsidRPr="009B3C81" w:rsidRDefault="0048250C" w:rsidP="004F5AD0">
            <w:pPr>
              <w:pStyle w:val="TableText"/>
              <w:rPr>
                <w:rFonts w:ascii="Times New Roman" w:hAnsi="Times New Roman" w:cs="Times New Roman"/>
              </w:rPr>
            </w:pPr>
            <w:r w:rsidRPr="009B3C81">
              <w:rPr>
                <w:rFonts w:ascii="Times New Roman" w:hAnsi="Times New Roman" w:cs="Times New Roman"/>
              </w:rPr>
              <w:t>IBCNCH POLICY COMMENT</w:t>
            </w:r>
          </w:p>
        </w:tc>
      </w:tr>
      <w:tr w:rsidR="009B3C81" w:rsidRPr="009B3C81" w14:paraId="269BF6DF" w14:textId="77777777" w:rsidTr="00867AA9">
        <w:trPr>
          <w:cantSplit/>
        </w:trPr>
        <w:tc>
          <w:tcPr>
            <w:tcW w:w="1650" w:type="pct"/>
            <w:gridSpan w:val="2"/>
            <w:shd w:val="clear" w:color="auto" w:fill="D9D9D9"/>
            <w:vAlign w:val="center"/>
          </w:tcPr>
          <w:p w14:paraId="269BF6DA" w14:textId="77777777" w:rsidR="007D3E79" w:rsidRPr="009B3C81" w:rsidRDefault="007D3E79" w:rsidP="004F5AD0">
            <w:pPr>
              <w:pStyle w:val="TableText"/>
              <w:rPr>
                <w:b/>
                <w:highlight w:val="yellow"/>
              </w:rPr>
            </w:pPr>
            <w:r w:rsidRPr="009B3C81">
              <w:rPr>
                <w:b/>
              </w:rPr>
              <w:t>Enhancement Category</w:t>
            </w:r>
          </w:p>
        </w:tc>
        <w:tc>
          <w:tcPr>
            <w:tcW w:w="561" w:type="pct"/>
            <w:tcBorders>
              <w:right w:val="nil"/>
            </w:tcBorders>
          </w:tcPr>
          <w:p w14:paraId="269BF6DB" w14:textId="77777777" w:rsidR="007D3E79"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27"/>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New</w:t>
            </w:r>
          </w:p>
        </w:tc>
        <w:tc>
          <w:tcPr>
            <w:tcW w:w="663" w:type="pct"/>
            <w:tcBorders>
              <w:left w:val="nil"/>
              <w:right w:val="nil"/>
            </w:tcBorders>
          </w:tcPr>
          <w:p w14:paraId="269BF6DC" w14:textId="77777777" w:rsidR="007D3E79"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
                  <w:enabled/>
                  <w:calcOnExit w:val="0"/>
                  <w:checkBox>
                    <w:sizeAuto/>
                    <w:default w:val="1"/>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Modify</w:t>
            </w:r>
          </w:p>
        </w:tc>
        <w:tc>
          <w:tcPr>
            <w:tcW w:w="587" w:type="pct"/>
            <w:gridSpan w:val="2"/>
            <w:tcBorders>
              <w:left w:val="nil"/>
              <w:right w:val="nil"/>
            </w:tcBorders>
          </w:tcPr>
          <w:p w14:paraId="269BF6DD" w14:textId="77777777" w:rsidR="007D3E79"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30"/>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Delete</w:t>
            </w:r>
          </w:p>
        </w:tc>
        <w:tc>
          <w:tcPr>
            <w:tcW w:w="1539" w:type="pct"/>
            <w:tcBorders>
              <w:left w:val="nil"/>
            </w:tcBorders>
          </w:tcPr>
          <w:p w14:paraId="269BF6DE" w14:textId="77777777" w:rsidR="007D3E79"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74"/>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No Change</w:t>
            </w:r>
          </w:p>
        </w:tc>
      </w:tr>
      <w:tr w:rsidR="009B3C81" w:rsidRPr="009B3C81" w14:paraId="269BF6E2" w14:textId="77777777" w:rsidTr="00867AA9">
        <w:trPr>
          <w:cantSplit/>
        </w:trPr>
        <w:tc>
          <w:tcPr>
            <w:tcW w:w="1650" w:type="pct"/>
            <w:gridSpan w:val="2"/>
            <w:shd w:val="clear" w:color="auto" w:fill="D9D9D9"/>
            <w:vAlign w:val="center"/>
          </w:tcPr>
          <w:p w14:paraId="269BF6E0" w14:textId="77777777" w:rsidR="007D3E79" w:rsidRPr="009B3C81" w:rsidRDefault="007D3E79" w:rsidP="004F5AD0">
            <w:pPr>
              <w:pStyle w:val="TableText"/>
              <w:rPr>
                <w:b/>
              </w:rPr>
            </w:pPr>
            <w:r w:rsidRPr="009B3C81">
              <w:rPr>
                <w:b/>
              </w:rPr>
              <w:t>RSD</w:t>
            </w:r>
          </w:p>
        </w:tc>
        <w:tc>
          <w:tcPr>
            <w:tcW w:w="3350" w:type="pct"/>
            <w:gridSpan w:val="5"/>
            <w:tcBorders>
              <w:bottom w:val="single" w:sz="6" w:space="0" w:color="000000"/>
            </w:tcBorders>
          </w:tcPr>
          <w:p w14:paraId="269BF6E1" w14:textId="77777777" w:rsidR="007D3E79" w:rsidRPr="009B3C81" w:rsidRDefault="0048250C" w:rsidP="002234B9">
            <w:pPr>
              <w:pStyle w:val="TableText"/>
              <w:rPr>
                <w:rFonts w:ascii="Times New Roman" w:hAnsi="Times New Roman" w:cs="Times New Roman"/>
              </w:rPr>
            </w:pPr>
            <w:r w:rsidRPr="009B3C81">
              <w:rPr>
                <w:rFonts w:ascii="Times New Roman" w:hAnsi="Times New Roman" w:cs="Times New Roman"/>
              </w:rPr>
              <w:t>RSD 2.6.9.11, 2.6.9.12</w:t>
            </w:r>
          </w:p>
        </w:tc>
      </w:tr>
      <w:tr w:rsidR="009B3C81" w:rsidRPr="009B3C81" w14:paraId="269BF6E8" w14:textId="77777777" w:rsidTr="00867AA9">
        <w:trPr>
          <w:cantSplit/>
        </w:trPr>
        <w:tc>
          <w:tcPr>
            <w:tcW w:w="1650" w:type="pct"/>
            <w:gridSpan w:val="2"/>
            <w:shd w:val="clear" w:color="auto" w:fill="D9D9D9"/>
            <w:vAlign w:val="center"/>
          </w:tcPr>
          <w:p w14:paraId="269BF6E3" w14:textId="77777777" w:rsidR="007D3E79" w:rsidRPr="009B3C81" w:rsidRDefault="007D3E79" w:rsidP="004F5AD0">
            <w:pPr>
              <w:pStyle w:val="TableText"/>
              <w:rPr>
                <w:b/>
              </w:rPr>
            </w:pPr>
            <w:r w:rsidRPr="009B3C81">
              <w:rPr>
                <w:b/>
              </w:rPr>
              <w:t>Template Type</w:t>
            </w:r>
          </w:p>
        </w:tc>
        <w:tc>
          <w:tcPr>
            <w:tcW w:w="561" w:type="pct"/>
            <w:tcBorders>
              <w:right w:val="nil"/>
            </w:tcBorders>
          </w:tcPr>
          <w:p w14:paraId="269BF6E4" w14:textId="77777777" w:rsidR="007D3E79"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31"/>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Sort</w:t>
            </w:r>
          </w:p>
        </w:tc>
        <w:tc>
          <w:tcPr>
            <w:tcW w:w="663" w:type="pct"/>
            <w:tcBorders>
              <w:left w:val="nil"/>
              <w:right w:val="nil"/>
            </w:tcBorders>
          </w:tcPr>
          <w:p w14:paraId="269BF6E5" w14:textId="77777777" w:rsidR="007D3E79"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32"/>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Input</w:t>
            </w:r>
          </w:p>
        </w:tc>
        <w:tc>
          <w:tcPr>
            <w:tcW w:w="587" w:type="pct"/>
            <w:gridSpan w:val="2"/>
            <w:tcBorders>
              <w:left w:val="nil"/>
              <w:right w:val="nil"/>
            </w:tcBorders>
          </w:tcPr>
          <w:p w14:paraId="269BF6E6" w14:textId="77777777" w:rsidR="007D3E79"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33"/>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Print</w:t>
            </w:r>
          </w:p>
        </w:tc>
        <w:tc>
          <w:tcPr>
            <w:tcW w:w="1539" w:type="pct"/>
            <w:tcBorders>
              <w:left w:val="nil"/>
            </w:tcBorders>
          </w:tcPr>
          <w:p w14:paraId="269BF6E7" w14:textId="77777777" w:rsidR="007D3E79"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
                  <w:enabled/>
                  <w:calcOnExit w:val="0"/>
                  <w:checkBox>
                    <w:sizeAuto/>
                    <w:default w:val="1"/>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Other</w:t>
            </w:r>
          </w:p>
        </w:tc>
      </w:tr>
      <w:tr w:rsidR="009B3C81" w:rsidRPr="009B3C81" w14:paraId="269BF6EB" w14:textId="77777777" w:rsidTr="00867AA9">
        <w:trPr>
          <w:cantSplit/>
        </w:trPr>
        <w:tc>
          <w:tcPr>
            <w:tcW w:w="1650" w:type="pct"/>
            <w:gridSpan w:val="2"/>
            <w:shd w:val="clear" w:color="auto" w:fill="D9D9D9"/>
            <w:vAlign w:val="center"/>
          </w:tcPr>
          <w:p w14:paraId="269BF6E9" w14:textId="77777777" w:rsidR="007D3E79" w:rsidRPr="009B3C81" w:rsidRDefault="007D3E79" w:rsidP="004F5AD0">
            <w:pPr>
              <w:pStyle w:val="TableText"/>
              <w:rPr>
                <w:b/>
              </w:rPr>
            </w:pPr>
            <w:r w:rsidRPr="009B3C81">
              <w:rPr>
                <w:b/>
              </w:rPr>
              <w:t>Related Options</w:t>
            </w:r>
          </w:p>
        </w:tc>
        <w:tc>
          <w:tcPr>
            <w:tcW w:w="3350" w:type="pct"/>
            <w:gridSpan w:val="5"/>
            <w:tcBorders>
              <w:bottom w:val="single" w:sz="4" w:space="0" w:color="auto"/>
            </w:tcBorders>
          </w:tcPr>
          <w:p w14:paraId="269BF6EA" w14:textId="77777777" w:rsidR="007D3E79" w:rsidRPr="009B3C81" w:rsidRDefault="0048250C" w:rsidP="004F5AD0">
            <w:pPr>
              <w:pStyle w:val="TableText"/>
              <w:rPr>
                <w:rFonts w:ascii="Times New Roman" w:hAnsi="Times New Roman" w:cs="Times New Roman"/>
                <w:szCs w:val="22"/>
              </w:rPr>
            </w:pPr>
            <w:r w:rsidRPr="009B3C81">
              <w:rPr>
                <w:rFonts w:ascii="Times New Roman" w:hAnsi="Times New Roman" w:cs="Times New Roman"/>
                <w:szCs w:val="22"/>
              </w:rPr>
              <w:t>VALM HIDDEN ACTIONS</w:t>
            </w:r>
          </w:p>
        </w:tc>
      </w:tr>
      <w:tr w:rsidR="009B3C81" w:rsidRPr="009B3C81" w14:paraId="269BF6EF" w14:textId="77777777" w:rsidTr="00867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650" w:type="pct"/>
            <w:gridSpan w:val="2"/>
            <w:tcBorders>
              <w:top w:val="single" w:sz="6" w:space="0" w:color="000000"/>
              <w:bottom w:val="single" w:sz="6" w:space="0" w:color="000000"/>
            </w:tcBorders>
            <w:shd w:val="clear" w:color="auto" w:fill="D9D9D9"/>
            <w:vAlign w:val="center"/>
          </w:tcPr>
          <w:p w14:paraId="269BF6EC" w14:textId="77777777" w:rsidR="007D3E79" w:rsidRPr="009B3C81" w:rsidRDefault="007D3E79" w:rsidP="004F5AD0">
            <w:pPr>
              <w:spacing w:before="60" w:after="60"/>
              <w:rPr>
                <w:rFonts w:ascii="Arial" w:hAnsi="Arial" w:cs="Arial"/>
                <w:b/>
                <w:szCs w:val="22"/>
              </w:rPr>
            </w:pPr>
            <w:r w:rsidRPr="009B3C81">
              <w:rPr>
                <w:rFonts w:ascii="Arial" w:hAnsi="Arial" w:cs="Arial"/>
                <w:b/>
                <w:szCs w:val="22"/>
              </w:rPr>
              <w:t>Related Routines</w:t>
            </w:r>
          </w:p>
        </w:tc>
        <w:tc>
          <w:tcPr>
            <w:tcW w:w="1389" w:type="pct"/>
            <w:gridSpan w:val="3"/>
            <w:tcBorders>
              <w:bottom w:val="single" w:sz="4" w:space="0" w:color="auto"/>
            </w:tcBorders>
            <w:shd w:val="clear" w:color="auto" w:fill="D9D9D9"/>
          </w:tcPr>
          <w:p w14:paraId="269BF6ED" w14:textId="77777777" w:rsidR="007D3E79" w:rsidRPr="009B3C81" w:rsidRDefault="007D3E79" w:rsidP="004F5AD0">
            <w:pPr>
              <w:spacing w:before="60" w:after="60"/>
              <w:rPr>
                <w:rFonts w:ascii="Arial" w:hAnsi="Arial" w:cs="Arial"/>
                <w:b/>
                <w:szCs w:val="22"/>
              </w:rPr>
            </w:pPr>
            <w:r w:rsidRPr="009B3C81">
              <w:rPr>
                <w:rFonts w:ascii="Arial" w:hAnsi="Arial" w:cs="Arial"/>
                <w:b/>
                <w:szCs w:val="22"/>
              </w:rPr>
              <w:t>Routines “Called By”</w:t>
            </w:r>
          </w:p>
        </w:tc>
        <w:tc>
          <w:tcPr>
            <w:tcW w:w="1961" w:type="pct"/>
            <w:gridSpan w:val="2"/>
            <w:tcBorders>
              <w:bottom w:val="single" w:sz="4" w:space="0" w:color="auto"/>
            </w:tcBorders>
            <w:shd w:val="clear" w:color="auto" w:fill="D9D9D9"/>
          </w:tcPr>
          <w:p w14:paraId="269BF6EE" w14:textId="77777777" w:rsidR="007D3E79" w:rsidRPr="009B3C81" w:rsidRDefault="007D3E79" w:rsidP="004F5AD0">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BF6F6" w14:textId="77777777" w:rsidTr="00867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650" w:type="pct"/>
            <w:gridSpan w:val="2"/>
            <w:tcBorders>
              <w:top w:val="single" w:sz="6" w:space="0" w:color="000000"/>
              <w:bottom w:val="single" w:sz="6" w:space="0" w:color="000000"/>
            </w:tcBorders>
            <w:shd w:val="clear" w:color="auto" w:fill="D9D9D9"/>
            <w:vAlign w:val="center"/>
          </w:tcPr>
          <w:p w14:paraId="269BF6F0" w14:textId="77777777" w:rsidR="007D3E79" w:rsidRPr="009B3C81" w:rsidRDefault="007D3E79" w:rsidP="004F5AD0">
            <w:pPr>
              <w:spacing w:before="60" w:after="60"/>
              <w:rPr>
                <w:rFonts w:ascii="Arial" w:hAnsi="Arial" w:cs="Arial"/>
                <w:b/>
                <w:szCs w:val="20"/>
              </w:rPr>
            </w:pPr>
          </w:p>
        </w:tc>
        <w:tc>
          <w:tcPr>
            <w:tcW w:w="1389" w:type="pct"/>
            <w:gridSpan w:val="3"/>
            <w:tcBorders>
              <w:bottom w:val="single" w:sz="6" w:space="0" w:color="000000"/>
            </w:tcBorders>
            <w:vAlign w:val="center"/>
          </w:tcPr>
          <w:p w14:paraId="269BF6F1" w14:textId="77777777" w:rsidR="007D3E79" w:rsidRPr="009B3C81" w:rsidRDefault="0048250C" w:rsidP="004F5AD0">
            <w:pPr>
              <w:spacing w:before="60" w:after="60"/>
              <w:rPr>
                <w:szCs w:val="22"/>
              </w:rPr>
            </w:pPr>
            <w:r w:rsidRPr="009B3C81">
              <w:rPr>
                <w:szCs w:val="22"/>
              </w:rPr>
              <w:t>IBCNCH</w:t>
            </w:r>
          </w:p>
        </w:tc>
        <w:tc>
          <w:tcPr>
            <w:tcW w:w="1961" w:type="pct"/>
            <w:gridSpan w:val="2"/>
            <w:tcBorders>
              <w:bottom w:val="single" w:sz="6" w:space="0" w:color="000000"/>
            </w:tcBorders>
            <w:vAlign w:val="center"/>
          </w:tcPr>
          <w:p w14:paraId="269BF6F2" w14:textId="77777777" w:rsidR="007D3E79" w:rsidRPr="009B3C81" w:rsidRDefault="0048250C" w:rsidP="004F5AD0">
            <w:pPr>
              <w:autoSpaceDE w:val="0"/>
              <w:autoSpaceDN w:val="0"/>
              <w:adjustRightInd w:val="0"/>
              <w:rPr>
                <w:szCs w:val="22"/>
              </w:rPr>
            </w:pPr>
            <w:r w:rsidRPr="009B3C81">
              <w:rPr>
                <w:szCs w:val="22"/>
              </w:rPr>
              <w:t xml:space="preserve"> EXIT^IBCNCH</w:t>
            </w:r>
          </w:p>
          <w:p w14:paraId="269BF6F3" w14:textId="77777777" w:rsidR="007D3E79" w:rsidRPr="009B3C81" w:rsidRDefault="0048250C" w:rsidP="004F5AD0">
            <w:pPr>
              <w:autoSpaceDE w:val="0"/>
              <w:autoSpaceDN w:val="0"/>
              <w:adjustRightInd w:val="0"/>
              <w:rPr>
                <w:szCs w:val="22"/>
              </w:rPr>
            </w:pPr>
            <w:r w:rsidRPr="009B3C81">
              <w:rPr>
                <w:szCs w:val="22"/>
              </w:rPr>
              <w:t xml:space="preserve"> HDR^IBCNCH</w:t>
            </w:r>
          </w:p>
          <w:p w14:paraId="269BF6F4" w14:textId="77777777" w:rsidR="007D3E79" w:rsidRPr="009B3C81" w:rsidRDefault="0048250C" w:rsidP="004F5AD0">
            <w:pPr>
              <w:autoSpaceDE w:val="0"/>
              <w:autoSpaceDN w:val="0"/>
              <w:adjustRightInd w:val="0"/>
              <w:rPr>
                <w:szCs w:val="22"/>
              </w:rPr>
            </w:pPr>
            <w:r w:rsidRPr="009B3C81">
              <w:rPr>
                <w:szCs w:val="22"/>
              </w:rPr>
              <w:t xml:space="preserve"> HELP^IBCNCH</w:t>
            </w:r>
          </w:p>
          <w:p w14:paraId="269BF6F5" w14:textId="77777777" w:rsidR="007D3E79" w:rsidRPr="009B3C81" w:rsidRDefault="0048250C" w:rsidP="004F5AD0">
            <w:pPr>
              <w:spacing w:before="60" w:after="60"/>
              <w:rPr>
                <w:szCs w:val="22"/>
              </w:rPr>
            </w:pPr>
            <w:r w:rsidRPr="009B3C81">
              <w:rPr>
                <w:szCs w:val="22"/>
              </w:rPr>
              <w:t xml:space="preserve"> INIT^IBCNCH</w:t>
            </w:r>
          </w:p>
        </w:tc>
      </w:tr>
      <w:tr w:rsidR="009B3C81" w:rsidRPr="009B3C81" w14:paraId="269BF6F9" w14:textId="77777777" w:rsidTr="00867AA9">
        <w:trPr>
          <w:gridBefore w:val="1"/>
          <w:wBefore w:w="9" w:type="pct"/>
          <w:cantSplit/>
          <w:tblHeader/>
        </w:trPr>
        <w:tc>
          <w:tcPr>
            <w:tcW w:w="1641" w:type="pct"/>
            <w:shd w:val="clear" w:color="auto" w:fill="D9D9D9"/>
            <w:vAlign w:val="center"/>
          </w:tcPr>
          <w:p w14:paraId="269BF6F7" w14:textId="77777777" w:rsidR="007D3E79" w:rsidRPr="009B3C81" w:rsidRDefault="007D3E79" w:rsidP="004F5AD0">
            <w:pPr>
              <w:pStyle w:val="TableHeading"/>
            </w:pPr>
            <w:r w:rsidRPr="009B3C81">
              <w:t>Routines</w:t>
            </w:r>
          </w:p>
        </w:tc>
        <w:tc>
          <w:tcPr>
            <w:tcW w:w="3350" w:type="pct"/>
            <w:gridSpan w:val="5"/>
            <w:tcBorders>
              <w:bottom w:val="single" w:sz="6" w:space="0" w:color="000000"/>
            </w:tcBorders>
            <w:shd w:val="clear" w:color="auto" w:fill="D9D9D9"/>
          </w:tcPr>
          <w:p w14:paraId="269BF6F8" w14:textId="77777777" w:rsidR="007D3E79" w:rsidRPr="009B3C81" w:rsidRDefault="007D3E79" w:rsidP="004F5AD0">
            <w:pPr>
              <w:pStyle w:val="TableHeading"/>
            </w:pPr>
            <w:r w:rsidRPr="009B3C81">
              <w:t>Description</w:t>
            </w:r>
          </w:p>
        </w:tc>
      </w:tr>
      <w:tr w:rsidR="009B3C81" w:rsidRPr="009B3C81" w14:paraId="269BF6FC" w14:textId="77777777" w:rsidTr="00867AA9">
        <w:trPr>
          <w:gridBefore w:val="1"/>
          <w:wBefore w:w="9" w:type="pct"/>
        </w:trPr>
        <w:tc>
          <w:tcPr>
            <w:tcW w:w="1641" w:type="pct"/>
            <w:shd w:val="clear" w:color="auto" w:fill="D9D9D9"/>
            <w:vAlign w:val="center"/>
          </w:tcPr>
          <w:p w14:paraId="269BF6FA" w14:textId="77777777" w:rsidR="007D3E79" w:rsidRPr="009B3C81" w:rsidRDefault="007D3E79" w:rsidP="004F5AD0">
            <w:pPr>
              <w:pStyle w:val="TableText"/>
              <w:rPr>
                <w:b/>
              </w:rPr>
            </w:pPr>
            <w:r w:rsidRPr="009B3C81">
              <w:rPr>
                <w:b/>
              </w:rPr>
              <w:t>Data Dictionary (DD) References</w:t>
            </w:r>
          </w:p>
        </w:tc>
        <w:tc>
          <w:tcPr>
            <w:tcW w:w="3350" w:type="pct"/>
            <w:gridSpan w:val="5"/>
          </w:tcPr>
          <w:p w14:paraId="269BF6FB" w14:textId="77777777" w:rsidR="007D3E79" w:rsidRPr="009B3C81" w:rsidRDefault="0048250C" w:rsidP="004F5AD0">
            <w:pPr>
              <w:pStyle w:val="TableText"/>
              <w:rPr>
                <w:rFonts w:ascii="Times New Roman" w:hAnsi="Times New Roman" w:cs="Times New Roman"/>
              </w:rPr>
            </w:pPr>
            <w:r w:rsidRPr="009B3C81">
              <w:rPr>
                <w:rFonts w:ascii="Times New Roman" w:hAnsi="Times New Roman" w:cs="Times New Roman"/>
              </w:rPr>
              <w:t>None</w:t>
            </w:r>
          </w:p>
        </w:tc>
      </w:tr>
      <w:tr w:rsidR="009B3C81" w:rsidRPr="009B3C81" w14:paraId="269BF705" w14:textId="77777777" w:rsidTr="00867AA9">
        <w:trPr>
          <w:gridBefore w:val="1"/>
          <w:wBefore w:w="9" w:type="pct"/>
        </w:trPr>
        <w:tc>
          <w:tcPr>
            <w:tcW w:w="1641" w:type="pct"/>
            <w:shd w:val="clear" w:color="auto" w:fill="D9D9D9"/>
            <w:vAlign w:val="center"/>
          </w:tcPr>
          <w:p w14:paraId="269BF6FD" w14:textId="77777777" w:rsidR="007D3E79" w:rsidRPr="009B3C81" w:rsidRDefault="007D3E79" w:rsidP="004F5AD0">
            <w:pPr>
              <w:pStyle w:val="TableText"/>
              <w:rPr>
                <w:b/>
              </w:rPr>
            </w:pPr>
            <w:r w:rsidRPr="009B3C81">
              <w:rPr>
                <w:b/>
              </w:rPr>
              <w:t>Global References</w:t>
            </w:r>
          </w:p>
        </w:tc>
        <w:tc>
          <w:tcPr>
            <w:tcW w:w="3350" w:type="pct"/>
            <w:gridSpan w:val="5"/>
          </w:tcPr>
          <w:p w14:paraId="269BF6FE" w14:textId="77777777" w:rsidR="007D3E79" w:rsidRPr="009B3C81" w:rsidRDefault="0048250C" w:rsidP="004F5AD0">
            <w:pPr>
              <w:pStyle w:val="TableText"/>
              <w:rPr>
                <w:rFonts w:ascii="Times New Roman" w:hAnsi="Times New Roman" w:cs="Times New Roman"/>
                <w:szCs w:val="22"/>
              </w:rPr>
            </w:pPr>
            <w:r w:rsidRPr="009B3C81">
              <w:rPr>
                <w:rFonts w:ascii="Times New Roman" w:hAnsi="Times New Roman" w:cs="Times New Roman"/>
                <w:szCs w:val="22"/>
              </w:rPr>
              <w:t>^TMP("IBCNCH",$J)</w:t>
            </w:r>
          </w:p>
          <w:p w14:paraId="269BF6FF" w14:textId="77777777" w:rsidR="00D82061" w:rsidRPr="009B3C81" w:rsidRDefault="00D82061" w:rsidP="004F5AD0">
            <w:pPr>
              <w:pStyle w:val="TableText"/>
              <w:rPr>
                <w:rFonts w:ascii="Times New Roman" w:hAnsi="Times New Roman" w:cs="Times New Roman"/>
                <w:szCs w:val="22"/>
              </w:rPr>
            </w:pPr>
          </w:p>
          <w:p w14:paraId="269BF700" w14:textId="77777777" w:rsidR="00D82061" w:rsidRPr="009B3C81" w:rsidRDefault="00D82061" w:rsidP="004F5AD0">
            <w:pPr>
              <w:pStyle w:val="TableText"/>
              <w:rPr>
                <w:rFonts w:ascii="Times New Roman" w:hAnsi="Times New Roman" w:cs="Times New Roman"/>
                <w:szCs w:val="22"/>
              </w:rPr>
            </w:pPr>
          </w:p>
          <w:p w14:paraId="269BF701" w14:textId="77777777" w:rsidR="00D82061" w:rsidRPr="009B3C81" w:rsidRDefault="00D82061" w:rsidP="004F5AD0">
            <w:pPr>
              <w:pStyle w:val="TableText"/>
              <w:rPr>
                <w:rFonts w:ascii="Times New Roman" w:hAnsi="Times New Roman" w:cs="Times New Roman"/>
                <w:szCs w:val="22"/>
              </w:rPr>
            </w:pPr>
          </w:p>
          <w:p w14:paraId="269BF702" w14:textId="77777777" w:rsidR="00D82061" w:rsidRPr="009B3C81" w:rsidRDefault="00D82061" w:rsidP="004F5AD0">
            <w:pPr>
              <w:pStyle w:val="TableText"/>
              <w:rPr>
                <w:rFonts w:ascii="Times New Roman" w:hAnsi="Times New Roman" w:cs="Times New Roman"/>
                <w:szCs w:val="22"/>
              </w:rPr>
            </w:pPr>
          </w:p>
          <w:p w14:paraId="269BF703" w14:textId="77777777" w:rsidR="00D82061" w:rsidRPr="009B3C81" w:rsidRDefault="00D82061" w:rsidP="004F5AD0">
            <w:pPr>
              <w:pStyle w:val="TableText"/>
              <w:rPr>
                <w:rFonts w:ascii="Times New Roman" w:hAnsi="Times New Roman" w:cs="Times New Roman"/>
                <w:szCs w:val="22"/>
              </w:rPr>
            </w:pPr>
          </w:p>
          <w:p w14:paraId="269BF704" w14:textId="77777777" w:rsidR="00D82061" w:rsidRPr="009B3C81" w:rsidRDefault="00D82061" w:rsidP="004F5AD0">
            <w:pPr>
              <w:pStyle w:val="TableText"/>
              <w:rPr>
                <w:rFonts w:ascii="Times New Roman" w:hAnsi="Times New Roman" w:cs="Times New Roman"/>
                <w:szCs w:val="22"/>
              </w:rPr>
            </w:pPr>
          </w:p>
        </w:tc>
      </w:tr>
    </w:tbl>
    <w:p w14:paraId="269BF706" w14:textId="77777777" w:rsidR="00D82061" w:rsidRPr="009B3C81" w:rsidRDefault="004F5AD0" w:rsidP="00D1398D">
      <w:pPr>
        <w:pStyle w:val="Heading5"/>
      </w:pPr>
      <w:r w:rsidRPr="009B3C81">
        <w:t>Protocols</w:t>
      </w:r>
    </w:p>
    <w:p w14:paraId="269BF707" w14:textId="77777777" w:rsidR="003705FF" w:rsidRPr="009B3C81" w:rsidRDefault="003705FF" w:rsidP="003705FF">
      <w:pPr>
        <w:pStyle w:val="Body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954"/>
        <w:gridCol w:w="134"/>
        <w:gridCol w:w="186"/>
        <w:gridCol w:w="755"/>
        <w:gridCol w:w="260"/>
        <w:gridCol w:w="79"/>
        <w:gridCol w:w="636"/>
        <w:gridCol w:w="645"/>
        <w:gridCol w:w="544"/>
        <w:gridCol w:w="772"/>
        <w:gridCol w:w="2275"/>
      </w:tblGrid>
      <w:tr w:rsidR="009B3C81" w:rsidRPr="009B3C81" w14:paraId="269BF70A"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708" w14:textId="77777777" w:rsidR="004F5AD0" w:rsidRPr="009B3C81" w:rsidRDefault="004F5AD0" w:rsidP="004F5AD0">
            <w:pPr>
              <w:pStyle w:val="TableText"/>
              <w:rPr>
                <w:b/>
              </w:rPr>
            </w:pPr>
            <w:r w:rsidRPr="009B3C81">
              <w:rPr>
                <w:b/>
              </w:rPr>
              <w:t>Protocol Name</w:t>
            </w:r>
          </w:p>
        </w:tc>
        <w:tc>
          <w:tcPr>
            <w:tcW w:w="3780" w:type="pct"/>
            <w:gridSpan w:val="11"/>
            <w:tcBorders>
              <w:top w:val="single" w:sz="4" w:space="0" w:color="auto"/>
              <w:left w:val="single" w:sz="4" w:space="0" w:color="auto"/>
              <w:bottom w:val="single" w:sz="4" w:space="0" w:color="auto"/>
              <w:right w:val="single" w:sz="4" w:space="0" w:color="auto"/>
            </w:tcBorders>
            <w:vAlign w:val="center"/>
            <w:hideMark/>
          </w:tcPr>
          <w:p w14:paraId="269BF709" w14:textId="77777777" w:rsidR="004F5AD0" w:rsidRPr="009B3C81" w:rsidRDefault="0048250C" w:rsidP="004F5AD0">
            <w:pPr>
              <w:pStyle w:val="TableText"/>
              <w:rPr>
                <w:rFonts w:ascii="Times New Roman" w:hAnsi="Times New Roman" w:cs="Times New Roman"/>
              </w:rPr>
            </w:pPr>
            <w:r w:rsidRPr="009B3C81">
              <w:rPr>
                <w:rFonts w:ascii="Times New Roman" w:hAnsi="Times New Roman" w:cs="Times New Roman"/>
              </w:rPr>
              <w:t>IBCNSP POLICY MENU</w:t>
            </w:r>
          </w:p>
        </w:tc>
      </w:tr>
      <w:tr w:rsidR="009B3C81" w:rsidRPr="009B3C81" w14:paraId="269BF710"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70B" w14:textId="77777777" w:rsidR="004F5AD0" w:rsidRPr="009B3C81" w:rsidRDefault="004F5AD0" w:rsidP="004F5AD0">
            <w:pPr>
              <w:pStyle w:val="TableText"/>
              <w:rPr>
                <w:b/>
              </w:rPr>
            </w:pPr>
            <w:r w:rsidRPr="009B3C81">
              <w:rPr>
                <w:b/>
              </w:rPr>
              <w:t>Enhancement Category</w:t>
            </w:r>
          </w:p>
        </w:tc>
        <w:tc>
          <w:tcPr>
            <w:tcW w:w="568" w:type="pct"/>
            <w:gridSpan w:val="2"/>
            <w:tcBorders>
              <w:top w:val="single" w:sz="4" w:space="0" w:color="auto"/>
              <w:left w:val="single" w:sz="4" w:space="0" w:color="auto"/>
              <w:bottom w:val="single" w:sz="4" w:space="0" w:color="auto"/>
              <w:right w:val="nil"/>
            </w:tcBorders>
            <w:vAlign w:val="center"/>
            <w:hideMark/>
          </w:tcPr>
          <w:p w14:paraId="269BF70C"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1"/>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New</w:t>
            </w:r>
          </w:p>
        </w:tc>
        <w:tc>
          <w:tcPr>
            <w:tcW w:w="668" w:type="pct"/>
            <w:gridSpan w:val="4"/>
            <w:tcBorders>
              <w:top w:val="single" w:sz="4" w:space="0" w:color="auto"/>
              <w:left w:val="nil"/>
              <w:bottom w:val="single" w:sz="4" w:space="0" w:color="auto"/>
              <w:right w:val="nil"/>
            </w:tcBorders>
            <w:vAlign w:val="center"/>
            <w:hideMark/>
          </w:tcPr>
          <w:p w14:paraId="269BF70D"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
                  <w:enabled/>
                  <w:calcOnExit w:val="0"/>
                  <w:checkBox>
                    <w:sizeAuto/>
                    <w:default w:val="1"/>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Modify</w:t>
            </w:r>
          </w:p>
        </w:tc>
        <w:tc>
          <w:tcPr>
            <w:tcW w:w="669" w:type="pct"/>
            <w:gridSpan w:val="2"/>
            <w:tcBorders>
              <w:top w:val="single" w:sz="4" w:space="0" w:color="auto"/>
              <w:left w:val="nil"/>
              <w:bottom w:val="single" w:sz="4" w:space="0" w:color="auto"/>
              <w:right w:val="nil"/>
            </w:tcBorders>
            <w:vAlign w:val="center"/>
            <w:hideMark/>
          </w:tcPr>
          <w:p w14:paraId="269BF70E"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3"/>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Delete</w:t>
            </w:r>
          </w:p>
        </w:tc>
        <w:tc>
          <w:tcPr>
            <w:tcW w:w="1875" w:type="pct"/>
            <w:gridSpan w:val="3"/>
            <w:tcBorders>
              <w:top w:val="single" w:sz="4" w:space="0" w:color="auto"/>
              <w:left w:val="nil"/>
              <w:bottom w:val="single" w:sz="4" w:space="0" w:color="auto"/>
              <w:right w:val="single" w:sz="4" w:space="0" w:color="auto"/>
            </w:tcBorders>
            <w:vAlign w:val="center"/>
            <w:hideMark/>
          </w:tcPr>
          <w:p w14:paraId="269BF70F"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4"/>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No Change</w:t>
            </w:r>
          </w:p>
        </w:tc>
      </w:tr>
      <w:tr w:rsidR="009B3C81" w:rsidRPr="009B3C81" w14:paraId="269BF713"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tcPr>
          <w:p w14:paraId="269BF711" w14:textId="77777777" w:rsidR="004F5AD0" w:rsidRPr="009B3C81" w:rsidRDefault="004F5AD0" w:rsidP="004F5AD0">
            <w:pPr>
              <w:pStyle w:val="TableText"/>
              <w:rPr>
                <w:b/>
              </w:rPr>
            </w:pPr>
            <w:r w:rsidRPr="009B3C81">
              <w:rPr>
                <w:b/>
              </w:rPr>
              <w:t>RTM</w:t>
            </w:r>
          </w:p>
        </w:tc>
        <w:tc>
          <w:tcPr>
            <w:tcW w:w="3780" w:type="pct"/>
            <w:gridSpan w:val="11"/>
            <w:tcBorders>
              <w:top w:val="single" w:sz="4" w:space="0" w:color="auto"/>
              <w:left w:val="single" w:sz="4" w:space="0" w:color="auto"/>
              <w:bottom w:val="single" w:sz="4" w:space="0" w:color="auto"/>
              <w:right w:val="single" w:sz="4" w:space="0" w:color="auto"/>
            </w:tcBorders>
            <w:vAlign w:val="center"/>
          </w:tcPr>
          <w:p w14:paraId="269BF712" w14:textId="77777777" w:rsidR="004F5AD0" w:rsidRPr="009B3C81" w:rsidRDefault="0048250C" w:rsidP="002234B9">
            <w:pPr>
              <w:pStyle w:val="TableText"/>
              <w:rPr>
                <w:rFonts w:ascii="Times New Roman" w:hAnsi="Times New Roman" w:cs="Times New Roman"/>
                <w:szCs w:val="22"/>
              </w:rPr>
            </w:pPr>
            <w:r w:rsidRPr="009B3C81">
              <w:rPr>
                <w:rFonts w:ascii="Times New Roman" w:hAnsi="Times New Roman" w:cs="Times New Roman"/>
                <w:szCs w:val="22"/>
              </w:rPr>
              <w:t>2.6.9.1, 2.6.9.6</w:t>
            </w:r>
          </w:p>
        </w:tc>
      </w:tr>
      <w:tr w:rsidR="009B3C81" w:rsidRPr="009B3C81" w14:paraId="269BF728"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714" w14:textId="77777777" w:rsidR="004F5AD0" w:rsidRPr="009B3C81" w:rsidRDefault="004F5AD0" w:rsidP="004F5AD0">
            <w:pPr>
              <w:pStyle w:val="TableText"/>
              <w:rPr>
                <w:b/>
              </w:rPr>
            </w:pPr>
            <w:r w:rsidRPr="009B3C81">
              <w:rPr>
                <w:b/>
              </w:rPr>
              <w:lastRenderedPageBreak/>
              <w:t>Associated Protocols</w:t>
            </w:r>
          </w:p>
        </w:tc>
        <w:tc>
          <w:tcPr>
            <w:tcW w:w="3780" w:type="pct"/>
            <w:gridSpan w:val="11"/>
            <w:tcBorders>
              <w:top w:val="single" w:sz="4" w:space="0" w:color="auto"/>
              <w:left w:val="single" w:sz="4" w:space="0" w:color="auto"/>
              <w:bottom w:val="single" w:sz="4" w:space="0" w:color="auto"/>
              <w:right w:val="single" w:sz="4" w:space="0" w:color="auto"/>
            </w:tcBorders>
            <w:vAlign w:val="center"/>
            <w:hideMark/>
          </w:tcPr>
          <w:p w14:paraId="269BF715" w14:textId="77777777" w:rsidR="004F5AD0" w:rsidRPr="009B3C81" w:rsidRDefault="0048250C" w:rsidP="004F5AD0">
            <w:pPr>
              <w:pStyle w:val="TableText"/>
              <w:rPr>
                <w:rFonts w:ascii="Times New Roman" w:hAnsi="Times New Roman" w:cs="Times New Roman"/>
                <w:szCs w:val="22"/>
              </w:rPr>
            </w:pPr>
            <w:r w:rsidRPr="009B3C81">
              <w:rPr>
                <w:rFonts w:ascii="Times New Roman" w:hAnsi="Times New Roman" w:cs="Times New Roman"/>
                <w:szCs w:val="22"/>
              </w:rPr>
              <w:t>IBCNSP EDIT POLICY INFO</w:t>
            </w:r>
          </w:p>
          <w:p w14:paraId="269BF716" w14:textId="77777777" w:rsidR="004F5AD0" w:rsidRPr="009B3C81" w:rsidRDefault="0048250C" w:rsidP="004F5AD0">
            <w:pPr>
              <w:pStyle w:val="TableText"/>
              <w:rPr>
                <w:rFonts w:ascii="Times New Roman" w:hAnsi="Times New Roman" w:cs="Times New Roman"/>
                <w:szCs w:val="22"/>
              </w:rPr>
            </w:pPr>
            <w:r w:rsidRPr="009B3C81">
              <w:rPr>
                <w:rFonts w:ascii="Times New Roman" w:hAnsi="Times New Roman" w:cs="Times New Roman"/>
                <w:szCs w:val="22"/>
              </w:rPr>
              <w:t>IBCNSP EDIT EFFECTIVE DATES</w:t>
            </w:r>
          </w:p>
          <w:p w14:paraId="269BF717" w14:textId="77777777" w:rsidR="004F5AD0" w:rsidRPr="009B3C81" w:rsidRDefault="0048250C" w:rsidP="004F5AD0">
            <w:pPr>
              <w:pStyle w:val="TableText"/>
              <w:rPr>
                <w:rFonts w:ascii="Times New Roman" w:hAnsi="Times New Roman" w:cs="Times New Roman"/>
                <w:szCs w:val="22"/>
              </w:rPr>
            </w:pPr>
            <w:r w:rsidRPr="009B3C81">
              <w:rPr>
                <w:rFonts w:ascii="Times New Roman" w:hAnsi="Times New Roman" w:cs="Times New Roman"/>
                <w:szCs w:val="22"/>
              </w:rPr>
              <w:t>IBCNSP VERIFY COVERAGE</w:t>
            </w:r>
          </w:p>
          <w:p w14:paraId="269BF718" w14:textId="77777777" w:rsidR="004F5AD0" w:rsidRPr="009B3C81" w:rsidRDefault="0048250C" w:rsidP="004F5AD0">
            <w:pPr>
              <w:pStyle w:val="TableText"/>
              <w:rPr>
                <w:rFonts w:ascii="Times New Roman" w:hAnsi="Times New Roman" w:cs="Times New Roman"/>
                <w:szCs w:val="22"/>
              </w:rPr>
            </w:pPr>
            <w:r w:rsidRPr="009B3C81">
              <w:rPr>
                <w:rFonts w:ascii="Times New Roman" w:hAnsi="Times New Roman" w:cs="Times New Roman"/>
                <w:szCs w:val="22"/>
              </w:rPr>
              <w:t>IBCNSP SUBSCRIBER UPDATE</w:t>
            </w:r>
          </w:p>
          <w:p w14:paraId="269BF719" w14:textId="77777777" w:rsidR="004F5AD0" w:rsidRPr="009B3C81" w:rsidRDefault="0048250C" w:rsidP="004F5AD0">
            <w:pPr>
              <w:pStyle w:val="TableText"/>
              <w:rPr>
                <w:rFonts w:ascii="Times New Roman" w:hAnsi="Times New Roman" w:cs="Times New Roman"/>
                <w:szCs w:val="22"/>
              </w:rPr>
            </w:pPr>
            <w:r w:rsidRPr="009B3C81">
              <w:rPr>
                <w:rFonts w:ascii="Times New Roman" w:hAnsi="Times New Roman" w:cs="Times New Roman"/>
                <w:szCs w:val="22"/>
              </w:rPr>
              <w:t>IBCNSP EMPLOYER INFO FOR CLAIMS</w:t>
            </w:r>
          </w:p>
          <w:p w14:paraId="269BF71A" w14:textId="77777777" w:rsidR="004F5AD0" w:rsidRPr="009B3C81" w:rsidRDefault="0048250C" w:rsidP="004F5AD0">
            <w:pPr>
              <w:pStyle w:val="TableText"/>
              <w:rPr>
                <w:rFonts w:ascii="Times New Roman" w:hAnsi="Times New Roman" w:cs="Times New Roman"/>
                <w:szCs w:val="22"/>
              </w:rPr>
            </w:pPr>
            <w:r w:rsidRPr="009B3C81">
              <w:rPr>
                <w:rFonts w:ascii="Times New Roman" w:hAnsi="Times New Roman" w:cs="Times New Roman"/>
                <w:szCs w:val="22"/>
              </w:rPr>
              <w:t>IBCNSP UR INFO</w:t>
            </w:r>
          </w:p>
          <w:p w14:paraId="269BF71B" w14:textId="77777777" w:rsidR="004F5AD0" w:rsidRPr="009B3C81" w:rsidRDefault="0048250C" w:rsidP="004F5AD0">
            <w:pPr>
              <w:pStyle w:val="TableText"/>
              <w:rPr>
                <w:rFonts w:ascii="Times New Roman" w:hAnsi="Times New Roman" w:cs="Times New Roman"/>
                <w:szCs w:val="22"/>
              </w:rPr>
            </w:pPr>
            <w:r w:rsidRPr="009B3C81">
              <w:rPr>
                <w:rFonts w:ascii="Times New Roman" w:hAnsi="Times New Roman" w:cs="Times New Roman"/>
                <w:szCs w:val="22"/>
              </w:rPr>
              <w:t>IBCNSP ANNUAL BENEFITS</w:t>
            </w:r>
          </w:p>
          <w:p w14:paraId="269BF71C" w14:textId="77777777" w:rsidR="004F5AD0" w:rsidRPr="009B3C81" w:rsidRDefault="0048250C" w:rsidP="004F5AD0">
            <w:pPr>
              <w:pStyle w:val="TableText"/>
              <w:rPr>
                <w:rFonts w:ascii="Times New Roman" w:hAnsi="Times New Roman" w:cs="Times New Roman"/>
                <w:szCs w:val="22"/>
              </w:rPr>
            </w:pPr>
            <w:r w:rsidRPr="009B3C81">
              <w:rPr>
                <w:rFonts w:ascii="Times New Roman" w:hAnsi="Times New Roman" w:cs="Times New Roman"/>
                <w:szCs w:val="22"/>
              </w:rPr>
              <w:t>IBCNSP BENEFITS USED</w:t>
            </w:r>
          </w:p>
          <w:p w14:paraId="269BF71D" w14:textId="77777777" w:rsidR="004F5AD0" w:rsidRPr="009B3C81" w:rsidRDefault="0048250C" w:rsidP="004F5AD0">
            <w:pPr>
              <w:pStyle w:val="TableText"/>
              <w:rPr>
                <w:rFonts w:ascii="Times New Roman" w:hAnsi="Times New Roman" w:cs="Times New Roman"/>
                <w:b/>
                <w:strike/>
                <w:szCs w:val="22"/>
              </w:rPr>
            </w:pPr>
            <w:r w:rsidRPr="009B3C81">
              <w:rPr>
                <w:rFonts w:ascii="Times New Roman" w:hAnsi="Times New Roman" w:cs="Times New Roman"/>
                <w:b/>
                <w:strike/>
                <w:szCs w:val="22"/>
                <w:highlight w:val="yellow"/>
              </w:rPr>
              <w:t>IBCNSP INSURANCE CONTACT INF</w:t>
            </w:r>
          </w:p>
          <w:p w14:paraId="269BF71E" w14:textId="77777777" w:rsidR="009046AD" w:rsidRPr="009B3C81" w:rsidRDefault="0048250C" w:rsidP="004F5AD0">
            <w:pPr>
              <w:pStyle w:val="TableText"/>
              <w:rPr>
                <w:rFonts w:ascii="Times New Roman" w:hAnsi="Times New Roman" w:cs="Times New Roman"/>
                <w:b/>
                <w:strike/>
                <w:szCs w:val="22"/>
              </w:rPr>
            </w:pPr>
            <w:r w:rsidRPr="009B3C81">
              <w:rPr>
                <w:rFonts w:ascii="Times New Roman" w:hAnsi="Times New Roman" w:cs="Times New Roman"/>
                <w:b/>
                <w:szCs w:val="22"/>
                <w:highlight w:val="yellow"/>
              </w:rPr>
              <w:t>IBCNSP ADD GROUP COMMENT</w:t>
            </w:r>
          </w:p>
          <w:p w14:paraId="269BF71F" w14:textId="77777777" w:rsidR="004F5AD0" w:rsidRPr="009B3C81" w:rsidRDefault="0048250C" w:rsidP="004F5AD0">
            <w:pPr>
              <w:pStyle w:val="TableText"/>
              <w:rPr>
                <w:rFonts w:ascii="Times New Roman" w:hAnsi="Times New Roman" w:cs="Times New Roman"/>
                <w:szCs w:val="22"/>
              </w:rPr>
            </w:pPr>
            <w:r w:rsidRPr="009B3C81">
              <w:rPr>
                <w:rFonts w:ascii="Times New Roman" w:hAnsi="Times New Roman" w:cs="Times New Roman"/>
                <w:szCs w:val="22"/>
              </w:rPr>
              <w:t>IBCNSJ INACTIVATE PLAN</w:t>
            </w:r>
          </w:p>
          <w:p w14:paraId="269BF720" w14:textId="77777777" w:rsidR="004F5AD0" w:rsidRPr="009B3C81" w:rsidRDefault="0048250C" w:rsidP="004F5AD0">
            <w:pPr>
              <w:pStyle w:val="TableText"/>
              <w:rPr>
                <w:rFonts w:ascii="Times New Roman" w:hAnsi="Times New Roman" w:cs="Times New Roman"/>
                <w:szCs w:val="22"/>
              </w:rPr>
            </w:pPr>
            <w:r w:rsidRPr="009B3C81">
              <w:rPr>
                <w:rFonts w:ascii="Times New Roman" w:hAnsi="Times New Roman" w:cs="Times New Roman"/>
                <w:szCs w:val="22"/>
              </w:rPr>
              <w:t>IBCNSJ CHANGE PLAN</w:t>
            </w:r>
          </w:p>
          <w:p w14:paraId="269BF721" w14:textId="77777777" w:rsidR="004F5AD0" w:rsidRPr="009B3C81" w:rsidRDefault="0048250C" w:rsidP="004F5AD0">
            <w:pPr>
              <w:pStyle w:val="TableText"/>
              <w:rPr>
                <w:rFonts w:ascii="Times New Roman" w:hAnsi="Times New Roman" w:cs="Times New Roman"/>
                <w:szCs w:val="22"/>
              </w:rPr>
            </w:pPr>
            <w:r w:rsidRPr="009B3C81">
              <w:rPr>
                <w:rFonts w:ascii="Times New Roman" w:hAnsi="Times New Roman" w:cs="Times New Roman"/>
                <w:szCs w:val="22"/>
              </w:rPr>
              <w:t>IBCNSJ EDIT COVERAGE LIMITS</w:t>
            </w:r>
          </w:p>
          <w:p w14:paraId="269BF722" w14:textId="77777777" w:rsidR="004F5AD0" w:rsidRPr="009B3C81" w:rsidRDefault="0048250C" w:rsidP="004F5AD0">
            <w:pPr>
              <w:pStyle w:val="TableText"/>
              <w:rPr>
                <w:rFonts w:ascii="Times New Roman" w:hAnsi="Times New Roman" w:cs="Times New Roman"/>
                <w:b/>
                <w:strike/>
                <w:szCs w:val="22"/>
              </w:rPr>
            </w:pPr>
            <w:r w:rsidRPr="009B3C81">
              <w:rPr>
                <w:rFonts w:ascii="Times New Roman" w:hAnsi="Times New Roman" w:cs="Times New Roman"/>
                <w:b/>
                <w:strike/>
                <w:szCs w:val="22"/>
                <w:highlight w:val="yellow"/>
              </w:rPr>
              <w:t>IBCNSP ADD COMMENT</w:t>
            </w:r>
          </w:p>
          <w:p w14:paraId="269BF723" w14:textId="77777777" w:rsidR="009046AD" w:rsidRPr="009B3C81" w:rsidRDefault="0048250C" w:rsidP="004F5AD0">
            <w:pPr>
              <w:pStyle w:val="TableText"/>
              <w:rPr>
                <w:rFonts w:ascii="Times New Roman" w:hAnsi="Times New Roman" w:cs="Times New Roman"/>
                <w:b/>
                <w:strike/>
                <w:szCs w:val="22"/>
              </w:rPr>
            </w:pPr>
            <w:r w:rsidRPr="009B3C81">
              <w:rPr>
                <w:rFonts w:ascii="Times New Roman" w:hAnsi="Times New Roman" w:cs="Times New Roman"/>
                <w:b/>
                <w:szCs w:val="22"/>
                <w:highlight w:val="yellow"/>
              </w:rPr>
              <w:t>IBCNSP PATIENT POLICY COMMENTS</w:t>
            </w:r>
          </w:p>
          <w:p w14:paraId="269BF724" w14:textId="77777777" w:rsidR="004F5AD0" w:rsidRPr="009B3C81" w:rsidRDefault="0048250C" w:rsidP="004F5AD0">
            <w:pPr>
              <w:pStyle w:val="TableText"/>
              <w:rPr>
                <w:rFonts w:ascii="Times New Roman" w:hAnsi="Times New Roman" w:cs="Times New Roman"/>
                <w:szCs w:val="22"/>
              </w:rPr>
            </w:pPr>
            <w:r w:rsidRPr="009B3C81">
              <w:rPr>
                <w:rFonts w:ascii="Times New Roman" w:hAnsi="Times New Roman" w:cs="Times New Roman"/>
                <w:szCs w:val="22"/>
              </w:rPr>
              <w:t>IBCNSP EDIT ALL</w:t>
            </w:r>
          </w:p>
          <w:p w14:paraId="269BF725" w14:textId="77777777" w:rsidR="004F5AD0" w:rsidRPr="009B3C81" w:rsidRDefault="0048250C" w:rsidP="004F5AD0">
            <w:pPr>
              <w:pStyle w:val="TableText"/>
              <w:rPr>
                <w:rFonts w:ascii="Times New Roman" w:hAnsi="Times New Roman" w:cs="Times New Roman"/>
                <w:szCs w:val="22"/>
              </w:rPr>
            </w:pPr>
            <w:r w:rsidRPr="009B3C81">
              <w:rPr>
                <w:rFonts w:ascii="Times New Roman" w:hAnsi="Times New Roman" w:cs="Times New Roman"/>
                <w:szCs w:val="22"/>
              </w:rPr>
              <w:t>IBCNE VP VIEW EXP ELIG BEN SCREEN</w:t>
            </w:r>
          </w:p>
          <w:p w14:paraId="269BF726" w14:textId="77777777" w:rsidR="004F5AD0" w:rsidRPr="009B3C81" w:rsidRDefault="0048250C" w:rsidP="004F5AD0">
            <w:pPr>
              <w:pStyle w:val="TableText"/>
              <w:rPr>
                <w:rFonts w:ascii="Times New Roman" w:hAnsi="Times New Roman" w:cs="Times New Roman"/>
                <w:szCs w:val="22"/>
              </w:rPr>
            </w:pPr>
            <w:r w:rsidRPr="009B3C81">
              <w:rPr>
                <w:rFonts w:ascii="Times New Roman" w:hAnsi="Times New Roman" w:cs="Times New Roman"/>
                <w:szCs w:val="22"/>
              </w:rPr>
              <w:t>IBCNS  EXIT</w:t>
            </w:r>
          </w:p>
          <w:p w14:paraId="269BF727" w14:textId="77777777" w:rsidR="004F5AD0" w:rsidRPr="009B3C81" w:rsidRDefault="0048250C" w:rsidP="004F5AD0">
            <w:pPr>
              <w:pStyle w:val="TableText"/>
              <w:rPr>
                <w:rFonts w:ascii="Times New Roman" w:hAnsi="Times New Roman" w:cs="Times New Roman"/>
                <w:szCs w:val="22"/>
              </w:rPr>
            </w:pPr>
            <w:r w:rsidRPr="009B3C81">
              <w:rPr>
                <w:rFonts w:ascii="Times New Roman" w:hAnsi="Times New Roman" w:cs="Times New Roman"/>
                <w:szCs w:val="22"/>
              </w:rPr>
              <w:t>VALM BLANK 1</w:t>
            </w:r>
          </w:p>
        </w:tc>
      </w:tr>
      <w:tr w:rsidR="009B3C81" w:rsidRPr="009B3C81" w14:paraId="269BF72F"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729" w14:textId="77777777" w:rsidR="004F5AD0" w:rsidRPr="009B3C81" w:rsidRDefault="004F5AD0" w:rsidP="004F5AD0">
            <w:pPr>
              <w:pStyle w:val="TableText"/>
              <w:rPr>
                <w:b/>
              </w:rPr>
            </w:pPr>
            <w:r w:rsidRPr="009B3C81">
              <w:rPr>
                <w:b/>
              </w:rPr>
              <w:t>Data Passing</w:t>
            </w:r>
          </w:p>
        </w:tc>
        <w:tc>
          <w:tcPr>
            <w:tcW w:w="498" w:type="pct"/>
            <w:tcBorders>
              <w:top w:val="single" w:sz="4" w:space="0" w:color="auto"/>
              <w:left w:val="single" w:sz="4" w:space="0" w:color="auto"/>
              <w:bottom w:val="single" w:sz="4" w:space="0" w:color="auto"/>
              <w:right w:val="nil"/>
            </w:tcBorders>
            <w:vAlign w:val="center"/>
            <w:hideMark/>
          </w:tcPr>
          <w:p w14:paraId="269BF72A"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Input</w:t>
            </w:r>
          </w:p>
        </w:tc>
        <w:tc>
          <w:tcPr>
            <w:tcW w:w="561" w:type="pct"/>
            <w:gridSpan w:val="3"/>
            <w:tcBorders>
              <w:top w:val="single" w:sz="4" w:space="0" w:color="auto"/>
              <w:left w:val="nil"/>
              <w:bottom w:val="single" w:sz="4" w:space="0" w:color="auto"/>
              <w:right w:val="nil"/>
            </w:tcBorders>
            <w:vAlign w:val="center"/>
            <w:hideMark/>
          </w:tcPr>
          <w:p w14:paraId="269BF72B"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6"/>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Output</w:t>
            </w:r>
          </w:p>
        </w:tc>
        <w:tc>
          <w:tcPr>
            <w:tcW w:w="509" w:type="pct"/>
            <w:gridSpan w:val="3"/>
            <w:tcBorders>
              <w:top w:val="single" w:sz="4" w:space="0" w:color="auto"/>
              <w:left w:val="nil"/>
              <w:bottom w:val="single" w:sz="4" w:space="0" w:color="auto"/>
              <w:right w:val="nil"/>
            </w:tcBorders>
            <w:vAlign w:val="center"/>
            <w:hideMark/>
          </w:tcPr>
          <w:p w14:paraId="269BF72C"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7"/>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Both</w:t>
            </w:r>
          </w:p>
        </w:tc>
        <w:tc>
          <w:tcPr>
            <w:tcW w:w="1024" w:type="pct"/>
            <w:gridSpan w:val="3"/>
            <w:tcBorders>
              <w:top w:val="single" w:sz="4" w:space="0" w:color="auto"/>
              <w:left w:val="nil"/>
              <w:bottom w:val="single" w:sz="4" w:space="0" w:color="auto"/>
              <w:right w:val="nil"/>
            </w:tcBorders>
            <w:vAlign w:val="center"/>
            <w:hideMark/>
          </w:tcPr>
          <w:p w14:paraId="269BF72D"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8"/>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Global Reference</w:t>
            </w:r>
          </w:p>
        </w:tc>
        <w:tc>
          <w:tcPr>
            <w:tcW w:w="1188" w:type="pct"/>
            <w:tcBorders>
              <w:top w:val="single" w:sz="4" w:space="0" w:color="auto"/>
              <w:left w:val="nil"/>
              <w:bottom w:val="single" w:sz="4" w:space="0" w:color="auto"/>
              <w:right w:val="single" w:sz="4" w:space="0" w:color="auto"/>
            </w:tcBorders>
            <w:vAlign w:val="center"/>
            <w:hideMark/>
          </w:tcPr>
          <w:p w14:paraId="269BF72E"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9"/>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Local Reference</w:t>
            </w:r>
          </w:p>
        </w:tc>
      </w:tr>
      <w:tr w:rsidR="009B3C81" w:rsidRPr="009B3C81" w14:paraId="269BF733"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730" w14:textId="77777777" w:rsidR="004F5AD0" w:rsidRPr="009B3C81" w:rsidRDefault="004F5AD0" w:rsidP="004F5AD0">
            <w:pPr>
              <w:pStyle w:val="TableText"/>
              <w:rPr>
                <w:b/>
              </w:rPr>
            </w:pPr>
            <w:r w:rsidRPr="009B3C81">
              <w:rPr>
                <w:b/>
              </w:rPr>
              <w:t>Item Text Description</w:t>
            </w:r>
          </w:p>
        </w:tc>
        <w:tc>
          <w:tcPr>
            <w:tcW w:w="3780" w:type="pct"/>
            <w:gridSpan w:val="11"/>
            <w:tcBorders>
              <w:top w:val="single" w:sz="4" w:space="0" w:color="auto"/>
              <w:left w:val="single" w:sz="4" w:space="0" w:color="auto"/>
              <w:bottom w:val="single" w:sz="4" w:space="0" w:color="auto"/>
              <w:right w:val="single" w:sz="4" w:space="0" w:color="auto"/>
            </w:tcBorders>
            <w:vAlign w:val="center"/>
            <w:hideMark/>
          </w:tcPr>
          <w:p w14:paraId="269BF731"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t xml:space="preserve">Process </w:t>
            </w:r>
          </w:p>
          <w:p w14:paraId="269BF732" w14:textId="77777777" w:rsidR="004F5AD0" w:rsidRPr="009B3C81" w:rsidRDefault="0048250C" w:rsidP="004F5AD0">
            <w:pPr>
              <w:pStyle w:val="TableText"/>
              <w:rPr>
                <w:rFonts w:ascii="Times New Roman" w:hAnsi="Times New Roman" w:cs="Times New Roman"/>
              </w:rPr>
            </w:pPr>
            <w:r w:rsidRPr="009B3C81">
              <w:rPr>
                <w:rFonts w:ascii="Times New Roman" w:hAnsi="Times New Roman" w:cs="Times New Roman"/>
                <w:sz w:val="20"/>
              </w:rPr>
              <w:t>Menu</w:t>
            </w:r>
          </w:p>
        </w:tc>
      </w:tr>
      <w:tr w:rsidR="009B3C81" w:rsidRPr="009B3C81" w14:paraId="269BF739" w14:textId="77777777" w:rsidTr="00867AA9">
        <w:trPr>
          <w:cantSplit/>
          <w:trHeight w:val="360"/>
        </w:trPr>
        <w:tc>
          <w:tcPr>
            <w:tcW w:w="1220"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734" w14:textId="77777777" w:rsidR="004F5AD0" w:rsidRPr="009B3C81" w:rsidRDefault="004F5AD0" w:rsidP="004F5AD0">
            <w:pPr>
              <w:pStyle w:val="TableText"/>
              <w:rPr>
                <w:b/>
              </w:rPr>
            </w:pPr>
            <w:r w:rsidRPr="009B3C81">
              <w:rPr>
                <w:b/>
              </w:rPr>
              <w:t>Protocol Type</w:t>
            </w:r>
          </w:p>
        </w:tc>
        <w:tc>
          <w:tcPr>
            <w:tcW w:w="665" w:type="pct"/>
            <w:gridSpan w:val="3"/>
            <w:tcBorders>
              <w:top w:val="single" w:sz="4" w:space="0" w:color="auto"/>
              <w:left w:val="single" w:sz="4" w:space="0" w:color="auto"/>
              <w:bottom w:val="nil"/>
              <w:right w:val="nil"/>
            </w:tcBorders>
            <w:vAlign w:val="center"/>
            <w:hideMark/>
          </w:tcPr>
          <w:p w14:paraId="269BF735"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0"/>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Action</w:t>
            </w:r>
          </w:p>
        </w:tc>
        <w:tc>
          <w:tcPr>
            <w:tcW w:w="530" w:type="pct"/>
            <w:gridSpan w:val="2"/>
            <w:tcBorders>
              <w:top w:val="single" w:sz="4" w:space="0" w:color="auto"/>
              <w:left w:val="nil"/>
              <w:bottom w:val="nil"/>
              <w:right w:val="nil"/>
            </w:tcBorders>
            <w:vAlign w:val="center"/>
            <w:hideMark/>
          </w:tcPr>
          <w:p w14:paraId="269BF736"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Menu</w:t>
            </w:r>
          </w:p>
        </w:tc>
        <w:tc>
          <w:tcPr>
            <w:tcW w:w="994" w:type="pct"/>
            <w:gridSpan w:val="4"/>
            <w:tcBorders>
              <w:top w:val="single" w:sz="4" w:space="0" w:color="auto"/>
              <w:left w:val="nil"/>
              <w:bottom w:val="nil"/>
              <w:right w:val="nil"/>
            </w:tcBorders>
            <w:vAlign w:val="center"/>
            <w:hideMark/>
          </w:tcPr>
          <w:p w14:paraId="269BF737"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2"/>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Protocol</w:t>
            </w:r>
          </w:p>
        </w:tc>
        <w:tc>
          <w:tcPr>
            <w:tcW w:w="1591" w:type="pct"/>
            <w:gridSpan w:val="2"/>
            <w:tcBorders>
              <w:top w:val="single" w:sz="4" w:space="0" w:color="auto"/>
              <w:left w:val="nil"/>
              <w:bottom w:val="nil"/>
              <w:right w:val="single" w:sz="4" w:space="0" w:color="auto"/>
            </w:tcBorders>
            <w:vAlign w:val="center"/>
            <w:hideMark/>
          </w:tcPr>
          <w:p w14:paraId="269BF738"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3"/>
                  <w:enabled/>
                  <w:calcOnExit w:val="0"/>
                  <w:checkBox>
                    <w:sizeAuto/>
                    <w:default w:val="1"/>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Protocol Menu</w:t>
            </w:r>
          </w:p>
        </w:tc>
      </w:tr>
      <w:tr w:rsidR="009B3C81" w:rsidRPr="009B3C81" w14:paraId="269BF73E" w14:textId="77777777" w:rsidTr="00867AA9">
        <w:trPr>
          <w:cantSplit/>
          <w:trHeight w:val="330"/>
        </w:trPr>
        <w:tc>
          <w:tcPr>
            <w:tcW w:w="0" w:type="auto"/>
            <w:vMerge/>
            <w:tcBorders>
              <w:top w:val="single" w:sz="4" w:space="0" w:color="auto"/>
              <w:left w:val="single" w:sz="4" w:space="0" w:color="auto"/>
              <w:bottom w:val="single" w:sz="4" w:space="0" w:color="auto"/>
              <w:right w:val="single" w:sz="4" w:space="0" w:color="auto"/>
            </w:tcBorders>
            <w:shd w:val="clear" w:color="auto" w:fill="D9D9D9"/>
            <w:vAlign w:val="center"/>
            <w:hideMark/>
          </w:tcPr>
          <w:p w14:paraId="269BF73A" w14:textId="77777777" w:rsidR="004F5AD0" w:rsidRPr="009B3C81" w:rsidRDefault="004F5AD0" w:rsidP="004F5AD0">
            <w:pPr>
              <w:rPr>
                <w:rFonts w:ascii="Arial" w:hAnsi="Arial" w:cs="Arial"/>
                <w:b/>
                <w:szCs w:val="20"/>
              </w:rPr>
            </w:pPr>
          </w:p>
        </w:tc>
        <w:tc>
          <w:tcPr>
            <w:tcW w:w="1195" w:type="pct"/>
            <w:gridSpan w:val="5"/>
            <w:tcBorders>
              <w:top w:val="nil"/>
              <w:left w:val="single" w:sz="4" w:space="0" w:color="auto"/>
              <w:bottom w:val="nil"/>
              <w:right w:val="nil"/>
            </w:tcBorders>
            <w:vAlign w:val="center"/>
            <w:hideMark/>
          </w:tcPr>
          <w:p w14:paraId="269BF73B"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4"/>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Limited Protocol</w:t>
            </w:r>
          </w:p>
        </w:tc>
        <w:tc>
          <w:tcPr>
            <w:tcW w:w="994" w:type="pct"/>
            <w:gridSpan w:val="4"/>
            <w:tcBorders>
              <w:top w:val="nil"/>
              <w:left w:val="nil"/>
              <w:bottom w:val="nil"/>
              <w:right w:val="nil"/>
            </w:tcBorders>
            <w:vAlign w:val="center"/>
            <w:hideMark/>
          </w:tcPr>
          <w:p w14:paraId="269BF73C"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5"/>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Extended Action</w:t>
            </w:r>
          </w:p>
        </w:tc>
        <w:tc>
          <w:tcPr>
            <w:tcW w:w="1591" w:type="pct"/>
            <w:gridSpan w:val="2"/>
            <w:tcBorders>
              <w:top w:val="nil"/>
              <w:left w:val="nil"/>
              <w:bottom w:val="nil"/>
              <w:right w:val="single" w:sz="4" w:space="0" w:color="auto"/>
            </w:tcBorders>
            <w:vAlign w:val="center"/>
            <w:hideMark/>
          </w:tcPr>
          <w:p w14:paraId="269BF73D"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6"/>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Dialog</w:t>
            </w:r>
          </w:p>
        </w:tc>
      </w:tr>
      <w:tr w:rsidR="009B3C81" w:rsidRPr="009B3C81" w14:paraId="269BF741" w14:textId="77777777" w:rsidTr="00867AA9">
        <w:trPr>
          <w:cantSplit/>
          <w:trHeight w:val="300"/>
        </w:trPr>
        <w:tc>
          <w:tcPr>
            <w:tcW w:w="0" w:type="auto"/>
            <w:vMerge/>
            <w:tcBorders>
              <w:top w:val="single" w:sz="4" w:space="0" w:color="auto"/>
              <w:left w:val="single" w:sz="4" w:space="0" w:color="auto"/>
              <w:bottom w:val="single" w:sz="4" w:space="0" w:color="auto"/>
              <w:right w:val="single" w:sz="4" w:space="0" w:color="auto"/>
            </w:tcBorders>
            <w:shd w:val="clear" w:color="auto" w:fill="D9D9D9"/>
            <w:vAlign w:val="center"/>
            <w:hideMark/>
          </w:tcPr>
          <w:p w14:paraId="269BF73F" w14:textId="77777777" w:rsidR="004F5AD0" w:rsidRPr="009B3C81" w:rsidRDefault="004F5AD0" w:rsidP="004F5AD0">
            <w:pPr>
              <w:rPr>
                <w:rFonts w:ascii="Arial" w:hAnsi="Arial" w:cs="Arial"/>
                <w:b/>
                <w:szCs w:val="20"/>
              </w:rPr>
            </w:pPr>
          </w:p>
        </w:tc>
        <w:tc>
          <w:tcPr>
            <w:tcW w:w="3780" w:type="pct"/>
            <w:gridSpan w:val="11"/>
            <w:tcBorders>
              <w:top w:val="nil"/>
              <w:left w:val="single" w:sz="4" w:space="0" w:color="auto"/>
              <w:bottom w:val="single" w:sz="4" w:space="0" w:color="auto"/>
              <w:right w:val="single" w:sz="4" w:space="0" w:color="auto"/>
            </w:tcBorders>
            <w:vAlign w:val="center"/>
            <w:hideMark/>
          </w:tcPr>
          <w:p w14:paraId="269BF740"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7"/>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Other</w:t>
            </w:r>
          </w:p>
        </w:tc>
      </w:tr>
      <w:tr w:rsidR="009B3C81" w:rsidRPr="009B3C81" w14:paraId="269BF744" w14:textId="77777777" w:rsidTr="00867AA9">
        <w:trPr>
          <w:cantSplit/>
        </w:trPr>
        <w:tc>
          <w:tcPr>
            <w:tcW w:w="1220" w:type="pct"/>
            <w:tcBorders>
              <w:top w:val="single" w:sz="4" w:space="0" w:color="auto"/>
              <w:left w:val="single" w:sz="4" w:space="0" w:color="auto"/>
              <w:bottom w:val="single" w:sz="6" w:space="0" w:color="000000"/>
              <w:right w:val="single" w:sz="4" w:space="0" w:color="auto"/>
            </w:tcBorders>
            <w:shd w:val="clear" w:color="auto" w:fill="D9D9D9"/>
            <w:hideMark/>
          </w:tcPr>
          <w:p w14:paraId="269BF742" w14:textId="77777777" w:rsidR="004F5AD0" w:rsidRPr="009B3C81" w:rsidRDefault="004F5AD0" w:rsidP="004F5AD0">
            <w:pPr>
              <w:pStyle w:val="TableText"/>
              <w:rPr>
                <w:b/>
              </w:rPr>
            </w:pPr>
            <w:r w:rsidRPr="009B3C81">
              <w:rPr>
                <w:b/>
              </w:rPr>
              <w:t>Associated Routine</w:t>
            </w:r>
          </w:p>
        </w:tc>
        <w:tc>
          <w:tcPr>
            <w:tcW w:w="3780" w:type="pct"/>
            <w:gridSpan w:val="11"/>
            <w:tcBorders>
              <w:top w:val="single" w:sz="4" w:space="0" w:color="auto"/>
              <w:left w:val="single" w:sz="4" w:space="0" w:color="auto"/>
              <w:bottom w:val="single" w:sz="6" w:space="0" w:color="000000"/>
              <w:right w:val="single" w:sz="4" w:space="0" w:color="auto"/>
            </w:tcBorders>
            <w:hideMark/>
          </w:tcPr>
          <w:p w14:paraId="269BF743" w14:textId="77777777" w:rsidR="004F5AD0" w:rsidRPr="009B3C81" w:rsidRDefault="0048250C" w:rsidP="004F5AD0">
            <w:pPr>
              <w:pStyle w:val="TableText"/>
              <w:rPr>
                <w:rFonts w:ascii="Times New Roman" w:hAnsi="Times New Roman" w:cs="Times New Roman"/>
                <w:szCs w:val="22"/>
              </w:rPr>
            </w:pPr>
            <w:r w:rsidRPr="009B3C81">
              <w:rPr>
                <w:rFonts w:ascii="Times New Roman" w:hAnsi="Times New Roman" w:cs="Times New Roman"/>
                <w:szCs w:val="22"/>
              </w:rPr>
              <w:t>VALM</w:t>
            </w:r>
          </w:p>
        </w:tc>
      </w:tr>
      <w:tr w:rsidR="009B3C81" w:rsidRPr="009B3C81" w14:paraId="269BF746" w14:textId="77777777" w:rsidTr="00867AA9">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269BF745" w14:textId="77777777" w:rsidR="004F5AD0" w:rsidRPr="009B3C81" w:rsidRDefault="004F5AD0" w:rsidP="004F5AD0">
            <w:pPr>
              <w:pStyle w:val="TableHeading"/>
            </w:pPr>
            <w:r w:rsidRPr="009B3C81">
              <w:t>Current Entry Action Logic</w:t>
            </w:r>
          </w:p>
        </w:tc>
      </w:tr>
      <w:tr w:rsidR="009B3C81" w:rsidRPr="009B3C81" w14:paraId="269BF748" w14:textId="77777777" w:rsidTr="00867AA9">
        <w:trPr>
          <w:cantSplit/>
        </w:trPr>
        <w:tc>
          <w:tcPr>
            <w:tcW w:w="5000" w:type="pct"/>
            <w:gridSpan w:val="12"/>
            <w:tcBorders>
              <w:top w:val="single" w:sz="6" w:space="0" w:color="000000"/>
              <w:left w:val="single" w:sz="6" w:space="0" w:color="000000"/>
              <w:bottom w:val="single" w:sz="6" w:space="0" w:color="000000"/>
              <w:right w:val="single" w:sz="6" w:space="0" w:color="000000"/>
            </w:tcBorders>
            <w:hideMark/>
          </w:tcPr>
          <w:p w14:paraId="269BF747" w14:textId="77777777" w:rsidR="004F5AD0" w:rsidRPr="009B3C81" w:rsidRDefault="0048250C" w:rsidP="004F5AD0">
            <w:pPr>
              <w:pStyle w:val="TableText"/>
              <w:rPr>
                <w:rFonts w:ascii="Times New Roman" w:hAnsi="Times New Roman" w:cs="Times New Roman"/>
              </w:rPr>
            </w:pPr>
            <w:r w:rsidRPr="009B3C81">
              <w:rPr>
                <w:rFonts w:ascii="Times New Roman" w:hAnsi="Times New Roman" w:cs="Times New Roman"/>
              </w:rPr>
              <w:t>None</w:t>
            </w:r>
          </w:p>
        </w:tc>
      </w:tr>
      <w:tr w:rsidR="009B3C81" w:rsidRPr="009B3C81" w14:paraId="269BF74A" w14:textId="77777777" w:rsidTr="00867AA9">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269BF749" w14:textId="77777777" w:rsidR="004F5AD0" w:rsidRPr="009B3C81" w:rsidRDefault="004F5AD0" w:rsidP="004F5AD0">
            <w:pPr>
              <w:pStyle w:val="TableHeading"/>
            </w:pPr>
            <w:r w:rsidRPr="009B3C81">
              <w:t>Modified Entry Action Logic (Changes are in bold)</w:t>
            </w:r>
          </w:p>
        </w:tc>
      </w:tr>
      <w:tr w:rsidR="009B3C81" w:rsidRPr="009B3C81" w14:paraId="269BF74C" w14:textId="77777777" w:rsidTr="00867AA9">
        <w:trPr>
          <w:cantSplit/>
        </w:trPr>
        <w:tc>
          <w:tcPr>
            <w:tcW w:w="5000" w:type="pct"/>
            <w:gridSpan w:val="12"/>
            <w:tcBorders>
              <w:top w:val="single" w:sz="6" w:space="0" w:color="000000"/>
              <w:left w:val="single" w:sz="6" w:space="0" w:color="000000"/>
              <w:bottom w:val="single" w:sz="6" w:space="0" w:color="000000"/>
              <w:right w:val="single" w:sz="6" w:space="0" w:color="000000"/>
            </w:tcBorders>
            <w:hideMark/>
          </w:tcPr>
          <w:p w14:paraId="269BF74B" w14:textId="77777777" w:rsidR="004F5AD0" w:rsidRPr="009B3C81" w:rsidRDefault="0048250C" w:rsidP="00A71E46">
            <w:pPr>
              <w:pStyle w:val="TableText"/>
              <w:rPr>
                <w:rFonts w:ascii="Times New Roman" w:hAnsi="Times New Roman" w:cs="Times New Roman"/>
              </w:rPr>
            </w:pPr>
            <w:r w:rsidRPr="009B3C81">
              <w:rPr>
                <w:rFonts w:ascii="Times New Roman" w:hAnsi="Times New Roman" w:cs="Times New Roman"/>
              </w:rPr>
              <w:t>None</w:t>
            </w:r>
          </w:p>
        </w:tc>
      </w:tr>
      <w:tr w:rsidR="009B3C81" w:rsidRPr="009B3C81" w14:paraId="269BF74E" w14:textId="77777777" w:rsidTr="00867AA9">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269BF74D" w14:textId="77777777" w:rsidR="004F5AD0" w:rsidRPr="009B3C81" w:rsidRDefault="004F5AD0" w:rsidP="004F5AD0">
            <w:pPr>
              <w:pStyle w:val="TableHeading"/>
            </w:pPr>
            <w:r w:rsidRPr="009B3C81">
              <w:t>Current Exit Action Logic</w:t>
            </w:r>
          </w:p>
        </w:tc>
      </w:tr>
      <w:tr w:rsidR="009B3C81" w:rsidRPr="009B3C81" w14:paraId="269BF750" w14:textId="77777777" w:rsidTr="00867AA9">
        <w:trPr>
          <w:cantSplit/>
        </w:trPr>
        <w:tc>
          <w:tcPr>
            <w:tcW w:w="5000" w:type="pct"/>
            <w:gridSpan w:val="12"/>
            <w:tcBorders>
              <w:top w:val="single" w:sz="6" w:space="0" w:color="000000"/>
              <w:left w:val="single" w:sz="6" w:space="0" w:color="000000"/>
              <w:bottom w:val="single" w:sz="6" w:space="0" w:color="000000"/>
              <w:right w:val="single" w:sz="6" w:space="0" w:color="000000"/>
            </w:tcBorders>
            <w:hideMark/>
          </w:tcPr>
          <w:p w14:paraId="269BF74F" w14:textId="77777777" w:rsidR="004F5AD0" w:rsidRPr="009B3C81" w:rsidRDefault="0048250C" w:rsidP="004F5AD0">
            <w:pPr>
              <w:pStyle w:val="TableText"/>
              <w:rPr>
                <w:rFonts w:ascii="Times New Roman" w:hAnsi="Times New Roman" w:cs="Times New Roman"/>
                <w:szCs w:val="22"/>
              </w:rPr>
            </w:pPr>
            <w:r w:rsidRPr="009B3C81">
              <w:rPr>
                <w:rFonts w:ascii="Times New Roman" w:eastAsiaTheme="minorHAnsi" w:hAnsi="Times New Roman" w:cs="Times New Roman"/>
                <w:szCs w:val="22"/>
              </w:rPr>
              <w:t>I $G(IBFASTXT)=1 S VALMBCK="Q"</w:t>
            </w:r>
          </w:p>
        </w:tc>
      </w:tr>
      <w:tr w:rsidR="009B3C81" w:rsidRPr="009B3C81" w14:paraId="269BF752" w14:textId="77777777" w:rsidTr="00867AA9">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269BF751" w14:textId="77777777" w:rsidR="004F5AD0" w:rsidRPr="009B3C81" w:rsidRDefault="004F5AD0" w:rsidP="004F5AD0">
            <w:pPr>
              <w:pStyle w:val="TableHeading"/>
            </w:pPr>
            <w:r w:rsidRPr="009B3C81">
              <w:t>Modified Exit Action Logic (Changes are in bold)</w:t>
            </w:r>
          </w:p>
        </w:tc>
      </w:tr>
      <w:tr w:rsidR="004F5AD0" w:rsidRPr="009B3C81" w14:paraId="269BF754" w14:textId="77777777" w:rsidTr="004F5AD0">
        <w:trPr>
          <w:cantSplit/>
        </w:trPr>
        <w:tc>
          <w:tcPr>
            <w:tcW w:w="5000" w:type="pct"/>
            <w:gridSpan w:val="12"/>
            <w:tcBorders>
              <w:top w:val="single" w:sz="6" w:space="0" w:color="000000"/>
              <w:left w:val="single" w:sz="6" w:space="0" w:color="000000"/>
              <w:bottom w:val="single" w:sz="6" w:space="0" w:color="000000"/>
              <w:right w:val="single" w:sz="6" w:space="0" w:color="000000"/>
            </w:tcBorders>
            <w:hideMark/>
          </w:tcPr>
          <w:p w14:paraId="269BF753" w14:textId="77777777" w:rsidR="004F5AD0" w:rsidRPr="009B3C81" w:rsidRDefault="0048250C" w:rsidP="004F5AD0">
            <w:pPr>
              <w:pStyle w:val="TableText"/>
              <w:rPr>
                <w:rFonts w:ascii="Times New Roman" w:hAnsi="Times New Roman" w:cs="Times New Roman"/>
              </w:rPr>
            </w:pPr>
            <w:r w:rsidRPr="009B3C81">
              <w:rPr>
                <w:rFonts w:ascii="Times New Roman" w:hAnsi="Times New Roman" w:cs="Times New Roman"/>
              </w:rPr>
              <w:t>None</w:t>
            </w:r>
          </w:p>
        </w:tc>
      </w:tr>
    </w:tbl>
    <w:p w14:paraId="269BF755" w14:textId="77777777" w:rsidR="0048250C" w:rsidRPr="009B3C81" w:rsidRDefault="0048250C" w:rsidP="00867AA9">
      <w:pPr>
        <w:pStyle w:val="BodyText"/>
        <w:spacing w:after="2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954"/>
        <w:gridCol w:w="134"/>
        <w:gridCol w:w="186"/>
        <w:gridCol w:w="755"/>
        <w:gridCol w:w="260"/>
        <w:gridCol w:w="79"/>
        <w:gridCol w:w="636"/>
        <w:gridCol w:w="645"/>
        <w:gridCol w:w="544"/>
        <w:gridCol w:w="772"/>
        <w:gridCol w:w="2275"/>
      </w:tblGrid>
      <w:tr w:rsidR="009B3C81" w:rsidRPr="009B3C81" w14:paraId="269BF758"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756" w14:textId="77777777" w:rsidR="00A94B55" w:rsidRPr="009B3C81" w:rsidRDefault="00A94B55" w:rsidP="004B06FD">
            <w:pPr>
              <w:pStyle w:val="TableText"/>
              <w:rPr>
                <w:b/>
              </w:rPr>
            </w:pPr>
            <w:r w:rsidRPr="009B3C81">
              <w:rPr>
                <w:b/>
              </w:rPr>
              <w:t>Protocol Name</w:t>
            </w:r>
          </w:p>
        </w:tc>
        <w:tc>
          <w:tcPr>
            <w:tcW w:w="3780" w:type="pct"/>
            <w:gridSpan w:val="11"/>
            <w:tcBorders>
              <w:top w:val="single" w:sz="4" w:space="0" w:color="auto"/>
              <w:left w:val="single" w:sz="4" w:space="0" w:color="auto"/>
              <w:bottom w:val="single" w:sz="4" w:space="0" w:color="auto"/>
              <w:right w:val="single" w:sz="4" w:space="0" w:color="auto"/>
            </w:tcBorders>
            <w:vAlign w:val="center"/>
            <w:hideMark/>
          </w:tcPr>
          <w:p w14:paraId="269BF757" w14:textId="77777777" w:rsidR="00A94B55" w:rsidRPr="009B3C81" w:rsidRDefault="0048250C" w:rsidP="004B06FD">
            <w:pPr>
              <w:pStyle w:val="TableText"/>
              <w:rPr>
                <w:rFonts w:ascii="Times New Roman" w:hAnsi="Times New Roman" w:cs="Times New Roman"/>
                <w:szCs w:val="22"/>
              </w:rPr>
            </w:pPr>
            <w:r w:rsidRPr="009B3C81">
              <w:rPr>
                <w:rFonts w:ascii="Times New Roman" w:hAnsi="Times New Roman" w:cs="Times New Roman"/>
                <w:szCs w:val="22"/>
              </w:rPr>
              <w:t>IBCNSV POLICY MENU</w:t>
            </w:r>
          </w:p>
        </w:tc>
      </w:tr>
      <w:tr w:rsidR="009B3C81" w:rsidRPr="009B3C81" w14:paraId="269BF75E"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759" w14:textId="77777777" w:rsidR="00A94B55" w:rsidRPr="009B3C81" w:rsidRDefault="00A94B55" w:rsidP="004B06FD">
            <w:pPr>
              <w:pStyle w:val="TableText"/>
              <w:rPr>
                <w:b/>
              </w:rPr>
            </w:pPr>
            <w:r w:rsidRPr="009B3C81">
              <w:rPr>
                <w:b/>
              </w:rPr>
              <w:lastRenderedPageBreak/>
              <w:t>Enhancement Category</w:t>
            </w:r>
          </w:p>
        </w:tc>
        <w:tc>
          <w:tcPr>
            <w:tcW w:w="568" w:type="pct"/>
            <w:gridSpan w:val="2"/>
            <w:tcBorders>
              <w:top w:val="single" w:sz="4" w:space="0" w:color="auto"/>
              <w:left w:val="single" w:sz="4" w:space="0" w:color="auto"/>
              <w:bottom w:val="single" w:sz="4" w:space="0" w:color="auto"/>
              <w:right w:val="nil"/>
            </w:tcBorders>
            <w:vAlign w:val="center"/>
            <w:hideMark/>
          </w:tcPr>
          <w:p w14:paraId="269BF75A" w14:textId="77777777" w:rsidR="00A94B55" w:rsidRPr="009B3C81" w:rsidRDefault="0048250C" w:rsidP="004B06FD">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1"/>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New</w:t>
            </w:r>
          </w:p>
        </w:tc>
        <w:tc>
          <w:tcPr>
            <w:tcW w:w="668" w:type="pct"/>
            <w:gridSpan w:val="4"/>
            <w:tcBorders>
              <w:top w:val="single" w:sz="4" w:space="0" w:color="auto"/>
              <w:left w:val="nil"/>
              <w:bottom w:val="single" w:sz="4" w:space="0" w:color="auto"/>
              <w:right w:val="nil"/>
            </w:tcBorders>
            <w:vAlign w:val="center"/>
            <w:hideMark/>
          </w:tcPr>
          <w:p w14:paraId="269BF75B" w14:textId="77777777" w:rsidR="00A94B55" w:rsidRPr="009B3C81" w:rsidRDefault="0048250C" w:rsidP="004B06FD">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
                  <w:enabled/>
                  <w:calcOnExit w:val="0"/>
                  <w:checkBox>
                    <w:sizeAuto/>
                    <w:default w:val="1"/>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Modify</w:t>
            </w:r>
          </w:p>
        </w:tc>
        <w:tc>
          <w:tcPr>
            <w:tcW w:w="669" w:type="pct"/>
            <w:gridSpan w:val="2"/>
            <w:tcBorders>
              <w:top w:val="single" w:sz="4" w:space="0" w:color="auto"/>
              <w:left w:val="nil"/>
              <w:bottom w:val="single" w:sz="4" w:space="0" w:color="auto"/>
              <w:right w:val="nil"/>
            </w:tcBorders>
            <w:vAlign w:val="center"/>
            <w:hideMark/>
          </w:tcPr>
          <w:p w14:paraId="269BF75C" w14:textId="77777777" w:rsidR="00A94B55" w:rsidRPr="009B3C81" w:rsidRDefault="0048250C" w:rsidP="004B06FD">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3"/>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Delete</w:t>
            </w:r>
          </w:p>
        </w:tc>
        <w:tc>
          <w:tcPr>
            <w:tcW w:w="1875" w:type="pct"/>
            <w:gridSpan w:val="3"/>
            <w:tcBorders>
              <w:top w:val="single" w:sz="4" w:space="0" w:color="auto"/>
              <w:left w:val="nil"/>
              <w:bottom w:val="single" w:sz="4" w:space="0" w:color="auto"/>
              <w:right w:val="single" w:sz="4" w:space="0" w:color="auto"/>
            </w:tcBorders>
            <w:vAlign w:val="center"/>
            <w:hideMark/>
          </w:tcPr>
          <w:p w14:paraId="269BF75D" w14:textId="77777777" w:rsidR="00A94B55" w:rsidRPr="009B3C81" w:rsidRDefault="0048250C" w:rsidP="004B06FD">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4"/>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No Change</w:t>
            </w:r>
          </w:p>
        </w:tc>
      </w:tr>
      <w:tr w:rsidR="009B3C81" w:rsidRPr="009B3C81" w14:paraId="269BF761"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tcPr>
          <w:p w14:paraId="269BF75F" w14:textId="77777777" w:rsidR="00A94B55" w:rsidRPr="009B3C81" w:rsidRDefault="00A94B55" w:rsidP="004B06FD">
            <w:pPr>
              <w:pStyle w:val="TableText"/>
              <w:rPr>
                <w:b/>
              </w:rPr>
            </w:pPr>
            <w:r w:rsidRPr="009B3C81">
              <w:rPr>
                <w:b/>
              </w:rPr>
              <w:t>RTM</w:t>
            </w:r>
          </w:p>
        </w:tc>
        <w:tc>
          <w:tcPr>
            <w:tcW w:w="3780" w:type="pct"/>
            <w:gridSpan w:val="11"/>
            <w:tcBorders>
              <w:top w:val="single" w:sz="4" w:space="0" w:color="auto"/>
              <w:left w:val="single" w:sz="4" w:space="0" w:color="auto"/>
              <w:bottom w:val="single" w:sz="4" w:space="0" w:color="auto"/>
              <w:right w:val="single" w:sz="4" w:space="0" w:color="auto"/>
            </w:tcBorders>
            <w:vAlign w:val="center"/>
          </w:tcPr>
          <w:p w14:paraId="269BF760" w14:textId="77777777" w:rsidR="00A94B55" w:rsidRPr="009B3C81" w:rsidRDefault="0048250C" w:rsidP="002234B9">
            <w:pPr>
              <w:pStyle w:val="TableText"/>
              <w:rPr>
                <w:rFonts w:ascii="Times New Roman" w:hAnsi="Times New Roman" w:cs="Times New Roman"/>
                <w:szCs w:val="22"/>
              </w:rPr>
            </w:pPr>
            <w:r w:rsidRPr="009B3C81">
              <w:rPr>
                <w:rFonts w:ascii="Times New Roman" w:hAnsi="Times New Roman" w:cs="Times New Roman"/>
                <w:szCs w:val="22"/>
              </w:rPr>
              <w:t>2.6.9.14, 2.6.9.15</w:t>
            </w:r>
          </w:p>
        </w:tc>
      </w:tr>
      <w:tr w:rsidR="009B3C81" w:rsidRPr="009B3C81" w14:paraId="269BF766"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762" w14:textId="77777777" w:rsidR="00A94B55" w:rsidRPr="009B3C81" w:rsidRDefault="00A94B55" w:rsidP="004B06FD">
            <w:pPr>
              <w:pStyle w:val="TableText"/>
              <w:rPr>
                <w:b/>
              </w:rPr>
            </w:pPr>
            <w:r w:rsidRPr="009B3C81">
              <w:rPr>
                <w:b/>
              </w:rPr>
              <w:t>Associated Protocols</w:t>
            </w:r>
          </w:p>
        </w:tc>
        <w:tc>
          <w:tcPr>
            <w:tcW w:w="3780" w:type="pct"/>
            <w:gridSpan w:val="11"/>
            <w:tcBorders>
              <w:top w:val="single" w:sz="4" w:space="0" w:color="auto"/>
              <w:left w:val="single" w:sz="4" w:space="0" w:color="auto"/>
              <w:bottom w:val="single" w:sz="4" w:space="0" w:color="auto"/>
              <w:right w:val="single" w:sz="4" w:space="0" w:color="auto"/>
            </w:tcBorders>
            <w:vAlign w:val="center"/>
            <w:hideMark/>
          </w:tcPr>
          <w:p w14:paraId="269BF763" w14:textId="77777777" w:rsidR="00A94B55" w:rsidRPr="009B3C81" w:rsidRDefault="00A94B55" w:rsidP="004B06FD">
            <w:pPr>
              <w:pStyle w:val="TableText"/>
              <w:rPr>
                <w:rFonts w:ascii="Times New Roman" w:hAnsi="Times New Roman" w:cs="Times New Roman"/>
                <w:szCs w:val="22"/>
              </w:rPr>
            </w:pPr>
            <w:r w:rsidRPr="009B3C81">
              <w:rPr>
                <w:rFonts w:ascii="Times New Roman" w:hAnsi="Times New Roman" w:cs="Times New Roman"/>
                <w:szCs w:val="22"/>
              </w:rPr>
              <w:t>IBCNE VP VIEW EXP ELIG BEN SCREEN</w:t>
            </w:r>
          </w:p>
          <w:p w14:paraId="269BF764" w14:textId="77777777" w:rsidR="00EF6CBE" w:rsidRPr="009B3C81" w:rsidRDefault="00865083" w:rsidP="004B06FD">
            <w:pPr>
              <w:pStyle w:val="TableText"/>
              <w:rPr>
                <w:rFonts w:ascii="Times New Roman" w:hAnsi="Times New Roman" w:cs="Times New Roman"/>
                <w:b/>
                <w:szCs w:val="22"/>
              </w:rPr>
            </w:pPr>
            <w:r w:rsidRPr="009B3C81">
              <w:rPr>
                <w:rFonts w:ascii="Times New Roman" w:hAnsi="Times New Roman" w:cs="Times New Roman"/>
                <w:b/>
                <w:szCs w:val="22"/>
                <w:highlight w:val="yellow"/>
              </w:rPr>
              <w:t>IBCNCH PATIENT POLICY COMMENTS</w:t>
            </w:r>
          </w:p>
          <w:p w14:paraId="269BF765" w14:textId="77777777" w:rsidR="00EF6CBE" w:rsidRPr="009B3C81" w:rsidRDefault="00EF6CBE" w:rsidP="004B06FD">
            <w:pPr>
              <w:pStyle w:val="TableText"/>
              <w:rPr>
                <w:rFonts w:ascii="Times New Roman" w:hAnsi="Times New Roman" w:cs="Times New Roman"/>
                <w:szCs w:val="22"/>
              </w:rPr>
            </w:pPr>
            <w:r w:rsidRPr="009B3C81">
              <w:rPr>
                <w:rFonts w:ascii="Times New Roman" w:hAnsi="Times New Roman" w:cs="Times New Roman"/>
                <w:szCs w:val="22"/>
              </w:rPr>
              <w:t>IBCNS EXIT</w:t>
            </w:r>
          </w:p>
        </w:tc>
      </w:tr>
      <w:tr w:rsidR="009B3C81" w:rsidRPr="009B3C81" w14:paraId="269BF76D"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767" w14:textId="77777777" w:rsidR="00A94B55" w:rsidRPr="009B3C81" w:rsidRDefault="00A94B55" w:rsidP="004B06FD">
            <w:pPr>
              <w:pStyle w:val="TableText"/>
              <w:rPr>
                <w:b/>
              </w:rPr>
            </w:pPr>
            <w:r w:rsidRPr="009B3C81">
              <w:rPr>
                <w:b/>
              </w:rPr>
              <w:t>Data Passing</w:t>
            </w:r>
          </w:p>
        </w:tc>
        <w:tc>
          <w:tcPr>
            <w:tcW w:w="498" w:type="pct"/>
            <w:tcBorders>
              <w:top w:val="single" w:sz="4" w:space="0" w:color="auto"/>
              <w:left w:val="single" w:sz="4" w:space="0" w:color="auto"/>
              <w:bottom w:val="single" w:sz="4" w:space="0" w:color="auto"/>
              <w:right w:val="nil"/>
            </w:tcBorders>
            <w:vAlign w:val="center"/>
            <w:hideMark/>
          </w:tcPr>
          <w:p w14:paraId="269BF768" w14:textId="77777777" w:rsidR="00A94B55" w:rsidRPr="009B3C81" w:rsidRDefault="0048250C" w:rsidP="004B06FD">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Input</w:t>
            </w:r>
          </w:p>
        </w:tc>
        <w:tc>
          <w:tcPr>
            <w:tcW w:w="561" w:type="pct"/>
            <w:gridSpan w:val="3"/>
            <w:tcBorders>
              <w:top w:val="single" w:sz="4" w:space="0" w:color="auto"/>
              <w:left w:val="nil"/>
              <w:bottom w:val="single" w:sz="4" w:space="0" w:color="auto"/>
              <w:right w:val="nil"/>
            </w:tcBorders>
            <w:vAlign w:val="center"/>
            <w:hideMark/>
          </w:tcPr>
          <w:p w14:paraId="269BF769" w14:textId="77777777" w:rsidR="00A94B55" w:rsidRPr="009B3C81" w:rsidRDefault="0048250C" w:rsidP="004B06FD">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6"/>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Output</w:t>
            </w:r>
          </w:p>
        </w:tc>
        <w:tc>
          <w:tcPr>
            <w:tcW w:w="509" w:type="pct"/>
            <w:gridSpan w:val="3"/>
            <w:tcBorders>
              <w:top w:val="single" w:sz="4" w:space="0" w:color="auto"/>
              <w:left w:val="nil"/>
              <w:bottom w:val="single" w:sz="4" w:space="0" w:color="auto"/>
              <w:right w:val="nil"/>
            </w:tcBorders>
            <w:vAlign w:val="center"/>
            <w:hideMark/>
          </w:tcPr>
          <w:p w14:paraId="269BF76A" w14:textId="77777777" w:rsidR="00A94B55" w:rsidRPr="009B3C81" w:rsidRDefault="0048250C" w:rsidP="004B06FD">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7"/>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Both</w:t>
            </w:r>
          </w:p>
        </w:tc>
        <w:tc>
          <w:tcPr>
            <w:tcW w:w="1024" w:type="pct"/>
            <w:gridSpan w:val="3"/>
            <w:tcBorders>
              <w:top w:val="single" w:sz="4" w:space="0" w:color="auto"/>
              <w:left w:val="nil"/>
              <w:bottom w:val="single" w:sz="4" w:space="0" w:color="auto"/>
              <w:right w:val="nil"/>
            </w:tcBorders>
            <w:vAlign w:val="center"/>
            <w:hideMark/>
          </w:tcPr>
          <w:p w14:paraId="269BF76B" w14:textId="77777777" w:rsidR="00A94B55" w:rsidRPr="009B3C81" w:rsidRDefault="0048250C" w:rsidP="004B06FD">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8"/>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Global Reference</w:t>
            </w:r>
          </w:p>
        </w:tc>
        <w:tc>
          <w:tcPr>
            <w:tcW w:w="1188" w:type="pct"/>
            <w:tcBorders>
              <w:top w:val="single" w:sz="4" w:space="0" w:color="auto"/>
              <w:left w:val="nil"/>
              <w:bottom w:val="single" w:sz="4" w:space="0" w:color="auto"/>
              <w:right w:val="single" w:sz="4" w:space="0" w:color="auto"/>
            </w:tcBorders>
            <w:vAlign w:val="center"/>
            <w:hideMark/>
          </w:tcPr>
          <w:p w14:paraId="269BF76C" w14:textId="77777777" w:rsidR="00A94B55" w:rsidRPr="009B3C81" w:rsidRDefault="0048250C" w:rsidP="004B06FD">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9"/>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Local Reference</w:t>
            </w:r>
          </w:p>
        </w:tc>
      </w:tr>
      <w:tr w:rsidR="009B3C81" w:rsidRPr="009B3C81" w14:paraId="269BF771"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76E" w14:textId="77777777" w:rsidR="00A94B55" w:rsidRPr="009B3C81" w:rsidRDefault="00A94B55" w:rsidP="004B06FD">
            <w:pPr>
              <w:pStyle w:val="TableText"/>
              <w:rPr>
                <w:b/>
              </w:rPr>
            </w:pPr>
            <w:r w:rsidRPr="009B3C81">
              <w:rPr>
                <w:b/>
              </w:rPr>
              <w:t>Item Text Description</w:t>
            </w:r>
          </w:p>
        </w:tc>
        <w:tc>
          <w:tcPr>
            <w:tcW w:w="3780" w:type="pct"/>
            <w:gridSpan w:val="11"/>
            <w:tcBorders>
              <w:top w:val="single" w:sz="4" w:space="0" w:color="auto"/>
              <w:left w:val="single" w:sz="4" w:space="0" w:color="auto"/>
              <w:bottom w:val="single" w:sz="4" w:space="0" w:color="auto"/>
              <w:right w:val="single" w:sz="4" w:space="0" w:color="auto"/>
            </w:tcBorders>
            <w:vAlign w:val="center"/>
            <w:hideMark/>
          </w:tcPr>
          <w:p w14:paraId="269BF76F" w14:textId="77777777" w:rsidR="00A94B55" w:rsidRPr="009B3C81" w:rsidRDefault="0048250C" w:rsidP="004B06FD">
            <w:pPr>
              <w:pStyle w:val="TableText"/>
              <w:rPr>
                <w:rFonts w:ascii="Times New Roman" w:hAnsi="Times New Roman" w:cs="Times New Roman"/>
                <w:sz w:val="20"/>
              </w:rPr>
            </w:pPr>
            <w:r w:rsidRPr="009B3C81">
              <w:rPr>
                <w:rFonts w:ascii="Times New Roman" w:hAnsi="Times New Roman" w:cs="Times New Roman"/>
                <w:sz w:val="20"/>
              </w:rPr>
              <w:t xml:space="preserve">Process </w:t>
            </w:r>
          </w:p>
          <w:p w14:paraId="269BF770" w14:textId="77777777" w:rsidR="00A94B55" w:rsidRPr="009B3C81" w:rsidRDefault="0048250C" w:rsidP="004B06FD">
            <w:pPr>
              <w:pStyle w:val="TableText"/>
              <w:rPr>
                <w:rFonts w:ascii="Times New Roman" w:hAnsi="Times New Roman" w:cs="Times New Roman"/>
              </w:rPr>
            </w:pPr>
            <w:r w:rsidRPr="009B3C81">
              <w:rPr>
                <w:rFonts w:ascii="Times New Roman" w:hAnsi="Times New Roman" w:cs="Times New Roman"/>
                <w:sz w:val="20"/>
              </w:rPr>
              <w:t>Menu</w:t>
            </w:r>
          </w:p>
        </w:tc>
      </w:tr>
      <w:tr w:rsidR="009B3C81" w:rsidRPr="009B3C81" w14:paraId="269BF777" w14:textId="77777777" w:rsidTr="00867AA9">
        <w:trPr>
          <w:cantSplit/>
          <w:trHeight w:val="360"/>
        </w:trPr>
        <w:tc>
          <w:tcPr>
            <w:tcW w:w="1220"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772" w14:textId="77777777" w:rsidR="00A94B55" w:rsidRPr="009B3C81" w:rsidRDefault="00A94B55" w:rsidP="004B06FD">
            <w:pPr>
              <w:pStyle w:val="TableText"/>
              <w:rPr>
                <w:b/>
              </w:rPr>
            </w:pPr>
            <w:r w:rsidRPr="009B3C81">
              <w:rPr>
                <w:b/>
              </w:rPr>
              <w:t>Protocol Type</w:t>
            </w:r>
          </w:p>
        </w:tc>
        <w:tc>
          <w:tcPr>
            <w:tcW w:w="665" w:type="pct"/>
            <w:gridSpan w:val="3"/>
            <w:tcBorders>
              <w:top w:val="single" w:sz="4" w:space="0" w:color="auto"/>
              <w:left w:val="single" w:sz="4" w:space="0" w:color="auto"/>
              <w:bottom w:val="nil"/>
              <w:right w:val="nil"/>
            </w:tcBorders>
            <w:vAlign w:val="center"/>
            <w:hideMark/>
          </w:tcPr>
          <w:p w14:paraId="269BF773" w14:textId="77777777" w:rsidR="00A94B55" w:rsidRPr="009B3C81" w:rsidRDefault="0048250C" w:rsidP="004B06FD">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0"/>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Action</w:t>
            </w:r>
          </w:p>
        </w:tc>
        <w:tc>
          <w:tcPr>
            <w:tcW w:w="530" w:type="pct"/>
            <w:gridSpan w:val="2"/>
            <w:tcBorders>
              <w:top w:val="single" w:sz="4" w:space="0" w:color="auto"/>
              <w:left w:val="nil"/>
              <w:bottom w:val="nil"/>
              <w:right w:val="nil"/>
            </w:tcBorders>
            <w:vAlign w:val="center"/>
            <w:hideMark/>
          </w:tcPr>
          <w:p w14:paraId="269BF774" w14:textId="77777777" w:rsidR="00A94B55" w:rsidRPr="009B3C81" w:rsidRDefault="0048250C" w:rsidP="004B06FD">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Menu</w:t>
            </w:r>
          </w:p>
        </w:tc>
        <w:tc>
          <w:tcPr>
            <w:tcW w:w="994" w:type="pct"/>
            <w:gridSpan w:val="4"/>
            <w:tcBorders>
              <w:top w:val="single" w:sz="4" w:space="0" w:color="auto"/>
              <w:left w:val="nil"/>
              <w:bottom w:val="nil"/>
              <w:right w:val="nil"/>
            </w:tcBorders>
            <w:vAlign w:val="center"/>
            <w:hideMark/>
          </w:tcPr>
          <w:p w14:paraId="269BF775" w14:textId="77777777" w:rsidR="00A94B55" w:rsidRPr="009B3C81" w:rsidRDefault="0048250C" w:rsidP="004B06FD">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2"/>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Protocol</w:t>
            </w:r>
          </w:p>
        </w:tc>
        <w:tc>
          <w:tcPr>
            <w:tcW w:w="1591" w:type="pct"/>
            <w:gridSpan w:val="2"/>
            <w:tcBorders>
              <w:top w:val="single" w:sz="4" w:space="0" w:color="auto"/>
              <w:left w:val="nil"/>
              <w:bottom w:val="nil"/>
              <w:right w:val="single" w:sz="4" w:space="0" w:color="auto"/>
            </w:tcBorders>
            <w:vAlign w:val="center"/>
            <w:hideMark/>
          </w:tcPr>
          <w:p w14:paraId="269BF776" w14:textId="77777777" w:rsidR="00A94B55" w:rsidRPr="009B3C81" w:rsidRDefault="0048250C" w:rsidP="004B06FD">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3"/>
                  <w:enabled/>
                  <w:calcOnExit w:val="0"/>
                  <w:checkBox>
                    <w:sizeAuto/>
                    <w:default w:val="1"/>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Protocol Menu</w:t>
            </w:r>
          </w:p>
        </w:tc>
      </w:tr>
      <w:tr w:rsidR="009B3C81" w:rsidRPr="009B3C81" w14:paraId="269BF77C" w14:textId="77777777" w:rsidTr="00867AA9">
        <w:trPr>
          <w:cantSplit/>
          <w:trHeight w:val="330"/>
        </w:trPr>
        <w:tc>
          <w:tcPr>
            <w:tcW w:w="0" w:type="auto"/>
            <w:vMerge/>
            <w:tcBorders>
              <w:top w:val="single" w:sz="4" w:space="0" w:color="auto"/>
              <w:left w:val="single" w:sz="4" w:space="0" w:color="auto"/>
              <w:bottom w:val="single" w:sz="4" w:space="0" w:color="auto"/>
              <w:right w:val="single" w:sz="4" w:space="0" w:color="auto"/>
            </w:tcBorders>
            <w:shd w:val="clear" w:color="auto" w:fill="D9D9D9"/>
            <w:vAlign w:val="center"/>
            <w:hideMark/>
          </w:tcPr>
          <w:p w14:paraId="269BF778" w14:textId="77777777" w:rsidR="00A94B55" w:rsidRPr="009B3C81" w:rsidRDefault="00A94B55" w:rsidP="004B06FD">
            <w:pPr>
              <w:rPr>
                <w:rFonts w:ascii="Arial" w:hAnsi="Arial" w:cs="Arial"/>
                <w:b/>
                <w:szCs w:val="20"/>
              </w:rPr>
            </w:pPr>
          </w:p>
        </w:tc>
        <w:tc>
          <w:tcPr>
            <w:tcW w:w="1195" w:type="pct"/>
            <w:gridSpan w:val="5"/>
            <w:tcBorders>
              <w:top w:val="nil"/>
              <w:left w:val="single" w:sz="4" w:space="0" w:color="auto"/>
              <w:bottom w:val="nil"/>
              <w:right w:val="nil"/>
            </w:tcBorders>
            <w:vAlign w:val="center"/>
            <w:hideMark/>
          </w:tcPr>
          <w:p w14:paraId="269BF779" w14:textId="77777777" w:rsidR="00A94B55" w:rsidRPr="009B3C81" w:rsidRDefault="0048250C" w:rsidP="004B06FD">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4"/>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Limited Protocol</w:t>
            </w:r>
          </w:p>
        </w:tc>
        <w:tc>
          <w:tcPr>
            <w:tcW w:w="994" w:type="pct"/>
            <w:gridSpan w:val="4"/>
            <w:tcBorders>
              <w:top w:val="nil"/>
              <w:left w:val="nil"/>
              <w:bottom w:val="nil"/>
              <w:right w:val="nil"/>
            </w:tcBorders>
            <w:vAlign w:val="center"/>
            <w:hideMark/>
          </w:tcPr>
          <w:p w14:paraId="269BF77A" w14:textId="77777777" w:rsidR="00A94B55" w:rsidRPr="009B3C81" w:rsidRDefault="0048250C" w:rsidP="004B06FD">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5"/>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Extended Action</w:t>
            </w:r>
          </w:p>
        </w:tc>
        <w:tc>
          <w:tcPr>
            <w:tcW w:w="1591" w:type="pct"/>
            <w:gridSpan w:val="2"/>
            <w:tcBorders>
              <w:top w:val="nil"/>
              <w:left w:val="nil"/>
              <w:bottom w:val="nil"/>
              <w:right w:val="single" w:sz="4" w:space="0" w:color="auto"/>
            </w:tcBorders>
            <w:vAlign w:val="center"/>
            <w:hideMark/>
          </w:tcPr>
          <w:p w14:paraId="269BF77B" w14:textId="77777777" w:rsidR="00A94B55" w:rsidRPr="009B3C81" w:rsidRDefault="0048250C" w:rsidP="004B06FD">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6"/>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Dialog</w:t>
            </w:r>
          </w:p>
        </w:tc>
      </w:tr>
      <w:tr w:rsidR="009B3C81" w:rsidRPr="009B3C81" w14:paraId="269BF77F" w14:textId="77777777" w:rsidTr="00867AA9">
        <w:trPr>
          <w:cantSplit/>
          <w:trHeight w:val="300"/>
        </w:trPr>
        <w:tc>
          <w:tcPr>
            <w:tcW w:w="0" w:type="auto"/>
            <w:vMerge/>
            <w:tcBorders>
              <w:top w:val="single" w:sz="4" w:space="0" w:color="auto"/>
              <w:left w:val="single" w:sz="4" w:space="0" w:color="auto"/>
              <w:bottom w:val="single" w:sz="4" w:space="0" w:color="auto"/>
              <w:right w:val="single" w:sz="4" w:space="0" w:color="auto"/>
            </w:tcBorders>
            <w:shd w:val="clear" w:color="auto" w:fill="D9D9D9"/>
            <w:vAlign w:val="center"/>
            <w:hideMark/>
          </w:tcPr>
          <w:p w14:paraId="269BF77D" w14:textId="77777777" w:rsidR="00A94B55" w:rsidRPr="009B3C81" w:rsidRDefault="00A94B55" w:rsidP="004B06FD">
            <w:pPr>
              <w:rPr>
                <w:rFonts w:ascii="Arial" w:hAnsi="Arial" w:cs="Arial"/>
                <w:b/>
                <w:szCs w:val="20"/>
              </w:rPr>
            </w:pPr>
          </w:p>
        </w:tc>
        <w:tc>
          <w:tcPr>
            <w:tcW w:w="3780" w:type="pct"/>
            <w:gridSpan w:val="11"/>
            <w:tcBorders>
              <w:top w:val="nil"/>
              <w:left w:val="single" w:sz="4" w:space="0" w:color="auto"/>
              <w:bottom w:val="single" w:sz="4" w:space="0" w:color="auto"/>
              <w:right w:val="single" w:sz="4" w:space="0" w:color="auto"/>
            </w:tcBorders>
            <w:vAlign w:val="center"/>
            <w:hideMark/>
          </w:tcPr>
          <w:p w14:paraId="269BF77E" w14:textId="77777777" w:rsidR="00A94B55" w:rsidRPr="009B3C81" w:rsidRDefault="0048250C" w:rsidP="004B06FD">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7"/>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Other</w:t>
            </w:r>
          </w:p>
        </w:tc>
      </w:tr>
      <w:tr w:rsidR="009B3C81" w:rsidRPr="009B3C81" w14:paraId="269BF782" w14:textId="77777777" w:rsidTr="00867AA9">
        <w:trPr>
          <w:cantSplit/>
        </w:trPr>
        <w:tc>
          <w:tcPr>
            <w:tcW w:w="1220" w:type="pct"/>
            <w:tcBorders>
              <w:top w:val="single" w:sz="4" w:space="0" w:color="auto"/>
              <w:left w:val="single" w:sz="4" w:space="0" w:color="auto"/>
              <w:bottom w:val="single" w:sz="6" w:space="0" w:color="000000"/>
              <w:right w:val="single" w:sz="4" w:space="0" w:color="auto"/>
            </w:tcBorders>
            <w:shd w:val="clear" w:color="auto" w:fill="D9D9D9"/>
            <w:hideMark/>
          </w:tcPr>
          <w:p w14:paraId="269BF780" w14:textId="77777777" w:rsidR="00A94B55" w:rsidRPr="009B3C81" w:rsidRDefault="00A94B55" w:rsidP="004B06FD">
            <w:pPr>
              <w:pStyle w:val="TableText"/>
              <w:rPr>
                <w:b/>
              </w:rPr>
            </w:pPr>
            <w:r w:rsidRPr="009B3C81">
              <w:rPr>
                <w:b/>
              </w:rPr>
              <w:t>Associated Routine</w:t>
            </w:r>
          </w:p>
        </w:tc>
        <w:tc>
          <w:tcPr>
            <w:tcW w:w="3780" w:type="pct"/>
            <w:gridSpan w:val="11"/>
            <w:tcBorders>
              <w:top w:val="single" w:sz="4" w:space="0" w:color="auto"/>
              <w:left w:val="single" w:sz="4" w:space="0" w:color="auto"/>
              <w:bottom w:val="single" w:sz="6" w:space="0" w:color="000000"/>
              <w:right w:val="single" w:sz="4" w:space="0" w:color="auto"/>
            </w:tcBorders>
            <w:hideMark/>
          </w:tcPr>
          <w:p w14:paraId="269BF781" w14:textId="77777777" w:rsidR="00A94B55" w:rsidRPr="009B3C81" w:rsidRDefault="0048250C" w:rsidP="004B06FD">
            <w:pPr>
              <w:pStyle w:val="TableText"/>
              <w:rPr>
                <w:rFonts w:ascii="Times New Roman" w:hAnsi="Times New Roman" w:cs="Times New Roman"/>
                <w:szCs w:val="22"/>
              </w:rPr>
            </w:pPr>
            <w:r w:rsidRPr="009B3C81">
              <w:rPr>
                <w:rFonts w:ascii="Times New Roman" w:hAnsi="Times New Roman" w:cs="Times New Roman"/>
                <w:szCs w:val="22"/>
              </w:rPr>
              <w:t>VALM</w:t>
            </w:r>
          </w:p>
        </w:tc>
      </w:tr>
      <w:tr w:rsidR="009B3C81" w:rsidRPr="009B3C81" w14:paraId="269BF784" w14:textId="77777777" w:rsidTr="00867AA9">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269BF783" w14:textId="77777777" w:rsidR="00A94B55" w:rsidRPr="009B3C81" w:rsidRDefault="00A94B55" w:rsidP="004B06FD">
            <w:pPr>
              <w:pStyle w:val="TableHeading"/>
            </w:pPr>
            <w:r w:rsidRPr="009B3C81">
              <w:t>Current Entry Action Logic</w:t>
            </w:r>
          </w:p>
        </w:tc>
      </w:tr>
      <w:tr w:rsidR="009B3C81" w:rsidRPr="009B3C81" w14:paraId="269BF786" w14:textId="77777777" w:rsidTr="00867AA9">
        <w:trPr>
          <w:cantSplit/>
        </w:trPr>
        <w:tc>
          <w:tcPr>
            <w:tcW w:w="5000" w:type="pct"/>
            <w:gridSpan w:val="12"/>
            <w:tcBorders>
              <w:top w:val="single" w:sz="6" w:space="0" w:color="000000"/>
              <w:left w:val="single" w:sz="6" w:space="0" w:color="000000"/>
              <w:bottom w:val="single" w:sz="6" w:space="0" w:color="000000"/>
              <w:right w:val="single" w:sz="6" w:space="0" w:color="000000"/>
            </w:tcBorders>
            <w:hideMark/>
          </w:tcPr>
          <w:p w14:paraId="269BF785" w14:textId="77777777" w:rsidR="00A94B55" w:rsidRPr="009B3C81" w:rsidRDefault="0048250C" w:rsidP="004B06FD">
            <w:pPr>
              <w:pStyle w:val="TableText"/>
              <w:rPr>
                <w:rFonts w:ascii="Times New Roman" w:hAnsi="Times New Roman" w:cs="Times New Roman"/>
              </w:rPr>
            </w:pPr>
            <w:r w:rsidRPr="009B3C81">
              <w:rPr>
                <w:rFonts w:ascii="Times New Roman" w:hAnsi="Times New Roman" w:cs="Times New Roman"/>
              </w:rPr>
              <w:t>None</w:t>
            </w:r>
          </w:p>
        </w:tc>
      </w:tr>
      <w:tr w:rsidR="009B3C81" w:rsidRPr="009B3C81" w14:paraId="269BF788" w14:textId="77777777" w:rsidTr="00867AA9">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269BF787" w14:textId="77777777" w:rsidR="00A94B55" w:rsidRPr="009B3C81" w:rsidRDefault="00A94B55" w:rsidP="004B06FD">
            <w:pPr>
              <w:pStyle w:val="TableHeading"/>
            </w:pPr>
            <w:r w:rsidRPr="009B3C81">
              <w:t>Modified Entry Action Logic (Changes are in bold)</w:t>
            </w:r>
          </w:p>
        </w:tc>
      </w:tr>
      <w:tr w:rsidR="009B3C81" w:rsidRPr="009B3C81" w14:paraId="269BF78A" w14:textId="77777777" w:rsidTr="00867AA9">
        <w:trPr>
          <w:cantSplit/>
        </w:trPr>
        <w:tc>
          <w:tcPr>
            <w:tcW w:w="5000" w:type="pct"/>
            <w:gridSpan w:val="12"/>
            <w:tcBorders>
              <w:top w:val="single" w:sz="6" w:space="0" w:color="000000"/>
              <w:left w:val="single" w:sz="6" w:space="0" w:color="000000"/>
              <w:bottom w:val="single" w:sz="6" w:space="0" w:color="000000"/>
              <w:right w:val="single" w:sz="6" w:space="0" w:color="000000"/>
            </w:tcBorders>
            <w:hideMark/>
          </w:tcPr>
          <w:p w14:paraId="269BF789" w14:textId="77777777" w:rsidR="00A94B55" w:rsidRPr="009B3C81" w:rsidRDefault="0048250C" w:rsidP="00881444">
            <w:pPr>
              <w:pStyle w:val="TableText"/>
              <w:rPr>
                <w:rFonts w:ascii="Times New Roman" w:hAnsi="Times New Roman" w:cs="Times New Roman"/>
              </w:rPr>
            </w:pPr>
            <w:r w:rsidRPr="009B3C81">
              <w:rPr>
                <w:rFonts w:ascii="Times New Roman" w:hAnsi="Times New Roman" w:cs="Times New Roman"/>
              </w:rPr>
              <w:t>None</w:t>
            </w:r>
          </w:p>
        </w:tc>
      </w:tr>
      <w:tr w:rsidR="009B3C81" w:rsidRPr="009B3C81" w14:paraId="269BF78C" w14:textId="77777777" w:rsidTr="00867AA9">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269BF78B" w14:textId="77777777" w:rsidR="00A94B55" w:rsidRPr="009B3C81" w:rsidRDefault="00A94B55" w:rsidP="004B06FD">
            <w:pPr>
              <w:pStyle w:val="TableHeading"/>
            </w:pPr>
            <w:r w:rsidRPr="009B3C81">
              <w:t>Current Exit Action Logic</w:t>
            </w:r>
          </w:p>
        </w:tc>
      </w:tr>
      <w:tr w:rsidR="009B3C81" w:rsidRPr="009B3C81" w14:paraId="269BF78E" w14:textId="77777777" w:rsidTr="00867AA9">
        <w:trPr>
          <w:cantSplit/>
        </w:trPr>
        <w:tc>
          <w:tcPr>
            <w:tcW w:w="5000" w:type="pct"/>
            <w:gridSpan w:val="12"/>
            <w:tcBorders>
              <w:top w:val="single" w:sz="6" w:space="0" w:color="000000"/>
              <w:left w:val="single" w:sz="6" w:space="0" w:color="000000"/>
              <w:bottom w:val="single" w:sz="6" w:space="0" w:color="000000"/>
              <w:right w:val="single" w:sz="6" w:space="0" w:color="000000"/>
            </w:tcBorders>
            <w:hideMark/>
          </w:tcPr>
          <w:p w14:paraId="269BF78D" w14:textId="77777777" w:rsidR="00A94B55" w:rsidRPr="009B3C81" w:rsidRDefault="0048250C" w:rsidP="004B06FD">
            <w:pPr>
              <w:pStyle w:val="TableText"/>
              <w:rPr>
                <w:rFonts w:ascii="Times New Roman" w:hAnsi="Times New Roman" w:cs="Times New Roman"/>
                <w:szCs w:val="22"/>
              </w:rPr>
            </w:pPr>
            <w:r w:rsidRPr="009B3C81">
              <w:rPr>
                <w:rFonts w:ascii="Times New Roman" w:eastAsiaTheme="minorHAnsi" w:hAnsi="Times New Roman" w:cs="Times New Roman"/>
                <w:szCs w:val="22"/>
              </w:rPr>
              <w:t>I $G(IBFASTXT)=1 S VALMBCK="Q"</w:t>
            </w:r>
          </w:p>
        </w:tc>
      </w:tr>
      <w:tr w:rsidR="009B3C81" w:rsidRPr="009B3C81" w14:paraId="269BF790" w14:textId="77777777" w:rsidTr="00867AA9">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269BF78F" w14:textId="77777777" w:rsidR="0048250C" w:rsidRPr="009B3C81" w:rsidRDefault="00A94B55" w:rsidP="00867AA9">
            <w:pPr>
              <w:pStyle w:val="TableHeading"/>
              <w:keepNext/>
            </w:pPr>
            <w:r w:rsidRPr="009B3C81">
              <w:t>Modified Exit Action Logic (Changes are in bold)</w:t>
            </w:r>
          </w:p>
        </w:tc>
      </w:tr>
      <w:tr w:rsidR="00A94B55" w:rsidRPr="009B3C81" w14:paraId="269BF792" w14:textId="77777777" w:rsidTr="004B06FD">
        <w:trPr>
          <w:cantSplit/>
        </w:trPr>
        <w:tc>
          <w:tcPr>
            <w:tcW w:w="5000" w:type="pct"/>
            <w:gridSpan w:val="12"/>
            <w:tcBorders>
              <w:top w:val="single" w:sz="6" w:space="0" w:color="000000"/>
              <w:left w:val="single" w:sz="6" w:space="0" w:color="000000"/>
              <w:bottom w:val="single" w:sz="6" w:space="0" w:color="000000"/>
              <w:right w:val="single" w:sz="6" w:space="0" w:color="000000"/>
            </w:tcBorders>
            <w:hideMark/>
          </w:tcPr>
          <w:p w14:paraId="269BF791" w14:textId="77777777" w:rsidR="00A94B55" w:rsidRPr="009B3C81" w:rsidRDefault="0048250C" w:rsidP="004B06FD">
            <w:pPr>
              <w:pStyle w:val="TableText"/>
              <w:rPr>
                <w:rFonts w:ascii="Times New Roman" w:hAnsi="Times New Roman" w:cs="Times New Roman"/>
              </w:rPr>
            </w:pPr>
            <w:r w:rsidRPr="009B3C81">
              <w:rPr>
                <w:rFonts w:ascii="Times New Roman" w:hAnsi="Times New Roman" w:cs="Times New Roman"/>
              </w:rPr>
              <w:t>None</w:t>
            </w:r>
          </w:p>
        </w:tc>
      </w:tr>
    </w:tbl>
    <w:p w14:paraId="269BF793" w14:textId="77777777" w:rsidR="00A94B55" w:rsidRPr="009B3C81" w:rsidRDefault="00A94B55" w:rsidP="004F5AD0">
      <w:pPr>
        <w:pStyle w:val="Body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954"/>
        <w:gridCol w:w="134"/>
        <w:gridCol w:w="186"/>
        <w:gridCol w:w="755"/>
        <w:gridCol w:w="260"/>
        <w:gridCol w:w="79"/>
        <w:gridCol w:w="636"/>
        <w:gridCol w:w="645"/>
        <w:gridCol w:w="544"/>
        <w:gridCol w:w="772"/>
        <w:gridCol w:w="2275"/>
      </w:tblGrid>
      <w:tr w:rsidR="009B3C81" w:rsidRPr="009B3C81" w14:paraId="269BF796"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794" w14:textId="77777777" w:rsidR="007F08A1" w:rsidRPr="009B3C81" w:rsidRDefault="007F08A1" w:rsidP="004B06FD">
            <w:pPr>
              <w:pStyle w:val="TableText"/>
              <w:rPr>
                <w:b/>
              </w:rPr>
            </w:pPr>
            <w:r w:rsidRPr="009B3C81">
              <w:rPr>
                <w:b/>
              </w:rPr>
              <w:t>Protocol Name</w:t>
            </w:r>
          </w:p>
        </w:tc>
        <w:tc>
          <w:tcPr>
            <w:tcW w:w="3780" w:type="pct"/>
            <w:gridSpan w:val="11"/>
            <w:tcBorders>
              <w:top w:val="single" w:sz="4" w:space="0" w:color="auto"/>
              <w:left w:val="single" w:sz="4" w:space="0" w:color="auto"/>
              <w:bottom w:val="single" w:sz="4" w:space="0" w:color="auto"/>
              <w:right w:val="single" w:sz="4" w:space="0" w:color="auto"/>
            </w:tcBorders>
            <w:vAlign w:val="center"/>
            <w:hideMark/>
          </w:tcPr>
          <w:p w14:paraId="269BF795" w14:textId="77777777" w:rsidR="007F08A1" w:rsidRPr="009B3C81" w:rsidRDefault="007F08A1" w:rsidP="007F08A1">
            <w:pPr>
              <w:pStyle w:val="BodyText"/>
              <w:rPr>
                <w:rFonts w:eastAsiaTheme="minorHAnsi"/>
                <w:sz w:val="22"/>
                <w:szCs w:val="22"/>
              </w:rPr>
            </w:pPr>
            <w:r w:rsidRPr="009B3C81">
              <w:rPr>
                <w:rFonts w:eastAsiaTheme="minorHAnsi"/>
                <w:sz w:val="22"/>
                <w:szCs w:val="22"/>
              </w:rPr>
              <w:t>IBJT NS VIEW EXP POL MENU</w:t>
            </w:r>
          </w:p>
        </w:tc>
      </w:tr>
      <w:tr w:rsidR="009B3C81" w:rsidRPr="009B3C81" w14:paraId="269BF79C"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797" w14:textId="77777777" w:rsidR="007F08A1" w:rsidRPr="009B3C81" w:rsidRDefault="007F08A1" w:rsidP="004B06FD">
            <w:pPr>
              <w:pStyle w:val="TableText"/>
              <w:rPr>
                <w:b/>
              </w:rPr>
            </w:pPr>
            <w:r w:rsidRPr="009B3C81">
              <w:rPr>
                <w:b/>
              </w:rPr>
              <w:t>Enhancement Category</w:t>
            </w:r>
          </w:p>
        </w:tc>
        <w:tc>
          <w:tcPr>
            <w:tcW w:w="568" w:type="pct"/>
            <w:gridSpan w:val="2"/>
            <w:tcBorders>
              <w:top w:val="single" w:sz="4" w:space="0" w:color="auto"/>
              <w:left w:val="single" w:sz="4" w:space="0" w:color="auto"/>
              <w:bottom w:val="single" w:sz="4" w:space="0" w:color="auto"/>
              <w:right w:val="nil"/>
            </w:tcBorders>
            <w:vAlign w:val="center"/>
            <w:hideMark/>
          </w:tcPr>
          <w:p w14:paraId="269BF798" w14:textId="77777777" w:rsidR="007F08A1" w:rsidRPr="009B3C81" w:rsidRDefault="0048250C" w:rsidP="004B06FD">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1"/>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New</w:t>
            </w:r>
          </w:p>
        </w:tc>
        <w:tc>
          <w:tcPr>
            <w:tcW w:w="668" w:type="pct"/>
            <w:gridSpan w:val="4"/>
            <w:tcBorders>
              <w:top w:val="single" w:sz="4" w:space="0" w:color="auto"/>
              <w:left w:val="nil"/>
              <w:bottom w:val="single" w:sz="4" w:space="0" w:color="auto"/>
              <w:right w:val="nil"/>
            </w:tcBorders>
            <w:vAlign w:val="center"/>
            <w:hideMark/>
          </w:tcPr>
          <w:p w14:paraId="269BF799" w14:textId="77777777" w:rsidR="007F08A1" w:rsidRPr="009B3C81" w:rsidRDefault="0048250C" w:rsidP="004B06FD">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
                  <w:enabled/>
                  <w:calcOnExit w:val="0"/>
                  <w:checkBox>
                    <w:sizeAuto/>
                    <w:default w:val="1"/>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Modify</w:t>
            </w:r>
          </w:p>
        </w:tc>
        <w:tc>
          <w:tcPr>
            <w:tcW w:w="669" w:type="pct"/>
            <w:gridSpan w:val="2"/>
            <w:tcBorders>
              <w:top w:val="single" w:sz="4" w:space="0" w:color="auto"/>
              <w:left w:val="nil"/>
              <w:bottom w:val="single" w:sz="4" w:space="0" w:color="auto"/>
              <w:right w:val="nil"/>
            </w:tcBorders>
            <w:vAlign w:val="center"/>
            <w:hideMark/>
          </w:tcPr>
          <w:p w14:paraId="269BF79A" w14:textId="77777777" w:rsidR="007F08A1" w:rsidRPr="009B3C81" w:rsidRDefault="0048250C" w:rsidP="004B06FD">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3"/>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Delete</w:t>
            </w:r>
          </w:p>
        </w:tc>
        <w:tc>
          <w:tcPr>
            <w:tcW w:w="1875" w:type="pct"/>
            <w:gridSpan w:val="3"/>
            <w:tcBorders>
              <w:top w:val="single" w:sz="4" w:space="0" w:color="auto"/>
              <w:left w:val="nil"/>
              <w:bottom w:val="single" w:sz="4" w:space="0" w:color="auto"/>
              <w:right w:val="single" w:sz="4" w:space="0" w:color="auto"/>
            </w:tcBorders>
            <w:vAlign w:val="center"/>
            <w:hideMark/>
          </w:tcPr>
          <w:p w14:paraId="269BF79B" w14:textId="77777777" w:rsidR="007F08A1" w:rsidRPr="009B3C81" w:rsidRDefault="0048250C" w:rsidP="004B06FD">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4"/>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No Change</w:t>
            </w:r>
          </w:p>
        </w:tc>
      </w:tr>
      <w:tr w:rsidR="009B3C81" w:rsidRPr="009B3C81" w14:paraId="269BF79F"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tcPr>
          <w:p w14:paraId="269BF79D" w14:textId="77777777" w:rsidR="007F08A1" w:rsidRPr="009B3C81" w:rsidRDefault="007F08A1" w:rsidP="004B06FD">
            <w:pPr>
              <w:pStyle w:val="TableText"/>
              <w:rPr>
                <w:b/>
              </w:rPr>
            </w:pPr>
            <w:r w:rsidRPr="009B3C81">
              <w:rPr>
                <w:b/>
              </w:rPr>
              <w:t>RTM</w:t>
            </w:r>
          </w:p>
        </w:tc>
        <w:tc>
          <w:tcPr>
            <w:tcW w:w="3780" w:type="pct"/>
            <w:gridSpan w:val="11"/>
            <w:tcBorders>
              <w:top w:val="single" w:sz="4" w:space="0" w:color="auto"/>
              <w:left w:val="single" w:sz="4" w:space="0" w:color="auto"/>
              <w:bottom w:val="single" w:sz="4" w:space="0" w:color="auto"/>
              <w:right w:val="single" w:sz="4" w:space="0" w:color="auto"/>
            </w:tcBorders>
            <w:vAlign w:val="center"/>
          </w:tcPr>
          <w:p w14:paraId="269BF79E" w14:textId="77777777" w:rsidR="007F08A1" w:rsidRPr="009B3C81" w:rsidRDefault="0048250C" w:rsidP="002234B9">
            <w:pPr>
              <w:pStyle w:val="TableText"/>
              <w:rPr>
                <w:rFonts w:ascii="Times New Roman" w:hAnsi="Times New Roman" w:cs="Times New Roman"/>
                <w:szCs w:val="22"/>
              </w:rPr>
            </w:pPr>
            <w:r w:rsidRPr="009B3C81">
              <w:rPr>
                <w:rFonts w:ascii="Times New Roman" w:hAnsi="Times New Roman" w:cs="Times New Roman"/>
                <w:szCs w:val="22"/>
              </w:rPr>
              <w:t>2.6.9.19</w:t>
            </w:r>
          </w:p>
        </w:tc>
      </w:tr>
      <w:tr w:rsidR="009B3C81" w:rsidRPr="009B3C81" w14:paraId="269BF7A3"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7A0" w14:textId="77777777" w:rsidR="007F08A1" w:rsidRPr="009B3C81" w:rsidRDefault="007F08A1" w:rsidP="004B06FD">
            <w:pPr>
              <w:pStyle w:val="TableText"/>
              <w:rPr>
                <w:b/>
              </w:rPr>
            </w:pPr>
            <w:r w:rsidRPr="009B3C81">
              <w:rPr>
                <w:b/>
              </w:rPr>
              <w:t>Associated Protocols</w:t>
            </w:r>
          </w:p>
        </w:tc>
        <w:tc>
          <w:tcPr>
            <w:tcW w:w="3780" w:type="pct"/>
            <w:gridSpan w:val="11"/>
            <w:tcBorders>
              <w:top w:val="single" w:sz="4" w:space="0" w:color="auto"/>
              <w:left w:val="single" w:sz="4" w:space="0" w:color="auto"/>
              <w:bottom w:val="single" w:sz="4" w:space="0" w:color="auto"/>
              <w:right w:val="single" w:sz="4" w:space="0" w:color="auto"/>
            </w:tcBorders>
            <w:vAlign w:val="center"/>
            <w:hideMark/>
          </w:tcPr>
          <w:p w14:paraId="269BF7A1" w14:textId="77777777" w:rsidR="007F08A1" w:rsidRPr="009B3C81" w:rsidRDefault="0048250C" w:rsidP="004B06FD">
            <w:pPr>
              <w:pStyle w:val="TableText"/>
              <w:rPr>
                <w:rFonts w:ascii="Times New Roman" w:hAnsi="Times New Roman" w:cs="Times New Roman"/>
                <w:szCs w:val="22"/>
              </w:rPr>
            </w:pPr>
            <w:r w:rsidRPr="009B3C81">
              <w:rPr>
                <w:rFonts w:ascii="Times New Roman" w:hAnsi="Times New Roman" w:cs="Times New Roman"/>
                <w:szCs w:val="22"/>
              </w:rPr>
              <w:t>IBJT ACTIVE LIST SCREEN SKIP</w:t>
            </w:r>
          </w:p>
          <w:p w14:paraId="269BF7A2" w14:textId="77777777" w:rsidR="00B41B69" w:rsidRPr="009B3C81" w:rsidRDefault="0048250C" w:rsidP="004B06FD">
            <w:pPr>
              <w:pStyle w:val="TableText"/>
              <w:rPr>
                <w:rFonts w:ascii="Times New Roman" w:hAnsi="Times New Roman" w:cs="Times New Roman"/>
                <w:b/>
                <w:szCs w:val="22"/>
              </w:rPr>
            </w:pPr>
            <w:r w:rsidRPr="009B3C81">
              <w:rPr>
                <w:rFonts w:ascii="Times New Roman" w:hAnsi="Times New Roman" w:cs="Times New Roman"/>
                <w:b/>
                <w:szCs w:val="22"/>
                <w:highlight w:val="yellow"/>
              </w:rPr>
              <w:t>IBCNCH PATIENT POLICY COMMENTS</w:t>
            </w:r>
          </w:p>
        </w:tc>
      </w:tr>
      <w:tr w:rsidR="009B3C81" w:rsidRPr="009B3C81" w14:paraId="269BF7AA"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7A4" w14:textId="77777777" w:rsidR="007F08A1" w:rsidRPr="009B3C81" w:rsidRDefault="007F08A1" w:rsidP="004B06FD">
            <w:pPr>
              <w:pStyle w:val="TableText"/>
              <w:rPr>
                <w:b/>
              </w:rPr>
            </w:pPr>
            <w:r w:rsidRPr="009B3C81">
              <w:rPr>
                <w:b/>
              </w:rPr>
              <w:t>Data Passing</w:t>
            </w:r>
          </w:p>
        </w:tc>
        <w:tc>
          <w:tcPr>
            <w:tcW w:w="498" w:type="pct"/>
            <w:tcBorders>
              <w:top w:val="single" w:sz="4" w:space="0" w:color="auto"/>
              <w:left w:val="single" w:sz="4" w:space="0" w:color="auto"/>
              <w:bottom w:val="single" w:sz="4" w:space="0" w:color="auto"/>
              <w:right w:val="nil"/>
            </w:tcBorders>
            <w:vAlign w:val="center"/>
            <w:hideMark/>
          </w:tcPr>
          <w:p w14:paraId="269BF7A5" w14:textId="77777777" w:rsidR="007F08A1" w:rsidRPr="009B3C81" w:rsidRDefault="0048250C" w:rsidP="004B06FD">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Input</w:t>
            </w:r>
          </w:p>
        </w:tc>
        <w:tc>
          <w:tcPr>
            <w:tcW w:w="561" w:type="pct"/>
            <w:gridSpan w:val="3"/>
            <w:tcBorders>
              <w:top w:val="single" w:sz="4" w:space="0" w:color="auto"/>
              <w:left w:val="nil"/>
              <w:bottom w:val="single" w:sz="4" w:space="0" w:color="auto"/>
              <w:right w:val="nil"/>
            </w:tcBorders>
            <w:vAlign w:val="center"/>
            <w:hideMark/>
          </w:tcPr>
          <w:p w14:paraId="269BF7A6" w14:textId="77777777" w:rsidR="007F08A1" w:rsidRPr="009B3C81" w:rsidRDefault="0048250C" w:rsidP="004B06FD">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6"/>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Output</w:t>
            </w:r>
          </w:p>
        </w:tc>
        <w:tc>
          <w:tcPr>
            <w:tcW w:w="509" w:type="pct"/>
            <w:gridSpan w:val="3"/>
            <w:tcBorders>
              <w:top w:val="single" w:sz="4" w:space="0" w:color="auto"/>
              <w:left w:val="nil"/>
              <w:bottom w:val="single" w:sz="4" w:space="0" w:color="auto"/>
              <w:right w:val="nil"/>
            </w:tcBorders>
            <w:vAlign w:val="center"/>
            <w:hideMark/>
          </w:tcPr>
          <w:p w14:paraId="269BF7A7" w14:textId="77777777" w:rsidR="007F08A1" w:rsidRPr="009B3C81" w:rsidRDefault="0048250C" w:rsidP="004B06FD">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7"/>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Both</w:t>
            </w:r>
          </w:p>
        </w:tc>
        <w:tc>
          <w:tcPr>
            <w:tcW w:w="1024" w:type="pct"/>
            <w:gridSpan w:val="3"/>
            <w:tcBorders>
              <w:top w:val="single" w:sz="4" w:space="0" w:color="auto"/>
              <w:left w:val="nil"/>
              <w:bottom w:val="single" w:sz="4" w:space="0" w:color="auto"/>
              <w:right w:val="nil"/>
            </w:tcBorders>
            <w:vAlign w:val="center"/>
            <w:hideMark/>
          </w:tcPr>
          <w:p w14:paraId="269BF7A8" w14:textId="77777777" w:rsidR="007F08A1" w:rsidRPr="009B3C81" w:rsidRDefault="0048250C" w:rsidP="004B06FD">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8"/>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Global Reference</w:t>
            </w:r>
          </w:p>
        </w:tc>
        <w:tc>
          <w:tcPr>
            <w:tcW w:w="1188" w:type="pct"/>
            <w:tcBorders>
              <w:top w:val="single" w:sz="4" w:space="0" w:color="auto"/>
              <w:left w:val="nil"/>
              <w:bottom w:val="single" w:sz="4" w:space="0" w:color="auto"/>
              <w:right w:val="single" w:sz="4" w:space="0" w:color="auto"/>
            </w:tcBorders>
            <w:vAlign w:val="center"/>
            <w:hideMark/>
          </w:tcPr>
          <w:p w14:paraId="269BF7A9" w14:textId="77777777" w:rsidR="007F08A1" w:rsidRPr="009B3C81" w:rsidRDefault="0048250C" w:rsidP="004B06FD">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9"/>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Local Reference</w:t>
            </w:r>
          </w:p>
        </w:tc>
      </w:tr>
      <w:tr w:rsidR="009B3C81" w:rsidRPr="009B3C81" w14:paraId="269BF7AE"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7AB" w14:textId="77777777" w:rsidR="007F08A1" w:rsidRPr="009B3C81" w:rsidRDefault="007F08A1" w:rsidP="004B06FD">
            <w:pPr>
              <w:pStyle w:val="TableText"/>
              <w:rPr>
                <w:b/>
              </w:rPr>
            </w:pPr>
            <w:r w:rsidRPr="009B3C81">
              <w:rPr>
                <w:b/>
              </w:rPr>
              <w:t>Item Text Description</w:t>
            </w:r>
          </w:p>
        </w:tc>
        <w:tc>
          <w:tcPr>
            <w:tcW w:w="3780" w:type="pct"/>
            <w:gridSpan w:val="11"/>
            <w:tcBorders>
              <w:top w:val="single" w:sz="4" w:space="0" w:color="auto"/>
              <w:left w:val="single" w:sz="4" w:space="0" w:color="auto"/>
              <w:bottom w:val="single" w:sz="4" w:space="0" w:color="auto"/>
              <w:right w:val="single" w:sz="4" w:space="0" w:color="auto"/>
            </w:tcBorders>
            <w:vAlign w:val="center"/>
            <w:hideMark/>
          </w:tcPr>
          <w:p w14:paraId="269BF7AC" w14:textId="77777777" w:rsidR="007F08A1" w:rsidRPr="009B3C81" w:rsidRDefault="0048250C" w:rsidP="004B06FD">
            <w:pPr>
              <w:pStyle w:val="TableText"/>
              <w:rPr>
                <w:rFonts w:ascii="Times New Roman" w:hAnsi="Times New Roman" w:cs="Times New Roman"/>
                <w:sz w:val="20"/>
              </w:rPr>
            </w:pPr>
            <w:r w:rsidRPr="009B3C81">
              <w:rPr>
                <w:rFonts w:ascii="Times New Roman" w:hAnsi="Times New Roman" w:cs="Times New Roman"/>
                <w:sz w:val="20"/>
              </w:rPr>
              <w:t xml:space="preserve">Process </w:t>
            </w:r>
          </w:p>
          <w:p w14:paraId="269BF7AD" w14:textId="77777777" w:rsidR="007F08A1" w:rsidRPr="009B3C81" w:rsidRDefault="0048250C" w:rsidP="004B06FD">
            <w:pPr>
              <w:pStyle w:val="TableText"/>
              <w:rPr>
                <w:rFonts w:ascii="Times New Roman" w:hAnsi="Times New Roman" w:cs="Times New Roman"/>
              </w:rPr>
            </w:pPr>
            <w:r w:rsidRPr="009B3C81">
              <w:rPr>
                <w:rFonts w:ascii="Times New Roman" w:hAnsi="Times New Roman" w:cs="Times New Roman"/>
                <w:sz w:val="20"/>
              </w:rPr>
              <w:t>Menu</w:t>
            </w:r>
          </w:p>
        </w:tc>
      </w:tr>
      <w:tr w:rsidR="009B3C81" w:rsidRPr="009B3C81" w14:paraId="269BF7B4" w14:textId="77777777" w:rsidTr="00867AA9">
        <w:trPr>
          <w:cantSplit/>
          <w:trHeight w:val="360"/>
        </w:trPr>
        <w:tc>
          <w:tcPr>
            <w:tcW w:w="1220"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7AF" w14:textId="77777777" w:rsidR="007F08A1" w:rsidRPr="009B3C81" w:rsidRDefault="007F08A1" w:rsidP="004B06FD">
            <w:pPr>
              <w:pStyle w:val="TableText"/>
              <w:rPr>
                <w:b/>
              </w:rPr>
            </w:pPr>
            <w:r w:rsidRPr="009B3C81">
              <w:rPr>
                <w:b/>
              </w:rPr>
              <w:t>Protocol Type</w:t>
            </w:r>
          </w:p>
        </w:tc>
        <w:tc>
          <w:tcPr>
            <w:tcW w:w="665" w:type="pct"/>
            <w:gridSpan w:val="3"/>
            <w:tcBorders>
              <w:top w:val="single" w:sz="4" w:space="0" w:color="auto"/>
              <w:left w:val="single" w:sz="4" w:space="0" w:color="auto"/>
              <w:bottom w:val="nil"/>
              <w:right w:val="nil"/>
            </w:tcBorders>
            <w:vAlign w:val="center"/>
            <w:hideMark/>
          </w:tcPr>
          <w:p w14:paraId="269BF7B0" w14:textId="77777777" w:rsidR="007F08A1" w:rsidRPr="009B3C81" w:rsidRDefault="0048250C" w:rsidP="004B06FD">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0"/>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Action</w:t>
            </w:r>
          </w:p>
        </w:tc>
        <w:tc>
          <w:tcPr>
            <w:tcW w:w="530" w:type="pct"/>
            <w:gridSpan w:val="2"/>
            <w:tcBorders>
              <w:top w:val="single" w:sz="4" w:space="0" w:color="auto"/>
              <w:left w:val="nil"/>
              <w:bottom w:val="nil"/>
              <w:right w:val="nil"/>
            </w:tcBorders>
            <w:vAlign w:val="center"/>
            <w:hideMark/>
          </w:tcPr>
          <w:p w14:paraId="269BF7B1" w14:textId="77777777" w:rsidR="007F08A1" w:rsidRPr="009B3C81" w:rsidRDefault="0048250C" w:rsidP="004B06FD">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Menu</w:t>
            </w:r>
          </w:p>
        </w:tc>
        <w:tc>
          <w:tcPr>
            <w:tcW w:w="994" w:type="pct"/>
            <w:gridSpan w:val="4"/>
            <w:tcBorders>
              <w:top w:val="single" w:sz="4" w:space="0" w:color="auto"/>
              <w:left w:val="nil"/>
              <w:bottom w:val="nil"/>
              <w:right w:val="nil"/>
            </w:tcBorders>
            <w:vAlign w:val="center"/>
            <w:hideMark/>
          </w:tcPr>
          <w:p w14:paraId="269BF7B2" w14:textId="77777777" w:rsidR="007F08A1" w:rsidRPr="009B3C81" w:rsidRDefault="0048250C" w:rsidP="004B06FD">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2"/>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Protocol</w:t>
            </w:r>
          </w:p>
        </w:tc>
        <w:tc>
          <w:tcPr>
            <w:tcW w:w="1591" w:type="pct"/>
            <w:gridSpan w:val="2"/>
            <w:tcBorders>
              <w:top w:val="single" w:sz="4" w:space="0" w:color="auto"/>
              <w:left w:val="nil"/>
              <w:bottom w:val="nil"/>
              <w:right w:val="single" w:sz="4" w:space="0" w:color="auto"/>
            </w:tcBorders>
            <w:vAlign w:val="center"/>
            <w:hideMark/>
          </w:tcPr>
          <w:p w14:paraId="269BF7B3" w14:textId="77777777" w:rsidR="007F08A1" w:rsidRPr="009B3C81" w:rsidRDefault="0048250C" w:rsidP="004B06FD">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3"/>
                  <w:enabled/>
                  <w:calcOnExit w:val="0"/>
                  <w:checkBox>
                    <w:sizeAuto/>
                    <w:default w:val="1"/>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Protocol Menu</w:t>
            </w:r>
          </w:p>
        </w:tc>
      </w:tr>
      <w:tr w:rsidR="009B3C81" w:rsidRPr="009B3C81" w14:paraId="269BF7B9" w14:textId="77777777" w:rsidTr="00867AA9">
        <w:trPr>
          <w:cantSplit/>
          <w:trHeight w:val="330"/>
        </w:trPr>
        <w:tc>
          <w:tcPr>
            <w:tcW w:w="0" w:type="auto"/>
            <w:vMerge/>
            <w:tcBorders>
              <w:top w:val="single" w:sz="4" w:space="0" w:color="auto"/>
              <w:left w:val="single" w:sz="4" w:space="0" w:color="auto"/>
              <w:bottom w:val="single" w:sz="4" w:space="0" w:color="auto"/>
              <w:right w:val="single" w:sz="4" w:space="0" w:color="auto"/>
            </w:tcBorders>
            <w:shd w:val="clear" w:color="auto" w:fill="D9D9D9"/>
            <w:vAlign w:val="center"/>
            <w:hideMark/>
          </w:tcPr>
          <w:p w14:paraId="269BF7B5" w14:textId="77777777" w:rsidR="007F08A1" w:rsidRPr="009B3C81" w:rsidRDefault="007F08A1" w:rsidP="004B06FD">
            <w:pPr>
              <w:rPr>
                <w:rFonts w:ascii="Arial" w:hAnsi="Arial" w:cs="Arial"/>
                <w:b/>
                <w:szCs w:val="20"/>
              </w:rPr>
            </w:pPr>
          </w:p>
        </w:tc>
        <w:tc>
          <w:tcPr>
            <w:tcW w:w="1195" w:type="pct"/>
            <w:gridSpan w:val="5"/>
            <w:tcBorders>
              <w:top w:val="nil"/>
              <w:left w:val="single" w:sz="4" w:space="0" w:color="auto"/>
              <w:bottom w:val="nil"/>
              <w:right w:val="nil"/>
            </w:tcBorders>
            <w:vAlign w:val="center"/>
            <w:hideMark/>
          </w:tcPr>
          <w:p w14:paraId="269BF7B6" w14:textId="77777777" w:rsidR="007F08A1" w:rsidRPr="009B3C81" w:rsidRDefault="0048250C" w:rsidP="004B06FD">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4"/>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Limited Protocol</w:t>
            </w:r>
          </w:p>
        </w:tc>
        <w:tc>
          <w:tcPr>
            <w:tcW w:w="994" w:type="pct"/>
            <w:gridSpan w:val="4"/>
            <w:tcBorders>
              <w:top w:val="nil"/>
              <w:left w:val="nil"/>
              <w:bottom w:val="nil"/>
              <w:right w:val="nil"/>
            </w:tcBorders>
            <w:vAlign w:val="center"/>
            <w:hideMark/>
          </w:tcPr>
          <w:p w14:paraId="269BF7B7" w14:textId="77777777" w:rsidR="007F08A1" w:rsidRPr="009B3C81" w:rsidRDefault="0048250C" w:rsidP="004B06FD">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5"/>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Extended Action</w:t>
            </w:r>
          </w:p>
        </w:tc>
        <w:tc>
          <w:tcPr>
            <w:tcW w:w="1591" w:type="pct"/>
            <w:gridSpan w:val="2"/>
            <w:tcBorders>
              <w:top w:val="nil"/>
              <w:left w:val="nil"/>
              <w:bottom w:val="nil"/>
              <w:right w:val="single" w:sz="4" w:space="0" w:color="auto"/>
            </w:tcBorders>
            <w:vAlign w:val="center"/>
            <w:hideMark/>
          </w:tcPr>
          <w:p w14:paraId="269BF7B8" w14:textId="77777777" w:rsidR="007F08A1" w:rsidRPr="009B3C81" w:rsidRDefault="0048250C" w:rsidP="004B06FD">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6"/>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Dialog</w:t>
            </w:r>
          </w:p>
        </w:tc>
      </w:tr>
      <w:tr w:rsidR="009B3C81" w:rsidRPr="009B3C81" w14:paraId="269BF7BC" w14:textId="77777777" w:rsidTr="00867AA9">
        <w:trPr>
          <w:cantSplit/>
          <w:trHeight w:val="300"/>
        </w:trPr>
        <w:tc>
          <w:tcPr>
            <w:tcW w:w="0" w:type="auto"/>
            <w:vMerge/>
            <w:tcBorders>
              <w:top w:val="single" w:sz="4" w:space="0" w:color="auto"/>
              <w:left w:val="single" w:sz="4" w:space="0" w:color="auto"/>
              <w:bottom w:val="single" w:sz="4" w:space="0" w:color="auto"/>
              <w:right w:val="single" w:sz="4" w:space="0" w:color="auto"/>
            </w:tcBorders>
            <w:shd w:val="clear" w:color="auto" w:fill="D9D9D9"/>
            <w:vAlign w:val="center"/>
            <w:hideMark/>
          </w:tcPr>
          <w:p w14:paraId="269BF7BA" w14:textId="77777777" w:rsidR="007F08A1" w:rsidRPr="009B3C81" w:rsidRDefault="007F08A1" w:rsidP="004B06FD">
            <w:pPr>
              <w:rPr>
                <w:rFonts w:ascii="Arial" w:hAnsi="Arial" w:cs="Arial"/>
                <w:b/>
                <w:szCs w:val="20"/>
              </w:rPr>
            </w:pPr>
          </w:p>
        </w:tc>
        <w:tc>
          <w:tcPr>
            <w:tcW w:w="3780" w:type="pct"/>
            <w:gridSpan w:val="11"/>
            <w:tcBorders>
              <w:top w:val="nil"/>
              <w:left w:val="single" w:sz="4" w:space="0" w:color="auto"/>
              <w:bottom w:val="single" w:sz="4" w:space="0" w:color="auto"/>
              <w:right w:val="single" w:sz="4" w:space="0" w:color="auto"/>
            </w:tcBorders>
            <w:vAlign w:val="center"/>
            <w:hideMark/>
          </w:tcPr>
          <w:p w14:paraId="269BF7BB" w14:textId="77777777" w:rsidR="007F08A1" w:rsidRPr="009B3C81" w:rsidRDefault="0048250C" w:rsidP="004B06FD">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7"/>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Other</w:t>
            </w:r>
          </w:p>
        </w:tc>
      </w:tr>
      <w:tr w:rsidR="009B3C81" w:rsidRPr="009B3C81" w14:paraId="269BF7BF" w14:textId="77777777" w:rsidTr="00867AA9">
        <w:trPr>
          <w:cantSplit/>
        </w:trPr>
        <w:tc>
          <w:tcPr>
            <w:tcW w:w="1220" w:type="pct"/>
            <w:tcBorders>
              <w:top w:val="single" w:sz="4" w:space="0" w:color="auto"/>
              <w:left w:val="single" w:sz="4" w:space="0" w:color="auto"/>
              <w:bottom w:val="single" w:sz="6" w:space="0" w:color="000000"/>
              <w:right w:val="single" w:sz="4" w:space="0" w:color="auto"/>
            </w:tcBorders>
            <w:shd w:val="clear" w:color="auto" w:fill="D9D9D9"/>
            <w:hideMark/>
          </w:tcPr>
          <w:p w14:paraId="269BF7BD" w14:textId="77777777" w:rsidR="007F08A1" w:rsidRPr="009B3C81" w:rsidRDefault="007F08A1" w:rsidP="004B06FD">
            <w:pPr>
              <w:pStyle w:val="TableText"/>
              <w:rPr>
                <w:b/>
              </w:rPr>
            </w:pPr>
            <w:r w:rsidRPr="009B3C81">
              <w:rPr>
                <w:b/>
              </w:rPr>
              <w:t>Associated Routine</w:t>
            </w:r>
          </w:p>
        </w:tc>
        <w:tc>
          <w:tcPr>
            <w:tcW w:w="3780" w:type="pct"/>
            <w:gridSpan w:val="11"/>
            <w:tcBorders>
              <w:top w:val="single" w:sz="4" w:space="0" w:color="auto"/>
              <w:left w:val="single" w:sz="4" w:space="0" w:color="auto"/>
              <w:bottom w:val="single" w:sz="6" w:space="0" w:color="000000"/>
              <w:right w:val="single" w:sz="4" w:space="0" w:color="auto"/>
            </w:tcBorders>
            <w:hideMark/>
          </w:tcPr>
          <w:p w14:paraId="269BF7BE" w14:textId="77777777" w:rsidR="007F08A1" w:rsidRPr="009B3C81" w:rsidRDefault="0048250C" w:rsidP="004B06FD">
            <w:pPr>
              <w:pStyle w:val="TableText"/>
              <w:rPr>
                <w:rFonts w:ascii="Times New Roman" w:hAnsi="Times New Roman" w:cs="Times New Roman"/>
                <w:szCs w:val="22"/>
              </w:rPr>
            </w:pPr>
            <w:r w:rsidRPr="009B3C81">
              <w:rPr>
                <w:rFonts w:ascii="Times New Roman" w:hAnsi="Times New Roman" w:cs="Times New Roman"/>
                <w:szCs w:val="22"/>
              </w:rPr>
              <w:t>VALM</w:t>
            </w:r>
          </w:p>
        </w:tc>
      </w:tr>
      <w:tr w:rsidR="009B3C81" w:rsidRPr="009B3C81" w14:paraId="269BF7C1" w14:textId="77777777" w:rsidTr="00867AA9">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269BF7C0" w14:textId="77777777" w:rsidR="007F08A1" w:rsidRPr="009B3C81" w:rsidRDefault="007F08A1" w:rsidP="004B06FD">
            <w:pPr>
              <w:pStyle w:val="TableHeading"/>
            </w:pPr>
            <w:r w:rsidRPr="009B3C81">
              <w:lastRenderedPageBreak/>
              <w:t>Current Entry Action Logic</w:t>
            </w:r>
          </w:p>
        </w:tc>
      </w:tr>
      <w:tr w:rsidR="009B3C81" w:rsidRPr="009B3C81" w14:paraId="269BF7C3" w14:textId="77777777" w:rsidTr="00867AA9">
        <w:trPr>
          <w:cantSplit/>
        </w:trPr>
        <w:tc>
          <w:tcPr>
            <w:tcW w:w="5000" w:type="pct"/>
            <w:gridSpan w:val="12"/>
            <w:tcBorders>
              <w:top w:val="single" w:sz="6" w:space="0" w:color="000000"/>
              <w:left w:val="single" w:sz="6" w:space="0" w:color="000000"/>
              <w:bottom w:val="single" w:sz="6" w:space="0" w:color="000000"/>
              <w:right w:val="single" w:sz="6" w:space="0" w:color="000000"/>
            </w:tcBorders>
            <w:hideMark/>
          </w:tcPr>
          <w:p w14:paraId="269BF7C2" w14:textId="77777777" w:rsidR="007F08A1" w:rsidRPr="009B3C81" w:rsidRDefault="0048250C" w:rsidP="004B06FD">
            <w:pPr>
              <w:pStyle w:val="TableText"/>
              <w:rPr>
                <w:rFonts w:ascii="Times New Roman" w:hAnsi="Times New Roman" w:cs="Times New Roman"/>
              </w:rPr>
            </w:pPr>
            <w:r w:rsidRPr="009B3C81">
              <w:rPr>
                <w:rFonts w:ascii="Times New Roman" w:hAnsi="Times New Roman" w:cs="Times New Roman"/>
              </w:rPr>
              <w:t>None</w:t>
            </w:r>
          </w:p>
        </w:tc>
      </w:tr>
      <w:tr w:rsidR="009B3C81" w:rsidRPr="009B3C81" w14:paraId="269BF7C5" w14:textId="77777777" w:rsidTr="00867AA9">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269BF7C4" w14:textId="77777777" w:rsidR="007F08A1" w:rsidRPr="009B3C81" w:rsidRDefault="007F08A1" w:rsidP="004B06FD">
            <w:pPr>
              <w:pStyle w:val="TableHeading"/>
            </w:pPr>
            <w:r w:rsidRPr="009B3C81">
              <w:t>Modified Entry Action Logic (Changes are in bold)</w:t>
            </w:r>
          </w:p>
        </w:tc>
      </w:tr>
      <w:tr w:rsidR="009B3C81" w:rsidRPr="009B3C81" w14:paraId="269BF7C7" w14:textId="77777777" w:rsidTr="00867AA9">
        <w:trPr>
          <w:cantSplit/>
        </w:trPr>
        <w:tc>
          <w:tcPr>
            <w:tcW w:w="5000" w:type="pct"/>
            <w:gridSpan w:val="12"/>
            <w:tcBorders>
              <w:top w:val="single" w:sz="6" w:space="0" w:color="000000"/>
              <w:left w:val="single" w:sz="6" w:space="0" w:color="000000"/>
              <w:bottom w:val="single" w:sz="6" w:space="0" w:color="000000"/>
              <w:right w:val="single" w:sz="6" w:space="0" w:color="000000"/>
            </w:tcBorders>
            <w:hideMark/>
          </w:tcPr>
          <w:p w14:paraId="269BF7C6" w14:textId="77777777" w:rsidR="007F08A1" w:rsidRPr="009B3C81" w:rsidRDefault="0048250C" w:rsidP="004B06FD">
            <w:pPr>
              <w:pStyle w:val="TableText"/>
              <w:rPr>
                <w:rFonts w:ascii="Times New Roman" w:hAnsi="Times New Roman" w:cs="Times New Roman"/>
              </w:rPr>
            </w:pPr>
            <w:r w:rsidRPr="009B3C81">
              <w:rPr>
                <w:rFonts w:ascii="Times New Roman" w:hAnsi="Times New Roman" w:cs="Times New Roman"/>
              </w:rPr>
              <w:t>None</w:t>
            </w:r>
          </w:p>
        </w:tc>
      </w:tr>
      <w:tr w:rsidR="009B3C81" w:rsidRPr="009B3C81" w14:paraId="269BF7C9" w14:textId="77777777" w:rsidTr="00867AA9">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269BF7C8" w14:textId="77777777" w:rsidR="007F08A1" w:rsidRPr="009B3C81" w:rsidRDefault="007F08A1" w:rsidP="004B06FD">
            <w:pPr>
              <w:pStyle w:val="TableHeading"/>
            </w:pPr>
            <w:r w:rsidRPr="009B3C81">
              <w:t>Current Exit Action Logic</w:t>
            </w:r>
          </w:p>
        </w:tc>
      </w:tr>
      <w:tr w:rsidR="009B3C81" w:rsidRPr="009B3C81" w14:paraId="269BF7CB" w14:textId="77777777" w:rsidTr="00867AA9">
        <w:trPr>
          <w:cantSplit/>
        </w:trPr>
        <w:tc>
          <w:tcPr>
            <w:tcW w:w="5000" w:type="pct"/>
            <w:gridSpan w:val="12"/>
            <w:tcBorders>
              <w:top w:val="single" w:sz="6" w:space="0" w:color="000000"/>
              <w:left w:val="single" w:sz="6" w:space="0" w:color="000000"/>
              <w:bottom w:val="single" w:sz="6" w:space="0" w:color="000000"/>
              <w:right w:val="single" w:sz="6" w:space="0" w:color="000000"/>
            </w:tcBorders>
            <w:hideMark/>
          </w:tcPr>
          <w:p w14:paraId="269BF7CA" w14:textId="77777777" w:rsidR="007F08A1" w:rsidRPr="009B3C81" w:rsidRDefault="0048250C" w:rsidP="004B06FD">
            <w:pPr>
              <w:pStyle w:val="TableText"/>
              <w:rPr>
                <w:rFonts w:ascii="Times New Roman" w:hAnsi="Times New Roman" w:cs="Times New Roman"/>
                <w:szCs w:val="22"/>
              </w:rPr>
            </w:pPr>
            <w:r w:rsidRPr="009B3C81">
              <w:rPr>
                <w:rFonts w:ascii="Times New Roman" w:eastAsiaTheme="minorHAnsi" w:hAnsi="Times New Roman" w:cs="Times New Roman"/>
                <w:szCs w:val="22"/>
              </w:rPr>
              <w:t>I $G(IBFASTXT)=1 S VALMBCK="Q"</w:t>
            </w:r>
          </w:p>
        </w:tc>
      </w:tr>
      <w:tr w:rsidR="009B3C81" w:rsidRPr="009B3C81" w14:paraId="269BF7CD" w14:textId="77777777" w:rsidTr="00867AA9">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269BF7CC" w14:textId="77777777" w:rsidR="007F08A1" w:rsidRPr="009B3C81" w:rsidRDefault="007F08A1" w:rsidP="004B06FD">
            <w:pPr>
              <w:pStyle w:val="TableHeading"/>
            </w:pPr>
            <w:r w:rsidRPr="009B3C81">
              <w:t>Modified Exit Action Logic (Changes are in bold)</w:t>
            </w:r>
          </w:p>
        </w:tc>
      </w:tr>
      <w:tr w:rsidR="007F08A1" w:rsidRPr="009B3C81" w14:paraId="269BF7CF" w14:textId="77777777" w:rsidTr="004B06FD">
        <w:trPr>
          <w:cantSplit/>
        </w:trPr>
        <w:tc>
          <w:tcPr>
            <w:tcW w:w="5000" w:type="pct"/>
            <w:gridSpan w:val="12"/>
            <w:tcBorders>
              <w:top w:val="single" w:sz="6" w:space="0" w:color="000000"/>
              <w:left w:val="single" w:sz="6" w:space="0" w:color="000000"/>
              <w:bottom w:val="single" w:sz="6" w:space="0" w:color="000000"/>
              <w:right w:val="single" w:sz="6" w:space="0" w:color="000000"/>
            </w:tcBorders>
            <w:hideMark/>
          </w:tcPr>
          <w:p w14:paraId="269BF7CE" w14:textId="77777777" w:rsidR="007F08A1" w:rsidRPr="009B3C81" w:rsidRDefault="0048250C" w:rsidP="004B06FD">
            <w:pPr>
              <w:pStyle w:val="TableText"/>
              <w:rPr>
                <w:rFonts w:ascii="Times New Roman" w:hAnsi="Times New Roman" w:cs="Times New Roman"/>
              </w:rPr>
            </w:pPr>
            <w:r w:rsidRPr="009B3C81">
              <w:rPr>
                <w:rFonts w:ascii="Times New Roman" w:hAnsi="Times New Roman" w:cs="Times New Roman"/>
              </w:rPr>
              <w:t>None</w:t>
            </w:r>
          </w:p>
        </w:tc>
      </w:tr>
    </w:tbl>
    <w:p w14:paraId="269BF7D0" w14:textId="77777777" w:rsidR="007F08A1" w:rsidRPr="009B3C81" w:rsidRDefault="007F08A1" w:rsidP="004F5AD0">
      <w:pPr>
        <w:pStyle w:val="BodyTex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954"/>
        <w:gridCol w:w="134"/>
        <w:gridCol w:w="186"/>
        <w:gridCol w:w="755"/>
        <w:gridCol w:w="260"/>
        <w:gridCol w:w="79"/>
        <w:gridCol w:w="636"/>
        <w:gridCol w:w="645"/>
        <w:gridCol w:w="544"/>
        <w:gridCol w:w="772"/>
        <w:gridCol w:w="2275"/>
      </w:tblGrid>
      <w:tr w:rsidR="009B3C81" w:rsidRPr="009B3C81" w14:paraId="269BF7D3"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7D1" w14:textId="77777777" w:rsidR="004F5AD0" w:rsidRPr="009B3C81" w:rsidRDefault="004F5AD0" w:rsidP="004F5AD0">
            <w:pPr>
              <w:pStyle w:val="TableText"/>
              <w:rPr>
                <w:b/>
              </w:rPr>
            </w:pPr>
            <w:r w:rsidRPr="009B3C81">
              <w:rPr>
                <w:b/>
              </w:rPr>
              <w:t>Protocol Name</w:t>
            </w:r>
          </w:p>
        </w:tc>
        <w:tc>
          <w:tcPr>
            <w:tcW w:w="3780" w:type="pct"/>
            <w:gridSpan w:val="11"/>
            <w:tcBorders>
              <w:top w:val="single" w:sz="4" w:space="0" w:color="auto"/>
              <w:left w:val="single" w:sz="4" w:space="0" w:color="auto"/>
              <w:bottom w:val="single" w:sz="4" w:space="0" w:color="auto"/>
              <w:right w:val="single" w:sz="4" w:space="0" w:color="auto"/>
            </w:tcBorders>
            <w:vAlign w:val="center"/>
            <w:hideMark/>
          </w:tcPr>
          <w:p w14:paraId="269BF7D2" w14:textId="77777777" w:rsidR="004F5AD0" w:rsidRPr="009B3C81" w:rsidRDefault="0048250C" w:rsidP="004F5AD0">
            <w:pPr>
              <w:pStyle w:val="TableText"/>
              <w:rPr>
                <w:rFonts w:ascii="Times New Roman" w:hAnsi="Times New Roman" w:cs="Times New Roman"/>
              </w:rPr>
            </w:pPr>
            <w:r w:rsidRPr="009B3C81">
              <w:rPr>
                <w:rFonts w:ascii="Times New Roman" w:hAnsi="Times New Roman" w:cs="Times New Roman"/>
              </w:rPr>
              <w:t>IBCNCH COMMENT HISTORY MENU</w:t>
            </w:r>
          </w:p>
        </w:tc>
      </w:tr>
      <w:tr w:rsidR="009B3C81" w:rsidRPr="009B3C81" w14:paraId="269BF7D9"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7D4" w14:textId="77777777" w:rsidR="004F5AD0" w:rsidRPr="009B3C81" w:rsidRDefault="004F5AD0" w:rsidP="004F5AD0">
            <w:pPr>
              <w:pStyle w:val="TableText"/>
              <w:rPr>
                <w:b/>
              </w:rPr>
            </w:pPr>
            <w:r w:rsidRPr="009B3C81">
              <w:rPr>
                <w:b/>
              </w:rPr>
              <w:t>Enhancement Category</w:t>
            </w:r>
          </w:p>
        </w:tc>
        <w:tc>
          <w:tcPr>
            <w:tcW w:w="568" w:type="pct"/>
            <w:gridSpan w:val="2"/>
            <w:tcBorders>
              <w:top w:val="single" w:sz="4" w:space="0" w:color="auto"/>
              <w:left w:val="single" w:sz="4" w:space="0" w:color="auto"/>
              <w:bottom w:val="single" w:sz="4" w:space="0" w:color="auto"/>
              <w:right w:val="nil"/>
            </w:tcBorders>
            <w:vAlign w:val="center"/>
            <w:hideMark/>
          </w:tcPr>
          <w:p w14:paraId="269BF7D5"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1"/>
                  <w:enabled/>
                  <w:calcOnExit w:val="0"/>
                  <w:checkBox>
                    <w:sizeAuto/>
                    <w:default w:val="1"/>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New</w:t>
            </w:r>
          </w:p>
        </w:tc>
        <w:tc>
          <w:tcPr>
            <w:tcW w:w="668" w:type="pct"/>
            <w:gridSpan w:val="4"/>
            <w:tcBorders>
              <w:top w:val="single" w:sz="4" w:space="0" w:color="auto"/>
              <w:left w:val="nil"/>
              <w:bottom w:val="single" w:sz="4" w:space="0" w:color="auto"/>
              <w:right w:val="nil"/>
            </w:tcBorders>
            <w:vAlign w:val="center"/>
            <w:hideMark/>
          </w:tcPr>
          <w:p w14:paraId="269BF7D6"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Modify</w:t>
            </w:r>
          </w:p>
        </w:tc>
        <w:tc>
          <w:tcPr>
            <w:tcW w:w="669" w:type="pct"/>
            <w:gridSpan w:val="2"/>
            <w:tcBorders>
              <w:top w:val="single" w:sz="4" w:space="0" w:color="auto"/>
              <w:left w:val="nil"/>
              <w:bottom w:val="single" w:sz="4" w:space="0" w:color="auto"/>
              <w:right w:val="nil"/>
            </w:tcBorders>
            <w:vAlign w:val="center"/>
            <w:hideMark/>
          </w:tcPr>
          <w:p w14:paraId="269BF7D7"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3"/>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Delete</w:t>
            </w:r>
          </w:p>
        </w:tc>
        <w:tc>
          <w:tcPr>
            <w:tcW w:w="1875" w:type="pct"/>
            <w:gridSpan w:val="3"/>
            <w:tcBorders>
              <w:top w:val="single" w:sz="4" w:space="0" w:color="auto"/>
              <w:left w:val="nil"/>
              <w:bottom w:val="single" w:sz="4" w:space="0" w:color="auto"/>
              <w:right w:val="single" w:sz="4" w:space="0" w:color="auto"/>
            </w:tcBorders>
            <w:vAlign w:val="center"/>
            <w:hideMark/>
          </w:tcPr>
          <w:p w14:paraId="269BF7D8"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4"/>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No Change</w:t>
            </w:r>
          </w:p>
        </w:tc>
      </w:tr>
      <w:tr w:rsidR="009B3C81" w:rsidRPr="009B3C81" w14:paraId="269BF7DC"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tcPr>
          <w:p w14:paraId="269BF7DA" w14:textId="77777777" w:rsidR="004F5AD0" w:rsidRPr="009B3C81" w:rsidRDefault="004F5AD0" w:rsidP="004F5AD0">
            <w:pPr>
              <w:pStyle w:val="TableText"/>
              <w:rPr>
                <w:b/>
              </w:rPr>
            </w:pPr>
            <w:r w:rsidRPr="009B3C81">
              <w:rPr>
                <w:b/>
              </w:rPr>
              <w:t>RTM</w:t>
            </w:r>
          </w:p>
        </w:tc>
        <w:tc>
          <w:tcPr>
            <w:tcW w:w="3780" w:type="pct"/>
            <w:gridSpan w:val="11"/>
            <w:tcBorders>
              <w:top w:val="single" w:sz="4" w:space="0" w:color="auto"/>
              <w:left w:val="single" w:sz="4" w:space="0" w:color="auto"/>
              <w:bottom w:val="single" w:sz="4" w:space="0" w:color="auto"/>
              <w:right w:val="single" w:sz="4" w:space="0" w:color="auto"/>
            </w:tcBorders>
            <w:vAlign w:val="center"/>
          </w:tcPr>
          <w:p w14:paraId="269BF7DB" w14:textId="77777777" w:rsidR="004F5AD0" w:rsidRPr="009B3C81" w:rsidRDefault="0048250C" w:rsidP="002234B9">
            <w:pPr>
              <w:pStyle w:val="TableText"/>
              <w:rPr>
                <w:rFonts w:ascii="Times New Roman" w:hAnsi="Times New Roman" w:cs="Times New Roman"/>
                <w:szCs w:val="22"/>
              </w:rPr>
            </w:pPr>
            <w:r w:rsidRPr="009B3C81">
              <w:rPr>
                <w:rFonts w:ascii="Times New Roman" w:hAnsi="Times New Roman" w:cs="Times New Roman"/>
                <w:szCs w:val="22"/>
              </w:rPr>
              <w:t>2.6.9.2, 2.6.9.3, 2.6.9.4, 2.6.9.5, 2.6.9.13, 2.6.9.17</w:t>
            </w:r>
          </w:p>
        </w:tc>
      </w:tr>
      <w:tr w:rsidR="009B3C81" w:rsidRPr="009B3C81" w14:paraId="269BF7E4"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7DD" w14:textId="77777777" w:rsidR="004F5AD0" w:rsidRPr="009B3C81" w:rsidRDefault="004F5AD0" w:rsidP="004F5AD0">
            <w:pPr>
              <w:pStyle w:val="TableText"/>
              <w:rPr>
                <w:b/>
              </w:rPr>
            </w:pPr>
            <w:r w:rsidRPr="009B3C81">
              <w:rPr>
                <w:b/>
              </w:rPr>
              <w:t>Associated Protocols</w:t>
            </w:r>
          </w:p>
        </w:tc>
        <w:tc>
          <w:tcPr>
            <w:tcW w:w="3780" w:type="pct"/>
            <w:gridSpan w:val="11"/>
            <w:tcBorders>
              <w:top w:val="single" w:sz="4" w:space="0" w:color="auto"/>
              <w:left w:val="single" w:sz="4" w:space="0" w:color="auto"/>
              <w:bottom w:val="single" w:sz="4" w:space="0" w:color="auto"/>
              <w:right w:val="single" w:sz="4" w:space="0" w:color="auto"/>
            </w:tcBorders>
            <w:vAlign w:val="center"/>
            <w:hideMark/>
          </w:tcPr>
          <w:p w14:paraId="269BF7DE" w14:textId="77777777" w:rsidR="004F5AD0" w:rsidRPr="009B3C81" w:rsidRDefault="0048250C" w:rsidP="004F5AD0">
            <w:pPr>
              <w:pStyle w:val="TableText"/>
              <w:rPr>
                <w:rFonts w:ascii="Times New Roman" w:hAnsi="Times New Roman" w:cs="Times New Roman"/>
                <w:szCs w:val="22"/>
              </w:rPr>
            </w:pPr>
            <w:r w:rsidRPr="009B3C81">
              <w:rPr>
                <w:rFonts w:ascii="Times New Roman" w:hAnsi="Times New Roman" w:cs="Times New Roman"/>
                <w:szCs w:val="22"/>
              </w:rPr>
              <w:t>IBCNCH ADD COMMENT</w:t>
            </w:r>
          </w:p>
          <w:p w14:paraId="269BF7DF" w14:textId="77777777" w:rsidR="004F5AD0" w:rsidRPr="009B3C81" w:rsidRDefault="0048250C" w:rsidP="004F5AD0">
            <w:pPr>
              <w:pStyle w:val="TableText"/>
              <w:rPr>
                <w:rFonts w:ascii="Times New Roman" w:hAnsi="Times New Roman" w:cs="Times New Roman"/>
                <w:szCs w:val="22"/>
              </w:rPr>
            </w:pPr>
            <w:r w:rsidRPr="009B3C81">
              <w:rPr>
                <w:rFonts w:ascii="Times New Roman" w:hAnsi="Times New Roman" w:cs="Times New Roman"/>
                <w:szCs w:val="22"/>
              </w:rPr>
              <w:t>IBCNCH EDIT COMMENT</w:t>
            </w:r>
          </w:p>
          <w:p w14:paraId="269BF7E0" w14:textId="77777777" w:rsidR="004F5AD0" w:rsidRPr="009B3C81" w:rsidRDefault="0048250C" w:rsidP="004F5AD0">
            <w:pPr>
              <w:pStyle w:val="TableText"/>
              <w:rPr>
                <w:rFonts w:ascii="Times New Roman" w:hAnsi="Times New Roman" w:cs="Times New Roman"/>
                <w:szCs w:val="22"/>
              </w:rPr>
            </w:pPr>
            <w:r w:rsidRPr="009B3C81">
              <w:rPr>
                <w:rFonts w:ascii="Times New Roman" w:hAnsi="Times New Roman" w:cs="Times New Roman"/>
                <w:szCs w:val="22"/>
              </w:rPr>
              <w:t>IBCNCH DELETE COMMENT</w:t>
            </w:r>
          </w:p>
          <w:p w14:paraId="269BF7E1" w14:textId="77777777" w:rsidR="004F5AD0" w:rsidRPr="009B3C81" w:rsidRDefault="0048250C" w:rsidP="004F5AD0">
            <w:pPr>
              <w:pStyle w:val="TableText"/>
              <w:rPr>
                <w:rFonts w:ascii="Times New Roman" w:hAnsi="Times New Roman" w:cs="Times New Roman"/>
                <w:szCs w:val="22"/>
              </w:rPr>
            </w:pPr>
            <w:r w:rsidRPr="009B3C81">
              <w:rPr>
                <w:rFonts w:ascii="Times New Roman" w:hAnsi="Times New Roman" w:cs="Times New Roman"/>
                <w:szCs w:val="22"/>
              </w:rPr>
              <w:t>IBCNCH EXPAND COMMENT</w:t>
            </w:r>
          </w:p>
          <w:p w14:paraId="269BF7E2" w14:textId="77777777" w:rsidR="004F5AD0" w:rsidRPr="009B3C81" w:rsidRDefault="0048250C" w:rsidP="004F5AD0">
            <w:pPr>
              <w:pStyle w:val="TableText"/>
              <w:rPr>
                <w:rFonts w:ascii="Times New Roman" w:hAnsi="Times New Roman" w:cs="Times New Roman"/>
                <w:szCs w:val="22"/>
              </w:rPr>
            </w:pPr>
            <w:r w:rsidRPr="009B3C81">
              <w:rPr>
                <w:rFonts w:ascii="Times New Roman" w:hAnsi="Times New Roman" w:cs="Times New Roman"/>
                <w:szCs w:val="22"/>
              </w:rPr>
              <w:t>IBCNCH SEARCH LIST</w:t>
            </w:r>
          </w:p>
          <w:p w14:paraId="269BF7E3" w14:textId="77777777" w:rsidR="004F5AD0" w:rsidRPr="009B3C81" w:rsidRDefault="0048250C" w:rsidP="004F5AD0">
            <w:pPr>
              <w:pStyle w:val="TableText"/>
              <w:rPr>
                <w:szCs w:val="22"/>
              </w:rPr>
            </w:pPr>
            <w:r w:rsidRPr="009B3C81">
              <w:rPr>
                <w:rFonts w:ascii="Times New Roman" w:hAnsi="Times New Roman" w:cs="Times New Roman"/>
                <w:szCs w:val="22"/>
              </w:rPr>
              <w:t>IBCNS  EXIT</w:t>
            </w:r>
          </w:p>
        </w:tc>
      </w:tr>
      <w:tr w:rsidR="009B3C81" w:rsidRPr="009B3C81" w14:paraId="269BF7EB"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7E5" w14:textId="77777777" w:rsidR="004F5AD0" w:rsidRPr="009B3C81" w:rsidRDefault="004F5AD0" w:rsidP="004F5AD0">
            <w:pPr>
              <w:pStyle w:val="TableText"/>
              <w:rPr>
                <w:b/>
              </w:rPr>
            </w:pPr>
            <w:r w:rsidRPr="009B3C81">
              <w:rPr>
                <w:b/>
              </w:rPr>
              <w:t>Data Passing</w:t>
            </w:r>
          </w:p>
        </w:tc>
        <w:tc>
          <w:tcPr>
            <w:tcW w:w="498" w:type="pct"/>
            <w:tcBorders>
              <w:top w:val="single" w:sz="4" w:space="0" w:color="auto"/>
              <w:left w:val="single" w:sz="4" w:space="0" w:color="auto"/>
              <w:bottom w:val="single" w:sz="4" w:space="0" w:color="auto"/>
              <w:right w:val="nil"/>
            </w:tcBorders>
            <w:vAlign w:val="center"/>
            <w:hideMark/>
          </w:tcPr>
          <w:p w14:paraId="269BF7E6"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Input</w:t>
            </w:r>
          </w:p>
        </w:tc>
        <w:tc>
          <w:tcPr>
            <w:tcW w:w="561" w:type="pct"/>
            <w:gridSpan w:val="3"/>
            <w:tcBorders>
              <w:top w:val="single" w:sz="4" w:space="0" w:color="auto"/>
              <w:left w:val="nil"/>
              <w:bottom w:val="single" w:sz="4" w:space="0" w:color="auto"/>
              <w:right w:val="nil"/>
            </w:tcBorders>
            <w:vAlign w:val="center"/>
            <w:hideMark/>
          </w:tcPr>
          <w:p w14:paraId="269BF7E7"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6"/>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Output</w:t>
            </w:r>
          </w:p>
        </w:tc>
        <w:tc>
          <w:tcPr>
            <w:tcW w:w="509" w:type="pct"/>
            <w:gridSpan w:val="3"/>
            <w:tcBorders>
              <w:top w:val="single" w:sz="4" w:space="0" w:color="auto"/>
              <w:left w:val="nil"/>
              <w:bottom w:val="single" w:sz="4" w:space="0" w:color="auto"/>
              <w:right w:val="nil"/>
            </w:tcBorders>
            <w:vAlign w:val="center"/>
            <w:hideMark/>
          </w:tcPr>
          <w:p w14:paraId="269BF7E8"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7"/>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Both</w:t>
            </w:r>
          </w:p>
        </w:tc>
        <w:tc>
          <w:tcPr>
            <w:tcW w:w="1024" w:type="pct"/>
            <w:gridSpan w:val="3"/>
            <w:tcBorders>
              <w:top w:val="single" w:sz="4" w:space="0" w:color="auto"/>
              <w:left w:val="nil"/>
              <w:bottom w:val="single" w:sz="4" w:space="0" w:color="auto"/>
              <w:right w:val="nil"/>
            </w:tcBorders>
            <w:vAlign w:val="center"/>
            <w:hideMark/>
          </w:tcPr>
          <w:p w14:paraId="269BF7E9"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8"/>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Global Reference</w:t>
            </w:r>
          </w:p>
        </w:tc>
        <w:tc>
          <w:tcPr>
            <w:tcW w:w="1188" w:type="pct"/>
            <w:tcBorders>
              <w:top w:val="single" w:sz="4" w:space="0" w:color="auto"/>
              <w:left w:val="nil"/>
              <w:bottom w:val="single" w:sz="4" w:space="0" w:color="auto"/>
              <w:right w:val="single" w:sz="4" w:space="0" w:color="auto"/>
            </w:tcBorders>
            <w:vAlign w:val="center"/>
            <w:hideMark/>
          </w:tcPr>
          <w:p w14:paraId="269BF7EA"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9"/>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Local Reference</w:t>
            </w:r>
          </w:p>
        </w:tc>
      </w:tr>
      <w:tr w:rsidR="009B3C81" w:rsidRPr="009B3C81" w14:paraId="269BF7EF"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7EC" w14:textId="77777777" w:rsidR="004F5AD0" w:rsidRPr="009B3C81" w:rsidRDefault="004F5AD0" w:rsidP="004F5AD0">
            <w:pPr>
              <w:pStyle w:val="TableText"/>
              <w:rPr>
                <w:b/>
              </w:rPr>
            </w:pPr>
            <w:r w:rsidRPr="009B3C81">
              <w:rPr>
                <w:b/>
              </w:rPr>
              <w:t>Item Text Description</w:t>
            </w:r>
          </w:p>
        </w:tc>
        <w:tc>
          <w:tcPr>
            <w:tcW w:w="3780" w:type="pct"/>
            <w:gridSpan w:val="11"/>
            <w:tcBorders>
              <w:top w:val="single" w:sz="4" w:space="0" w:color="auto"/>
              <w:left w:val="single" w:sz="4" w:space="0" w:color="auto"/>
              <w:bottom w:val="single" w:sz="4" w:space="0" w:color="auto"/>
              <w:right w:val="single" w:sz="4" w:space="0" w:color="auto"/>
            </w:tcBorders>
            <w:vAlign w:val="center"/>
            <w:hideMark/>
          </w:tcPr>
          <w:p w14:paraId="269BF7ED"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t xml:space="preserve">Process </w:t>
            </w:r>
          </w:p>
          <w:p w14:paraId="269BF7EE" w14:textId="77777777" w:rsidR="004F5AD0" w:rsidRPr="009B3C81" w:rsidRDefault="0048250C" w:rsidP="004F5AD0">
            <w:pPr>
              <w:pStyle w:val="TableText"/>
              <w:rPr>
                <w:rFonts w:ascii="Times New Roman" w:hAnsi="Times New Roman" w:cs="Times New Roman"/>
              </w:rPr>
            </w:pPr>
            <w:r w:rsidRPr="009B3C81">
              <w:rPr>
                <w:rFonts w:ascii="Times New Roman" w:hAnsi="Times New Roman" w:cs="Times New Roman"/>
                <w:sz w:val="20"/>
              </w:rPr>
              <w:t>Menu</w:t>
            </w:r>
          </w:p>
        </w:tc>
      </w:tr>
      <w:tr w:rsidR="009B3C81" w:rsidRPr="009B3C81" w14:paraId="269BF7F5" w14:textId="77777777" w:rsidTr="00867AA9">
        <w:trPr>
          <w:cantSplit/>
          <w:trHeight w:val="360"/>
        </w:trPr>
        <w:tc>
          <w:tcPr>
            <w:tcW w:w="1220"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7F0" w14:textId="77777777" w:rsidR="004F5AD0" w:rsidRPr="009B3C81" w:rsidRDefault="004F5AD0" w:rsidP="004F5AD0">
            <w:pPr>
              <w:pStyle w:val="TableText"/>
              <w:rPr>
                <w:b/>
              </w:rPr>
            </w:pPr>
            <w:r w:rsidRPr="009B3C81">
              <w:rPr>
                <w:b/>
              </w:rPr>
              <w:t>Protocol Type</w:t>
            </w:r>
          </w:p>
        </w:tc>
        <w:tc>
          <w:tcPr>
            <w:tcW w:w="665" w:type="pct"/>
            <w:gridSpan w:val="3"/>
            <w:tcBorders>
              <w:top w:val="single" w:sz="4" w:space="0" w:color="auto"/>
              <w:left w:val="single" w:sz="4" w:space="0" w:color="auto"/>
              <w:bottom w:val="nil"/>
              <w:right w:val="nil"/>
            </w:tcBorders>
            <w:vAlign w:val="center"/>
            <w:hideMark/>
          </w:tcPr>
          <w:p w14:paraId="269BF7F1"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0"/>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Action</w:t>
            </w:r>
          </w:p>
        </w:tc>
        <w:tc>
          <w:tcPr>
            <w:tcW w:w="530" w:type="pct"/>
            <w:gridSpan w:val="2"/>
            <w:tcBorders>
              <w:top w:val="single" w:sz="4" w:space="0" w:color="auto"/>
              <w:left w:val="nil"/>
              <w:bottom w:val="nil"/>
              <w:right w:val="nil"/>
            </w:tcBorders>
            <w:vAlign w:val="center"/>
            <w:hideMark/>
          </w:tcPr>
          <w:p w14:paraId="269BF7F2"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Menu</w:t>
            </w:r>
          </w:p>
        </w:tc>
        <w:tc>
          <w:tcPr>
            <w:tcW w:w="994" w:type="pct"/>
            <w:gridSpan w:val="4"/>
            <w:tcBorders>
              <w:top w:val="single" w:sz="4" w:space="0" w:color="auto"/>
              <w:left w:val="nil"/>
              <w:bottom w:val="nil"/>
              <w:right w:val="nil"/>
            </w:tcBorders>
            <w:vAlign w:val="center"/>
            <w:hideMark/>
          </w:tcPr>
          <w:p w14:paraId="269BF7F3"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2"/>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Protocol</w:t>
            </w:r>
          </w:p>
        </w:tc>
        <w:tc>
          <w:tcPr>
            <w:tcW w:w="1591" w:type="pct"/>
            <w:gridSpan w:val="2"/>
            <w:tcBorders>
              <w:top w:val="single" w:sz="4" w:space="0" w:color="auto"/>
              <w:left w:val="nil"/>
              <w:bottom w:val="nil"/>
              <w:right w:val="single" w:sz="4" w:space="0" w:color="auto"/>
            </w:tcBorders>
            <w:vAlign w:val="center"/>
            <w:hideMark/>
          </w:tcPr>
          <w:p w14:paraId="269BF7F4"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3"/>
                  <w:enabled/>
                  <w:calcOnExit w:val="0"/>
                  <w:checkBox>
                    <w:sizeAuto/>
                    <w:default w:val="1"/>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Protocol Menu</w:t>
            </w:r>
          </w:p>
        </w:tc>
      </w:tr>
      <w:tr w:rsidR="009B3C81" w:rsidRPr="009B3C81" w14:paraId="269BF7FA" w14:textId="77777777" w:rsidTr="00867AA9">
        <w:trPr>
          <w:cantSplit/>
          <w:trHeight w:val="330"/>
        </w:trPr>
        <w:tc>
          <w:tcPr>
            <w:tcW w:w="0" w:type="auto"/>
            <w:vMerge/>
            <w:tcBorders>
              <w:top w:val="single" w:sz="4" w:space="0" w:color="auto"/>
              <w:left w:val="single" w:sz="4" w:space="0" w:color="auto"/>
              <w:bottom w:val="single" w:sz="4" w:space="0" w:color="auto"/>
              <w:right w:val="single" w:sz="4" w:space="0" w:color="auto"/>
            </w:tcBorders>
            <w:shd w:val="clear" w:color="auto" w:fill="D9D9D9"/>
            <w:vAlign w:val="center"/>
            <w:hideMark/>
          </w:tcPr>
          <w:p w14:paraId="269BF7F6" w14:textId="77777777" w:rsidR="004F5AD0" w:rsidRPr="009B3C81" w:rsidRDefault="004F5AD0" w:rsidP="004F5AD0">
            <w:pPr>
              <w:rPr>
                <w:rFonts w:ascii="Arial" w:hAnsi="Arial" w:cs="Arial"/>
                <w:b/>
                <w:szCs w:val="20"/>
              </w:rPr>
            </w:pPr>
          </w:p>
        </w:tc>
        <w:tc>
          <w:tcPr>
            <w:tcW w:w="1195" w:type="pct"/>
            <w:gridSpan w:val="5"/>
            <w:tcBorders>
              <w:top w:val="nil"/>
              <w:left w:val="single" w:sz="4" w:space="0" w:color="auto"/>
              <w:bottom w:val="nil"/>
              <w:right w:val="nil"/>
            </w:tcBorders>
            <w:vAlign w:val="center"/>
            <w:hideMark/>
          </w:tcPr>
          <w:p w14:paraId="269BF7F7"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4"/>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Limited Protocol</w:t>
            </w:r>
          </w:p>
        </w:tc>
        <w:tc>
          <w:tcPr>
            <w:tcW w:w="994" w:type="pct"/>
            <w:gridSpan w:val="4"/>
            <w:tcBorders>
              <w:top w:val="nil"/>
              <w:left w:val="nil"/>
              <w:bottom w:val="nil"/>
              <w:right w:val="nil"/>
            </w:tcBorders>
            <w:vAlign w:val="center"/>
            <w:hideMark/>
          </w:tcPr>
          <w:p w14:paraId="269BF7F8"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5"/>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Extended Action</w:t>
            </w:r>
          </w:p>
        </w:tc>
        <w:tc>
          <w:tcPr>
            <w:tcW w:w="1591" w:type="pct"/>
            <w:gridSpan w:val="2"/>
            <w:tcBorders>
              <w:top w:val="nil"/>
              <w:left w:val="nil"/>
              <w:bottom w:val="nil"/>
              <w:right w:val="single" w:sz="4" w:space="0" w:color="auto"/>
            </w:tcBorders>
            <w:vAlign w:val="center"/>
            <w:hideMark/>
          </w:tcPr>
          <w:p w14:paraId="269BF7F9"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6"/>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Dialog</w:t>
            </w:r>
          </w:p>
        </w:tc>
      </w:tr>
      <w:tr w:rsidR="009B3C81" w:rsidRPr="009B3C81" w14:paraId="269BF7FD" w14:textId="77777777" w:rsidTr="00867AA9">
        <w:trPr>
          <w:cantSplit/>
          <w:trHeight w:val="300"/>
        </w:trPr>
        <w:tc>
          <w:tcPr>
            <w:tcW w:w="0" w:type="auto"/>
            <w:vMerge/>
            <w:tcBorders>
              <w:top w:val="single" w:sz="4" w:space="0" w:color="auto"/>
              <w:left w:val="single" w:sz="4" w:space="0" w:color="auto"/>
              <w:bottom w:val="single" w:sz="4" w:space="0" w:color="auto"/>
              <w:right w:val="single" w:sz="4" w:space="0" w:color="auto"/>
            </w:tcBorders>
            <w:shd w:val="clear" w:color="auto" w:fill="D9D9D9"/>
            <w:vAlign w:val="center"/>
            <w:hideMark/>
          </w:tcPr>
          <w:p w14:paraId="269BF7FB" w14:textId="77777777" w:rsidR="004F5AD0" w:rsidRPr="009B3C81" w:rsidRDefault="004F5AD0" w:rsidP="004F5AD0">
            <w:pPr>
              <w:rPr>
                <w:rFonts w:ascii="Arial" w:hAnsi="Arial" w:cs="Arial"/>
                <w:b/>
                <w:szCs w:val="20"/>
              </w:rPr>
            </w:pPr>
          </w:p>
        </w:tc>
        <w:tc>
          <w:tcPr>
            <w:tcW w:w="3780" w:type="pct"/>
            <w:gridSpan w:val="11"/>
            <w:tcBorders>
              <w:top w:val="nil"/>
              <w:left w:val="single" w:sz="4" w:space="0" w:color="auto"/>
              <w:bottom w:val="single" w:sz="4" w:space="0" w:color="auto"/>
              <w:right w:val="single" w:sz="4" w:space="0" w:color="auto"/>
            </w:tcBorders>
            <w:vAlign w:val="center"/>
            <w:hideMark/>
          </w:tcPr>
          <w:p w14:paraId="269BF7FC"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7"/>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Other</w:t>
            </w:r>
          </w:p>
        </w:tc>
      </w:tr>
      <w:tr w:rsidR="009B3C81" w:rsidRPr="009B3C81" w14:paraId="269BF800" w14:textId="77777777" w:rsidTr="00867AA9">
        <w:trPr>
          <w:cantSplit/>
        </w:trPr>
        <w:tc>
          <w:tcPr>
            <w:tcW w:w="1220" w:type="pct"/>
            <w:tcBorders>
              <w:top w:val="single" w:sz="4" w:space="0" w:color="auto"/>
              <w:left w:val="single" w:sz="4" w:space="0" w:color="auto"/>
              <w:bottom w:val="single" w:sz="6" w:space="0" w:color="000000"/>
              <w:right w:val="single" w:sz="4" w:space="0" w:color="auto"/>
            </w:tcBorders>
            <w:shd w:val="clear" w:color="auto" w:fill="D9D9D9"/>
            <w:hideMark/>
          </w:tcPr>
          <w:p w14:paraId="269BF7FE" w14:textId="77777777" w:rsidR="004F5AD0" w:rsidRPr="009B3C81" w:rsidRDefault="004F5AD0" w:rsidP="004F5AD0">
            <w:pPr>
              <w:pStyle w:val="TableText"/>
              <w:rPr>
                <w:b/>
              </w:rPr>
            </w:pPr>
            <w:r w:rsidRPr="009B3C81">
              <w:rPr>
                <w:b/>
              </w:rPr>
              <w:t>Associated Routine</w:t>
            </w:r>
          </w:p>
        </w:tc>
        <w:tc>
          <w:tcPr>
            <w:tcW w:w="3780" w:type="pct"/>
            <w:gridSpan w:val="11"/>
            <w:tcBorders>
              <w:top w:val="single" w:sz="4" w:space="0" w:color="auto"/>
              <w:left w:val="single" w:sz="4" w:space="0" w:color="auto"/>
              <w:bottom w:val="single" w:sz="6" w:space="0" w:color="000000"/>
              <w:right w:val="single" w:sz="4" w:space="0" w:color="auto"/>
            </w:tcBorders>
            <w:hideMark/>
          </w:tcPr>
          <w:p w14:paraId="269BF7FF" w14:textId="77777777" w:rsidR="004F5AD0" w:rsidRPr="009B3C81" w:rsidRDefault="0048250C" w:rsidP="004F5AD0">
            <w:pPr>
              <w:pStyle w:val="TableText"/>
              <w:rPr>
                <w:rFonts w:ascii="Times New Roman" w:hAnsi="Times New Roman" w:cs="Times New Roman"/>
                <w:szCs w:val="22"/>
              </w:rPr>
            </w:pPr>
            <w:r w:rsidRPr="009B3C81">
              <w:rPr>
                <w:rFonts w:ascii="Times New Roman" w:hAnsi="Times New Roman" w:cs="Times New Roman"/>
                <w:szCs w:val="22"/>
              </w:rPr>
              <w:t>VALM</w:t>
            </w:r>
          </w:p>
        </w:tc>
      </w:tr>
      <w:tr w:rsidR="009B3C81" w:rsidRPr="009B3C81" w14:paraId="269BF802" w14:textId="77777777" w:rsidTr="00867AA9">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269BF801" w14:textId="77777777" w:rsidR="004F5AD0" w:rsidRPr="009B3C81" w:rsidRDefault="004F5AD0" w:rsidP="004F5AD0">
            <w:pPr>
              <w:pStyle w:val="TableHeading"/>
            </w:pPr>
            <w:r w:rsidRPr="009B3C81">
              <w:t>Current Entry Action Logic</w:t>
            </w:r>
          </w:p>
        </w:tc>
      </w:tr>
      <w:tr w:rsidR="009B3C81" w:rsidRPr="009B3C81" w14:paraId="269BF804" w14:textId="77777777" w:rsidTr="00867AA9">
        <w:trPr>
          <w:cantSplit/>
        </w:trPr>
        <w:tc>
          <w:tcPr>
            <w:tcW w:w="5000" w:type="pct"/>
            <w:gridSpan w:val="12"/>
            <w:tcBorders>
              <w:top w:val="single" w:sz="6" w:space="0" w:color="000000"/>
              <w:left w:val="single" w:sz="6" w:space="0" w:color="000000"/>
              <w:bottom w:val="single" w:sz="6" w:space="0" w:color="000000"/>
              <w:right w:val="single" w:sz="6" w:space="0" w:color="000000"/>
            </w:tcBorders>
            <w:hideMark/>
          </w:tcPr>
          <w:p w14:paraId="269BF803" w14:textId="77777777" w:rsidR="004F5AD0" w:rsidRPr="009B3C81" w:rsidRDefault="0048250C" w:rsidP="004F5AD0">
            <w:pPr>
              <w:pStyle w:val="TableText"/>
              <w:rPr>
                <w:rFonts w:ascii="Times New Roman" w:hAnsi="Times New Roman" w:cs="Times New Roman"/>
              </w:rPr>
            </w:pPr>
            <w:r w:rsidRPr="009B3C81">
              <w:rPr>
                <w:rFonts w:ascii="Times New Roman" w:hAnsi="Times New Roman" w:cs="Times New Roman"/>
              </w:rPr>
              <w:t>None</w:t>
            </w:r>
          </w:p>
        </w:tc>
      </w:tr>
      <w:tr w:rsidR="009B3C81" w:rsidRPr="009B3C81" w14:paraId="269BF806" w14:textId="77777777" w:rsidTr="00867AA9">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269BF805" w14:textId="77777777" w:rsidR="004F5AD0" w:rsidRPr="009B3C81" w:rsidRDefault="004F5AD0" w:rsidP="004F5AD0">
            <w:pPr>
              <w:pStyle w:val="TableHeading"/>
            </w:pPr>
            <w:r w:rsidRPr="009B3C81">
              <w:t>Modified Entry Action Logic (Changes are in bold)</w:t>
            </w:r>
          </w:p>
        </w:tc>
      </w:tr>
      <w:tr w:rsidR="009B3C81" w:rsidRPr="009B3C81" w14:paraId="269BF808" w14:textId="77777777" w:rsidTr="00867AA9">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269BF807" w14:textId="77777777" w:rsidR="004F5AD0" w:rsidRPr="009B3C81" w:rsidRDefault="00D1448E" w:rsidP="004F5AD0">
            <w:pPr>
              <w:pStyle w:val="TableText"/>
              <w:rPr>
                <w:rFonts w:ascii="Times New Roman" w:hAnsi="Times New Roman" w:cs="Times New Roman"/>
              </w:rPr>
            </w:pPr>
            <w:r w:rsidRPr="009B3C81">
              <w:rPr>
                <w:rFonts w:ascii="Times New Roman" w:hAnsi="Times New Roman" w:cs="Times New Roman"/>
              </w:rPr>
              <w:t>None</w:t>
            </w:r>
          </w:p>
        </w:tc>
      </w:tr>
      <w:tr w:rsidR="009B3C81" w:rsidRPr="009B3C81" w14:paraId="269BF80A" w14:textId="77777777" w:rsidTr="00867AA9">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269BF809" w14:textId="77777777" w:rsidR="004F5AD0" w:rsidRPr="009B3C81" w:rsidRDefault="004F5AD0" w:rsidP="004F5AD0">
            <w:pPr>
              <w:pStyle w:val="TableHeading"/>
            </w:pPr>
            <w:r w:rsidRPr="009B3C81">
              <w:t>Current Exit Action Logic</w:t>
            </w:r>
          </w:p>
        </w:tc>
      </w:tr>
      <w:tr w:rsidR="009B3C81" w:rsidRPr="009B3C81" w14:paraId="269BF80C" w14:textId="77777777" w:rsidTr="00867AA9">
        <w:trPr>
          <w:cantSplit/>
        </w:trPr>
        <w:tc>
          <w:tcPr>
            <w:tcW w:w="5000" w:type="pct"/>
            <w:gridSpan w:val="12"/>
            <w:tcBorders>
              <w:top w:val="single" w:sz="6" w:space="0" w:color="000000"/>
              <w:left w:val="single" w:sz="6" w:space="0" w:color="000000"/>
              <w:bottom w:val="single" w:sz="6" w:space="0" w:color="000000"/>
              <w:right w:val="single" w:sz="6" w:space="0" w:color="000000"/>
            </w:tcBorders>
            <w:hideMark/>
          </w:tcPr>
          <w:p w14:paraId="269BF80B" w14:textId="77777777" w:rsidR="004F5AD0" w:rsidRPr="009B3C81" w:rsidRDefault="0048250C" w:rsidP="004F5AD0">
            <w:pPr>
              <w:pStyle w:val="TableText"/>
              <w:rPr>
                <w:rFonts w:ascii="Times New Roman" w:hAnsi="Times New Roman" w:cs="Times New Roman"/>
                <w:szCs w:val="22"/>
              </w:rPr>
            </w:pPr>
            <w:r w:rsidRPr="009B3C81">
              <w:rPr>
                <w:rFonts w:ascii="Times New Roman" w:eastAsiaTheme="minorHAnsi" w:hAnsi="Times New Roman" w:cs="Times New Roman"/>
                <w:szCs w:val="22"/>
              </w:rPr>
              <w:t>I $G(IBFASTXT)=1 S VALMBCK="Q"</w:t>
            </w:r>
          </w:p>
        </w:tc>
      </w:tr>
      <w:tr w:rsidR="009B3C81" w:rsidRPr="009B3C81" w14:paraId="269BF80E" w14:textId="77777777" w:rsidTr="00867AA9">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269BF80D" w14:textId="77777777" w:rsidR="004F5AD0" w:rsidRPr="009B3C81" w:rsidRDefault="004F5AD0" w:rsidP="004F5AD0">
            <w:pPr>
              <w:pStyle w:val="TableHeading"/>
            </w:pPr>
            <w:r w:rsidRPr="009B3C81">
              <w:t>Modified Exit Action Logic (Changes are in bold)</w:t>
            </w:r>
          </w:p>
        </w:tc>
      </w:tr>
      <w:tr w:rsidR="004F5AD0" w:rsidRPr="009B3C81" w14:paraId="269BF810" w14:textId="77777777" w:rsidTr="004F5AD0">
        <w:trPr>
          <w:cantSplit/>
        </w:trPr>
        <w:tc>
          <w:tcPr>
            <w:tcW w:w="5000" w:type="pct"/>
            <w:gridSpan w:val="12"/>
            <w:tcBorders>
              <w:top w:val="single" w:sz="6" w:space="0" w:color="000000"/>
              <w:left w:val="single" w:sz="6" w:space="0" w:color="000000"/>
              <w:bottom w:val="single" w:sz="6" w:space="0" w:color="000000"/>
              <w:right w:val="single" w:sz="6" w:space="0" w:color="000000"/>
            </w:tcBorders>
            <w:hideMark/>
          </w:tcPr>
          <w:p w14:paraId="269BF80F" w14:textId="77777777" w:rsidR="004F5AD0" w:rsidRPr="009B3C81" w:rsidRDefault="0048250C" w:rsidP="004F5AD0">
            <w:pPr>
              <w:pStyle w:val="TableText"/>
              <w:rPr>
                <w:rFonts w:ascii="Times New Roman" w:hAnsi="Times New Roman" w:cs="Times New Roman"/>
              </w:rPr>
            </w:pPr>
            <w:r w:rsidRPr="009B3C81">
              <w:rPr>
                <w:rFonts w:ascii="Times New Roman" w:hAnsi="Times New Roman" w:cs="Times New Roman"/>
              </w:rPr>
              <w:t>None</w:t>
            </w:r>
          </w:p>
        </w:tc>
      </w:tr>
    </w:tbl>
    <w:p w14:paraId="269BF811" w14:textId="77777777" w:rsidR="004F5AD0" w:rsidRPr="009B3C81" w:rsidRDefault="004F5AD0" w:rsidP="004F5AD0">
      <w:pPr>
        <w:pStyle w:val="Body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954"/>
        <w:gridCol w:w="134"/>
        <w:gridCol w:w="186"/>
        <w:gridCol w:w="755"/>
        <w:gridCol w:w="260"/>
        <w:gridCol w:w="79"/>
        <w:gridCol w:w="636"/>
        <w:gridCol w:w="645"/>
        <w:gridCol w:w="544"/>
        <w:gridCol w:w="772"/>
        <w:gridCol w:w="2275"/>
      </w:tblGrid>
      <w:tr w:rsidR="009B3C81" w:rsidRPr="009B3C81" w14:paraId="269BF814"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812" w14:textId="77777777" w:rsidR="004F5AD0" w:rsidRPr="009B3C81" w:rsidRDefault="004F5AD0" w:rsidP="004F5AD0">
            <w:pPr>
              <w:pStyle w:val="TableText"/>
              <w:rPr>
                <w:b/>
              </w:rPr>
            </w:pPr>
            <w:r w:rsidRPr="009B3C81">
              <w:rPr>
                <w:b/>
              </w:rPr>
              <w:t>Protocol Name</w:t>
            </w:r>
          </w:p>
        </w:tc>
        <w:tc>
          <w:tcPr>
            <w:tcW w:w="3780" w:type="pct"/>
            <w:gridSpan w:val="11"/>
            <w:tcBorders>
              <w:top w:val="single" w:sz="4" w:space="0" w:color="auto"/>
              <w:left w:val="single" w:sz="4" w:space="0" w:color="auto"/>
              <w:bottom w:val="single" w:sz="4" w:space="0" w:color="auto"/>
              <w:right w:val="single" w:sz="4" w:space="0" w:color="auto"/>
            </w:tcBorders>
            <w:vAlign w:val="center"/>
            <w:hideMark/>
          </w:tcPr>
          <w:p w14:paraId="269BF813" w14:textId="77777777" w:rsidR="004F5AD0" w:rsidRPr="009B3C81" w:rsidRDefault="0048250C" w:rsidP="004F5AD0">
            <w:pPr>
              <w:pStyle w:val="TableText"/>
              <w:rPr>
                <w:rFonts w:ascii="Times New Roman" w:hAnsi="Times New Roman" w:cs="Times New Roman"/>
              </w:rPr>
            </w:pPr>
            <w:r w:rsidRPr="009B3C81">
              <w:rPr>
                <w:rFonts w:ascii="Times New Roman" w:hAnsi="Times New Roman" w:cs="Times New Roman"/>
              </w:rPr>
              <w:t>IBCNCH ADD COMMENT</w:t>
            </w:r>
          </w:p>
        </w:tc>
      </w:tr>
      <w:tr w:rsidR="009B3C81" w:rsidRPr="009B3C81" w14:paraId="269BF81A"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815" w14:textId="77777777" w:rsidR="004F5AD0" w:rsidRPr="009B3C81" w:rsidRDefault="004F5AD0" w:rsidP="004F5AD0">
            <w:pPr>
              <w:pStyle w:val="TableText"/>
              <w:rPr>
                <w:b/>
              </w:rPr>
            </w:pPr>
            <w:r w:rsidRPr="009B3C81">
              <w:rPr>
                <w:b/>
              </w:rPr>
              <w:t>Enhancement Category</w:t>
            </w:r>
          </w:p>
        </w:tc>
        <w:tc>
          <w:tcPr>
            <w:tcW w:w="568" w:type="pct"/>
            <w:gridSpan w:val="2"/>
            <w:tcBorders>
              <w:top w:val="single" w:sz="4" w:space="0" w:color="auto"/>
              <w:left w:val="single" w:sz="4" w:space="0" w:color="auto"/>
              <w:bottom w:val="single" w:sz="4" w:space="0" w:color="auto"/>
              <w:right w:val="nil"/>
            </w:tcBorders>
            <w:vAlign w:val="center"/>
            <w:hideMark/>
          </w:tcPr>
          <w:p w14:paraId="269BF816"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1"/>
                  <w:enabled/>
                  <w:calcOnExit w:val="0"/>
                  <w:checkBox>
                    <w:sizeAuto/>
                    <w:default w:val="1"/>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New</w:t>
            </w:r>
          </w:p>
        </w:tc>
        <w:tc>
          <w:tcPr>
            <w:tcW w:w="668" w:type="pct"/>
            <w:gridSpan w:val="4"/>
            <w:tcBorders>
              <w:top w:val="single" w:sz="4" w:space="0" w:color="auto"/>
              <w:left w:val="nil"/>
              <w:bottom w:val="single" w:sz="4" w:space="0" w:color="auto"/>
              <w:right w:val="nil"/>
            </w:tcBorders>
            <w:vAlign w:val="center"/>
            <w:hideMark/>
          </w:tcPr>
          <w:p w14:paraId="269BF817"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Modify</w:t>
            </w:r>
          </w:p>
        </w:tc>
        <w:tc>
          <w:tcPr>
            <w:tcW w:w="669" w:type="pct"/>
            <w:gridSpan w:val="2"/>
            <w:tcBorders>
              <w:top w:val="single" w:sz="4" w:space="0" w:color="auto"/>
              <w:left w:val="nil"/>
              <w:bottom w:val="single" w:sz="4" w:space="0" w:color="auto"/>
              <w:right w:val="nil"/>
            </w:tcBorders>
            <w:vAlign w:val="center"/>
            <w:hideMark/>
          </w:tcPr>
          <w:p w14:paraId="269BF818"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3"/>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Delete</w:t>
            </w:r>
          </w:p>
        </w:tc>
        <w:tc>
          <w:tcPr>
            <w:tcW w:w="1875" w:type="pct"/>
            <w:gridSpan w:val="3"/>
            <w:tcBorders>
              <w:top w:val="single" w:sz="4" w:space="0" w:color="auto"/>
              <w:left w:val="nil"/>
              <w:bottom w:val="single" w:sz="4" w:space="0" w:color="auto"/>
              <w:right w:val="single" w:sz="4" w:space="0" w:color="auto"/>
            </w:tcBorders>
            <w:vAlign w:val="center"/>
            <w:hideMark/>
          </w:tcPr>
          <w:p w14:paraId="269BF819"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4"/>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No Change</w:t>
            </w:r>
          </w:p>
        </w:tc>
      </w:tr>
      <w:tr w:rsidR="009B3C81" w:rsidRPr="009B3C81" w14:paraId="269BF81D"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tcPr>
          <w:p w14:paraId="269BF81B" w14:textId="77777777" w:rsidR="004F5AD0" w:rsidRPr="009B3C81" w:rsidRDefault="004F5AD0" w:rsidP="004F5AD0">
            <w:pPr>
              <w:pStyle w:val="TableText"/>
              <w:rPr>
                <w:b/>
              </w:rPr>
            </w:pPr>
            <w:r w:rsidRPr="009B3C81">
              <w:rPr>
                <w:b/>
              </w:rPr>
              <w:t>RTM</w:t>
            </w:r>
          </w:p>
        </w:tc>
        <w:tc>
          <w:tcPr>
            <w:tcW w:w="3780" w:type="pct"/>
            <w:gridSpan w:val="11"/>
            <w:tcBorders>
              <w:top w:val="single" w:sz="4" w:space="0" w:color="auto"/>
              <w:left w:val="single" w:sz="4" w:space="0" w:color="auto"/>
              <w:bottom w:val="single" w:sz="4" w:space="0" w:color="auto"/>
              <w:right w:val="single" w:sz="4" w:space="0" w:color="auto"/>
            </w:tcBorders>
            <w:vAlign w:val="center"/>
          </w:tcPr>
          <w:p w14:paraId="269BF81C" w14:textId="77777777" w:rsidR="004F5AD0" w:rsidRPr="009B3C81" w:rsidRDefault="0048250C" w:rsidP="002234B9">
            <w:pPr>
              <w:pStyle w:val="TableText"/>
              <w:rPr>
                <w:rFonts w:ascii="Times New Roman" w:hAnsi="Times New Roman" w:cs="Times New Roman"/>
                <w:szCs w:val="22"/>
              </w:rPr>
            </w:pPr>
            <w:r w:rsidRPr="009B3C81">
              <w:rPr>
                <w:rFonts w:ascii="Times New Roman" w:hAnsi="Times New Roman" w:cs="Times New Roman"/>
                <w:szCs w:val="22"/>
              </w:rPr>
              <w:t>2.6.9.3</w:t>
            </w:r>
          </w:p>
        </w:tc>
      </w:tr>
      <w:tr w:rsidR="009B3C81" w:rsidRPr="009B3C81" w14:paraId="269BF820"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81E" w14:textId="77777777" w:rsidR="004F5AD0" w:rsidRPr="009B3C81" w:rsidRDefault="004F5AD0" w:rsidP="004F5AD0">
            <w:pPr>
              <w:pStyle w:val="TableText"/>
              <w:rPr>
                <w:b/>
              </w:rPr>
            </w:pPr>
            <w:r w:rsidRPr="009B3C81">
              <w:rPr>
                <w:b/>
              </w:rPr>
              <w:t>Associated Protocols</w:t>
            </w:r>
          </w:p>
        </w:tc>
        <w:tc>
          <w:tcPr>
            <w:tcW w:w="3780" w:type="pct"/>
            <w:gridSpan w:val="11"/>
            <w:tcBorders>
              <w:top w:val="single" w:sz="4" w:space="0" w:color="auto"/>
              <w:left w:val="single" w:sz="4" w:space="0" w:color="auto"/>
              <w:bottom w:val="single" w:sz="4" w:space="0" w:color="auto"/>
              <w:right w:val="single" w:sz="4" w:space="0" w:color="auto"/>
            </w:tcBorders>
            <w:vAlign w:val="center"/>
            <w:hideMark/>
          </w:tcPr>
          <w:p w14:paraId="269BF81F" w14:textId="77777777" w:rsidR="004F5AD0" w:rsidRPr="009B3C81" w:rsidRDefault="00D1448E" w:rsidP="004F5AD0">
            <w:pPr>
              <w:pStyle w:val="TableText"/>
              <w:rPr>
                <w:rFonts w:ascii="Times New Roman" w:hAnsi="Times New Roman" w:cs="Times New Roman"/>
                <w:szCs w:val="22"/>
              </w:rPr>
            </w:pPr>
            <w:r w:rsidRPr="009B3C81">
              <w:rPr>
                <w:rFonts w:ascii="Times New Roman" w:hAnsi="Times New Roman" w:cs="Times New Roman"/>
                <w:szCs w:val="22"/>
              </w:rPr>
              <w:t>None</w:t>
            </w:r>
          </w:p>
        </w:tc>
      </w:tr>
      <w:tr w:rsidR="009B3C81" w:rsidRPr="009B3C81" w14:paraId="269BF827"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821" w14:textId="77777777" w:rsidR="004F5AD0" w:rsidRPr="009B3C81" w:rsidRDefault="004F5AD0" w:rsidP="004F5AD0">
            <w:pPr>
              <w:pStyle w:val="TableText"/>
              <w:rPr>
                <w:b/>
              </w:rPr>
            </w:pPr>
            <w:r w:rsidRPr="009B3C81">
              <w:rPr>
                <w:b/>
              </w:rPr>
              <w:t>Data Passing</w:t>
            </w:r>
          </w:p>
        </w:tc>
        <w:tc>
          <w:tcPr>
            <w:tcW w:w="498" w:type="pct"/>
            <w:tcBorders>
              <w:top w:val="single" w:sz="4" w:space="0" w:color="auto"/>
              <w:left w:val="single" w:sz="4" w:space="0" w:color="auto"/>
              <w:bottom w:val="single" w:sz="4" w:space="0" w:color="auto"/>
              <w:right w:val="nil"/>
            </w:tcBorders>
            <w:vAlign w:val="center"/>
            <w:hideMark/>
          </w:tcPr>
          <w:p w14:paraId="269BF822"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Input</w:t>
            </w:r>
          </w:p>
        </w:tc>
        <w:tc>
          <w:tcPr>
            <w:tcW w:w="561" w:type="pct"/>
            <w:gridSpan w:val="3"/>
            <w:tcBorders>
              <w:top w:val="single" w:sz="4" w:space="0" w:color="auto"/>
              <w:left w:val="nil"/>
              <w:bottom w:val="single" w:sz="4" w:space="0" w:color="auto"/>
              <w:right w:val="nil"/>
            </w:tcBorders>
            <w:vAlign w:val="center"/>
            <w:hideMark/>
          </w:tcPr>
          <w:p w14:paraId="269BF823"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6"/>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Output</w:t>
            </w:r>
          </w:p>
        </w:tc>
        <w:tc>
          <w:tcPr>
            <w:tcW w:w="509" w:type="pct"/>
            <w:gridSpan w:val="3"/>
            <w:tcBorders>
              <w:top w:val="single" w:sz="4" w:space="0" w:color="auto"/>
              <w:left w:val="nil"/>
              <w:bottom w:val="single" w:sz="4" w:space="0" w:color="auto"/>
              <w:right w:val="nil"/>
            </w:tcBorders>
            <w:vAlign w:val="center"/>
            <w:hideMark/>
          </w:tcPr>
          <w:p w14:paraId="269BF824"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7"/>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Both</w:t>
            </w:r>
          </w:p>
        </w:tc>
        <w:tc>
          <w:tcPr>
            <w:tcW w:w="1024" w:type="pct"/>
            <w:gridSpan w:val="3"/>
            <w:tcBorders>
              <w:top w:val="single" w:sz="4" w:space="0" w:color="auto"/>
              <w:left w:val="nil"/>
              <w:bottom w:val="single" w:sz="4" w:space="0" w:color="auto"/>
              <w:right w:val="nil"/>
            </w:tcBorders>
            <w:vAlign w:val="center"/>
            <w:hideMark/>
          </w:tcPr>
          <w:p w14:paraId="269BF825"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8"/>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Global Reference</w:t>
            </w:r>
          </w:p>
        </w:tc>
        <w:tc>
          <w:tcPr>
            <w:tcW w:w="1188" w:type="pct"/>
            <w:tcBorders>
              <w:top w:val="single" w:sz="4" w:space="0" w:color="auto"/>
              <w:left w:val="nil"/>
              <w:bottom w:val="single" w:sz="4" w:space="0" w:color="auto"/>
              <w:right w:val="single" w:sz="4" w:space="0" w:color="auto"/>
            </w:tcBorders>
            <w:vAlign w:val="center"/>
            <w:hideMark/>
          </w:tcPr>
          <w:p w14:paraId="269BF826"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9"/>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Local Reference</w:t>
            </w:r>
          </w:p>
        </w:tc>
      </w:tr>
      <w:tr w:rsidR="009B3C81" w:rsidRPr="009B3C81" w14:paraId="269BF82B"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828" w14:textId="77777777" w:rsidR="004F5AD0" w:rsidRPr="009B3C81" w:rsidRDefault="004F5AD0" w:rsidP="004F5AD0">
            <w:pPr>
              <w:pStyle w:val="TableText"/>
              <w:rPr>
                <w:b/>
              </w:rPr>
            </w:pPr>
            <w:r w:rsidRPr="009B3C81">
              <w:rPr>
                <w:b/>
              </w:rPr>
              <w:t>Item Text Description</w:t>
            </w:r>
          </w:p>
        </w:tc>
        <w:tc>
          <w:tcPr>
            <w:tcW w:w="3780" w:type="pct"/>
            <w:gridSpan w:val="11"/>
            <w:tcBorders>
              <w:top w:val="single" w:sz="4" w:space="0" w:color="auto"/>
              <w:left w:val="single" w:sz="4" w:space="0" w:color="auto"/>
              <w:bottom w:val="single" w:sz="4" w:space="0" w:color="auto"/>
              <w:right w:val="single" w:sz="4" w:space="0" w:color="auto"/>
            </w:tcBorders>
            <w:vAlign w:val="center"/>
            <w:hideMark/>
          </w:tcPr>
          <w:p w14:paraId="269BF829"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t xml:space="preserve">Process </w:t>
            </w:r>
          </w:p>
          <w:p w14:paraId="269BF82A" w14:textId="77777777" w:rsidR="004F5AD0" w:rsidRPr="009B3C81" w:rsidRDefault="0048250C" w:rsidP="004F5AD0">
            <w:pPr>
              <w:pStyle w:val="TableText"/>
              <w:rPr>
                <w:rFonts w:ascii="Times New Roman" w:hAnsi="Times New Roman" w:cs="Times New Roman"/>
              </w:rPr>
            </w:pPr>
            <w:r w:rsidRPr="009B3C81">
              <w:rPr>
                <w:rFonts w:ascii="Times New Roman" w:hAnsi="Times New Roman" w:cs="Times New Roman"/>
                <w:sz w:val="20"/>
              </w:rPr>
              <w:t>Menu</w:t>
            </w:r>
          </w:p>
        </w:tc>
      </w:tr>
      <w:tr w:rsidR="009B3C81" w:rsidRPr="009B3C81" w14:paraId="269BF831" w14:textId="77777777" w:rsidTr="00867AA9">
        <w:trPr>
          <w:cantSplit/>
          <w:trHeight w:val="360"/>
        </w:trPr>
        <w:tc>
          <w:tcPr>
            <w:tcW w:w="1220"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82C" w14:textId="77777777" w:rsidR="004F5AD0" w:rsidRPr="009B3C81" w:rsidRDefault="004F5AD0" w:rsidP="004F5AD0">
            <w:pPr>
              <w:pStyle w:val="TableText"/>
              <w:rPr>
                <w:b/>
              </w:rPr>
            </w:pPr>
            <w:r w:rsidRPr="009B3C81">
              <w:rPr>
                <w:b/>
              </w:rPr>
              <w:t>Protocol Type</w:t>
            </w:r>
          </w:p>
        </w:tc>
        <w:tc>
          <w:tcPr>
            <w:tcW w:w="665" w:type="pct"/>
            <w:gridSpan w:val="3"/>
            <w:tcBorders>
              <w:top w:val="single" w:sz="4" w:space="0" w:color="auto"/>
              <w:left w:val="single" w:sz="4" w:space="0" w:color="auto"/>
              <w:bottom w:val="nil"/>
              <w:right w:val="nil"/>
            </w:tcBorders>
            <w:vAlign w:val="center"/>
            <w:hideMark/>
          </w:tcPr>
          <w:p w14:paraId="269BF82D"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0"/>
                  <w:enabled/>
                  <w:calcOnExit w:val="0"/>
                  <w:checkBox>
                    <w:sizeAuto/>
                    <w:default w:val="1"/>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Action</w:t>
            </w:r>
          </w:p>
        </w:tc>
        <w:tc>
          <w:tcPr>
            <w:tcW w:w="530" w:type="pct"/>
            <w:gridSpan w:val="2"/>
            <w:tcBorders>
              <w:top w:val="single" w:sz="4" w:space="0" w:color="auto"/>
              <w:left w:val="nil"/>
              <w:bottom w:val="nil"/>
              <w:right w:val="nil"/>
            </w:tcBorders>
            <w:vAlign w:val="center"/>
            <w:hideMark/>
          </w:tcPr>
          <w:p w14:paraId="269BF82E"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Menu</w:t>
            </w:r>
          </w:p>
        </w:tc>
        <w:tc>
          <w:tcPr>
            <w:tcW w:w="994" w:type="pct"/>
            <w:gridSpan w:val="4"/>
            <w:tcBorders>
              <w:top w:val="single" w:sz="4" w:space="0" w:color="auto"/>
              <w:left w:val="nil"/>
              <w:bottom w:val="nil"/>
              <w:right w:val="nil"/>
            </w:tcBorders>
            <w:vAlign w:val="center"/>
            <w:hideMark/>
          </w:tcPr>
          <w:p w14:paraId="269BF82F"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2"/>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Protocol</w:t>
            </w:r>
          </w:p>
        </w:tc>
        <w:tc>
          <w:tcPr>
            <w:tcW w:w="1591" w:type="pct"/>
            <w:gridSpan w:val="2"/>
            <w:tcBorders>
              <w:top w:val="single" w:sz="4" w:space="0" w:color="auto"/>
              <w:left w:val="nil"/>
              <w:bottom w:val="nil"/>
              <w:right w:val="single" w:sz="4" w:space="0" w:color="auto"/>
            </w:tcBorders>
            <w:vAlign w:val="center"/>
            <w:hideMark/>
          </w:tcPr>
          <w:p w14:paraId="269BF830"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3"/>
                  <w:enabled/>
                  <w:calcOnExit w:val="0"/>
                  <w:checkBox>
                    <w:sizeAuto/>
                    <w:default w:val="1"/>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Protocol Menu</w:t>
            </w:r>
          </w:p>
        </w:tc>
      </w:tr>
      <w:tr w:rsidR="009B3C81" w:rsidRPr="009B3C81" w14:paraId="269BF836" w14:textId="77777777" w:rsidTr="00867AA9">
        <w:trPr>
          <w:cantSplit/>
          <w:trHeight w:val="330"/>
        </w:trPr>
        <w:tc>
          <w:tcPr>
            <w:tcW w:w="0" w:type="auto"/>
            <w:vMerge/>
            <w:tcBorders>
              <w:top w:val="single" w:sz="4" w:space="0" w:color="auto"/>
              <w:left w:val="single" w:sz="4" w:space="0" w:color="auto"/>
              <w:bottom w:val="single" w:sz="4" w:space="0" w:color="auto"/>
              <w:right w:val="single" w:sz="4" w:space="0" w:color="auto"/>
            </w:tcBorders>
            <w:shd w:val="clear" w:color="auto" w:fill="D9D9D9"/>
            <w:vAlign w:val="center"/>
            <w:hideMark/>
          </w:tcPr>
          <w:p w14:paraId="269BF832" w14:textId="77777777" w:rsidR="004F5AD0" w:rsidRPr="009B3C81" w:rsidRDefault="004F5AD0" w:rsidP="004F5AD0">
            <w:pPr>
              <w:rPr>
                <w:rFonts w:ascii="Arial" w:hAnsi="Arial" w:cs="Arial"/>
                <w:b/>
                <w:szCs w:val="20"/>
              </w:rPr>
            </w:pPr>
          </w:p>
        </w:tc>
        <w:tc>
          <w:tcPr>
            <w:tcW w:w="1195" w:type="pct"/>
            <w:gridSpan w:val="5"/>
            <w:tcBorders>
              <w:top w:val="nil"/>
              <w:left w:val="single" w:sz="4" w:space="0" w:color="auto"/>
              <w:bottom w:val="nil"/>
              <w:right w:val="nil"/>
            </w:tcBorders>
            <w:vAlign w:val="center"/>
            <w:hideMark/>
          </w:tcPr>
          <w:p w14:paraId="269BF833"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4"/>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Limited Protocol</w:t>
            </w:r>
          </w:p>
        </w:tc>
        <w:tc>
          <w:tcPr>
            <w:tcW w:w="994" w:type="pct"/>
            <w:gridSpan w:val="4"/>
            <w:tcBorders>
              <w:top w:val="nil"/>
              <w:left w:val="nil"/>
              <w:bottom w:val="nil"/>
              <w:right w:val="nil"/>
            </w:tcBorders>
            <w:vAlign w:val="center"/>
            <w:hideMark/>
          </w:tcPr>
          <w:p w14:paraId="269BF834"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5"/>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Extended Action</w:t>
            </w:r>
          </w:p>
        </w:tc>
        <w:tc>
          <w:tcPr>
            <w:tcW w:w="1591" w:type="pct"/>
            <w:gridSpan w:val="2"/>
            <w:tcBorders>
              <w:top w:val="nil"/>
              <w:left w:val="nil"/>
              <w:bottom w:val="nil"/>
              <w:right w:val="single" w:sz="4" w:space="0" w:color="auto"/>
            </w:tcBorders>
            <w:vAlign w:val="center"/>
            <w:hideMark/>
          </w:tcPr>
          <w:p w14:paraId="269BF835"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6"/>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Dialog</w:t>
            </w:r>
          </w:p>
        </w:tc>
      </w:tr>
      <w:tr w:rsidR="009B3C81" w:rsidRPr="009B3C81" w14:paraId="269BF839" w14:textId="77777777" w:rsidTr="00867AA9">
        <w:trPr>
          <w:cantSplit/>
          <w:trHeight w:val="300"/>
        </w:trPr>
        <w:tc>
          <w:tcPr>
            <w:tcW w:w="0" w:type="auto"/>
            <w:vMerge/>
            <w:tcBorders>
              <w:top w:val="single" w:sz="4" w:space="0" w:color="auto"/>
              <w:left w:val="single" w:sz="4" w:space="0" w:color="auto"/>
              <w:bottom w:val="single" w:sz="4" w:space="0" w:color="auto"/>
              <w:right w:val="single" w:sz="4" w:space="0" w:color="auto"/>
            </w:tcBorders>
            <w:shd w:val="clear" w:color="auto" w:fill="D9D9D9"/>
            <w:vAlign w:val="center"/>
            <w:hideMark/>
          </w:tcPr>
          <w:p w14:paraId="269BF837" w14:textId="77777777" w:rsidR="004F5AD0" w:rsidRPr="009B3C81" w:rsidRDefault="004F5AD0" w:rsidP="004F5AD0">
            <w:pPr>
              <w:rPr>
                <w:rFonts w:ascii="Arial" w:hAnsi="Arial" w:cs="Arial"/>
                <w:b/>
                <w:szCs w:val="20"/>
              </w:rPr>
            </w:pPr>
          </w:p>
        </w:tc>
        <w:tc>
          <w:tcPr>
            <w:tcW w:w="3780" w:type="pct"/>
            <w:gridSpan w:val="11"/>
            <w:tcBorders>
              <w:top w:val="nil"/>
              <w:left w:val="single" w:sz="4" w:space="0" w:color="auto"/>
              <w:bottom w:val="single" w:sz="4" w:space="0" w:color="auto"/>
              <w:right w:val="single" w:sz="4" w:space="0" w:color="auto"/>
            </w:tcBorders>
            <w:vAlign w:val="center"/>
            <w:hideMark/>
          </w:tcPr>
          <w:p w14:paraId="269BF838"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7"/>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Other</w:t>
            </w:r>
          </w:p>
        </w:tc>
      </w:tr>
      <w:tr w:rsidR="009B3C81" w:rsidRPr="009B3C81" w14:paraId="269BF83C" w14:textId="77777777" w:rsidTr="00867AA9">
        <w:trPr>
          <w:cantSplit/>
        </w:trPr>
        <w:tc>
          <w:tcPr>
            <w:tcW w:w="1220" w:type="pct"/>
            <w:tcBorders>
              <w:top w:val="single" w:sz="4" w:space="0" w:color="auto"/>
              <w:left w:val="single" w:sz="4" w:space="0" w:color="auto"/>
              <w:bottom w:val="single" w:sz="6" w:space="0" w:color="000000"/>
              <w:right w:val="single" w:sz="4" w:space="0" w:color="auto"/>
            </w:tcBorders>
            <w:shd w:val="clear" w:color="auto" w:fill="D9D9D9"/>
            <w:hideMark/>
          </w:tcPr>
          <w:p w14:paraId="269BF83A" w14:textId="77777777" w:rsidR="004F5AD0" w:rsidRPr="009B3C81" w:rsidRDefault="004F5AD0" w:rsidP="004F5AD0">
            <w:pPr>
              <w:pStyle w:val="TableText"/>
              <w:rPr>
                <w:b/>
              </w:rPr>
            </w:pPr>
            <w:r w:rsidRPr="009B3C81">
              <w:rPr>
                <w:b/>
              </w:rPr>
              <w:t>Associated Routine</w:t>
            </w:r>
          </w:p>
        </w:tc>
        <w:tc>
          <w:tcPr>
            <w:tcW w:w="3780" w:type="pct"/>
            <w:gridSpan w:val="11"/>
            <w:tcBorders>
              <w:top w:val="single" w:sz="4" w:space="0" w:color="auto"/>
              <w:left w:val="single" w:sz="4" w:space="0" w:color="auto"/>
              <w:bottom w:val="single" w:sz="6" w:space="0" w:color="000000"/>
              <w:right w:val="single" w:sz="4" w:space="0" w:color="auto"/>
            </w:tcBorders>
            <w:hideMark/>
          </w:tcPr>
          <w:p w14:paraId="269BF83B" w14:textId="77777777" w:rsidR="004F5AD0" w:rsidRPr="009B3C81" w:rsidRDefault="0048250C" w:rsidP="004F5AD0">
            <w:pPr>
              <w:pStyle w:val="TableText"/>
              <w:rPr>
                <w:rFonts w:ascii="Times New Roman" w:hAnsi="Times New Roman" w:cs="Times New Roman"/>
                <w:szCs w:val="22"/>
              </w:rPr>
            </w:pPr>
            <w:r w:rsidRPr="009B3C81">
              <w:rPr>
                <w:rFonts w:ascii="Times New Roman" w:hAnsi="Times New Roman" w:cs="Times New Roman"/>
                <w:szCs w:val="22"/>
              </w:rPr>
              <w:t>IBCNCH</w:t>
            </w:r>
          </w:p>
        </w:tc>
      </w:tr>
      <w:tr w:rsidR="009B3C81" w:rsidRPr="009B3C81" w14:paraId="269BF83E" w14:textId="77777777" w:rsidTr="00867AA9">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269BF83D" w14:textId="77777777" w:rsidR="004F5AD0" w:rsidRPr="009B3C81" w:rsidRDefault="004F5AD0" w:rsidP="004F5AD0">
            <w:pPr>
              <w:pStyle w:val="TableHeading"/>
            </w:pPr>
            <w:r w:rsidRPr="009B3C81">
              <w:t>Current Entry Action Logic</w:t>
            </w:r>
          </w:p>
        </w:tc>
      </w:tr>
      <w:tr w:rsidR="009B3C81" w:rsidRPr="009B3C81" w14:paraId="269BF840" w14:textId="77777777" w:rsidTr="00867AA9">
        <w:trPr>
          <w:cantSplit/>
        </w:trPr>
        <w:tc>
          <w:tcPr>
            <w:tcW w:w="5000" w:type="pct"/>
            <w:gridSpan w:val="12"/>
            <w:tcBorders>
              <w:top w:val="single" w:sz="6" w:space="0" w:color="000000"/>
              <w:left w:val="single" w:sz="6" w:space="0" w:color="000000"/>
              <w:bottom w:val="single" w:sz="6" w:space="0" w:color="000000"/>
              <w:right w:val="single" w:sz="6" w:space="0" w:color="000000"/>
            </w:tcBorders>
            <w:hideMark/>
          </w:tcPr>
          <w:p w14:paraId="269BF83F" w14:textId="77777777" w:rsidR="004F5AD0" w:rsidRPr="009B3C81" w:rsidRDefault="0048250C" w:rsidP="004F5AD0">
            <w:pPr>
              <w:pStyle w:val="TableText"/>
              <w:rPr>
                <w:rFonts w:ascii="Times New Roman" w:hAnsi="Times New Roman" w:cs="Times New Roman"/>
              </w:rPr>
            </w:pPr>
            <w:r w:rsidRPr="009B3C81">
              <w:rPr>
                <w:rFonts w:ascii="Times New Roman" w:hAnsi="Times New Roman" w:cs="Times New Roman"/>
              </w:rPr>
              <w:t>None</w:t>
            </w:r>
          </w:p>
        </w:tc>
      </w:tr>
      <w:tr w:rsidR="009B3C81" w:rsidRPr="009B3C81" w14:paraId="269BF842" w14:textId="77777777" w:rsidTr="00867AA9">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269BF841" w14:textId="77777777" w:rsidR="004F5AD0" w:rsidRPr="009B3C81" w:rsidRDefault="004F5AD0" w:rsidP="004F5AD0">
            <w:pPr>
              <w:pStyle w:val="TableHeading"/>
            </w:pPr>
            <w:r w:rsidRPr="009B3C81">
              <w:t>Modified Entry Action Logic (Changes are in bold)</w:t>
            </w:r>
          </w:p>
        </w:tc>
      </w:tr>
      <w:tr w:rsidR="009B3C81" w:rsidRPr="009B3C81" w14:paraId="269BF844" w14:textId="77777777" w:rsidTr="00867AA9">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269BF843" w14:textId="77777777" w:rsidR="004F5AD0" w:rsidRPr="009B3C81" w:rsidRDefault="0048250C" w:rsidP="004F5AD0">
            <w:pPr>
              <w:pStyle w:val="TableText"/>
              <w:rPr>
                <w:rFonts w:ascii="Times New Roman" w:hAnsi="Times New Roman" w:cs="Times New Roman"/>
                <w:szCs w:val="22"/>
              </w:rPr>
            </w:pPr>
            <w:r w:rsidRPr="009B3C81">
              <w:rPr>
                <w:rFonts w:ascii="Times New Roman" w:eastAsiaTheme="minorHAnsi" w:hAnsi="Times New Roman" w:cs="Times New Roman"/>
                <w:szCs w:val="22"/>
              </w:rPr>
              <w:t>D ADDCOM^IBCNCH</w:t>
            </w:r>
          </w:p>
        </w:tc>
      </w:tr>
      <w:tr w:rsidR="009B3C81" w:rsidRPr="009B3C81" w14:paraId="269BF846" w14:textId="77777777" w:rsidTr="00867AA9">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269BF845" w14:textId="77777777" w:rsidR="004F5AD0" w:rsidRPr="009B3C81" w:rsidRDefault="004F5AD0" w:rsidP="004F5AD0">
            <w:pPr>
              <w:pStyle w:val="TableHeading"/>
            </w:pPr>
            <w:r w:rsidRPr="009B3C81">
              <w:t>Current Exit Action Logic</w:t>
            </w:r>
          </w:p>
        </w:tc>
      </w:tr>
      <w:tr w:rsidR="009B3C81" w:rsidRPr="009B3C81" w14:paraId="269BF848" w14:textId="77777777" w:rsidTr="00867AA9">
        <w:trPr>
          <w:cantSplit/>
        </w:trPr>
        <w:tc>
          <w:tcPr>
            <w:tcW w:w="5000" w:type="pct"/>
            <w:gridSpan w:val="12"/>
            <w:tcBorders>
              <w:top w:val="single" w:sz="6" w:space="0" w:color="000000"/>
              <w:left w:val="single" w:sz="6" w:space="0" w:color="000000"/>
              <w:bottom w:val="single" w:sz="6" w:space="0" w:color="000000"/>
              <w:right w:val="single" w:sz="6" w:space="0" w:color="000000"/>
            </w:tcBorders>
            <w:hideMark/>
          </w:tcPr>
          <w:p w14:paraId="269BF847" w14:textId="77777777" w:rsidR="004F5AD0" w:rsidRPr="009B3C81" w:rsidRDefault="0048250C" w:rsidP="004F5AD0">
            <w:pPr>
              <w:pStyle w:val="TableText"/>
              <w:rPr>
                <w:rFonts w:ascii="Times New Roman" w:hAnsi="Times New Roman" w:cs="Times New Roman"/>
                <w:szCs w:val="22"/>
              </w:rPr>
            </w:pPr>
            <w:r w:rsidRPr="009B3C81">
              <w:rPr>
                <w:rFonts w:ascii="Times New Roman" w:eastAsiaTheme="minorHAnsi" w:hAnsi="Times New Roman" w:cs="Times New Roman"/>
                <w:szCs w:val="22"/>
              </w:rPr>
              <w:t>None</w:t>
            </w:r>
          </w:p>
        </w:tc>
      </w:tr>
      <w:tr w:rsidR="009B3C81" w:rsidRPr="009B3C81" w14:paraId="269BF84A" w14:textId="77777777" w:rsidTr="00867AA9">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269BF849" w14:textId="77777777" w:rsidR="004F5AD0" w:rsidRPr="009B3C81" w:rsidRDefault="004F5AD0" w:rsidP="004F5AD0">
            <w:pPr>
              <w:pStyle w:val="TableHeading"/>
            </w:pPr>
            <w:r w:rsidRPr="009B3C81">
              <w:t>Modified Exit Action Logic (Changes are in bold)</w:t>
            </w:r>
          </w:p>
        </w:tc>
      </w:tr>
      <w:tr w:rsidR="004F5AD0" w:rsidRPr="009B3C81" w14:paraId="269BF84C" w14:textId="77777777" w:rsidTr="004F5AD0">
        <w:trPr>
          <w:cantSplit/>
        </w:trPr>
        <w:tc>
          <w:tcPr>
            <w:tcW w:w="5000" w:type="pct"/>
            <w:gridSpan w:val="12"/>
            <w:tcBorders>
              <w:top w:val="single" w:sz="6" w:space="0" w:color="000000"/>
              <w:left w:val="single" w:sz="6" w:space="0" w:color="000000"/>
              <w:bottom w:val="single" w:sz="6" w:space="0" w:color="000000"/>
              <w:right w:val="single" w:sz="6" w:space="0" w:color="000000"/>
            </w:tcBorders>
            <w:hideMark/>
          </w:tcPr>
          <w:p w14:paraId="269BF84B" w14:textId="77777777" w:rsidR="004F5AD0" w:rsidRPr="009B3C81" w:rsidRDefault="0048250C" w:rsidP="004F5AD0">
            <w:pPr>
              <w:pStyle w:val="TableText"/>
              <w:rPr>
                <w:rFonts w:ascii="Times New Roman" w:hAnsi="Times New Roman" w:cs="Times New Roman"/>
              </w:rPr>
            </w:pPr>
            <w:r w:rsidRPr="009B3C81">
              <w:rPr>
                <w:rFonts w:ascii="Times New Roman" w:hAnsi="Times New Roman" w:cs="Times New Roman"/>
              </w:rPr>
              <w:t>None</w:t>
            </w:r>
          </w:p>
        </w:tc>
      </w:tr>
    </w:tbl>
    <w:p w14:paraId="269BF84D" w14:textId="77777777" w:rsidR="004F5AD0" w:rsidRPr="009B3C81" w:rsidRDefault="004F5AD0" w:rsidP="004F5AD0">
      <w:pPr>
        <w:pStyle w:val="Body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954"/>
        <w:gridCol w:w="134"/>
        <w:gridCol w:w="186"/>
        <w:gridCol w:w="755"/>
        <w:gridCol w:w="260"/>
        <w:gridCol w:w="79"/>
        <w:gridCol w:w="636"/>
        <w:gridCol w:w="645"/>
        <w:gridCol w:w="544"/>
        <w:gridCol w:w="772"/>
        <w:gridCol w:w="2275"/>
      </w:tblGrid>
      <w:tr w:rsidR="009B3C81" w:rsidRPr="009B3C81" w14:paraId="269BF850"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84E" w14:textId="77777777" w:rsidR="004F5AD0" w:rsidRPr="009B3C81" w:rsidRDefault="004F5AD0" w:rsidP="004F5AD0">
            <w:pPr>
              <w:pStyle w:val="TableText"/>
              <w:rPr>
                <w:b/>
              </w:rPr>
            </w:pPr>
            <w:r w:rsidRPr="009B3C81">
              <w:rPr>
                <w:b/>
              </w:rPr>
              <w:t>Protocol Name</w:t>
            </w:r>
          </w:p>
        </w:tc>
        <w:tc>
          <w:tcPr>
            <w:tcW w:w="3780" w:type="pct"/>
            <w:gridSpan w:val="11"/>
            <w:tcBorders>
              <w:top w:val="single" w:sz="4" w:space="0" w:color="auto"/>
              <w:left w:val="single" w:sz="4" w:space="0" w:color="auto"/>
              <w:bottom w:val="single" w:sz="4" w:space="0" w:color="auto"/>
              <w:right w:val="single" w:sz="4" w:space="0" w:color="auto"/>
            </w:tcBorders>
            <w:vAlign w:val="center"/>
            <w:hideMark/>
          </w:tcPr>
          <w:p w14:paraId="269BF84F" w14:textId="77777777" w:rsidR="004F5AD0" w:rsidRPr="009B3C81" w:rsidRDefault="0048250C" w:rsidP="004F5AD0">
            <w:pPr>
              <w:pStyle w:val="TableText"/>
              <w:rPr>
                <w:rFonts w:ascii="Times New Roman" w:hAnsi="Times New Roman" w:cs="Times New Roman"/>
              </w:rPr>
            </w:pPr>
            <w:r w:rsidRPr="009B3C81">
              <w:rPr>
                <w:rFonts w:ascii="Times New Roman" w:hAnsi="Times New Roman" w:cs="Times New Roman"/>
              </w:rPr>
              <w:t>IBCNCH EDIT COMMENT</w:t>
            </w:r>
          </w:p>
        </w:tc>
      </w:tr>
      <w:tr w:rsidR="009B3C81" w:rsidRPr="009B3C81" w14:paraId="269BF856"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851" w14:textId="77777777" w:rsidR="004F5AD0" w:rsidRPr="009B3C81" w:rsidRDefault="004F5AD0" w:rsidP="004F5AD0">
            <w:pPr>
              <w:pStyle w:val="TableText"/>
              <w:rPr>
                <w:b/>
              </w:rPr>
            </w:pPr>
            <w:r w:rsidRPr="009B3C81">
              <w:rPr>
                <w:b/>
              </w:rPr>
              <w:t>Enhancement Category</w:t>
            </w:r>
          </w:p>
        </w:tc>
        <w:tc>
          <w:tcPr>
            <w:tcW w:w="568" w:type="pct"/>
            <w:gridSpan w:val="2"/>
            <w:tcBorders>
              <w:top w:val="single" w:sz="4" w:space="0" w:color="auto"/>
              <w:left w:val="single" w:sz="4" w:space="0" w:color="auto"/>
              <w:bottom w:val="single" w:sz="4" w:space="0" w:color="auto"/>
              <w:right w:val="nil"/>
            </w:tcBorders>
            <w:vAlign w:val="center"/>
            <w:hideMark/>
          </w:tcPr>
          <w:p w14:paraId="269BF852"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1"/>
                  <w:enabled/>
                  <w:calcOnExit w:val="0"/>
                  <w:checkBox>
                    <w:sizeAuto/>
                    <w:default w:val="1"/>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New</w:t>
            </w:r>
          </w:p>
        </w:tc>
        <w:tc>
          <w:tcPr>
            <w:tcW w:w="668" w:type="pct"/>
            <w:gridSpan w:val="4"/>
            <w:tcBorders>
              <w:top w:val="single" w:sz="4" w:space="0" w:color="auto"/>
              <w:left w:val="nil"/>
              <w:bottom w:val="single" w:sz="4" w:space="0" w:color="auto"/>
              <w:right w:val="nil"/>
            </w:tcBorders>
            <w:vAlign w:val="center"/>
            <w:hideMark/>
          </w:tcPr>
          <w:p w14:paraId="269BF853"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Modify</w:t>
            </w:r>
          </w:p>
        </w:tc>
        <w:tc>
          <w:tcPr>
            <w:tcW w:w="669" w:type="pct"/>
            <w:gridSpan w:val="2"/>
            <w:tcBorders>
              <w:top w:val="single" w:sz="4" w:space="0" w:color="auto"/>
              <w:left w:val="nil"/>
              <w:bottom w:val="single" w:sz="4" w:space="0" w:color="auto"/>
              <w:right w:val="nil"/>
            </w:tcBorders>
            <w:vAlign w:val="center"/>
            <w:hideMark/>
          </w:tcPr>
          <w:p w14:paraId="269BF854"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3"/>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Delete</w:t>
            </w:r>
          </w:p>
        </w:tc>
        <w:tc>
          <w:tcPr>
            <w:tcW w:w="1875" w:type="pct"/>
            <w:gridSpan w:val="3"/>
            <w:tcBorders>
              <w:top w:val="single" w:sz="4" w:space="0" w:color="auto"/>
              <w:left w:val="nil"/>
              <w:bottom w:val="single" w:sz="4" w:space="0" w:color="auto"/>
              <w:right w:val="single" w:sz="4" w:space="0" w:color="auto"/>
            </w:tcBorders>
            <w:vAlign w:val="center"/>
            <w:hideMark/>
          </w:tcPr>
          <w:p w14:paraId="269BF855"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4"/>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No Change</w:t>
            </w:r>
          </w:p>
        </w:tc>
      </w:tr>
      <w:tr w:rsidR="009B3C81" w:rsidRPr="009B3C81" w14:paraId="269BF859"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tcPr>
          <w:p w14:paraId="269BF857" w14:textId="77777777" w:rsidR="004F5AD0" w:rsidRPr="009B3C81" w:rsidRDefault="004F5AD0" w:rsidP="004F5AD0">
            <w:pPr>
              <w:pStyle w:val="TableText"/>
              <w:rPr>
                <w:b/>
              </w:rPr>
            </w:pPr>
            <w:r w:rsidRPr="009B3C81">
              <w:rPr>
                <w:b/>
              </w:rPr>
              <w:t>RTM</w:t>
            </w:r>
          </w:p>
        </w:tc>
        <w:tc>
          <w:tcPr>
            <w:tcW w:w="3780" w:type="pct"/>
            <w:gridSpan w:val="11"/>
            <w:tcBorders>
              <w:top w:val="single" w:sz="4" w:space="0" w:color="auto"/>
              <w:left w:val="single" w:sz="4" w:space="0" w:color="auto"/>
              <w:bottom w:val="single" w:sz="4" w:space="0" w:color="auto"/>
              <w:right w:val="single" w:sz="4" w:space="0" w:color="auto"/>
            </w:tcBorders>
            <w:vAlign w:val="center"/>
          </w:tcPr>
          <w:p w14:paraId="269BF858" w14:textId="77777777" w:rsidR="004F5AD0" w:rsidRPr="009B3C81" w:rsidRDefault="0048250C" w:rsidP="002234B9">
            <w:pPr>
              <w:pStyle w:val="TableText"/>
              <w:rPr>
                <w:rFonts w:ascii="Times New Roman" w:hAnsi="Times New Roman" w:cs="Times New Roman"/>
                <w:szCs w:val="22"/>
              </w:rPr>
            </w:pPr>
            <w:r w:rsidRPr="009B3C81">
              <w:rPr>
                <w:rFonts w:ascii="Times New Roman" w:hAnsi="Times New Roman" w:cs="Times New Roman"/>
                <w:szCs w:val="22"/>
              </w:rPr>
              <w:t>2.6.9.3</w:t>
            </w:r>
          </w:p>
        </w:tc>
      </w:tr>
      <w:tr w:rsidR="009B3C81" w:rsidRPr="009B3C81" w14:paraId="269BF85C"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85A" w14:textId="77777777" w:rsidR="004F5AD0" w:rsidRPr="009B3C81" w:rsidRDefault="004F5AD0" w:rsidP="004F5AD0">
            <w:pPr>
              <w:pStyle w:val="TableText"/>
              <w:rPr>
                <w:b/>
              </w:rPr>
            </w:pPr>
            <w:r w:rsidRPr="009B3C81">
              <w:rPr>
                <w:b/>
              </w:rPr>
              <w:t>Associated Protocols</w:t>
            </w:r>
          </w:p>
        </w:tc>
        <w:tc>
          <w:tcPr>
            <w:tcW w:w="3780" w:type="pct"/>
            <w:gridSpan w:val="11"/>
            <w:tcBorders>
              <w:top w:val="single" w:sz="4" w:space="0" w:color="auto"/>
              <w:left w:val="single" w:sz="4" w:space="0" w:color="auto"/>
              <w:bottom w:val="single" w:sz="4" w:space="0" w:color="auto"/>
              <w:right w:val="single" w:sz="4" w:space="0" w:color="auto"/>
            </w:tcBorders>
            <w:vAlign w:val="center"/>
            <w:hideMark/>
          </w:tcPr>
          <w:p w14:paraId="269BF85B" w14:textId="77777777" w:rsidR="004F5AD0" w:rsidRPr="009B3C81" w:rsidRDefault="00356700" w:rsidP="004F5AD0">
            <w:pPr>
              <w:pStyle w:val="TableText"/>
              <w:rPr>
                <w:rFonts w:ascii="Times New Roman" w:hAnsi="Times New Roman" w:cs="Times New Roman"/>
                <w:szCs w:val="22"/>
              </w:rPr>
            </w:pPr>
            <w:r w:rsidRPr="009B3C81">
              <w:rPr>
                <w:rFonts w:ascii="Times New Roman" w:hAnsi="Times New Roman" w:cs="Times New Roman"/>
                <w:szCs w:val="22"/>
              </w:rPr>
              <w:t>None</w:t>
            </w:r>
          </w:p>
        </w:tc>
      </w:tr>
      <w:tr w:rsidR="009B3C81" w:rsidRPr="009B3C81" w14:paraId="269BF863"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85D" w14:textId="77777777" w:rsidR="004F5AD0" w:rsidRPr="009B3C81" w:rsidRDefault="004F5AD0" w:rsidP="004F5AD0">
            <w:pPr>
              <w:pStyle w:val="TableText"/>
              <w:rPr>
                <w:b/>
              </w:rPr>
            </w:pPr>
            <w:r w:rsidRPr="009B3C81">
              <w:rPr>
                <w:b/>
              </w:rPr>
              <w:t>Data Passing</w:t>
            </w:r>
          </w:p>
        </w:tc>
        <w:tc>
          <w:tcPr>
            <w:tcW w:w="498" w:type="pct"/>
            <w:tcBorders>
              <w:top w:val="single" w:sz="4" w:space="0" w:color="auto"/>
              <w:left w:val="single" w:sz="4" w:space="0" w:color="auto"/>
              <w:bottom w:val="single" w:sz="4" w:space="0" w:color="auto"/>
              <w:right w:val="nil"/>
            </w:tcBorders>
            <w:vAlign w:val="center"/>
            <w:hideMark/>
          </w:tcPr>
          <w:p w14:paraId="269BF85E"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Input</w:t>
            </w:r>
          </w:p>
        </w:tc>
        <w:tc>
          <w:tcPr>
            <w:tcW w:w="561" w:type="pct"/>
            <w:gridSpan w:val="3"/>
            <w:tcBorders>
              <w:top w:val="single" w:sz="4" w:space="0" w:color="auto"/>
              <w:left w:val="nil"/>
              <w:bottom w:val="single" w:sz="4" w:space="0" w:color="auto"/>
              <w:right w:val="nil"/>
            </w:tcBorders>
            <w:vAlign w:val="center"/>
            <w:hideMark/>
          </w:tcPr>
          <w:p w14:paraId="269BF85F"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6"/>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Output</w:t>
            </w:r>
          </w:p>
        </w:tc>
        <w:tc>
          <w:tcPr>
            <w:tcW w:w="509" w:type="pct"/>
            <w:gridSpan w:val="3"/>
            <w:tcBorders>
              <w:top w:val="single" w:sz="4" w:space="0" w:color="auto"/>
              <w:left w:val="nil"/>
              <w:bottom w:val="single" w:sz="4" w:space="0" w:color="auto"/>
              <w:right w:val="nil"/>
            </w:tcBorders>
            <w:vAlign w:val="center"/>
            <w:hideMark/>
          </w:tcPr>
          <w:p w14:paraId="269BF860"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7"/>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Both</w:t>
            </w:r>
          </w:p>
        </w:tc>
        <w:tc>
          <w:tcPr>
            <w:tcW w:w="1024" w:type="pct"/>
            <w:gridSpan w:val="3"/>
            <w:tcBorders>
              <w:top w:val="single" w:sz="4" w:space="0" w:color="auto"/>
              <w:left w:val="nil"/>
              <w:bottom w:val="single" w:sz="4" w:space="0" w:color="auto"/>
              <w:right w:val="nil"/>
            </w:tcBorders>
            <w:vAlign w:val="center"/>
            <w:hideMark/>
          </w:tcPr>
          <w:p w14:paraId="269BF861"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8"/>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Global Reference</w:t>
            </w:r>
          </w:p>
        </w:tc>
        <w:tc>
          <w:tcPr>
            <w:tcW w:w="1188" w:type="pct"/>
            <w:tcBorders>
              <w:top w:val="single" w:sz="4" w:space="0" w:color="auto"/>
              <w:left w:val="nil"/>
              <w:bottom w:val="single" w:sz="4" w:space="0" w:color="auto"/>
              <w:right w:val="single" w:sz="4" w:space="0" w:color="auto"/>
            </w:tcBorders>
            <w:vAlign w:val="center"/>
            <w:hideMark/>
          </w:tcPr>
          <w:p w14:paraId="269BF862"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9"/>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Local Reference</w:t>
            </w:r>
          </w:p>
        </w:tc>
      </w:tr>
      <w:tr w:rsidR="009B3C81" w:rsidRPr="009B3C81" w14:paraId="269BF867"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864" w14:textId="77777777" w:rsidR="004F5AD0" w:rsidRPr="009B3C81" w:rsidRDefault="004F5AD0" w:rsidP="004F5AD0">
            <w:pPr>
              <w:pStyle w:val="TableText"/>
              <w:rPr>
                <w:b/>
              </w:rPr>
            </w:pPr>
            <w:r w:rsidRPr="009B3C81">
              <w:rPr>
                <w:b/>
              </w:rPr>
              <w:t>Item Text Description</w:t>
            </w:r>
          </w:p>
        </w:tc>
        <w:tc>
          <w:tcPr>
            <w:tcW w:w="3780" w:type="pct"/>
            <w:gridSpan w:val="11"/>
            <w:tcBorders>
              <w:top w:val="single" w:sz="4" w:space="0" w:color="auto"/>
              <w:left w:val="single" w:sz="4" w:space="0" w:color="auto"/>
              <w:bottom w:val="single" w:sz="4" w:space="0" w:color="auto"/>
              <w:right w:val="single" w:sz="4" w:space="0" w:color="auto"/>
            </w:tcBorders>
            <w:vAlign w:val="center"/>
            <w:hideMark/>
          </w:tcPr>
          <w:p w14:paraId="269BF865"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t xml:space="preserve">Process </w:t>
            </w:r>
          </w:p>
          <w:p w14:paraId="269BF866" w14:textId="77777777" w:rsidR="004F5AD0" w:rsidRPr="009B3C81" w:rsidRDefault="0048250C" w:rsidP="004F5AD0">
            <w:pPr>
              <w:pStyle w:val="TableText"/>
              <w:rPr>
                <w:rFonts w:ascii="Times New Roman" w:hAnsi="Times New Roman" w:cs="Times New Roman"/>
              </w:rPr>
            </w:pPr>
            <w:r w:rsidRPr="009B3C81">
              <w:rPr>
                <w:rFonts w:ascii="Times New Roman" w:hAnsi="Times New Roman" w:cs="Times New Roman"/>
                <w:sz w:val="20"/>
              </w:rPr>
              <w:t>Menu</w:t>
            </w:r>
          </w:p>
        </w:tc>
      </w:tr>
      <w:tr w:rsidR="009B3C81" w:rsidRPr="009B3C81" w14:paraId="269BF86D" w14:textId="77777777" w:rsidTr="00867AA9">
        <w:trPr>
          <w:cantSplit/>
          <w:trHeight w:val="360"/>
        </w:trPr>
        <w:tc>
          <w:tcPr>
            <w:tcW w:w="1220"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868" w14:textId="77777777" w:rsidR="004F5AD0" w:rsidRPr="009B3C81" w:rsidRDefault="004F5AD0" w:rsidP="004F5AD0">
            <w:pPr>
              <w:pStyle w:val="TableText"/>
              <w:rPr>
                <w:b/>
              </w:rPr>
            </w:pPr>
            <w:r w:rsidRPr="009B3C81">
              <w:rPr>
                <w:b/>
              </w:rPr>
              <w:t>Protocol Type</w:t>
            </w:r>
          </w:p>
        </w:tc>
        <w:tc>
          <w:tcPr>
            <w:tcW w:w="665" w:type="pct"/>
            <w:gridSpan w:val="3"/>
            <w:tcBorders>
              <w:top w:val="single" w:sz="4" w:space="0" w:color="auto"/>
              <w:left w:val="single" w:sz="4" w:space="0" w:color="auto"/>
              <w:bottom w:val="nil"/>
              <w:right w:val="nil"/>
            </w:tcBorders>
            <w:vAlign w:val="center"/>
            <w:hideMark/>
          </w:tcPr>
          <w:p w14:paraId="269BF869"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
                  <w:enabled/>
                  <w:calcOnExit w:val="0"/>
                  <w:checkBox>
                    <w:sizeAuto/>
                    <w:default w:val="1"/>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Action</w:t>
            </w:r>
          </w:p>
        </w:tc>
        <w:tc>
          <w:tcPr>
            <w:tcW w:w="530" w:type="pct"/>
            <w:gridSpan w:val="2"/>
            <w:tcBorders>
              <w:top w:val="single" w:sz="4" w:space="0" w:color="auto"/>
              <w:left w:val="nil"/>
              <w:bottom w:val="nil"/>
              <w:right w:val="nil"/>
            </w:tcBorders>
            <w:vAlign w:val="center"/>
            <w:hideMark/>
          </w:tcPr>
          <w:p w14:paraId="269BF86A"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Menu</w:t>
            </w:r>
          </w:p>
        </w:tc>
        <w:tc>
          <w:tcPr>
            <w:tcW w:w="994" w:type="pct"/>
            <w:gridSpan w:val="4"/>
            <w:tcBorders>
              <w:top w:val="single" w:sz="4" w:space="0" w:color="auto"/>
              <w:left w:val="nil"/>
              <w:bottom w:val="nil"/>
              <w:right w:val="nil"/>
            </w:tcBorders>
            <w:vAlign w:val="center"/>
            <w:hideMark/>
          </w:tcPr>
          <w:p w14:paraId="269BF86B"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2"/>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Protocol</w:t>
            </w:r>
          </w:p>
        </w:tc>
        <w:tc>
          <w:tcPr>
            <w:tcW w:w="1591" w:type="pct"/>
            <w:gridSpan w:val="2"/>
            <w:tcBorders>
              <w:top w:val="single" w:sz="4" w:space="0" w:color="auto"/>
              <w:left w:val="nil"/>
              <w:bottom w:val="nil"/>
              <w:right w:val="single" w:sz="4" w:space="0" w:color="auto"/>
            </w:tcBorders>
            <w:vAlign w:val="center"/>
            <w:hideMark/>
          </w:tcPr>
          <w:p w14:paraId="269BF86C"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3"/>
                  <w:enabled/>
                  <w:calcOnExit w:val="0"/>
                  <w:checkBox>
                    <w:sizeAuto/>
                    <w:default w:val="1"/>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Protocol Menu</w:t>
            </w:r>
          </w:p>
        </w:tc>
      </w:tr>
      <w:tr w:rsidR="009B3C81" w:rsidRPr="009B3C81" w14:paraId="269BF872" w14:textId="77777777" w:rsidTr="00867AA9">
        <w:trPr>
          <w:cantSplit/>
          <w:trHeight w:val="330"/>
        </w:trPr>
        <w:tc>
          <w:tcPr>
            <w:tcW w:w="0" w:type="auto"/>
            <w:vMerge/>
            <w:tcBorders>
              <w:top w:val="single" w:sz="4" w:space="0" w:color="auto"/>
              <w:left w:val="single" w:sz="4" w:space="0" w:color="auto"/>
              <w:bottom w:val="single" w:sz="4" w:space="0" w:color="auto"/>
              <w:right w:val="single" w:sz="4" w:space="0" w:color="auto"/>
            </w:tcBorders>
            <w:shd w:val="clear" w:color="auto" w:fill="D9D9D9"/>
            <w:vAlign w:val="center"/>
            <w:hideMark/>
          </w:tcPr>
          <w:p w14:paraId="269BF86E" w14:textId="77777777" w:rsidR="004F5AD0" w:rsidRPr="009B3C81" w:rsidRDefault="004F5AD0" w:rsidP="004F5AD0">
            <w:pPr>
              <w:rPr>
                <w:rFonts w:ascii="Arial" w:hAnsi="Arial" w:cs="Arial"/>
                <w:b/>
                <w:szCs w:val="20"/>
              </w:rPr>
            </w:pPr>
          </w:p>
        </w:tc>
        <w:tc>
          <w:tcPr>
            <w:tcW w:w="1195" w:type="pct"/>
            <w:gridSpan w:val="5"/>
            <w:tcBorders>
              <w:top w:val="nil"/>
              <w:left w:val="single" w:sz="4" w:space="0" w:color="auto"/>
              <w:bottom w:val="nil"/>
              <w:right w:val="nil"/>
            </w:tcBorders>
            <w:vAlign w:val="center"/>
            <w:hideMark/>
          </w:tcPr>
          <w:p w14:paraId="269BF86F"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4"/>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Limited Protocol</w:t>
            </w:r>
          </w:p>
        </w:tc>
        <w:tc>
          <w:tcPr>
            <w:tcW w:w="994" w:type="pct"/>
            <w:gridSpan w:val="4"/>
            <w:tcBorders>
              <w:top w:val="nil"/>
              <w:left w:val="nil"/>
              <w:bottom w:val="nil"/>
              <w:right w:val="nil"/>
            </w:tcBorders>
            <w:vAlign w:val="center"/>
            <w:hideMark/>
          </w:tcPr>
          <w:p w14:paraId="269BF870"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5"/>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Extended Action</w:t>
            </w:r>
          </w:p>
        </w:tc>
        <w:tc>
          <w:tcPr>
            <w:tcW w:w="1591" w:type="pct"/>
            <w:gridSpan w:val="2"/>
            <w:tcBorders>
              <w:top w:val="nil"/>
              <w:left w:val="nil"/>
              <w:bottom w:val="nil"/>
              <w:right w:val="single" w:sz="4" w:space="0" w:color="auto"/>
            </w:tcBorders>
            <w:vAlign w:val="center"/>
            <w:hideMark/>
          </w:tcPr>
          <w:p w14:paraId="269BF871"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6"/>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Dialog</w:t>
            </w:r>
          </w:p>
        </w:tc>
      </w:tr>
      <w:tr w:rsidR="009B3C81" w:rsidRPr="009B3C81" w14:paraId="269BF875" w14:textId="77777777" w:rsidTr="00867AA9">
        <w:trPr>
          <w:cantSplit/>
          <w:trHeight w:val="300"/>
        </w:trPr>
        <w:tc>
          <w:tcPr>
            <w:tcW w:w="0" w:type="auto"/>
            <w:vMerge/>
            <w:tcBorders>
              <w:top w:val="single" w:sz="4" w:space="0" w:color="auto"/>
              <w:left w:val="single" w:sz="4" w:space="0" w:color="auto"/>
              <w:bottom w:val="single" w:sz="4" w:space="0" w:color="auto"/>
              <w:right w:val="single" w:sz="4" w:space="0" w:color="auto"/>
            </w:tcBorders>
            <w:shd w:val="clear" w:color="auto" w:fill="D9D9D9"/>
            <w:vAlign w:val="center"/>
            <w:hideMark/>
          </w:tcPr>
          <w:p w14:paraId="269BF873" w14:textId="77777777" w:rsidR="004F5AD0" w:rsidRPr="009B3C81" w:rsidRDefault="004F5AD0" w:rsidP="004F5AD0">
            <w:pPr>
              <w:rPr>
                <w:rFonts w:ascii="Arial" w:hAnsi="Arial" w:cs="Arial"/>
                <w:b/>
                <w:szCs w:val="20"/>
              </w:rPr>
            </w:pPr>
          </w:p>
        </w:tc>
        <w:tc>
          <w:tcPr>
            <w:tcW w:w="3780" w:type="pct"/>
            <w:gridSpan w:val="11"/>
            <w:tcBorders>
              <w:top w:val="nil"/>
              <w:left w:val="single" w:sz="4" w:space="0" w:color="auto"/>
              <w:bottom w:val="single" w:sz="4" w:space="0" w:color="auto"/>
              <w:right w:val="single" w:sz="4" w:space="0" w:color="auto"/>
            </w:tcBorders>
            <w:vAlign w:val="center"/>
            <w:hideMark/>
          </w:tcPr>
          <w:p w14:paraId="269BF874"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7"/>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Other</w:t>
            </w:r>
          </w:p>
        </w:tc>
      </w:tr>
      <w:tr w:rsidR="009B3C81" w:rsidRPr="009B3C81" w14:paraId="269BF878" w14:textId="77777777" w:rsidTr="00867AA9">
        <w:trPr>
          <w:cantSplit/>
        </w:trPr>
        <w:tc>
          <w:tcPr>
            <w:tcW w:w="1220" w:type="pct"/>
            <w:tcBorders>
              <w:top w:val="single" w:sz="4" w:space="0" w:color="auto"/>
              <w:left w:val="single" w:sz="4" w:space="0" w:color="auto"/>
              <w:bottom w:val="single" w:sz="6" w:space="0" w:color="000000"/>
              <w:right w:val="single" w:sz="4" w:space="0" w:color="auto"/>
            </w:tcBorders>
            <w:shd w:val="clear" w:color="auto" w:fill="D9D9D9"/>
            <w:hideMark/>
          </w:tcPr>
          <w:p w14:paraId="269BF876" w14:textId="77777777" w:rsidR="004F5AD0" w:rsidRPr="009B3C81" w:rsidRDefault="004F5AD0" w:rsidP="004F5AD0">
            <w:pPr>
              <w:pStyle w:val="TableText"/>
              <w:rPr>
                <w:b/>
              </w:rPr>
            </w:pPr>
            <w:r w:rsidRPr="009B3C81">
              <w:rPr>
                <w:b/>
              </w:rPr>
              <w:lastRenderedPageBreak/>
              <w:t>Associated Routine</w:t>
            </w:r>
          </w:p>
        </w:tc>
        <w:tc>
          <w:tcPr>
            <w:tcW w:w="3780" w:type="pct"/>
            <w:gridSpan w:val="11"/>
            <w:tcBorders>
              <w:top w:val="single" w:sz="4" w:space="0" w:color="auto"/>
              <w:left w:val="single" w:sz="4" w:space="0" w:color="auto"/>
              <w:bottom w:val="single" w:sz="6" w:space="0" w:color="000000"/>
              <w:right w:val="single" w:sz="4" w:space="0" w:color="auto"/>
            </w:tcBorders>
            <w:hideMark/>
          </w:tcPr>
          <w:p w14:paraId="269BF877" w14:textId="77777777" w:rsidR="004F5AD0" w:rsidRPr="009B3C81" w:rsidRDefault="0048250C" w:rsidP="004F5AD0">
            <w:pPr>
              <w:pStyle w:val="TableText"/>
              <w:rPr>
                <w:rFonts w:ascii="Times New Roman" w:hAnsi="Times New Roman" w:cs="Times New Roman"/>
                <w:szCs w:val="22"/>
              </w:rPr>
            </w:pPr>
            <w:r w:rsidRPr="009B3C81">
              <w:rPr>
                <w:rFonts w:ascii="Times New Roman" w:hAnsi="Times New Roman" w:cs="Times New Roman"/>
                <w:szCs w:val="22"/>
              </w:rPr>
              <w:t>IBCNH</w:t>
            </w:r>
          </w:p>
        </w:tc>
      </w:tr>
      <w:tr w:rsidR="009B3C81" w:rsidRPr="009B3C81" w14:paraId="269BF87A" w14:textId="77777777" w:rsidTr="00867AA9">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269BF879" w14:textId="77777777" w:rsidR="004F5AD0" w:rsidRPr="009B3C81" w:rsidRDefault="004F5AD0" w:rsidP="004F5AD0">
            <w:pPr>
              <w:pStyle w:val="TableHeading"/>
            </w:pPr>
            <w:r w:rsidRPr="009B3C81">
              <w:t>Current Entry Action Logic</w:t>
            </w:r>
          </w:p>
        </w:tc>
      </w:tr>
      <w:tr w:rsidR="009B3C81" w:rsidRPr="009B3C81" w14:paraId="269BF87C" w14:textId="77777777" w:rsidTr="00867AA9">
        <w:trPr>
          <w:cantSplit/>
        </w:trPr>
        <w:tc>
          <w:tcPr>
            <w:tcW w:w="5000" w:type="pct"/>
            <w:gridSpan w:val="12"/>
            <w:tcBorders>
              <w:top w:val="single" w:sz="6" w:space="0" w:color="000000"/>
              <w:left w:val="single" w:sz="6" w:space="0" w:color="000000"/>
              <w:bottom w:val="single" w:sz="6" w:space="0" w:color="000000"/>
              <w:right w:val="single" w:sz="6" w:space="0" w:color="000000"/>
            </w:tcBorders>
            <w:hideMark/>
          </w:tcPr>
          <w:p w14:paraId="269BF87B" w14:textId="77777777" w:rsidR="004F5AD0" w:rsidRPr="009B3C81" w:rsidRDefault="0048250C" w:rsidP="004F5AD0">
            <w:pPr>
              <w:pStyle w:val="TableText"/>
              <w:rPr>
                <w:rFonts w:ascii="Times New Roman" w:hAnsi="Times New Roman" w:cs="Times New Roman"/>
              </w:rPr>
            </w:pPr>
            <w:r w:rsidRPr="009B3C81">
              <w:rPr>
                <w:rFonts w:ascii="Times New Roman" w:hAnsi="Times New Roman" w:cs="Times New Roman"/>
              </w:rPr>
              <w:t>None</w:t>
            </w:r>
          </w:p>
        </w:tc>
      </w:tr>
      <w:tr w:rsidR="009B3C81" w:rsidRPr="009B3C81" w14:paraId="269BF87E" w14:textId="77777777" w:rsidTr="00867AA9">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269BF87D" w14:textId="77777777" w:rsidR="004F5AD0" w:rsidRPr="009B3C81" w:rsidRDefault="004F5AD0" w:rsidP="004F5AD0">
            <w:pPr>
              <w:pStyle w:val="TableHeading"/>
            </w:pPr>
            <w:r w:rsidRPr="009B3C81">
              <w:t>Modified Entry Action Logic (Changes are in bold)</w:t>
            </w:r>
          </w:p>
        </w:tc>
      </w:tr>
      <w:tr w:rsidR="009B3C81" w:rsidRPr="009B3C81" w14:paraId="269BF880" w14:textId="77777777" w:rsidTr="00867AA9">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269BF87F" w14:textId="77777777" w:rsidR="004F5AD0" w:rsidRPr="009B3C81" w:rsidRDefault="0048250C" w:rsidP="004F5AD0">
            <w:pPr>
              <w:pStyle w:val="TableText"/>
              <w:rPr>
                <w:rFonts w:ascii="Times New Roman" w:hAnsi="Times New Roman" w:cs="Times New Roman"/>
                <w:szCs w:val="22"/>
              </w:rPr>
            </w:pPr>
            <w:r w:rsidRPr="009B3C81">
              <w:rPr>
                <w:rFonts w:ascii="Times New Roman" w:eastAsiaTheme="minorHAnsi" w:hAnsi="Times New Roman" w:cs="Times New Roman"/>
                <w:szCs w:val="22"/>
              </w:rPr>
              <w:t>D EDIT^IBCNCH</w:t>
            </w:r>
          </w:p>
        </w:tc>
      </w:tr>
      <w:tr w:rsidR="009B3C81" w:rsidRPr="009B3C81" w14:paraId="269BF882" w14:textId="77777777" w:rsidTr="00867AA9">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269BF881" w14:textId="77777777" w:rsidR="004F5AD0" w:rsidRPr="009B3C81" w:rsidRDefault="004F5AD0" w:rsidP="004F5AD0">
            <w:pPr>
              <w:pStyle w:val="TableHeading"/>
            </w:pPr>
            <w:r w:rsidRPr="009B3C81">
              <w:t>Current Exit Action Logic</w:t>
            </w:r>
          </w:p>
        </w:tc>
      </w:tr>
      <w:tr w:rsidR="009B3C81" w:rsidRPr="009B3C81" w14:paraId="269BF884" w14:textId="77777777" w:rsidTr="00867AA9">
        <w:trPr>
          <w:cantSplit/>
        </w:trPr>
        <w:tc>
          <w:tcPr>
            <w:tcW w:w="5000" w:type="pct"/>
            <w:gridSpan w:val="12"/>
            <w:tcBorders>
              <w:top w:val="single" w:sz="6" w:space="0" w:color="000000"/>
              <w:left w:val="single" w:sz="6" w:space="0" w:color="000000"/>
              <w:bottom w:val="single" w:sz="6" w:space="0" w:color="000000"/>
              <w:right w:val="single" w:sz="6" w:space="0" w:color="000000"/>
            </w:tcBorders>
            <w:hideMark/>
          </w:tcPr>
          <w:p w14:paraId="269BF883" w14:textId="77777777" w:rsidR="004F5AD0" w:rsidRPr="009B3C81" w:rsidRDefault="0048250C" w:rsidP="004F5AD0">
            <w:pPr>
              <w:pStyle w:val="TableText"/>
              <w:rPr>
                <w:rFonts w:ascii="Times New Roman" w:hAnsi="Times New Roman" w:cs="Times New Roman"/>
                <w:szCs w:val="22"/>
              </w:rPr>
            </w:pPr>
            <w:r w:rsidRPr="009B3C81">
              <w:rPr>
                <w:rFonts w:ascii="Times New Roman" w:eastAsiaTheme="minorHAnsi" w:hAnsi="Times New Roman" w:cs="Times New Roman"/>
                <w:szCs w:val="22"/>
              </w:rPr>
              <w:t>None</w:t>
            </w:r>
          </w:p>
        </w:tc>
      </w:tr>
      <w:tr w:rsidR="009B3C81" w:rsidRPr="009B3C81" w14:paraId="269BF886" w14:textId="77777777" w:rsidTr="00867AA9">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269BF885" w14:textId="77777777" w:rsidR="004F5AD0" w:rsidRPr="009B3C81" w:rsidRDefault="004F5AD0" w:rsidP="004F5AD0">
            <w:pPr>
              <w:pStyle w:val="TableHeading"/>
            </w:pPr>
            <w:r w:rsidRPr="009B3C81">
              <w:t>Modified Exit Action Logic (Changes are in bold)</w:t>
            </w:r>
          </w:p>
        </w:tc>
      </w:tr>
      <w:tr w:rsidR="004F5AD0" w:rsidRPr="009B3C81" w14:paraId="269BF888" w14:textId="77777777" w:rsidTr="004F5AD0">
        <w:trPr>
          <w:cantSplit/>
        </w:trPr>
        <w:tc>
          <w:tcPr>
            <w:tcW w:w="5000" w:type="pct"/>
            <w:gridSpan w:val="12"/>
            <w:tcBorders>
              <w:top w:val="single" w:sz="6" w:space="0" w:color="000000"/>
              <w:left w:val="single" w:sz="6" w:space="0" w:color="000000"/>
              <w:bottom w:val="single" w:sz="6" w:space="0" w:color="000000"/>
              <w:right w:val="single" w:sz="6" w:space="0" w:color="000000"/>
            </w:tcBorders>
            <w:hideMark/>
          </w:tcPr>
          <w:p w14:paraId="269BF887" w14:textId="77777777" w:rsidR="004F5AD0" w:rsidRPr="009B3C81" w:rsidRDefault="0048250C" w:rsidP="004F5AD0">
            <w:pPr>
              <w:pStyle w:val="TableText"/>
              <w:rPr>
                <w:rFonts w:ascii="Times New Roman" w:hAnsi="Times New Roman" w:cs="Times New Roman"/>
              </w:rPr>
            </w:pPr>
            <w:r w:rsidRPr="009B3C81">
              <w:rPr>
                <w:rFonts w:ascii="Times New Roman" w:hAnsi="Times New Roman" w:cs="Times New Roman"/>
              </w:rPr>
              <w:t>None</w:t>
            </w:r>
          </w:p>
        </w:tc>
      </w:tr>
    </w:tbl>
    <w:p w14:paraId="269BF889" w14:textId="77777777" w:rsidR="004F5AD0" w:rsidRPr="009B3C81" w:rsidRDefault="004F5AD0" w:rsidP="004F5AD0">
      <w:pPr>
        <w:pStyle w:val="Body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954"/>
        <w:gridCol w:w="134"/>
        <w:gridCol w:w="186"/>
        <w:gridCol w:w="755"/>
        <w:gridCol w:w="260"/>
        <w:gridCol w:w="79"/>
        <w:gridCol w:w="636"/>
        <w:gridCol w:w="645"/>
        <w:gridCol w:w="544"/>
        <w:gridCol w:w="772"/>
        <w:gridCol w:w="2275"/>
      </w:tblGrid>
      <w:tr w:rsidR="009B3C81" w:rsidRPr="009B3C81" w14:paraId="269BF88C"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88A" w14:textId="77777777" w:rsidR="004F5AD0" w:rsidRPr="009B3C81" w:rsidRDefault="004F5AD0" w:rsidP="004F5AD0">
            <w:pPr>
              <w:pStyle w:val="TableText"/>
              <w:rPr>
                <w:b/>
              </w:rPr>
            </w:pPr>
            <w:r w:rsidRPr="009B3C81">
              <w:rPr>
                <w:b/>
              </w:rPr>
              <w:t>Protocol Name</w:t>
            </w:r>
          </w:p>
        </w:tc>
        <w:tc>
          <w:tcPr>
            <w:tcW w:w="3780" w:type="pct"/>
            <w:gridSpan w:val="11"/>
            <w:tcBorders>
              <w:top w:val="single" w:sz="4" w:space="0" w:color="auto"/>
              <w:left w:val="single" w:sz="4" w:space="0" w:color="auto"/>
              <w:bottom w:val="single" w:sz="4" w:space="0" w:color="auto"/>
              <w:right w:val="single" w:sz="4" w:space="0" w:color="auto"/>
            </w:tcBorders>
            <w:vAlign w:val="center"/>
            <w:hideMark/>
          </w:tcPr>
          <w:p w14:paraId="269BF88B" w14:textId="77777777" w:rsidR="004F5AD0" w:rsidRPr="009B3C81" w:rsidRDefault="0048250C" w:rsidP="004F5AD0">
            <w:pPr>
              <w:pStyle w:val="TableText"/>
              <w:rPr>
                <w:rFonts w:ascii="Times New Roman" w:hAnsi="Times New Roman" w:cs="Times New Roman"/>
              </w:rPr>
            </w:pPr>
            <w:r w:rsidRPr="009B3C81">
              <w:rPr>
                <w:rFonts w:ascii="Times New Roman" w:hAnsi="Times New Roman" w:cs="Times New Roman"/>
              </w:rPr>
              <w:t>IBCNCH EXPAND COMMENT</w:t>
            </w:r>
          </w:p>
        </w:tc>
      </w:tr>
      <w:tr w:rsidR="009B3C81" w:rsidRPr="009B3C81" w14:paraId="269BF892"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88D" w14:textId="77777777" w:rsidR="004F5AD0" w:rsidRPr="009B3C81" w:rsidRDefault="004F5AD0" w:rsidP="004F5AD0">
            <w:pPr>
              <w:pStyle w:val="TableText"/>
              <w:rPr>
                <w:b/>
              </w:rPr>
            </w:pPr>
            <w:r w:rsidRPr="009B3C81">
              <w:rPr>
                <w:b/>
              </w:rPr>
              <w:t>Enhancement Category</w:t>
            </w:r>
          </w:p>
        </w:tc>
        <w:tc>
          <w:tcPr>
            <w:tcW w:w="568" w:type="pct"/>
            <w:gridSpan w:val="2"/>
            <w:tcBorders>
              <w:top w:val="single" w:sz="4" w:space="0" w:color="auto"/>
              <w:left w:val="single" w:sz="4" w:space="0" w:color="auto"/>
              <w:bottom w:val="single" w:sz="4" w:space="0" w:color="auto"/>
              <w:right w:val="nil"/>
            </w:tcBorders>
            <w:vAlign w:val="center"/>
            <w:hideMark/>
          </w:tcPr>
          <w:p w14:paraId="269BF88E"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1"/>
                  <w:enabled/>
                  <w:calcOnExit w:val="0"/>
                  <w:checkBox>
                    <w:sizeAuto/>
                    <w:default w:val="1"/>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New</w:t>
            </w:r>
          </w:p>
        </w:tc>
        <w:tc>
          <w:tcPr>
            <w:tcW w:w="668" w:type="pct"/>
            <w:gridSpan w:val="4"/>
            <w:tcBorders>
              <w:top w:val="single" w:sz="4" w:space="0" w:color="auto"/>
              <w:left w:val="nil"/>
              <w:bottom w:val="single" w:sz="4" w:space="0" w:color="auto"/>
              <w:right w:val="nil"/>
            </w:tcBorders>
            <w:vAlign w:val="center"/>
            <w:hideMark/>
          </w:tcPr>
          <w:p w14:paraId="269BF88F"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Modify</w:t>
            </w:r>
          </w:p>
        </w:tc>
        <w:tc>
          <w:tcPr>
            <w:tcW w:w="669" w:type="pct"/>
            <w:gridSpan w:val="2"/>
            <w:tcBorders>
              <w:top w:val="single" w:sz="4" w:space="0" w:color="auto"/>
              <w:left w:val="nil"/>
              <w:bottom w:val="single" w:sz="4" w:space="0" w:color="auto"/>
              <w:right w:val="nil"/>
            </w:tcBorders>
            <w:vAlign w:val="center"/>
            <w:hideMark/>
          </w:tcPr>
          <w:p w14:paraId="269BF890"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3"/>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Delete</w:t>
            </w:r>
          </w:p>
        </w:tc>
        <w:tc>
          <w:tcPr>
            <w:tcW w:w="1875" w:type="pct"/>
            <w:gridSpan w:val="3"/>
            <w:tcBorders>
              <w:top w:val="single" w:sz="4" w:space="0" w:color="auto"/>
              <w:left w:val="nil"/>
              <w:bottom w:val="single" w:sz="4" w:space="0" w:color="auto"/>
              <w:right w:val="single" w:sz="4" w:space="0" w:color="auto"/>
            </w:tcBorders>
            <w:vAlign w:val="center"/>
            <w:hideMark/>
          </w:tcPr>
          <w:p w14:paraId="269BF891"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4"/>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No Change</w:t>
            </w:r>
          </w:p>
        </w:tc>
      </w:tr>
      <w:tr w:rsidR="009B3C81" w:rsidRPr="009B3C81" w14:paraId="269BF895"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tcPr>
          <w:p w14:paraId="269BF893" w14:textId="77777777" w:rsidR="004F5AD0" w:rsidRPr="009B3C81" w:rsidRDefault="004F5AD0" w:rsidP="004F5AD0">
            <w:pPr>
              <w:pStyle w:val="TableText"/>
              <w:rPr>
                <w:b/>
              </w:rPr>
            </w:pPr>
            <w:r w:rsidRPr="009B3C81">
              <w:rPr>
                <w:b/>
              </w:rPr>
              <w:t>RTM</w:t>
            </w:r>
          </w:p>
        </w:tc>
        <w:tc>
          <w:tcPr>
            <w:tcW w:w="3780" w:type="pct"/>
            <w:gridSpan w:val="11"/>
            <w:tcBorders>
              <w:top w:val="single" w:sz="4" w:space="0" w:color="auto"/>
              <w:left w:val="single" w:sz="4" w:space="0" w:color="auto"/>
              <w:bottom w:val="single" w:sz="4" w:space="0" w:color="auto"/>
              <w:right w:val="single" w:sz="4" w:space="0" w:color="auto"/>
            </w:tcBorders>
            <w:vAlign w:val="center"/>
          </w:tcPr>
          <w:p w14:paraId="269BF894" w14:textId="77777777" w:rsidR="004F5AD0" w:rsidRPr="009B3C81" w:rsidRDefault="0048250C" w:rsidP="002234B9">
            <w:pPr>
              <w:pStyle w:val="TableText"/>
              <w:rPr>
                <w:rFonts w:ascii="Times New Roman" w:hAnsi="Times New Roman" w:cs="Times New Roman"/>
                <w:szCs w:val="22"/>
              </w:rPr>
            </w:pPr>
            <w:r w:rsidRPr="009B3C81">
              <w:rPr>
                <w:rFonts w:ascii="Times New Roman" w:hAnsi="Times New Roman" w:cs="Times New Roman"/>
                <w:szCs w:val="22"/>
              </w:rPr>
              <w:t>2.6.9.3</w:t>
            </w:r>
          </w:p>
        </w:tc>
      </w:tr>
      <w:tr w:rsidR="009B3C81" w:rsidRPr="009B3C81" w14:paraId="269BF898"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896" w14:textId="77777777" w:rsidR="004F5AD0" w:rsidRPr="009B3C81" w:rsidRDefault="004F5AD0" w:rsidP="004F5AD0">
            <w:pPr>
              <w:pStyle w:val="TableText"/>
              <w:rPr>
                <w:b/>
              </w:rPr>
            </w:pPr>
            <w:r w:rsidRPr="009B3C81">
              <w:rPr>
                <w:b/>
              </w:rPr>
              <w:t>Associated Protocols</w:t>
            </w:r>
          </w:p>
        </w:tc>
        <w:tc>
          <w:tcPr>
            <w:tcW w:w="3780" w:type="pct"/>
            <w:gridSpan w:val="11"/>
            <w:tcBorders>
              <w:top w:val="single" w:sz="4" w:space="0" w:color="auto"/>
              <w:left w:val="single" w:sz="4" w:space="0" w:color="auto"/>
              <w:bottom w:val="single" w:sz="4" w:space="0" w:color="auto"/>
              <w:right w:val="single" w:sz="4" w:space="0" w:color="auto"/>
            </w:tcBorders>
            <w:vAlign w:val="center"/>
            <w:hideMark/>
          </w:tcPr>
          <w:p w14:paraId="269BF897" w14:textId="77777777" w:rsidR="004F5AD0" w:rsidRPr="009B3C81" w:rsidRDefault="00356700" w:rsidP="004F5AD0">
            <w:pPr>
              <w:pStyle w:val="TableText"/>
              <w:rPr>
                <w:rFonts w:ascii="Times New Roman" w:hAnsi="Times New Roman" w:cs="Times New Roman"/>
                <w:szCs w:val="22"/>
              </w:rPr>
            </w:pPr>
            <w:r w:rsidRPr="009B3C81">
              <w:rPr>
                <w:rFonts w:ascii="Times New Roman" w:hAnsi="Times New Roman" w:cs="Times New Roman"/>
                <w:szCs w:val="22"/>
              </w:rPr>
              <w:t>None</w:t>
            </w:r>
          </w:p>
        </w:tc>
      </w:tr>
      <w:tr w:rsidR="009B3C81" w:rsidRPr="009B3C81" w14:paraId="269BF89F"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899" w14:textId="77777777" w:rsidR="004F5AD0" w:rsidRPr="009B3C81" w:rsidRDefault="004F5AD0" w:rsidP="004F5AD0">
            <w:pPr>
              <w:pStyle w:val="TableText"/>
              <w:rPr>
                <w:b/>
              </w:rPr>
            </w:pPr>
            <w:r w:rsidRPr="009B3C81">
              <w:rPr>
                <w:b/>
              </w:rPr>
              <w:t>Data Passing</w:t>
            </w:r>
          </w:p>
        </w:tc>
        <w:tc>
          <w:tcPr>
            <w:tcW w:w="498" w:type="pct"/>
            <w:tcBorders>
              <w:top w:val="single" w:sz="4" w:space="0" w:color="auto"/>
              <w:left w:val="single" w:sz="4" w:space="0" w:color="auto"/>
              <w:bottom w:val="single" w:sz="4" w:space="0" w:color="auto"/>
              <w:right w:val="nil"/>
            </w:tcBorders>
            <w:vAlign w:val="center"/>
            <w:hideMark/>
          </w:tcPr>
          <w:p w14:paraId="269BF89A"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Input</w:t>
            </w:r>
          </w:p>
        </w:tc>
        <w:tc>
          <w:tcPr>
            <w:tcW w:w="561" w:type="pct"/>
            <w:gridSpan w:val="3"/>
            <w:tcBorders>
              <w:top w:val="single" w:sz="4" w:space="0" w:color="auto"/>
              <w:left w:val="nil"/>
              <w:bottom w:val="single" w:sz="4" w:space="0" w:color="auto"/>
              <w:right w:val="nil"/>
            </w:tcBorders>
            <w:vAlign w:val="center"/>
            <w:hideMark/>
          </w:tcPr>
          <w:p w14:paraId="269BF89B"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6"/>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Output</w:t>
            </w:r>
          </w:p>
        </w:tc>
        <w:tc>
          <w:tcPr>
            <w:tcW w:w="509" w:type="pct"/>
            <w:gridSpan w:val="3"/>
            <w:tcBorders>
              <w:top w:val="single" w:sz="4" w:space="0" w:color="auto"/>
              <w:left w:val="nil"/>
              <w:bottom w:val="single" w:sz="4" w:space="0" w:color="auto"/>
              <w:right w:val="nil"/>
            </w:tcBorders>
            <w:vAlign w:val="center"/>
            <w:hideMark/>
          </w:tcPr>
          <w:p w14:paraId="269BF89C"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7"/>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Both</w:t>
            </w:r>
          </w:p>
        </w:tc>
        <w:tc>
          <w:tcPr>
            <w:tcW w:w="1024" w:type="pct"/>
            <w:gridSpan w:val="3"/>
            <w:tcBorders>
              <w:top w:val="single" w:sz="4" w:space="0" w:color="auto"/>
              <w:left w:val="nil"/>
              <w:bottom w:val="single" w:sz="4" w:space="0" w:color="auto"/>
              <w:right w:val="nil"/>
            </w:tcBorders>
            <w:vAlign w:val="center"/>
            <w:hideMark/>
          </w:tcPr>
          <w:p w14:paraId="269BF89D"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8"/>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Global Reference</w:t>
            </w:r>
          </w:p>
        </w:tc>
        <w:tc>
          <w:tcPr>
            <w:tcW w:w="1188" w:type="pct"/>
            <w:tcBorders>
              <w:top w:val="single" w:sz="4" w:space="0" w:color="auto"/>
              <w:left w:val="nil"/>
              <w:bottom w:val="single" w:sz="4" w:space="0" w:color="auto"/>
              <w:right w:val="single" w:sz="4" w:space="0" w:color="auto"/>
            </w:tcBorders>
            <w:vAlign w:val="center"/>
            <w:hideMark/>
          </w:tcPr>
          <w:p w14:paraId="269BF89E"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9"/>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Local Reference</w:t>
            </w:r>
          </w:p>
        </w:tc>
      </w:tr>
      <w:tr w:rsidR="009B3C81" w:rsidRPr="009B3C81" w14:paraId="269BF8A3"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8A0" w14:textId="77777777" w:rsidR="004F5AD0" w:rsidRPr="009B3C81" w:rsidRDefault="004F5AD0" w:rsidP="004F5AD0">
            <w:pPr>
              <w:pStyle w:val="TableText"/>
              <w:rPr>
                <w:b/>
              </w:rPr>
            </w:pPr>
            <w:r w:rsidRPr="009B3C81">
              <w:rPr>
                <w:b/>
              </w:rPr>
              <w:t>Item Text Description</w:t>
            </w:r>
          </w:p>
        </w:tc>
        <w:tc>
          <w:tcPr>
            <w:tcW w:w="3780" w:type="pct"/>
            <w:gridSpan w:val="11"/>
            <w:tcBorders>
              <w:top w:val="single" w:sz="4" w:space="0" w:color="auto"/>
              <w:left w:val="single" w:sz="4" w:space="0" w:color="auto"/>
              <w:bottom w:val="single" w:sz="4" w:space="0" w:color="auto"/>
              <w:right w:val="single" w:sz="4" w:space="0" w:color="auto"/>
            </w:tcBorders>
            <w:vAlign w:val="center"/>
            <w:hideMark/>
          </w:tcPr>
          <w:p w14:paraId="269BF8A1"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t xml:space="preserve">Process </w:t>
            </w:r>
          </w:p>
          <w:p w14:paraId="269BF8A2" w14:textId="77777777" w:rsidR="004F5AD0" w:rsidRPr="009B3C81" w:rsidRDefault="0048250C" w:rsidP="004F5AD0">
            <w:pPr>
              <w:pStyle w:val="TableText"/>
              <w:rPr>
                <w:rFonts w:ascii="Times New Roman" w:hAnsi="Times New Roman" w:cs="Times New Roman"/>
              </w:rPr>
            </w:pPr>
            <w:r w:rsidRPr="009B3C81">
              <w:rPr>
                <w:rFonts w:ascii="Times New Roman" w:hAnsi="Times New Roman" w:cs="Times New Roman"/>
                <w:sz w:val="20"/>
              </w:rPr>
              <w:t>Menu</w:t>
            </w:r>
          </w:p>
        </w:tc>
      </w:tr>
      <w:tr w:rsidR="009B3C81" w:rsidRPr="009B3C81" w14:paraId="269BF8A9" w14:textId="77777777" w:rsidTr="00867AA9">
        <w:trPr>
          <w:cantSplit/>
          <w:trHeight w:val="360"/>
        </w:trPr>
        <w:tc>
          <w:tcPr>
            <w:tcW w:w="1220"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8A4" w14:textId="77777777" w:rsidR="004F5AD0" w:rsidRPr="009B3C81" w:rsidRDefault="004F5AD0" w:rsidP="004F5AD0">
            <w:pPr>
              <w:pStyle w:val="TableText"/>
              <w:rPr>
                <w:b/>
              </w:rPr>
            </w:pPr>
            <w:r w:rsidRPr="009B3C81">
              <w:rPr>
                <w:b/>
              </w:rPr>
              <w:t>Protocol Type</w:t>
            </w:r>
          </w:p>
        </w:tc>
        <w:tc>
          <w:tcPr>
            <w:tcW w:w="665" w:type="pct"/>
            <w:gridSpan w:val="3"/>
            <w:tcBorders>
              <w:top w:val="single" w:sz="4" w:space="0" w:color="auto"/>
              <w:left w:val="single" w:sz="4" w:space="0" w:color="auto"/>
              <w:bottom w:val="nil"/>
              <w:right w:val="nil"/>
            </w:tcBorders>
            <w:vAlign w:val="center"/>
            <w:hideMark/>
          </w:tcPr>
          <w:p w14:paraId="269BF8A5"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
                  <w:enabled/>
                  <w:calcOnExit w:val="0"/>
                  <w:checkBox>
                    <w:sizeAuto/>
                    <w:default w:val="1"/>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Action</w:t>
            </w:r>
          </w:p>
        </w:tc>
        <w:tc>
          <w:tcPr>
            <w:tcW w:w="530" w:type="pct"/>
            <w:gridSpan w:val="2"/>
            <w:tcBorders>
              <w:top w:val="single" w:sz="4" w:space="0" w:color="auto"/>
              <w:left w:val="nil"/>
              <w:bottom w:val="nil"/>
              <w:right w:val="nil"/>
            </w:tcBorders>
            <w:vAlign w:val="center"/>
            <w:hideMark/>
          </w:tcPr>
          <w:p w14:paraId="269BF8A6"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Menu</w:t>
            </w:r>
          </w:p>
        </w:tc>
        <w:tc>
          <w:tcPr>
            <w:tcW w:w="994" w:type="pct"/>
            <w:gridSpan w:val="4"/>
            <w:tcBorders>
              <w:top w:val="single" w:sz="4" w:space="0" w:color="auto"/>
              <w:left w:val="nil"/>
              <w:bottom w:val="nil"/>
              <w:right w:val="nil"/>
            </w:tcBorders>
            <w:vAlign w:val="center"/>
            <w:hideMark/>
          </w:tcPr>
          <w:p w14:paraId="269BF8A7"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2"/>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Protocol</w:t>
            </w:r>
          </w:p>
        </w:tc>
        <w:tc>
          <w:tcPr>
            <w:tcW w:w="1591" w:type="pct"/>
            <w:gridSpan w:val="2"/>
            <w:tcBorders>
              <w:top w:val="single" w:sz="4" w:space="0" w:color="auto"/>
              <w:left w:val="nil"/>
              <w:bottom w:val="nil"/>
              <w:right w:val="single" w:sz="4" w:space="0" w:color="auto"/>
            </w:tcBorders>
            <w:vAlign w:val="center"/>
            <w:hideMark/>
          </w:tcPr>
          <w:p w14:paraId="269BF8A8"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3"/>
                  <w:enabled/>
                  <w:calcOnExit w:val="0"/>
                  <w:checkBox>
                    <w:sizeAuto/>
                    <w:default w:val="1"/>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Protocol Menu</w:t>
            </w:r>
          </w:p>
        </w:tc>
      </w:tr>
      <w:tr w:rsidR="009B3C81" w:rsidRPr="009B3C81" w14:paraId="269BF8AE" w14:textId="77777777" w:rsidTr="00867AA9">
        <w:trPr>
          <w:cantSplit/>
          <w:trHeight w:val="330"/>
        </w:trPr>
        <w:tc>
          <w:tcPr>
            <w:tcW w:w="0" w:type="auto"/>
            <w:vMerge/>
            <w:tcBorders>
              <w:top w:val="single" w:sz="4" w:space="0" w:color="auto"/>
              <w:left w:val="single" w:sz="4" w:space="0" w:color="auto"/>
              <w:bottom w:val="single" w:sz="4" w:space="0" w:color="auto"/>
              <w:right w:val="single" w:sz="4" w:space="0" w:color="auto"/>
            </w:tcBorders>
            <w:shd w:val="clear" w:color="auto" w:fill="D9D9D9"/>
            <w:vAlign w:val="center"/>
            <w:hideMark/>
          </w:tcPr>
          <w:p w14:paraId="269BF8AA" w14:textId="77777777" w:rsidR="004F5AD0" w:rsidRPr="009B3C81" w:rsidRDefault="004F5AD0" w:rsidP="004F5AD0">
            <w:pPr>
              <w:rPr>
                <w:rFonts w:ascii="Arial" w:hAnsi="Arial" w:cs="Arial"/>
                <w:b/>
                <w:szCs w:val="20"/>
              </w:rPr>
            </w:pPr>
          </w:p>
        </w:tc>
        <w:tc>
          <w:tcPr>
            <w:tcW w:w="1195" w:type="pct"/>
            <w:gridSpan w:val="5"/>
            <w:tcBorders>
              <w:top w:val="nil"/>
              <w:left w:val="single" w:sz="4" w:space="0" w:color="auto"/>
              <w:bottom w:val="nil"/>
              <w:right w:val="nil"/>
            </w:tcBorders>
            <w:vAlign w:val="center"/>
            <w:hideMark/>
          </w:tcPr>
          <w:p w14:paraId="269BF8AB"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4"/>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Limited Protocol</w:t>
            </w:r>
          </w:p>
        </w:tc>
        <w:tc>
          <w:tcPr>
            <w:tcW w:w="994" w:type="pct"/>
            <w:gridSpan w:val="4"/>
            <w:tcBorders>
              <w:top w:val="nil"/>
              <w:left w:val="nil"/>
              <w:bottom w:val="nil"/>
              <w:right w:val="nil"/>
            </w:tcBorders>
            <w:vAlign w:val="center"/>
            <w:hideMark/>
          </w:tcPr>
          <w:p w14:paraId="269BF8AC"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5"/>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Extended Action</w:t>
            </w:r>
          </w:p>
        </w:tc>
        <w:tc>
          <w:tcPr>
            <w:tcW w:w="1591" w:type="pct"/>
            <w:gridSpan w:val="2"/>
            <w:tcBorders>
              <w:top w:val="nil"/>
              <w:left w:val="nil"/>
              <w:bottom w:val="nil"/>
              <w:right w:val="single" w:sz="4" w:space="0" w:color="auto"/>
            </w:tcBorders>
            <w:vAlign w:val="center"/>
            <w:hideMark/>
          </w:tcPr>
          <w:p w14:paraId="269BF8AD"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6"/>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Dialog</w:t>
            </w:r>
          </w:p>
        </w:tc>
      </w:tr>
      <w:tr w:rsidR="009B3C81" w:rsidRPr="009B3C81" w14:paraId="269BF8B1" w14:textId="77777777" w:rsidTr="00867AA9">
        <w:trPr>
          <w:cantSplit/>
          <w:trHeight w:val="300"/>
        </w:trPr>
        <w:tc>
          <w:tcPr>
            <w:tcW w:w="0" w:type="auto"/>
            <w:vMerge/>
            <w:tcBorders>
              <w:top w:val="single" w:sz="4" w:space="0" w:color="auto"/>
              <w:left w:val="single" w:sz="4" w:space="0" w:color="auto"/>
              <w:bottom w:val="single" w:sz="4" w:space="0" w:color="auto"/>
              <w:right w:val="single" w:sz="4" w:space="0" w:color="auto"/>
            </w:tcBorders>
            <w:shd w:val="clear" w:color="auto" w:fill="D9D9D9"/>
            <w:vAlign w:val="center"/>
            <w:hideMark/>
          </w:tcPr>
          <w:p w14:paraId="269BF8AF" w14:textId="77777777" w:rsidR="004F5AD0" w:rsidRPr="009B3C81" w:rsidRDefault="004F5AD0" w:rsidP="004F5AD0">
            <w:pPr>
              <w:rPr>
                <w:rFonts w:ascii="Arial" w:hAnsi="Arial" w:cs="Arial"/>
                <w:b/>
                <w:szCs w:val="20"/>
              </w:rPr>
            </w:pPr>
          </w:p>
        </w:tc>
        <w:tc>
          <w:tcPr>
            <w:tcW w:w="3780" w:type="pct"/>
            <w:gridSpan w:val="11"/>
            <w:tcBorders>
              <w:top w:val="nil"/>
              <w:left w:val="single" w:sz="4" w:space="0" w:color="auto"/>
              <w:bottom w:val="single" w:sz="4" w:space="0" w:color="auto"/>
              <w:right w:val="single" w:sz="4" w:space="0" w:color="auto"/>
            </w:tcBorders>
            <w:vAlign w:val="center"/>
            <w:hideMark/>
          </w:tcPr>
          <w:p w14:paraId="269BF8B0"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7"/>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Other</w:t>
            </w:r>
          </w:p>
        </w:tc>
      </w:tr>
      <w:tr w:rsidR="009B3C81" w:rsidRPr="009B3C81" w14:paraId="269BF8B4" w14:textId="77777777" w:rsidTr="00867AA9">
        <w:trPr>
          <w:cantSplit/>
        </w:trPr>
        <w:tc>
          <w:tcPr>
            <w:tcW w:w="1220" w:type="pct"/>
            <w:tcBorders>
              <w:top w:val="single" w:sz="4" w:space="0" w:color="auto"/>
              <w:left w:val="single" w:sz="4" w:space="0" w:color="auto"/>
              <w:bottom w:val="single" w:sz="6" w:space="0" w:color="000000"/>
              <w:right w:val="single" w:sz="4" w:space="0" w:color="auto"/>
            </w:tcBorders>
            <w:shd w:val="clear" w:color="auto" w:fill="D9D9D9"/>
            <w:hideMark/>
          </w:tcPr>
          <w:p w14:paraId="269BF8B2" w14:textId="77777777" w:rsidR="004F5AD0" w:rsidRPr="009B3C81" w:rsidRDefault="004F5AD0" w:rsidP="004F5AD0">
            <w:pPr>
              <w:pStyle w:val="TableText"/>
              <w:rPr>
                <w:b/>
              </w:rPr>
            </w:pPr>
            <w:r w:rsidRPr="009B3C81">
              <w:rPr>
                <w:b/>
              </w:rPr>
              <w:t>Associated Routine</w:t>
            </w:r>
          </w:p>
        </w:tc>
        <w:tc>
          <w:tcPr>
            <w:tcW w:w="3780" w:type="pct"/>
            <w:gridSpan w:val="11"/>
            <w:tcBorders>
              <w:top w:val="single" w:sz="4" w:space="0" w:color="auto"/>
              <w:left w:val="single" w:sz="4" w:space="0" w:color="auto"/>
              <w:bottom w:val="single" w:sz="6" w:space="0" w:color="000000"/>
              <w:right w:val="single" w:sz="4" w:space="0" w:color="auto"/>
            </w:tcBorders>
            <w:hideMark/>
          </w:tcPr>
          <w:p w14:paraId="269BF8B3" w14:textId="77777777" w:rsidR="004F5AD0" w:rsidRPr="009B3C81" w:rsidRDefault="0048250C" w:rsidP="004F5AD0">
            <w:pPr>
              <w:pStyle w:val="TableText"/>
              <w:rPr>
                <w:rFonts w:ascii="Times New Roman" w:hAnsi="Times New Roman" w:cs="Times New Roman"/>
                <w:szCs w:val="22"/>
              </w:rPr>
            </w:pPr>
            <w:r w:rsidRPr="009B3C81">
              <w:rPr>
                <w:rFonts w:ascii="Times New Roman" w:hAnsi="Times New Roman" w:cs="Times New Roman"/>
                <w:szCs w:val="22"/>
              </w:rPr>
              <w:t>IBCNCH</w:t>
            </w:r>
          </w:p>
        </w:tc>
      </w:tr>
      <w:tr w:rsidR="009B3C81" w:rsidRPr="009B3C81" w14:paraId="269BF8B6" w14:textId="77777777" w:rsidTr="00867AA9">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269BF8B5" w14:textId="77777777" w:rsidR="004F5AD0" w:rsidRPr="009B3C81" w:rsidRDefault="004F5AD0" w:rsidP="004F5AD0">
            <w:pPr>
              <w:pStyle w:val="TableHeading"/>
            </w:pPr>
            <w:r w:rsidRPr="009B3C81">
              <w:t>Current Entry Action Logic</w:t>
            </w:r>
          </w:p>
        </w:tc>
      </w:tr>
      <w:tr w:rsidR="009B3C81" w:rsidRPr="009B3C81" w14:paraId="269BF8B8" w14:textId="77777777" w:rsidTr="00867AA9">
        <w:trPr>
          <w:cantSplit/>
        </w:trPr>
        <w:tc>
          <w:tcPr>
            <w:tcW w:w="5000" w:type="pct"/>
            <w:gridSpan w:val="12"/>
            <w:tcBorders>
              <w:top w:val="single" w:sz="6" w:space="0" w:color="000000"/>
              <w:left w:val="single" w:sz="6" w:space="0" w:color="000000"/>
              <w:bottom w:val="single" w:sz="6" w:space="0" w:color="000000"/>
              <w:right w:val="single" w:sz="6" w:space="0" w:color="000000"/>
            </w:tcBorders>
            <w:hideMark/>
          </w:tcPr>
          <w:p w14:paraId="269BF8B7" w14:textId="77777777" w:rsidR="004F5AD0" w:rsidRPr="009B3C81" w:rsidRDefault="0048250C" w:rsidP="004F5AD0">
            <w:pPr>
              <w:pStyle w:val="TableText"/>
              <w:rPr>
                <w:rFonts w:ascii="Times New Roman" w:hAnsi="Times New Roman" w:cs="Times New Roman"/>
              </w:rPr>
            </w:pPr>
            <w:r w:rsidRPr="009B3C81">
              <w:rPr>
                <w:rFonts w:ascii="Times New Roman" w:hAnsi="Times New Roman" w:cs="Times New Roman"/>
              </w:rPr>
              <w:t>None</w:t>
            </w:r>
          </w:p>
        </w:tc>
      </w:tr>
      <w:tr w:rsidR="009B3C81" w:rsidRPr="009B3C81" w14:paraId="269BF8BA" w14:textId="77777777" w:rsidTr="00867AA9">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269BF8B9" w14:textId="77777777" w:rsidR="004F5AD0" w:rsidRPr="009B3C81" w:rsidRDefault="004F5AD0" w:rsidP="004F5AD0">
            <w:pPr>
              <w:pStyle w:val="TableHeading"/>
            </w:pPr>
            <w:r w:rsidRPr="009B3C81">
              <w:t>Modified Entry Action Logic (Changes are in bold)</w:t>
            </w:r>
          </w:p>
        </w:tc>
      </w:tr>
      <w:tr w:rsidR="009B3C81" w:rsidRPr="009B3C81" w14:paraId="269BF8BC" w14:textId="77777777" w:rsidTr="00867AA9">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269BF8BB" w14:textId="77777777" w:rsidR="004F5AD0" w:rsidRPr="009B3C81" w:rsidRDefault="0048250C" w:rsidP="004F5AD0">
            <w:pPr>
              <w:pStyle w:val="TableText"/>
              <w:rPr>
                <w:rFonts w:ascii="Times New Roman" w:hAnsi="Times New Roman" w:cs="Times New Roman"/>
                <w:szCs w:val="22"/>
              </w:rPr>
            </w:pPr>
            <w:r w:rsidRPr="009B3C81">
              <w:rPr>
                <w:rFonts w:ascii="Times New Roman" w:eastAsiaTheme="minorHAnsi" w:hAnsi="Times New Roman" w:cs="Times New Roman"/>
                <w:szCs w:val="22"/>
              </w:rPr>
              <w:t>D EXPCOM^IBCNCH</w:t>
            </w:r>
          </w:p>
        </w:tc>
      </w:tr>
      <w:tr w:rsidR="009B3C81" w:rsidRPr="009B3C81" w14:paraId="269BF8BE" w14:textId="77777777" w:rsidTr="00867AA9">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269BF8BD" w14:textId="77777777" w:rsidR="004F5AD0" w:rsidRPr="009B3C81" w:rsidRDefault="004F5AD0" w:rsidP="004F5AD0">
            <w:pPr>
              <w:pStyle w:val="TableHeading"/>
            </w:pPr>
            <w:r w:rsidRPr="009B3C81">
              <w:t>Current Exit Action Logic</w:t>
            </w:r>
          </w:p>
        </w:tc>
      </w:tr>
      <w:tr w:rsidR="009B3C81" w:rsidRPr="009B3C81" w14:paraId="269BF8C0" w14:textId="77777777" w:rsidTr="00867AA9">
        <w:trPr>
          <w:cantSplit/>
        </w:trPr>
        <w:tc>
          <w:tcPr>
            <w:tcW w:w="5000" w:type="pct"/>
            <w:gridSpan w:val="12"/>
            <w:tcBorders>
              <w:top w:val="single" w:sz="6" w:space="0" w:color="000000"/>
              <w:left w:val="single" w:sz="6" w:space="0" w:color="000000"/>
              <w:bottom w:val="single" w:sz="6" w:space="0" w:color="000000"/>
              <w:right w:val="single" w:sz="6" w:space="0" w:color="000000"/>
            </w:tcBorders>
            <w:hideMark/>
          </w:tcPr>
          <w:p w14:paraId="269BF8BF" w14:textId="77777777" w:rsidR="004F5AD0" w:rsidRPr="009B3C81" w:rsidRDefault="0048250C" w:rsidP="004F5AD0">
            <w:pPr>
              <w:pStyle w:val="TableText"/>
              <w:rPr>
                <w:rFonts w:ascii="Times New Roman" w:hAnsi="Times New Roman" w:cs="Times New Roman"/>
                <w:szCs w:val="22"/>
              </w:rPr>
            </w:pPr>
            <w:r w:rsidRPr="009B3C81">
              <w:rPr>
                <w:rFonts w:ascii="Times New Roman" w:eastAsiaTheme="minorHAnsi" w:hAnsi="Times New Roman" w:cs="Times New Roman"/>
                <w:szCs w:val="22"/>
              </w:rPr>
              <w:t>None</w:t>
            </w:r>
          </w:p>
        </w:tc>
      </w:tr>
      <w:tr w:rsidR="009B3C81" w:rsidRPr="009B3C81" w14:paraId="269BF8C2" w14:textId="77777777" w:rsidTr="00867AA9">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269BF8C1" w14:textId="77777777" w:rsidR="004F5AD0" w:rsidRPr="009B3C81" w:rsidRDefault="004F5AD0" w:rsidP="004F5AD0">
            <w:pPr>
              <w:pStyle w:val="TableHeading"/>
            </w:pPr>
            <w:r w:rsidRPr="009B3C81">
              <w:t>Modified Exit Action Logic (Changes are in bold)</w:t>
            </w:r>
          </w:p>
        </w:tc>
      </w:tr>
      <w:tr w:rsidR="004F5AD0" w:rsidRPr="009B3C81" w14:paraId="269BF8C4" w14:textId="77777777" w:rsidTr="004F5AD0">
        <w:trPr>
          <w:cantSplit/>
        </w:trPr>
        <w:tc>
          <w:tcPr>
            <w:tcW w:w="5000" w:type="pct"/>
            <w:gridSpan w:val="12"/>
            <w:tcBorders>
              <w:top w:val="single" w:sz="6" w:space="0" w:color="000000"/>
              <w:left w:val="single" w:sz="6" w:space="0" w:color="000000"/>
              <w:bottom w:val="single" w:sz="6" w:space="0" w:color="000000"/>
              <w:right w:val="single" w:sz="6" w:space="0" w:color="000000"/>
            </w:tcBorders>
            <w:hideMark/>
          </w:tcPr>
          <w:p w14:paraId="269BF8C3" w14:textId="77777777" w:rsidR="004F5AD0" w:rsidRPr="009B3C81" w:rsidRDefault="0048250C" w:rsidP="004F5AD0">
            <w:pPr>
              <w:pStyle w:val="TableText"/>
              <w:rPr>
                <w:rFonts w:ascii="Times New Roman" w:hAnsi="Times New Roman" w:cs="Times New Roman"/>
              </w:rPr>
            </w:pPr>
            <w:r w:rsidRPr="009B3C81">
              <w:rPr>
                <w:rFonts w:ascii="Times New Roman" w:hAnsi="Times New Roman" w:cs="Times New Roman"/>
              </w:rPr>
              <w:t>None</w:t>
            </w:r>
          </w:p>
        </w:tc>
      </w:tr>
    </w:tbl>
    <w:p w14:paraId="269BF8C5" w14:textId="77777777" w:rsidR="004F5AD0" w:rsidRPr="009B3C81" w:rsidRDefault="004F5AD0" w:rsidP="004F5AD0">
      <w:pPr>
        <w:pStyle w:val="Body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954"/>
        <w:gridCol w:w="134"/>
        <w:gridCol w:w="186"/>
        <w:gridCol w:w="755"/>
        <w:gridCol w:w="260"/>
        <w:gridCol w:w="79"/>
        <w:gridCol w:w="636"/>
        <w:gridCol w:w="645"/>
        <w:gridCol w:w="544"/>
        <w:gridCol w:w="772"/>
        <w:gridCol w:w="2275"/>
      </w:tblGrid>
      <w:tr w:rsidR="009B3C81" w:rsidRPr="009B3C81" w14:paraId="269BF8C8"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8C6" w14:textId="77777777" w:rsidR="004F5AD0" w:rsidRPr="009B3C81" w:rsidRDefault="004F5AD0" w:rsidP="004F5AD0">
            <w:pPr>
              <w:pStyle w:val="TableText"/>
              <w:rPr>
                <w:b/>
              </w:rPr>
            </w:pPr>
            <w:r w:rsidRPr="009B3C81">
              <w:rPr>
                <w:b/>
              </w:rPr>
              <w:t>Protocol Name</w:t>
            </w:r>
          </w:p>
        </w:tc>
        <w:tc>
          <w:tcPr>
            <w:tcW w:w="3780" w:type="pct"/>
            <w:gridSpan w:val="11"/>
            <w:tcBorders>
              <w:top w:val="single" w:sz="4" w:space="0" w:color="auto"/>
              <w:left w:val="single" w:sz="4" w:space="0" w:color="auto"/>
              <w:bottom w:val="single" w:sz="4" w:space="0" w:color="auto"/>
              <w:right w:val="single" w:sz="4" w:space="0" w:color="auto"/>
            </w:tcBorders>
            <w:vAlign w:val="center"/>
            <w:hideMark/>
          </w:tcPr>
          <w:p w14:paraId="269BF8C7" w14:textId="77777777" w:rsidR="004F5AD0" w:rsidRPr="009B3C81" w:rsidRDefault="0048250C" w:rsidP="004F5AD0">
            <w:pPr>
              <w:pStyle w:val="TableText"/>
              <w:rPr>
                <w:rFonts w:ascii="Times New Roman" w:hAnsi="Times New Roman" w:cs="Times New Roman"/>
              </w:rPr>
            </w:pPr>
            <w:r w:rsidRPr="009B3C81">
              <w:rPr>
                <w:rFonts w:ascii="Times New Roman" w:hAnsi="Times New Roman" w:cs="Times New Roman"/>
              </w:rPr>
              <w:t>IBCNCH DELETE COMMENT</w:t>
            </w:r>
          </w:p>
        </w:tc>
      </w:tr>
      <w:tr w:rsidR="009B3C81" w:rsidRPr="009B3C81" w14:paraId="269BF8CE"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8C9" w14:textId="77777777" w:rsidR="004F5AD0" w:rsidRPr="009B3C81" w:rsidRDefault="004F5AD0" w:rsidP="004F5AD0">
            <w:pPr>
              <w:pStyle w:val="TableText"/>
              <w:rPr>
                <w:b/>
              </w:rPr>
            </w:pPr>
            <w:r w:rsidRPr="009B3C81">
              <w:rPr>
                <w:b/>
              </w:rPr>
              <w:lastRenderedPageBreak/>
              <w:t>Enhancement Category</w:t>
            </w:r>
          </w:p>
        </w:tc>
        <w:tc>
          <w:tcPr>
            <w:tcW w:w="568" w:type="pct"/>
            <w:gridSpan w:val="2"/>
            <w:tcBorders>
              <w:top w:val="single" w:sz="4" w:space="0" w:color="auto"/>
              <w:left w:val="single" w:sz="4" w:space="0" w:color="auto"/>
              <w:bottom w:val="single" w:sz="4" w:space="0" w:color="auto"/>
              <w:right w:val="nil"/>
            </w:tcBorders>
            <w:vAlign w:val="center"/>
            <w:hideMark/>
          </w:tcPr>
          <w:p w14:paraId="269BF8CA"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1"/>
                  <w:enabled/>
                  <w:calcOnExit w:val="0"/>
                  <w:checkBox>
                    <w:sizeAuto/>
                    <w:default w:val="1"/>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New</w:t>
            </w:r>
          </w:p>
        </w:tc>
        <w:tc>
          <w:tcPr>
            <w:tcW w:w="668" w:type="pct"/>
            <w:gridSpan w:val="4"/>
            <w:tcBorders>
              <w:top w:val="single" w:sz="4" w:space="0" w:color="auto"/>
              <w:left w:val="nil"/>
              <w:bottom w:val="single" w:sz="4" w:space="0" w:color="auto"/>
              <w:right w:val="nil"/>
            </w:tcBorders>
            <w:vAlign w:val="center"/>
            <w:hideMark/>
          </w:tcPr>
          <w:p w14:paraId="269BF8CB"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Modify</w:t>
            </w:r>
          </w:p>
        </w:tc>
        <w:tc>
          <w:tcPr>
            <w:tcW w:w="669" w:type="pct"/>
            <w:gridSpan w:val="2"/>
            <w:tcBorders>
              <w:top w:val="single" w:sz="4" w:space="0" w:color="auto"/>
              <w:left w:val="nil"/>
              <w:bottom w:val="single" w:sz="4" w:space="0" w:color="auto"/>
              <w:right w:val="nil"/>
            </w:tcBorders>
            <w:vAlign w:val="center"/>
            <w:hideMark/>
          </w:tcPr>
          <w:p w14:paraId="269BF8CC"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3"/>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Delete</w:t>
            </w:r>
          </w:p>
        </w:tc>
        <w:tc>
          <w:tcPr>
            <w:tcW w:w="1875" w:type="pct"/>
            <w:gridSpan w:val="3"/>
            <w:tcBorders>
              <w:top w:val="single" w:sz="4" w:space="0" w:color="auto"/>
              <w:left w:val="nil"/>
              <w:bottom w:val="single" w:sz="4" w:space="0" w:color="auto"/>
              <w:right w:val="single" w:sz="4" w:space="0" w:color="auto"/>
            </w:tcBorders>
            <w:vAlign w:val="center"/>
            <w:hideMark/>
          </w:tcPr>
          <w:p w14:paraId="269BF8CD"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4"/>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No Change</w:t>
            </w:r>
          </w:p>
        </w:tc>
      </w:tr>
      <w:tr w:rsidR="009B3C81" w:rsidRPr="009B3C81" w14:paraId="269BF8D1"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tcPr>
          <w:p w14:paraId="269BF8CF" w14:textId="77777777" w:rsidR="004F5AD0" w:rsidRPr="009B3C81" w:rsidRDefault="004F5AD0" w:rsidP="004F5AD0">
            <w:pPr>
              <w:pStyle w:val="TableText"/>
              <w:rPr>
                <w:b/>
              </w:rPr>
            </w:pPr>
            <w:r w:rsidRPr="009B3C81">
              <w:rPr>
                <w:b/>
              </w:rPr>
              <w:t>RTM</w:t>
            </w:r>
          </w:p>
        </w:tc>
        <w:tc>
          <w:tcPr>
            <w:tcW w:w="3780" w:type="pct"/>
            <w:gridSpan w:val="11"/>
            <w:tcBorders>
              <w:top w:val="single" w:sz="4" w:space="0" w:color="auto"/>
              <w:left w:val="single" w:sz="4" w:space="0" w:color="auto"/>
              <w:bottom w:val="single" w:sz="4" w:space="0" w:color="auto"/>
              <w:right w:val="single" w:sz="4" w:space="0" w:color="auto"/>
            </w:tcBorders>
            <w:vAlign w:val="center"/>
          </w:tcPr>
          <w:p w14:paraId="269BF8D0" w14:textId="77777777" w:rsidR="004F5AD0" w:rsidRPr="009B3C81" w:rsidRDefault="0048250C" w:rsidP="002234B9">
            <w:pPr>
              <w:pStyle w:val="TableText"/>
              <w:rPr>
                <w:rFonts w:ascii="Times New Roman" w:hAnsi="Times New Roman" w:cs="Times New Roman"/>
                <w:szCs w:val="22"/>
              </w:rPr>
            </w:pPr>
            <w:r w:rsidRPr="009B3C81">
              <w:rPr>
                <w:rFonts w:ascii="Times New Roman" w:hAnsi="Times New Roman" w:cs="Times New Roman"/>
                <w:szCs w:val="22"/>
              </w:rPr>
              <w:t>2.6.9.3</w:t>
            </w:r>
          </w:p>
        </w:tc>
      </w:tr>
      <w:tr w:rsidR="009B3C81" w:rsidRPr="009B3C81" w14:paraId="269BF8D4"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8D2" w14:textId="77777777" w:rsidR="004F5AD0" w:rsidRPr="009B3C81" w:rsidRDefault="004F5AD0" w:rsidP="004F5AD0">
            <w:pPr>
              <w:pStyle w:val="TableText"/>
              <w:rPr>
                <w:b/>
              </w:rPr>
            </w:pPr>
            <w:r w:rsidRPr="009B3C81">
              <w:rPr>
                <w:b/>
              </w:rPr>
              <w:t>Associated Protocols</w:t>
            </w:r>
          </w:p>
        </w:tc>
        <w:tc>
          <w:tcPr>
            <w:tcW w:w="3780" w:type="pct"/>
            <w:gridSpan w:val="11"/>
            <w:tcBorders>
              <w:top w:val="single" w:sz="4" w:space="0" w:color="auto"/>
              <w:left w:val="single" w:sz="4" w:space="0" w:color="auto"/>
              <w:bottom w:val="single" w:sz="4" w:space="0" w:color="auto"/>
              <w:right w:val="single" w:sz="4" w:space="0" w:color="auto"/>
            </w:tcBorders>
            <w:vAlign w:val="center"/>
            <w:hideMark/>
          </w:tcPr>
          <w:p w14:paraId="269BF8D3" w14:textId="77777777" w:rsidR="004F5AD0" w:rsidRPr="009B3C81" w:rsidRDefault="00356700" w:rsidP="004F5AD0">
            <w:pPr>
              <w:pStyle w:val="TableText"/>
              <w:rPr>
                <w:rFonts w:ascii="Times New Roman" w:hAnsi="Times New Roman" w:cs="Times New Roman"/>
                <w:szCs w:val="22"/>
              </w:rPr>
            </w:pPr>
            <w:r w:rsidRPr="009B3C81">
              <w:rPr>
                <w:rFonts w:ascii="Times New Roman" w:hAnsi="Times New Roman" w:cs="Times New Roman"/>
                <w:szCs w:val="22"/>
              </w:rPr>
              <w:t>None</w:t>
            </w:r>
          </w:p>
        </w:tc>
      </w:tr>
      <w:tr w:rsidR="009B3C81" w:rsidRPr="009B3C81" w14:paraId="269BF8DB"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8D5" w14:textId="77777777" w:rsidR="004F5AD0" w:rsidRPr="009B3C81" w:rsidRDefault="004F5AD0" w:rsidP="004F5AD0">
            <w:pPr>
              <w:pStyle w:val="TableText"/>
              <w:rPr>
                <w:b/>
              </w:rPr>
            </w:pPr>
            <w:r w:rsidRPr="009B3C81">
              <w:rPr>
                <w:b/>
              </w:rPr>
              <w:t>Data Passing</w:t>
            </w:r>
          </w:p>
        </w:tc>
        <w:tc>
          <w:tcPr>
            <w:tcW w:w="498" w:type="pct"/>
            <w:tcBorders>
              <w:top w:val="single" w:sz="4" w:space="0" w:color="auto"/>
              <w:left w:val="single" w:sz="4" w:space="0" w:color="auto"/>
              <w:bottom w:val="single" w:sz="4" w:space="0" w:color="auto"/>
              <w:right w:val="nil"/>
            </w:tcBorders>
            <w:vAlign w:val="center"/>
            <w:hideMark/>
          </w:tcPr>
          <w:p w14:paraId="269BF8D6"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Input</w:t>
            </w:r>
          </w:p>
        </w:tc>
        <w:tc>
          <w:tcPr>
            <w:tcW w:w="561" w:type="pct"/>
            <w:gridSpan w:val="3"/>
            <w:tcBorders>
              <w:top w:val="single" w:sz="4" w:space="0" w:color="auto"/>
              <w:left w:val="nil"/>
              <w:bottom w:val="single" w:sz="4" w:space="0" w:color="auto"/>
              <w:right w:val="nil"/>
            </w:tcBorders>
            <w:vAlign w:val="center"/>
            <w:hideMark/>
          </w:tcPr>
          <w:p w14:paraId="269BF8D7"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6"/>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Output</w:t>
            </w:r>
          </w:p>
        </w:tc>
        <w:tc>
          <w:tcPr>
            <w:tcW w:w="509" w:type="pct"/>
            <w:gridSpan w:val="3"/>
            <w:tcBorders>
              <w:top w:val="single" w:sz="4" w:space="0" w:color="auto"/>
              <w:left w:val="nil"/>
              <w:bottom w:val="single" w:sz="4" w:space="0" w:color="auto"/>
              <w:right w:val="nil"/>
            </w:tcBorders>
            <w:vAlign w:val="center"/>
            <w:hideMark/>
          </w:tcPr>
          <w:p w14:paraId="269BF8D8"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7"/>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Both</w:t>
            </w:r>
          </w:p>
        </w:tc>
        <w:tc>
          <w:tcPr>
            <w:tcW w:w="1024" w:type="pct"/>
            <w:gridSpan w:val="3"/>
            <w:tcBorders>
              <w:top w:val="single" w:sz="4" w:space="0" w:color="auto"/>
              <w:left w:val="nil"/>
              <w:bottom w:val="single" w:sz="4" w:space="0" w:color="auto"/>
              <w:right w:val="nil"/>
            </w:tcBorders>
            <w:vAlign w:val="center"/>
            <w:hideMark/>
          </w:tcPr>
          <w:p w14:paraId="269BF8D9"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8"/>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Global Reference</w:t>
            </w:r>
          </w:p>
        </w:tc>
        <w:tc>
          <w:tcPr>
            <w:tcW w:w="1188" w:type="pct"/>
            <w:tcBorders>
              <w:top w:val="single" w:sz="4" w:space="0" w:color="auto"/>
              <w:left w:val="nil"/>
              <w:bottom w:val="single" w:sz="4" w:space="0" w:color="auto"/>
              <w:right w:val="single" w:sz="4" w:space="0" w:color="auto"/>
            </w:tcBorders>
            <w:vAlign w:val="center"/>
            <w:hideMark/>
          </w:tcPr>
          <w:p w14:paraId="269BF8DA"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9"/>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Local Reference</w:t>
            </w:r>
          </w:p>
        </w:tc>
      </w:tr>
      <w:tr w:rsidR="009B3C81" w:rsidRPr="009B3C81" w14:paraId="269BF8DF"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8DC" w14:textId="77777777" w:rsidR="004F5AD0" w:rsidRPr="009B3C81" w:rsidRDefault="004F5AD0" w:rsidP="004F5AD0">
            <w:pPr>
              <w:pStyle w:val="TableText"/>
              <w:rPr>
                <w:b/>
              </w:rPr>
            </w:pPr>
            <w:r w:rsidRPr="009B3C81">
              <w:rPr>
                <w:b/>
              </w:rPr>
              <w:t>Item Text Description</w:t>
            </w:r>
          </w:p>
        </w:tc>
        <w:tc>
          <w:tcPr>
            <w:tcW w:w="3780" w:type="pct"/>
            <w:gridSpan w:val="11"/>
            <w:tcBorders>
              <w:top w:val="single" w:sz="4" w:space="0" w:color="auto"/>
              <w:left w:val="single" w:sz="4" w:space="0" w:color="auto"/>
              <w:bottom w:val="single" w:sz="4" w:space="0" w:color="auto"/>
              <w:right w:val="single" w:sz="4" w:space="0" w:color="auto"/>
            </w:tcBorders>
            <w:vAlign w:val="center"/>
            <w:hideMark/>
          </w:tcPr>
          <w:p w14:paraId="269BF8DD"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t xml:space="preserve">Process </w:t>
            </w:r>
          </w:p>
          <w:p w14:paraId="269BF8DE" w14:textId="77777777" w:rsidR="004F5AD0" w:rsidRPr="009B3C81" w:rsidRDefault="0048250C" w:rsidP="004F5AD0">
            <w:pPr>
              <w:pStyle w:val="TableText"/>
              <w:rPr>
                <w:rFonts w:ascii="Times New Roman" w:hAnsi="Times New Roman" w:cs="Times New Roman"/>
              </w:rPr>
            </w:pPr>
            <w:r w:rsidRPr="009B3C81">
              <w:rPr>
                <w:rFonts w:ascii="Times New Roman" w:hAnsi="Times New Roman" w:cs="Times New Roman"/>
                <w:sz w:val="20"/>
              </w:rPr>
              <w:t>Menu</w:t>
            </w:r>
          </w:p>
        </w:tc>
      </w:tr>
      <w:tr w:rsidR="009B3C81" w:rsidRPr="009B3C81" w14:paraId="269BF8E5" w14:textId="77777777" w:rsidTr="00867AA9">
        <w:trPr>
          <w:cantSplit/>
          <w:trHeight w:val="360"/>
        </w:trPr>
        <w:tc>
          <w:tcPr>
            <w:tcW w:w="1220"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8E0" w14:textId="77777777" w:rsidR="004F5AD0" w:rsidRPr="009B3C81" w:rsidRDefault="004F5AD0" w:rsidP="004F5AD0">
            <w:pPr>
              <w:pStyle w:val="TableText"/>
              <w:rPr>
                <w:b/>
              </w:rPr>
            </w:pPr>
            <w:r w:rsidRPr="009B3C81">
              <w:rPr>
                <w:b/>
              </w:rPr>
              <w:t>Protocol Type</w:t>
            </w:r>
          </w:p>
        </w:tc>
        <w:tc>
          <w:tcPr>
            <w:tcW w:w="665" w:type="pct"/>
            <w:gridSpan w:val="3"/>
            <w:tcBorders>
              <w:top w:val="single" w:sz="4" w:space="0" w:color="auto"/>
              <w:left w:val="single" w:sz="4" w:space="0" w:color="auto"/>
              <w:bottom w:val="nil"/>
              <w:right w:val="nil"/>
            </w:tcBorders>
            <w:vAlign w:val="center"/>
            <w:hideMark/>
          </w:tcPr>
          <w:p w14:paraId="269BF8E1"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
                  <w:enabled/>
                  <w:calcOnExit w:val="0"/>
                  <w:checkBox>
                    <w:sizeAuto/>
                    <w:default w:val="1"/>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Action</w:t>
            </w:r>
          </w:p>
        </w:tc>
        <w:tc>
          <w:tcPr>
            <w:tcW w:w="530" w:type="pct"/>
            <w:gridSpan w:val="2"/>
            <w:tcBorders>
              <w:top w:val="single" w:sz="4" w:space="0" w:color="auto"/>
              <w:left w:val="nil"/>
              <w:bottom w:val="nil"/>
              <w:right w:val="nil"/>
            </w:tcBorders>
            <w:vAlign w:val="center"/>
            <w:hideMark/>
          </w:tcPr>
          <w:p w14:paraId="269BF8E2"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Menu</w:t>
            </w:r>
          </w:p>
        </w:tc>
        <w:tc>
          <w:tcPr>
            <w:tcW w:w="994" w:type="pct"/>
            <w:gridSpan w:val="4"/>
            <w:tcBorders>
              <w:top w:val="single" w:sz="4" w:space="0" w:color="auto"/>
              <w:left w:val="nil"/>
              <w:bottom w:val="nil"/>
              <w:right w:val="nil"/>
            </w:tcBorders>
            <w:vAlign w:val="center"/>
            <w:hideMark/>
          </w:tcPr>
          <w:p w14:paraId="269BF8E3"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2"/>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Protocol</w:t>
            </w:r>
          </w:p>
        </w:tc>
        <w:tc>
          <w:tcPr>
            <w:tcW w:w="1591" w:type="pct"/>
            <w:gridSpan w:val="2"/>
            <w:tcBorders>
              <w:top w:val="single" w:sz="4" w:space="0" w:color="auto"/>
              <w:left w:val="nil"/>
              <w:bottom w:val="nil"/>
              <w:right w:val="single" w:sz="4" w:space="0" w:color="auto"/>
            </w:tcBorders>
            <w:vAlign w:val="center"/>
            <w:hideMark/>
          </w:tcPr>
          <w:p w14:paraId="269BF8E4"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3"/>
                  <w:enabled/>
                  <w:calcOnExit w:val="0"/>
                  <w:checkBox>
                    <w:sizeAuto/>
                    <w:default w:val="1"/>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Protocol Menu</w:t>
            </w:r>
          </w:p>
        </w:tc>
      </w:tr>
      <w:tr w:rsidR="009B3C81" w:rsidRPr="009B3C81" w14:paraId="269BF8EA" w14:textId="77777777" w:rsidTr="00867AA9">
        <w:trPr>
          <w:cantSplit/>
          <w:trHeight w:val="330"/>
        </w:trPr>
        <w:tc>
          <w:tcPr>
            <w:tcW w:w="0" w:type="auto"/>
            <w:vMerge/>
            <w:tcBorders>
              <w:top w:val="single" w:sz="4" w:space="0" w:color="auto"/>
              <w:left w:val="single" w:sz="4" w:space="0" w:color="auto"/>
              <w:bottom w:val="single" w:sz="4" w:space="0" w:color="auto"/>
              <w:right w:val="single" w:sz="4" w:space="0" w:color="auto"/>
            </w:tcBorders>
            <w:shd w:val="clear" w:color="auto" w:fill="D9D9D9"/>
            <w:vAlign w:val="center"/>
            <w:hideMark/>
          </w:tcPr>
          <w:p w14:paraId="269BF8E6" w14:textId="77777777" w:rsidR="004F5AD0" w:rsidRPr="009B3C81" w:rsidRDefault="004F5AD0" w:rsidP="004F5AD0">
            <w:pPr>
              <w:rPr>
                <w:rFonts w:ascii="Arial" w:hAnsi="Arial" w:cs="Arial"/>
                <w:b/>
                <w:szCs w:val="20"/>
              </w:rPr>
            </w:pPr>
          </w:p>
        </w:tc>
        <w:tc>
          <w:tcPr>
            <w:tcW w:w="1195" w:type="pct"/>
            <w:gridSpan w:val="5"/>
            <w:tcBorders>
              <w:top w:val="nil"/>
              <w:left w:val="single" w:sz="4" w:space="0" w:color="auto"/>
              <w:bottom w:val="nil"/>
              <w:right w:val="nil"/>
            </w:tcBorders>
            <w:vAlign w:val="center"/>
            <w:hideMark/>
          </w:tcPr>
          <w:p w14:paraId="269BF8E7"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4"/>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Limited Protocol</w:t>
            </w:r>
          </w:p>
        </w:tc>
        <w:tc>
          <w:tcPr>
            <w:tcW w:w="994" w:type="pct"/>
            <w:gridSpan w:val="4"/>
            <w:tcBorders>
              <w:top w:val="nil"/>
              <w:left w:val="nil"/>
              <w:bottom w:val="nil"/>
              <w:right w:val="nil"/>
            </w:tcBorders>
            <w:vAlign w:val="center"/>
            <w:hideMark/>
          </w:tcPr>
          <w:p w14:paraId="269BF8E8"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5"/>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Extended Action</w:t>
            </w:r>
          </w:p>
        </w:tc>
        <w:tc>
          <w:tcPr>
            <w:tcW w:w="1591" w:type="pct"/>
            <w:gridSpan w:val="2"/>
            <w:tcBorders>
              <w:top w:val="nil"/>
              <w:left w:val="nil"/>
              <w:bottom w:val="nil"/>
              <w:right w:val="single" w:sz="4" w:space="0" w:color="auto"/>
            </w:tcBorders>
            <w:vAlign w:val="center"/>
            <w:hideMark/>
          </w:tcPr>
          <w:p w14:paraId="269BF8E9"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6"/>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Dialog</w:t>
            </w:r>
          </w:p>
        </w:tc>
      </w:tr>
      <w:tr w:rsidR="009B3C81" w:rsidRPr="009B3C81" w14:paraId="269BF8ED" w14:textId="77777777" w:rsidTr="00867AA9">
        <w:trPr>
          <w:cantSplit/>
          <w:trHeight w:val="300"/>
        </w:trPr>
        <w:tc>
          <w:tcPr>
            <w:tcW w:w="0" w:type="auto"/>
            <w:vMerge/>
            <w:tcBorders>
              <w:top w:val="single" w:sz="4" w:space="0" w:color="auto"/>
              <w:left w:val="single" w:sz="4" w:space="0" w:color="auto"/>
              <w:bottom w:val="single" w:sz="4" w:space="0" w:color="auto"/>
              <w:right w:val="single" w:sz="4" w:space="0" w:color="auto"/>
            </w:tcBorders>
            <w:shd w:val="clear" w:color="auto" w:fill="D9D9D9"/>
            <w:vAlign w:val="center"/>
            <w:hideMark/>
          </w:tcPr>
          <w:p w14:paraId="269BF8EB" w14:textId="77777777" w:rsidR="004F5AD0" w:rsidRPr="009B3C81" w:rsidRDefault="004F5AD0" w:rsidP="004F5AD0">
            <w:pPr>
              <w:rPr>
                <w:rFonts w:ascii="Arial" w:hAnsi="Arial" w:cs="Arial"/>
                <w:b/>
                <w:szCs w:val="20"/>
              </w:rPr>
            </w:pPr>
          </w:p>
        </w:tc>
        <w:tc>
          <w:tcPr>
            <w:tcW w:w="3780" w:type="pct"/>
            <w:gridSpan w:val="11"/>
            <w:tcBorders>
              <w:top w:val="nil"/>
              <w:left w:val="single" w:sz="4" w:space="0" w:color="auto"/>
              <w:bottom w:val="single" w:sz="4" w:space="0" w:color="auto"/>
              <w:right w:val="single" w:sz="4" w:space="0" w:color="auto"/>
            </w:tcBorders>
            <w:vAlign w:val="center"/>
            <w:hideMark/>
          </w:tcPr>
          <w:p w14:paraId="269BF8EC"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7"/>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Other</w:t>
            </w:r>
          </w:p>
        </w:tc>
      </w:tr>
      <w:tr w:rsidR="009B3C81" w:rsidRPr="009B3C81" w14:paraId="269BF8F0" w14:textId="77777777" w:rsidTr="00867AA9">
        <w:trPr>
          <w:cantSplit/>
        </w:trPr>
        <w:tc>
          <w:tcPr>
            <w:tcW w:w="1220" w:type="pct"/>
            <w:tcBorders>
              <w:top w:val="single" w:sz="4" w:space="0" w:color="auto"/>
              <w:left w:val="single" w:sz="4" w:space="0" w:color="auto"/>
              <w:bottom w:val="single" w:sz="6" w:space="0" w:color="000000"/>
              <w:right w:val="single" w:sz="4" w:space="0" w:color="auto"/>
            </w:tcBorders>
            <w:shd w:val="clear" w:color="auto" w:fill="D9D9D9"/>
            <w:hideMark/>
          </w:tcPr>
          <w:p w14:paraId="269BF8EE" w14:textId="77777777" w:rsidR="004F5AD0" w:rsidRPr="009B3C81" w:rsidRDefault="004F5AD0" w:rsidP="004F5AD0">
            <w:pPr>
              <w:pStyle w:val="TableText"/>
              <w:rPr>
                <w:b/>
              </w:rPr>
            </w:pPr>
            <w:r w:rsidRPr="009B3C81">
              <w:rPr>
                <w:b/>
              </w:rPr>
              <w:t>Associated Routine</w:t>
            </w:r>
          </w:p>
        </w:tc>
        <w:tc>
          <w:tcPr>
            <w:tcW w:w="3780" w:type="pct"/>
            <w:gridSpan w:val="11"/>
            <w:tcBorders>
              <w:top w:val="single" w:sz="4" w:space="0" w:color="auto"/>
              <w:left w:val="single" w:sz="4" w:space="0" w:color="auto"/>
              <w:bottom w:val="single" w:sz="6" w:space="0" w:color="000000"/>
              <w:right w:val="single" w:sz="4" w:space="0" w:color="auto"/>
            </w:tcBorders>
            <w:hideMark/>
          </w:tcPr>
          <w:p w14:paraId="269BF8EF" w14:textId="77777777" w:rsidR="004F5AD0" w:rsidRPr="009B3C81" w:rsidRDefault="0048250C" w:rsidP="004F5AD0">
            <w:pPr>
              <w:pStyle w:val="TableText"/>
              <w:rPr>
                <w:rFonts w:ascii="Times New Roman" w:hAnsi="Times New Roman" w:cs="Times New Roman"/>
                <w:szCs w:val="22"/>
              </w:rPr>
            </w:pPr>
            <w:r w:rsidRPr="009B3C81">
              <w:rPr>
                <w:rFonts w:ascii="Times New Roman" w:hAnsi="Times New Roman" w:cs="Times New Roman"/>
                <w:szCs w:val="22"/>
              </w:rPr>
              <w:t>IBCNCH</w:t>
            </w:r>
          </w:p>
        </w:tc>
      </w:tr>
      <w:tr w:rsidR="009B3C81" w:rsidRPr="009B3C81" w14:paraId="269BF8F2" w14:textId="77777777" w:rsidTr="00867AA9">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269BF8F1" w14:textId="77777777" w:rsidR="004F5AD0" w:rsidRPr="009B3C81" w:rsidRDefault="004F5AD0" w:rsidP="004F5AD0">
            <w:pPr>
              <w:pStyle w:val="TableHeading"/>
            </w:pPr>
            <w:r w:rsidRPr="009B3C81">
              <w:t>Current Entry Action Logic</w:t>
            </w:r>
          </w:p>
        </w:tc>
      </w:tr>
      <w:tr w:rsidR="009B3C81" w:rsidRPr="009B3C81" w14:paraId="269BF8F4" w14:textId="77777777" w:rsidTr="00867AA9">
        <w:trPr>
          <w:cantSplit/>
        </w:trPr>
        <w:tc>
          <w:tcPr>
            <w:tcW w:w="5000" w:type="pct"/>
            <w:gridSpan w:val="12"/>
            <w:tcBorders>
              <w:top w:val="single" w:sz="6" w:space="0" w:color="000000"/>
              <w:left w:val="single" w:sz="6" w:space="0" w:color="000000"/>
              <w:bottom w:val="single" w:sz="6" w:space="0" w:color="000000"/>
              <w:right w:val="single" w:sz="6" w:space="0" w:color="000000"/>
            </w:tcBorders>
            <w:hideMark/>
          </w:tcPr>
          <w:p w14:paraId="269BF8F3" w14:textId="77777777" w:rsidR="004F5AD0" w:rsidRPr="009B3C81" w:rsidRDefault="0048250C" w:rsidP="004F5AD0">
            <w:pPr>
              <w:pStyle w:val="TableText"/>
              <w:rPr>
                <w:rFonts w:ascii="Times New Roman" w:hAnsi="Times New Roman" w:cs="Times New Roman"/>
              </w:rPr>
            </w:pPr>
            <w:r w:rsidRPr="009B3C81">
              <w:rPr>
                <w:rFonts w:ascii="Times New Roman" w:hAnsi="Times New Roman" w:cs="Times New Roman"/>
              </w:rPr>
              <w:t>None</w:t>
            </w:r>
          </w:p>
        </w:tc>
      </w:tr>
      <w:tr w:rsidR="009B3C81" w:rsidRPr="009B3C81" w14:paraId="269BF8F6" w14:textId="77777777" w:rsidTr="00867AA9">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269BF8F5" w14:textId="77777777" w:rsidR="004F5AD0" w:rsidRPr="009B3C81" w:rsidRDefault="004F5AD0" w:rsidP="004F5AD0">
            <w:pPr>
              <w:pStyle w:val="TableHeading"/>
            </w:pPr>
            <w:r w:rsidRPr="009B3C81">
              <w:t>Modified Entry Action Logic (Changes are in bold)</w:t>
            </w:r>
          </w:p>
        </w:tc>
      </w:tr>
      <w:tr w:rsidR="009B3C81" w:rsidRPr="009B3C81" w14:paraId="269BF8F8" w14:textId="77777777" w:rsidTr="00867AA9">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269BF8F7" w14:textId="77777777" w:rsidR="004F5AD0" w:rsidRPr="009B3C81" w:rsidRDefault="0048250C" w:rsidP="004F5AD0">
            <w:pPr>
              <w:pStyle w:val="TableText"/>
              <w:rPr>
                <w:rFonts w:ascii="Times New Roman" w:hAnsi="Times New Roman" w:cs="Times New Roman"/>
                <w:szCs w:val="22"/>
              </w:rPr>
            </w:pPr>
            <w:r w:rsidRPr="009B3C81">
              <w:rPr>
                <w:rFonts w:ascii="Times New Roman" w:eastAsiaTheme="minorHAnsi" w:hAnsi="Times New Roman" w:cs="Times New Roman"/>
                <w:szCs w:val="22"/>
              </w:rPr>
              <w:t>D DELETE^IBCNCH</w:t>
            </w:r>
          </w:p>
        </w:tc>
      </w:tr>
      <w:tr w:rsidR="009B3C81" w:rsidRPr="009B3C81" w14:paraId="269BF8FA" w14:textId="77777777" w:rsidTr="00867AA9">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269BF8F9" w14:textId="77777777" w:rsidR="004F5AD0" w:rsidRPr="009B3C81" w:rsidRDefault="004F5AD0" w:rsidP="004F5AD0">
            <w:pPr>
              <w:pStyle w:val="TableHeading"/>
            </w:pPr>
            <w:r w:rsidRPr="009B3C81">
              <w:t>Current Exit Action Logic</w:t>
            </w:r>
          </w:p>
        </w:tc>
      </w:tr>
      <w:tr w:rsidR="009B3C81" w:rsidRPr="009B3C81" w14:paraId="269BF8FC" w14:textId="77777777" w:rsidTr="00867AA9">
        <w:trPr>
          <w:cantSplit/>
        </w:trPr>
        <w:tc>
          <w:tcPr>
            <w:tcW w:w="5000" w:type="pct"/>
            <w:gridSpan w:val="12"/>
            <w:tcBorders>
              <w:top w:val="single" w:sz="6" w:space="0" w:color="000000"/>
              <w:left w:val="single" w:sz="6" w:space="0" w:color="000000"/>
              <w:bottom w:val="single" w:sz="6" w:space="0" w:color="000000"/>
              <w:right w:val="single" w:sz="6" w:space="0" w:color="000000"/>
            </w:tcBorders>
            <w:hideMark/>
          </w:tcPr>
          <w:p w14:paraId="269BF8FB" w14:textId="77777777" w:rsidR="004F5AD0" w:rsidRPr="009B3C81" w:rsidRDefault="0048250C" w:rsidP="004F5AD0">
            <w:pPr>
              <w:pStyle w:val="TableText"/>
              <w:rPr>
                <w:rFonts w:ascii="Times New Roman" w:hAnsi="Times New Roman" w:cs="Times New Roman"/>
                <w:szCs w:val="22"/>
              </w:rPr>
            </w:pPr>
            <w:r w:rsidRPr="009B3C81">
              <w:rPr>
                <w:rFonts w:ascii="Times New Roman" w:eastAsiaTheme="minorHAnsi" w:hAnsi="Times New Roman" w:cs="Times New Roman"/>
                <w:szCs w:val="22"/>
              </w:rPr>
              <w:t>None</w:t>
            </w:r>
          </w:p>
        </w:tc>
      </w:tr>
      <w:tr w:rsidR="009B3C81" w:rsidRPr="009B3C81" w14:paraId="269BF8FE" w14:textId="77777777" w:rsidTr="00867AA9">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269BF8FD" w14:textId="77777777" w:rsidR="004F5AD0" w:rsidRPr="009B3C81" w:rsidRDefault="004F5AD0" w:rsidP="004F5AD0">
            <w:pPr>
              <w:pStyle w:val="TableHeading"/>
            </w:pPr>
            <w:r w:rsidRPr="009B3C81">
              <w:t>Modified Exit Action Logic (Changes are in bold)</w:t>
            </w:r>
          </w:p>
        </w:tc>
      </w:tr>
      <w:tr w:rsidR="004F5AD0" w:rsidRPr="009B3C81" w14:paraId="269BF900" w14:textId="77777777" w:rsidTr="004F5AD0">
        <w:trPr>
          <w:cantSplit/>
        </w:trPr>
        <w:tc>
          <w:tcPr>
            <w:tcW w:w="5000" w:type="pct"/>
            <w:gridSpan w:val="12"/>
            <w:tcBorders>
              <w:top w:val="single" w:sz="6" w:space="0" w:color="000000"/>
              <w:left w:val="single" w:sz="6" w:space="0" w:color="000000"/>
              <w:bottom w:val="single" w:sz="6" w:space="0" w:color="000000"/>
              <w:right w:val="single" w:sz="6" w:space="0" w:color="000000"/>
            </w:tcBorders>
            <w:hideMark/>
          </w:tcPr>
          <w:p w14:paraId="269BF8FF" w14:textId="77777777" w:rsidR="004F5AD0" w:rsidRPr="009B3C81" w:rsidRDefault="0048250C" w:rsidP="004F5AD0">
            <w:pPr>
              <w:pStyle w:val="TableText"/>
              <w:rPr>
                <w:rFonts w:ascii="Times New Roman" w:hAnsi="Times New Roman" w:cs="Times New Roman"/>
              </w:rPr>
            </w:pPr>
            <w:r w:rsidRPr="009B3C81">
              <w:rPr>
                <w:rFonts w:ascii="Times New Roman" w:hAnsi="Times New Roman" w:cs="Times New Roman"/>
              </w:rPr>
              <w:t>None</w:t>
            </w:r>
          </w:p>
        </w:tc>
      </w:tr>
    </w:tbl>
    <w:p w14:paraId="269BF901" w14:textId="77777777" w:rsidR="004F5AD0" w:rsidRPr="009B3C81" w:rsidRDefault="004F5AD0" w:rsidP="004F5AD0">
      <w:pPr>
        <w:pStyle w:val="Body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954"/>
        <w:gridCol w:w="134"/>
        <w:gridCol w:w="186"/>
        <w:gridCol w:w="755"/>
        <w:gridCol w:w="260"/>
        <w:gridCol w:w="79"/>
        <w:gridCol w:w="636"/>
        <w:gridCol w:w="645"/>
        <w:gridCol w:w="544"/>
        <w:gridCol w:w="772"/>
        <w:gridCol w:w="2275"/>
      </w:tblGrid>
      <w:tr w:rsidR="009B3C81" w:rsidRPr="009B3C81" w14:paraId="269BF904"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902" w14:textId="77777777" w:rsidR="004F5AD0" w:rsidRPr="009B3C81" w:rsidRDefault="004F5AD0" w:rsidP="004F5AD0">
            <w:pPr>
              <w:pStyle w:val="TableText"/>
              <w:rPr>
                <w:b/>
              </w:rPr>
            </w:pPr>
            <w:r w:rsidRPr="009B3C81">
              <w:rPr>
                <w:b/>
              </w:rPr>
              <w:t>Protocol Name</w:t>
            </w:r>
          </w:p>
        </w:tc>
        <w:tc>
          <w:tcPr>
            <w:tcW w:w="3780" w:type="pct"/>
            <w:gridSpan w:val="11"/>
            <w:tcBorders>
              <w:top w:val="single" w:sz="4" w:space="0" w:color="auto"/>
              <w:left w:val="single" w:sz="4" w:space="0" w:color="auto"/>
              <w:bottom w:val="single" w:sz="4" w:space="0" w:color="auto"/>
              <w:right w:val="single" w:sz="4" w:space="0" w:color="auto"/>
            </w:tcBorders>
            <w:vAlign w:val="center"/>
            <w:hideMark/>
          </w:tcPr>
          <w:p w14:paraId="269BF903" w14:textId="77777777" w:rsidR="004F5AD0" w:rsidRPr="009B3C81" w:rsidRDefault="0048250C" w:rsidP="004F5AD0">
            <w:pPr>
              <w:pStyle w:val="TableText"/>
              <w:rPr>
                <w:rFonts w:ascii="Times New Roman" w:hAnsi="Times New Roman" w:cs="Times New Roman"/>
              </w:rPr>
            </w:pPr>
            <w:r w:rsidRPr="009B3C81">
              <w:rPr>
                <w:rFonts w:ascii="Times New Roman" w:hAnsi="Times New Roman" w:cs="Times New Roman"/>
              </w:rPr>
              <w:t>IBCNCH SEARCH LIST</w:t>
            </w:r>
          </w:p>
        </w:tc>
      </w:tr>
      <w:tr w:rsidR="009B3C81" w:rsidRPr="009B3C81" w14:paraId="269BF90A"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905" w14:textId="77777777" w:rsidR="004F5AD0" w:rsidRPr="009B3C81" w:rsidRDefault="004F5AD0" w:rsidP="004F5AD0">
            <w:pPr>
              <w:pStyle w:val="TableText"/>
              <w:rPr>
                <w:b/>
              </w:rPr>
            </w:pPr>
            <w:r w:rsidRPr="009B3C81">
              <w:rPr>
                <w:b/>
              </w:rPr>
              <w:t>Enhancement Category</w:t>
            </w:r>
          </w:p>
        </w:tc>
        <w:tc>
          <w:tcPr>
            <w:tcW w:w="568" w:type="pct"/>
            <w:gridSpan w:val="2"/>
            <w:tcBorders>
              <w:top w:val="single" w:sz="4" w:space="0" w:color="auto"/>
              <w:left w:val="single" w:sz="4" w:space="0" w:color="auto"/>
              <w:bottom w:val="single" w:sz="4" w:space="0" w:color="auto"/>
              <w:right w:val="nil"/>
            </w:tcBorders>
            <w:vAlign w:val="center"/>
            <w:hideMark/>
          </w:tcPr>
          <w:p w14:paraId="269BF906"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1"/>
                  <w:enabled/>
                  <w:calcOnExit w:val="0"/>
                  <w:checkBox>
                    <w:sizeAuto/>
                    <w:default w:val="1"/>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New</w:t>
            </w:r>
          </w:p>
        </w:tc>
        <w:tc>
          <w:tcPr>
            <w:tcW w:w="668" w:type="pct"/>
            <w:gridSpan w:val="4"/>
            <w:tcBorders>
              <w:top w:val="single" w:sz="4" w:space="0" w:color="auto"/>
              <w:left w:val="nil"/>
              <w:bottom w:val="single" w:sz="4" w:space="0" w:color="auto"/>
              <w:right w:val="nil"/>
            </w:tcBorders>
            <w:vAlign w:val="center"/>
            <w:hideMark/>
          </w:tcPr>
          <w:p w14:paraId="269BF907"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Modify</w:t>
            </w:r>
          </w:p>
        </w:tc>
        <w:tc>
          <w:tcPr>
            <w:tcW w:w="669" w:type="pct"/>
            <w:gridSpan w:val="2"/>
            <w:tcBorders>
              <w:top w:val="single" w:sz="4" w:space="0" w:color="auto"/>
              <w:left w:val="nil"/>
              <w:bottom w:val="single" w:sz="4" w:space="0" w:color="auto"/>
              <w:right w:val="nil"/>
            </w:tcBorders>
            <w:vAlign w:val="center"/>
            <w:hideMark/>
          </w:tcPr>
          <w:p w14:paraId="269BF908"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3"/>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Delete</w:t>
            </w:r>
          </w:p>
        </w:tc>
        <w:tc>
          <w:tcPr>
            <w:tcW w:w="1875" w:type="pct"/>
            <w:gridSpan w:val="3"/>
            <w:tcBorders>
              <w:top w:val="single" w:sz="4" w:space="0" w:color="auto"/>
              <w:left w:val="nil"/>
              <w:bottom w:val="single" w:sz="4" w:space="0" w:color="auto"/>
              <w:right w:val="single" w:sz="4" w:space="0" w:color="auto"/>
            </w:tcBorders>
            <w:vAlign w:val="center"/>
            <w:hideMark/>
          </w:tcPr>
          <w:p w14:paraId="269BF909"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4"/>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No Change</w:t>
            </w:r>
          </w:p>
        </w:tc>
      </w:tr>
      <w:tr w:rsidR="009B3C81" w:rsidRPr="009B3C81" w14:paraId="269BF90D"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tcPr>
          <w:p w14:paraId="269BF90B" w14:textId="77777777" w:rsidR="004F5AD0" w:rsidRPr="009B3C81" w:rsidRDefault="004F5AD0" w:rsidP="004F5AD0">
            <w:pPr>
              <w:pStyle w:val="TableText"/>
              <w:rPr>
                <w:b/>
              </w:rPr>
            </w:pPr>
            <w:r w:rsidRPr="009B3C81">
              <w:rPr>
                <w:b/>
              </w:rPr>
              <w:t>RTM</w:t>
            </w:r>
          </w:p>
        </w:tc>
        <w:tc>
          <w:tcPr>
            <w:tcW w:w="3780" w:type="pct"/>
            <w:gridSpan w:val="11"/>
            <w:tcBorders>
              <w:top w:val="single" w:sz="4" w:space="0" w:color="auto"/>
              <w:left w:val="single" w:sz="4" w:space="0" w:color="auto"/>
              <w:bottom w:val="single" w:sz="4" w:space="0" w:color="auto"/>
              <w:right w:val="single" w:sz="4" w:space="0" w:color="auto"/>
            </w:tcBorders>
            <w:vAlign w:val="center"/>
          </w:tcPr>
          <w:p w14:paraId="269BF90C" w14:textId="77777777" w:rsidR="004F5AD0" w:rsidRPr="009B3C81" w:rsidRDefault="0048250C" w:rsidP="002234B9">
            <w:pPr>
              <w:pStyle w:val="TableText"/>
              <w:rPr>
                <w:rFonts w:ascii="Times New Roman" w:hAnsi="Times New Roman" w:cs="Times New Roman"/>
                <w:szCs w:val="22"/>
              </w:rPr>
            </w:pPr>
            <w:r w:rsidRPr="009B3C81">
              <w:rPr>
                <w:rFonts w:ascii="Times New Roman" w:hAnsi="Times New Roman" w:cs="Times New Roman"/>
                <w:szCs w:val="22"/>
              </w:rPr>
              <w:t>2.6.9.3</w:t>
            </w:r>
          </w:p>
        </w:tc>
      </w:tr>
      <w:tr w:rsidR="009B3C81" w:rsidRPr="009B3C81" w14:paraId="269BF910"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90E" w14:textId="77777777" w:rsidR="004F5AD0" w:rsidRPr="009B3C81" w:rsidRDefault="004F5AD0" w:rsidP="004F5AD0">
            <w:pPr>
              <w:pStyle w:val="TableText"/>
              <w:rPr>
                <w:b/>
              </w:rPr>
            </w:pPr>
            <w:r w:rsidRPr="009B3C81">
              <w:rPr>
                <w:b/>
              </w:rPr>
              <w:t>Associated Protocols</w:t>
            </w:r>
          </w:p>
        </w:tc>
        <w:tc>
          <w:tcPr>
            <w:tcW w:w="3780" w:type="pct"/>
            <w:gridSpan w:val="11"/>
            <w:tcBorders>
              <w:top w:val="single" w:sz="4" w:space="0" w:color="auto"/>
              <w:left w:val="single" w:sz="4" w:space="0" w:color="auto"/>
              <w:bottom w:val="single" w:sz="4" w:space="0" w:color="auto"/>
              <w:right w:val="single" w:sz="4" w:space="0" w:color="auto"/>
            </w:tcBorders>
            <w:vAlign w:val="center"/>
            <w:hideMark/>
          </w:tcPr>
          <w:p w14:paraId="269BF90F" w14:textId="77777777" w:rsidR="004F5AD0" w:rsidRPr="009B3C81" w:rsidRDefault="004F5AD0" w:rsidP="004F5AD0">
            <w:pPr>
              <w:pStyle w:val="TableText"/>
              <w:rPr>
                <w:rFonts w:ascii="Times New Roman" w:hAnsi="Times New Roman" w:cs="Times New Roman"/>
                <w:szCs w:val="22"/>
              </w:rPr>
            </w:pPr>
          </w:p>
        </w:tc>
      </w:tr>
      <w:tr w:rsidR="009B3C81" w:rsidRPr="009B3C81" w14:paraId="269BF917"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911" w14:textId="77777777" w:rsidR="004F5AD0" w:rsidRPr="009B3C81" w:rsidRDefault="004F5AD0" w:rsidP="004F5AD0">
            <w:pPr>
              <w:pStyle w:val="TableText"/>
              <w:rPr>
                <w:b/>
              </w:rPr>
            </w:pPr>
            <w:r w:rsidRPr="009B3C81">
              <w:rPr>
                <w:b/>
              </w:rPr>
              <w:t>Data Passing</w:t>
            </w:r>
          </w:p>
        </w:tc>
        <w:tc>
          <w:tcPr>
            <w:tcW w:w="498" w:type="pct"/>
            <w:tcBorders>
              <w:top w:val="single" w:sz="4" w:space="0" w:color="auto"/>
              <w:left w:val="single" w:sz="4" w:space="0" w:color="auto"/>
              <w:bottom w:val="single" w:sz="4" w:space="0" w:color="auto"/>
              <w:right w:val="nil"/>
            </w:tcBorders>
            <w:vAlign w:val="center"/>
            <w:hideMark/>
          </w:tcPr>
          <w:p w14:paraId="269BF912"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Input</w:t>
            </w:r>
          </w:p>
        </w:tc>
        <w:tc>
          <w:tcPr>
            <w:tcW w:w="561" w:type="pct"/>
            <w:gridSpan w:val="3"/>
            <w:tcBorders>
              <w:top w:val="single" w:sz="4" w:space="0" w:color="auto"/>
              <w:left w:val="nil"/>
              <w:bottom w:val="single" w:sz="4" w:space="0" w:color="auto"/>
              <w:right w:val="nil"/>
            </w:tcBorders>
            <w:vAlign w:val="center"/>
            <w:hideMark/>
          </w:tcPr>
          <w:p w14:paraId="269BF913"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6"/>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Output</w:t>
            </w:r>
          </w:p>
        </w:tc>
        <w:tc>
          <w:tcPr>
            <w:tcW w:w="509" w:type="pct"/>
            <w:gridSpan w:val="3"/>
            <w:tcBorders>
              <w:top w:val="single" w:sz="4" w:space="0" w:color="auto"/>
              <w:left w:val="nil"/>
              <w:bottom w:val="single" w:sz="4" w:space="0" w:color="auto"/>
              <w:right w:val="nil"/>
            </w:tcBorders>
            <w:vAlign w:val="center"/>
            <w:hideMark/>
          </w:tcPr>
          <w:p w14:paraId="269BF914"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7"/>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Both</w:t>
            </w:r>
          </w:p>
        </w:tc>
        <w:tc>
          <w:tcPr>
            <w:tcW w:w="1024" w:type="pct"/>
            <w:gridSpan w:val="3"/>
            <w:tcBorders>
              <w:top w:val="single" w:sz="4" w:space="0" w:color="auto"/>
              <w:left w:val="nil"/>
              <w:bottom w:val="single" w:sz="4" w:space="0" w:color="auto"/>
              <w:right w:val="nil"/>
            </w:tcBorders>
            <w:vAlign w:val="center"/>
            <w:hideMark/>
          </w:tcPr>
          <w:p w14:paraId="269BF915"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8"/>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Global Reference</w:t>
            </w:r>
          </w:p>
        </w:tc>
        <w:tc>
          <w:tcPr>
            <w:tcW w:w="1188" w:type="pct"/>
            <w:tcBorders>
              <w:top w:val="single" w:sz="4" w:space="0" w:color="auto"/>
              <w:left w:val="nil"/>
              <w:bottom w:val="single" w:sz="4" w:space="0" w:color="auto"/>
              <w:right w:val="single" w:sz="4" w:space="0" w:color="auto"/>
            </w:tcBorders>
            <w:vAlign w:val="center"/>
            <w:hideMark/>
          </w:tcPr>
          <w:p w14:paraId="269BF916" w14:textId="77777777" w:rsidR="004F5AD0" w:rsidRPr="009B3C81" w:rsidRDefault="0048250C" w:rsidP="004F5AD0">
            <w:pPr>
              <w:pStyle w:val="TableText"/>
              <w:rPr>
                <w:rFonts w:ascii="Times New Roman" w:hAnsi="Times New Roman" w:cs="Times New Roman"/>
                <w:iCs/>
                <w:sz w:val="20"/>
              </w:rPr>
            </w:pPr>
            <w:r w:rsidRPr="009B3C81">
              <w:rPr>
                <w:rFonts w:ascii="Times New Roman" w:hAnsi="Times New Roman" w:cs="Times New Roman"/>
                <w:iCs/>
                <w:sz w:val="20"/>
              </w:rPr>
              <w:fldChar w:fldCharType="begin">
                <w:ffData>
                  <w:name w:val="Check109"/>
                  <w:enabled/>
                  <w:calcOnExit w:val="0"/>
                  <w:checkBox>
                    <w:sizeAuto/>
                    <w:default w:val="0"/>
                  </w:checkBox>
                </w:ffData>
              </w:fldChar>
            </w:r>
            <w:r w:rsidRPr="009B3C81">
              <w:rPr>
                <w:rFonts w:ascii="Times New Roman" w:hAnsi="Times New Roman" w:cs="Times New Roman"/>
                <w:iCs/>
                <w:sz w:val="20"/>
              </w:rPr>
              <w:instrText xml:space="preserve"> FORMCHECKBOX </w:instrText>
            </w:r>
            <w:r w:rsidR="00D74113">
              <w:rPr>
                <w:rFonts w:ascii="Times New Roman" w:hAnsi="Times New Roman" w:cs="Times New Roman"/>
                <w:iCs/>
                <w:sz w:val="20"/>
              </w:rPr>
            </w:r>
            <w:r w:rsidR="00D74113">
              <w:rPr>
                <w:rFonts w:ascii="Times New Roman" w:hAnsi="Times New Roman" w:cs="Times New Roman"/>
                <w:iCs/>
                <w:sz w:val="20"/>
              </w:rPr>
              <w:fldChar w:fldCharType="separate"/>
            </w:r>
            <w:r w:rsidRPr="009B3C81">
              <w:rPr>
                <w:rFonts w:ascii="Times New Roman" w:hAnsi="Times New Roman" w:cs="Times New Roman"/>
                <w:iCs/>
                <w:sz w:val="20"/>
              </w:rPr>
              <w:fldChar w:fldCharType="end"/>
            </w:r>
            <w:r w:rsidRPr="009B3C81">
              <w:rPr>
                <w:rFonts w:ascii="Times New Roman" w:hAnsi="Times New Roman" w:cs="Times New Roman"/>
                <w:iCs/>
                <w:sz w:val="20"/>
              </w:rPr>
              <w:t xml:space="preserve"> Local Reference</w:t>
            </w:r>
          </w:p>
        </w:tc>
      </w:tr>
      <w:tr w:rsidR="009B3C81" w:rsidRPr="009B3C81" w14:paraId="269BF91B" w14:textId="77777777" w:rsidTr="00867AA9">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918" w14:textId="77777777" w:rsidR="004F5AD0" w:rsidRPr="009B3C81" w:rsidRDefault="004F5AD0" w:rsidP="004F5AD0">
            <w:pPr>
              <w:pStyle w:val="TableText"/>
              <w:rPr>
                <w:b/>
              </w:rPr>
            </w:pPr>
            <w:r w:rsidRPr="009B3C81">
              <w:rPr>
                <w:b/>
              </w:rPr>
              <w:t>Item Text Description</w:t>
            </w:r>
          </w:p>
        </w:tc>
        <w:tc>
          <w:tcPr>
            <w:tcW w:w="3780" w:type="pct"/>
            <w:gridSpan w:val="11"/>
            <w:tcBorders>
              <w:top w:val="single" w:sz="4" w:space="0" w:color="auto"/>
              <w:left w:val="single" w:sz="4" w:space="0" w:color="auto"/>
              <w:bottom w:val="single" w:sz="4" w:space="0" w:color="auto"/>
              <w:right w:val="single" w:sz="4" w:space="0" w:color="auto"/>
            </w:tcBorders>
            <w:vAlign w:val="center"/>
            <w:hideMark/>
          </w:tcPr>
          <w:p w14:paraId="269BF919"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t xml:space="preserve">Process </w:t>
            </w:r>
          </w:p>
          <w:p w14:paraId="269BF91A" w14:textId="77777777" w:rsidR="004F5AD0" w:rsidRPr="009B3C81" w:rsidRDefault="0048250C" w:rsidP="004F5AD0">
            <w:pPr>
              <w:pStyle w:val="TableText"/>
              <w:rPr>
                <w:rFonts w:ascii="Times New Roman" w:hAnsi="Times New Roman" w:cs="Times New Roman"/>
              </w:rPr>
            </w:pPr>
            <w:r w:rsidRPr="009B3C81">
              <w:rPr>
                <w:rFonts w:ascii="Times New Roman" w:hAnsi="Times New Roman" w:cs="Times New Roman"/>
                <w:sz w:val="20"/>
              </w:rPr>
              <w:t>Menu</w:t>
            </w:r>
          </w:p>
        </w:tc>
      </w:tr>
      <w:tr w:rsidR="009B3C81" w:rsidRPr="009B3C81" w14:paraId="269BF921" w14:textId="77777777" w:rsidTr="00867AA9">
        <w:trPr>
          <w:cantSplit/>
          <w:trHeight w:val="360"/>
        </w:trPr>
        <w:tc>
          <w:tcPr>
            <w:tcW w:w="1220"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69BF91C" w14:textId="77777777" w:rsidR="004F5AD0" w:rsidRPr="009B3C81" w:rsidRDefault="004F5AD0" w:rsidP="004F5AD0">
            <w:pPr>
              <w:pStyle w:val="TableText"/>
              <w:rPr>
                <w:b/>
              </w:rPr>
            </w:pPr>
            <w:r w:rsidRPr="009B3C81">
              <w:rPr>
                <w:b/>
              </w:rPr>
              <w:t>Protocol Type</w:t>
            </w:r>
          </w:p>
        </w:tc>
        <w:tc>
          <w:tcPr>
            <w:tcW w:w="665" w:type="pct"/>
            <w:gridSpan w:val="3"/>
            <w:tcBorders>
              <w:top w:val="single" w:sz="4" w:space="0" w:color="auto"/>
              <w:left w:val="single" w:sz="4" w:space="0" w:color="auto"/>
              <w:bottom w:val="nil"/>
              <w:right w:val="nil"/>
            </w:tcBorders>
            <w:vAlign w:val="center"/>
            <w:hideMark/>
          </w:tcPr>
          <w:p w14:paraId="269BF91D"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
                  <w:enabled/>
                  <w:calcOnExit w:val="0"/>
                  <w:checkBox>
                    <w:sizeAuto/>
                    <w:default w:val="1"/>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Action</w:t>
            </w:r>
          </w:p>
        </w:tc>
        <w:tc>
          <w:tcPr>
            <w:tcW w:w="530" w:type="pct"/>
            <w:gridSpan w:val="2"/>
            <w:tcBorders>
              <w:top w:val="single" w:sz="4" w:space="0" w:color="auto"/>
              <w:left w:val="nil"/>
              <w:bottom w:val="nil"/>
              <w:right w:val="nil"/>
            </w:tcBorders>
            <w:vAlign w:val="center"/>
            <w:hideMark/>
          </w:tcPr>
          <w:p w14:paraId="269BF91E"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Menu</w:t>
            </w:r>
          </w:p>
        </w:tc>
        <w:tc>
          <w:tcPr>
            <w:tcW w:w="994" w:type="pct"/>
            <w:gridSpan w:val="4"/>
            <w:tcBorders>
              <w:top w:val="single" w:sz="4" w:space="0" w:color="auto"/>
              <w:left w:val="nil"/>
              <w:bottom w:val="nil"/>
              <w:right w:val="nil"/>
            </w:tcBorders>
            <w:vAlign w:val="center"/>
            <w:hideMark/>
          </w:tcPr>
          <w:p w14:paraId="269BF91F"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2"/>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Protocol</w:t>
            </w:r>
          </w:p>
        </w:tc>
        <w:tc>
          <w:tcPr>
            <w:tcW w:w="1591" w:type="pct"/>
            <w:gridSpan w:val="2"/>
            <w:tcBorders>
              <w:top w:val="single" w:sz="4" w:space="0" w:color="auto"/>
              <w:left w:val="nil"/>
              <w:bottom w:val="nil"/>
              <w:right w:val="single" w:sz="4" w:space="0" w:color="auto"/>
            </w:tcBorders>
            <w:vAlign w:val="center"/>
            <w:hideMark/>
          </w:tcPr>
          <w:p w14:paraId="269BF920"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3"/>
                  <w:enabled/>
                  <w:calcOnExit w:val="0"/>
                  <w:checkBox>
                    <w:sizeAuto/>
                    <w:default w:val="1"/>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Protocol Menu</w:t>
            </w:r>
          </w:p>
        </w:tc>
      </w:tr>
      <w:tr w:rsidR="009B3C81" w:rsidRPr="009B3C81" w14:paraId="269BF926" w14:textId="77777777" w:rsidTr="00867AA9">
        <w:trPr>
          <w:cantSplit/>
          <w:trHeight w:val="330"/>
        </w:trPr>
        <w:tc>
          <w:tcPr>
            <w:tcW w:w="0" w:type="auto"/>
            <w:vMerge/>
            <w:tcBorders>
              <w:top w:val="single" w:sz="4" w:space="0" w:color="auto"/>
              <w:left w:val="single" w:sz="4" w:space="0" w:color="auto"/>
              <w:bottom w:val="single" w:sz="4" w:space="0" w:color="auto"/>
              <w:right w:val="single" w:sz="4" w:space="0" w:color="auto"/>
            </w:tcBorders>
            <w:shd w:val="clear" w:color="auto" w:fill="D9D9D9"/>
            <w:vAlign w:val="center"/>
            <w:hideMark/>
          </w:tcPr>
          <w:p w14:paraId="269BF922" w14:textId="77777777" w:rsidR="004F5AD0" w:rsidRPr="009B3C81" w:rsidRDefault="004F5AD0" w:rsidP="004F5AD0">
            <w:pPr>
              <w:rPr>
                <w:rFonts w:ascii="Arial" w:hAnsi="Arial" w:cs="Arial"/>
                <w:b/>
                <w:szCs w:val="20"/>
              </w:rPr>
            </w:pPr>
          </w:p>
        </w:tc>
        <w:tc>
          <w:tcPr>
            <w:tcW w:w="1195" w:type="pct"/>
            <w:gridSpan w:val="5"/>
            <w:tcBorders>
              <w:top w:val="nil"/>
              <w:left w:val="single" w:sz="4" w:space="0" w:color="auto"/>
              <w:bottom w:val="nil"/>
              <w:right w:val="nil"/>
            </w:tcBorders>
            <w:vAlign w:val="center"/>
            <w:hideMark/>
          </w:tcPr>
          <w:p w14:paraId="269BF923"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4"/>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Limited Protocol</w:t>
            </w:r>
          </w:p>
        </w:tc>
        <w:tc>
          <w:tcPr>
            <w:tcW w:w="994" w:type="pct"/>
            <w:gridSpan w:val="4"/>
            <w:tcBorders>
              <w:top w:val="nil"/>
              <w:left w:val="nil"/>
              <w:bottom w:val="nil"/>
              <w:right w:val="nil"/>
            </w:tcBorders>
            <w:vAlign w:val="center"/>
            <w:hideMark/>
          </w:tcPr>
          <w:p w14:paraId="269BF924"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5"/>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Extended Action</w:t>
            </w:r>
          </w:p>
        </w:tc>
        <w:tc>
          <w:tcPr>
            <w:tcW w:w="1591" w:type="pct"/>
            <w:gridSpan w:val="2"/>
            <w:tcBorders>
              <w:top w:val="nil"/>
              <w:left w:val="nil"/>
              <w:bottom w:val="nil"/>
              <w:right w:val="single" w:sz="4" w:space="0" w:color="auto"/>
            </w:tcBorders>
            <w:vAlign w:val="center"/>
            <w:hideMark/>
          </w:tcPr>
          <w:p w14:paraId="269BF925"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6"/>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Dialog</w:t>
            </w:r>
          </w:p>
        </w:tc>
      </w:tr>
      <w:tr w:rsidR="009B3C81" w:rsidRPr="009B3C81" w14:paraId="269BF929" w14:textId="77777777" w:rsidTr="00867AA9">
        <w:trPr>
          <w:cantSplit/>
          <w:trHeight w:val="300"/>
        </w:trPr>
        <w:tc>
          <w:tcPr>
            <w:tcW w:w="0" w:type="auto"/>
            <w:vMerge/>
            <w:tcBorders>
              <w:top w:val="single" w:sz="4" w:space="0" w:color="auto"/>
              <w:left w:val="single" w:sz="4" w:space="0" w:color="auto"/>
              <w:bottom w:val="single" w:sz="4" w:space="0" w:color="auto"/>
              <w:right w:val="single" w:sz="4" w:space="0" w:color="auto"/>
            </w:tcBorders>
            <w:shd w:val="clear" w:color="auto" w:fill="D9D9D9"/>
            <w:vAlign w:val="center"/>
            <w:hideMark/>
          </w:tcPr>
          <w:p w14:paraId="269BF927" w14:textId="77777777" w:rsidR="004F5AD0" w:rsidRPr="009B3C81" w:rsidRDefault="004F5AD0" w:rsidP="004F5AD0">
            <w:pPr>
              <w:rPr>
                <w:rFonts w:ascii="Arial" w:hAnsi="Arial" w:cs="Arial"/>
                <w:b/>
                <w:szCs w:val="20"/>
              </w:rPr>
            </w:pPr>
          </w:p>
        </w:tc>
        <w:tc>
          <w:tcPr>
            <w:tcW w:w="3780" w:type="pct"/>
            <w:gridSpan w:val="11"/>
            <w:tcBorders>
              <w:top w:val="nil"/>
              <w:left w:val="single" w:sz="4" w:space="0" w:color="auto"/>
              <w:bottom w:val="single" w:sz="4" w:space="0" w:color="auto"/>
              <w:right w:val="single" w:sz="4" w:space="0" w:color="auto"/>
            </w:tcBorders>
            <w:vAlign w:val="center"/>
            <w:hideMark/>
          </w:tcPr>
          <w:p w14:paraId="269BF928" w14:textId="77777777" w:rsidR="004F5AD0" w:rsidRPr="009B3C81" w:rsidRDefault="0048250C" w:rsidP="004F5AD0">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57"/>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Other</w:t>
            </w:r>
          </w:p>
        </w:tc>
      </w:tr>
      <w:tr w:rsidR="009B3C81" w:rsidRPr="009B3C81" w14:paraId="269BF92C" w14:textId="77777777" w:rsidTr="00867AA9">
        <w:trPr>
          <w:cantSplit/>
        </w:trPr>
        <w:tc>
          <w:tcPr>
            <w:tcW w:w="1220" w:type="pct"/>
            <w:tcBorders>
              <w:top w:val="single" w:sz="4" w:space="0" w:color="auto"/>
              <w:left w:val="single" w:sz="4" w:space="0" w:color="auto"/>
              <w:bottom w:val="single" w:sz="6" w:space="0" w:color="000000"/>
              <w:right w:val="single" w:sz="4" w:space="0" w:color="auto"/>
            </w:tcBorders>
            <w:shd w:val="clear" w:color="auto" w:fill="D9D9D9"/>
            <w:hideMark/>
          </w:tcPr>
          <w:p w14:paraId="269BF92A" w14:textId="77777777" w:rsidR="004F5AD0" w:rsidRPr="009B3C81" w:rsidRDefault="004F5AD0" w:rsidP="004F5AD0">
            <w:pPr>
              <w:pStyle w:val="TableText"/>
              <w:rPr>
                <w:b/>
              </w:rPr>
            </w:pPr>
            <w:r w:rsidRPr="009B3C81">
              <w:rPr>
                <w:b/>
              </w:rPr>
              <w:t>Associated Routine</w:t>
            </w:r>
          </w:p>
        </w:tc>
        <w:tc>
          <w:tcPr>
            <w:tcW w:w="3780" w:type="pct"/>
            <w:gridSpan w:val="11"/>
            <w:tcBorders>
              <w:top w:val="single" w:sz="4" w:space="0" w:color="auto"/>
              <w:left w:val="single" w:sz="4" w:space="0" w:color="auto"/>
              <w:bottom w:val="single" w:sz="6" w:space="0" w:color="000000"/>
              <w:right w:val="single" w:sz="4" w:space="0" w:color="auto"/>
            </w:tcBorders>
            <w:hideMark/>
          </w:tcPr>
          <w:p w14:paraId="269BF92B" w14:textId="77777777" w:rsidR="004F5AD0" w:rsidRPr="009B3C81" w:rsidRDefault="0048250C" w:rsidP="004F5AD0">
            <w:pPr>
              <w:pStyle w:val="TableText"/>
              <w:rPr>
                <w:rFonts w:ascii="Times New Roman" w:hAnsi="Times New Roman" w:cs="Times New Roman"/>
                <w:szCs w:val="22"/>
              </w:rPr>
            </w:pPr>
            <w:r w:rsidRPr="009B3C81">
              <w:rPr>
                <w:rFonts w:ascii="Times New Roman" w:hAnsi="Times New Roman" w:cs="Times New Roman"/>
                <w:szCs w:val="22"/>
              </w:rPr>
              <w:t>IBCNCH</w:t>
            </w:r>
          </w:p>
        </w:tc>
      </w:tr>
      <w:tr w:rsidR="009B3C81" w:rsidRPr="009B3C81" w14:paraId="269BF92E" w14:textId="77777777" w:rsidTr="00867AA9">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269BF92D" w14:textId="77777777" w:rsidR="004F5AD0" w:rsidRPr="009B3C81" w:rsidRDefault="004F5AD0" w:rsidP="004F5AD0">
            <w:pPr>
              <w:pStyle w:val="TableHeading"/>
            </w:pPr>
            <w:r w:rsidRPr="009B3C81">
              <w:t>Current Entry Action Logic</w:t>
            </w:r>
          </w:p>
        </w:tc>
      </w:tr>
      <w:tr w:rsidR="009B3C81" w:rsidRPr="009B3C81" w14:paraId="269BF930" w14:textId="77777777" w:rsidTr="00867AA9">
        <w:trPr>
          <w:cantSplit/>
        </w:trPr>
        <w:tc>
          <w:tcPr>
            <w:tcW w:w="5000" w:type="pct"/>
            <w:gridSpan w:val="12"/>
            <w:tcBorders>
              <w:top w:val="single" w:sz="6" w:space="0" w:color="000000"/>
              <w:left w:val="single" w:sz="6" w:space="0" w:color="000000"/>
              <w:bottom w:val="single" w:sz="6" w:space="0" w:color="000000"/>
              <w:right w:val="single" w:sz="6" w:space="0" w:color="000000"/>
            </w:tcBorders>
            <w:hideMark/>
          </w:tcPr>
          <w:p w14:paraId="269BF92F" w14:textId="77777777" w:rsidR="004F5AD0" w:rsidRPr="009B3C81" w:rsidRDefault="0048250C" w:rsidP="004F5AD0">
            <w:pPr>
              <w:pStyle w:val="TableText"/>
              <w:rPr>
                <w:rFonts w:ascii="Times New Roman" w:hAnsi="Times New Roman" w:cs="Times New Roman"/>
              </w:rPr>
            </w:pPr>
            <w:r w:rsidRPr="009B3C81">
              <w:rPr>
                <w:rFonts w:ascii="Times New Roman" w:hAnsi="Times New Roman" w:cs="Times New Roman"/>
              </w:rPr>
              <w:lastRenderedPageBreak/>
              <w:t>None</w:t>
            </w:r>
          </w:p>
        </w:tc>
      </w:tr>
      <w:tr w:rsidR="009B3C81" w:rsidRPr="009B3C81" w14:paraId="269BF932" w14:textId="77777777" w:rsidTr="00867AA9">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269BF931" w14:textId="77777777" w:rsidR="004F5AD0" w:rsidRPr="009B3C81" w:rsidRDefault="004F5AD0" w:rsidP="004F5AD0">
            <w:pPr>
              <w:pStyle w:val="TableHeading"/>
            </w:pPr>
            <w:r w:rsidRPr="009B3C81">
              <w:t>Modified Entry Action Logic (Changes are in bold)</w:t>
            </w:r>
          </w:p>
        </w:tc>
      </w:tr>
      <w:tr w:rsidR="009B3C81" w:rsidRPr="009B3C81" w14:paraId="269BF934" w14:textId="77777777" w:rsidTr="00867AA9">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269BF933" w14:textId="77777777" w:rsidR="004F5AD0" w:rsidRPr="009B3C81" w:rsidRDefault="0048250C" w:rsidP="004F5AD0">
            <w:pPr>
              <w:pStyle w:val="TableText"/>
              <w:rPr>
                <w:rFonts w:ascii="Times New Roman" w:hAnsi="Times New Roman" w:cs="Times New Roman"/>
                <w:szCs w:val="22"/>
              </w:rPr>
            </w:pPr>
            <w:r w:rsidRPr="009B3C81">
              <w:rPr>
                <w:rFonts w:ascii="Times New Roman" w:eastAsiaTheme="minorHAnsi" w:hAnsi="Times New Roman" w:cs="Times New Roman"/>
                <w:szCs w:val="22"/>
              </w:rPr>
              <w:t>D SEARCH^IBCNCH</w:t>
            </w:r>
          </w:p>
        </w:tc>
      </w:tr>
      <w:tr w:rsidR="009B3C81" w:rsidRPr="009B3C81" w14:paraId="269BF936" w14:textId="77777777" w:rsidTr="00867AA9">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269BF935" w14:textId="77777777" w:rsidR="004F5AD0" w:rsidRPr="009B3C81" w:rsidRDefault="004F5AD0" w:rsidP="004F5AD0">
            <w:pPr>
              <w:pStyle w:val="TableHeading"/>
            </w:pPr>
            <w:r w:rsidRPr="009B3C81">
              <w:t>Current Exit Action Logic</w:t>
            </w:r>
          </w:p>
        </w:tc>
      </w:tr>
      <w:tr w:rsidR="009B3C81" w:rsidRPr="009B3C81" w14:paraId="269BF938" w14:textId="77777777" w:rsidTr="00867AA9">
        <w:trPr>
          <w:cantSplit/>
        </w:trPr>
        <w:tc>
          <w:tcPr>
            <w:tcW w:w="5000" w:type="pct"/>
            <w:gridSpan w:val="12"/>
            <w:tcBorders>
              <w:top w:val="single" w:sz="6" w:space="0" w:color="000000"/>
              <w:left w:val="single" w:sz="6" w:space="0" w:color="000000"/>
              <w:bottom w:val="single" w:sz="6" w:space="0" w:color="000000"/>
              <w:right w:val="single" w:sz="6" w:space="0" w:color="000000"/>
            </w:tcBorders>
            <w:hideMark/>
          </w:tcPr>
          <w:p w14:paraId="269BF937" w14:textId="77777777" w:rsidR="004F5AD0" w:rsidRPr="009B3C81" w:rsidRDefault="0048250C" w:rsidP="004F5AD0">
            <w:pPr>
              <w:pStyle w:val="TableText"/>
              <w:rPr>
                <w:rFonts w:ascii="Times New Roman" w:hAnsi="Times New Roman" w:cs="Times New Roman"/>
                <w:szCs w:val="22"/>
              </w:rPr>
            </w:pPr>
            <w:r w:rsidRPr="009B3C81">
              <w:rPr>
                <w:rFonts w:ascii="Times New Roman" w:eastAsiaTheme="minorHAnsi" w:hAnsi="Times New Roman" w:cs="Times New Roman"/>
                <w:szCs w:val="22"/>
              </w:rPr>
              <w:t>None</w:t>
            </w:r>
          </w:p>
        </w:tc>
      </w:tr>
      <w:tr w:rsidR="009B3C81" w:rsidRPr="009B3C81" w14:paraId="269BF93A" w14:textId="77777777" w:rsidTr="00867AA9">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269BF939" w14:textId="77777777" w:rsidR="004F5AD0" w:rsidRPr="009B3C81" w:rsidRDefault="004F5AD0" w:rsidP="004F5AD0">
            <w:pPr>
              <w:pStyle w:val="TableHeading"/>
            </w:pPr>
            <w:r w:rsidRPr="009B3C81">
              <w:t>Modified Exit Action Logic (Changes are in bold)</w:t>
            </w:r>
          </w:p>
        </w:tc>
      </w:tr>
      <w:tr w:rsidR="004F5AD0" w:rsidRPr="009B3C81" w14:paraId="269BF93C" w14:textId="77777777" w:rsidTr="004F5AD0">
        <w:trPr>
          <w:cantSplit/>
        </w:trPr>
        <w:tc>
          <w:tcPr>
            <w:tcW w:w="5000" w:type="pct"/>
            <w:gridSpan w:val="12"/>
            <w:tcBorders>
              <w:top w:val="single" w:sz="6" w:space="0" w:color="000000"/>
              <w:left w:val="single" w:sz="6" w:space="0" w:color="000000"/>
              <w:bottom w:val="single" w:sz="6" w:space="0" w:color="000000"/>
              <w:right w:val="single" w:sz="6" w:space="0" w:color="000000"/>
            </w:tcBorders>
            <w:hideMark/>
          </w:tcPr>
          <w:p w14:paraId="269BF93B" w14:textId="77777777" w:rsidR="004F5AD0" w:rsidRPr="009B3C81" w:rsidRDefault="0048250C" w:rsidP="004F5AD0">
            <w:pPr>
              <w:pStyle w:val="TableText"/>
              <w:rPr>
                <w:rFonts w:ascii="Times New Roman" w:hAnsi="Times New Roman" w:cs="Times New Roman"/>
              </w:rPr>
            </w:pPr>
            <w:r w:rsidRPr="009B3C81">
              <w:rPr>
                <w:rFonts w:ascii="Times New Roman" w:hAnsi="Times New Roman" w:cs="Times New Roman"/>
              </w:rPr>
              <w:t>None</w:t>
            </w:r>
          </w:p>
        </w:tc>
      </w:tr>
    </w:tbl>
    <w:p w14:paraId="269BF93D" w14:textId="77777777" w:rsidR="004F5AD0" w:rsidRPr="009B3C81" w:rsidRDefault="004F5AD0" w:rsidP="004F5AD0">
      <w:pPr>
        <w:pStyle w:val="BodyText"/>
      </w:pPr>
    </w:p>
    <w:p w14:paraId="269BF93E" w14:textId="77777777" w:rsidR="004F5AD0" w:rsidRPr="009B3C81" w:rsidRDefault="004F5AD0">
      <w:pPr>
        <w:rPr>
          <w:rFonts w:ascii="Arial" w:hAnsi="Arial" w:cs="Arial"/>
          <w:b/>
          <w:kern w:val="32"/>
          <w:sz w:val="24"/>
          <w:szCs w:val="28"/>
        </w:rPr>
      </w:pPr>
      <w:r w:rsidRPr="009B3C81">
        <w:br w:type="page"/>
      </w:r>
    </w:p>
    <w:p w14:paraId="269BF93F" w14:textId="77777777" w:rsidR="00E31BC0" w:rsidRPr="009B3C81" w:rsidRDefault="000739EF" w:rsidP="00D1398D">
      <w:pPr>
        <w:pStyle w:val="Heading4"/>
      </w:pPr>
      <w:bookmarkStart w:id="103" w:name="_Toc416195803"/>
      <w:bookmarkStart w:id="104" w:name="_Toc416195999"/>
      <w:bookmarkStart w:id="105" w:name="_Toc416196208"/>
      <w:bookmarkEnd w:id="103"/>
      <w:bookmarkEnd w:id="104"/>
      <w:bookmarkEnd w:id="105"/>
      <w:r w:rsidRPr="009B3C81">
        <w:lastRenderedPageBreak/>
        <w:t xml:space="preserve">System Feature: </w:t>
      </w:r>
      <w:r w:rsidR="00E31BC0" w:rsidRPr="009B3C81">
        <w:t>IV Site Parameters</w:t>
      </w:r>
    </w:p>
    <w:p w14:paraId="269BF940" w14:textId="77777777" w:rsidR="00E31BC0" w:rsidRPr="009B3C81" w:rsidRDefault="0048250C" w:rsidP="00E31BC0">
      <w:pPr>
        <w:pStyle w:val="BodyText"/>
        <w:ind w:left="1800" w:hanging="1800"/>
        <w:rPr>
          <w:sz w:val="22"/>
          <w:szCs w:val="22"/>
        </w:rPr>
      </w:pPr>
      <w:r w:rsidRPr="009B3C81">
        <w:rPr>
          <w:sz w:val="22"/>
          <w:szCs w:val="22"/>
        </w:rPr>
        <w:t>RSD 2.6.10.1</w:t>
      </w:r>
      <w:r w:rsidR="00E31BC0" w:rsidRPr="009B3C81">
        <w:tab/>
      </w:r>
      <w:r w:rsidR="00E31BC0" w:rsidRPr="009B3C81">
        <w:rPr>
          <w:sz w:val="22"/>
          <w:szCs w:val="22"/>
        </w:rPr>
        <w:t>IV Site Parameters - The eIV Site Parameter shall display the MEDICARE PAYER (#350.9, 51.25) field.</w:t>
      </w:r>
    </w:p>
    <w:p w14:paraId="269BF941" w14:textId="77777777" w:rsidR="00E31BC0" w:rsidRPr="009B3C81" w:rsidRDefault="00E31BC0" w:rsidP="00E31BC0">
      <w:pPr>
        <w:pStyle w:val="BodyText"/>
        <w:ind w:left="1800" w:hanging="1800"/>
        <w:rPr>
          <w:sz w:val="22"/>
          <w:szCs w:val="22"/>
        </w:rPr>
      </w:pPr>
      <w:r w:rsidRPr="009B3C81">
        <w:rPr>
          <w:sz w:val="22"/>
          <w:szCs w:val="22"/>
        </w:rPr>
        <w:t>RSD 2.6.</w:t>
      </w:r>
      <w:r w:rsidR="00A56224" w:rsidRPr="009B3C81">
        <w:rPr>
          <w:sz w:val="22"/>
          <w:szCs w:val="22"/>
        </w:rPr>
        <w:t>10.2</w:t>
      </w:r>
      <w:r w:rsidRPr="009B3C81">
        <w:rPr>
          <w:sz w:val="22"/>
          <w:szCs w:val="22"/>
        </w:rPr>
        <w:tab/>
        <w:t>IV Site Parameters - The eIV Site Parameter shall allow the user to edit the MEDICARE PAYER (#350.9, 51.25) field.</w:t>
      </w:r>
    </w:p>
    <w:p w14:paraId="269BF942" w14:textId="77777777" w:rsidR="00E31BC0" w:rsidRPr="009B3C81" w:rsidRDefault="00E31BC0" w:rsidP="00E31BC0">
      <w:pPr>
        <w:pStyle w:val="BodyText"/>
        <w:ind w:left="1800" w:hanging="1800"/>
        <w:rPr>
          <w:sz w:val="22"/>
          <w:szCs w:val="22"/>
        </w:rPr>
      </w:pPr>
      <w:r w:rsidRPr="009B3C81">
        <w:rPr>
          <w:sz w:val="22"/>
          <w:szCs w:val="22"/>
        </w:rPr>
        <w:t>RSD 2.6.</w:t>
      </w:r>
      <w:r w:rsidR="00A56224" w:rsidRPr="009B3C81">
        <w:rPr>
          <w:sz w:val="22"/>
          <w:szCs w:val="22"/>
        </w:rPr>
        <w:t>10.3</w:t>
      </w:r>
      <w:r w:rsidRPr="009B3C81">
        <w:rPr>
          <w:sz w:val="22"/>
          <w:szCs w:val="22"/>
        </w:rPr>
        <w:tab/>
        <w:t>IV Site Parameters - The eIV Site Parameter shall display as view only the RETRY FLAG (#350.9, 51.26) field.</w:t>
      </w:r>
    </w:p>
    <w:p w14:paraId="269BF943" w14:textId="77777777" w:rsidR="00E31BC0" w:rsidRPr="009B3C81" w:rsidRDefault="00E31BC0" w:rsidP="00E31BC0">
      <w:pPr>
        <w:pStyle w:val="BodyText"/>
        <w:ind w:left="1800" w:hanging="1800"/>
        <w:rPr>
          <w:sz w:val="22"/>
          <w:szCs w:val="22"/>
        </w:rPr>
      </w:pPr>
      <w:r w:rsidRPr="009B3C81">
        <w:rPr>
          <w:sz w:val="22"/>
          <w:szCs w:val="22"/>
        </w:rPr>
        <w:t>RSD 2.6.</w:t>
      </w:r>
      <w:r w:rsidR="00A56224" w:rsidRPr="009B3C81">
        <w:rPr>
          <w:sz w:val="22"/>
          <w:szCs w:val="22"/>
        </w:rPr>
        <w:t>10.4</w:t>
      </w:r>
      <w:r w:rsidRPr="009B3C81">
        <w:rPr>
          <w:sz w:val="22"/>
          <w:szCs w:val="22"/>
        </w:rPr>
        <w:tab/>
        <w:t>IV Site Parameters - The eIV Site Parameter shall display as view only the TIMEOUT DAYS (#350.9, 51.05) field.</w:t>
      </w:r>
    </w:p>
    <w:p w14:paraId="269BF944" w14:textId="77777777" w:rsidR="00E31BC0" w:rsidRPr="009B3C81" w:rsidRDefault="00E31BC0" w:rsidP="00E31BC0">
      <w:pPr>
        <w:pStyle w:val="BodyText"/>
        <w:ind w:left="1800" w:hanging="1800"/>
        <w:rPr>
          <w:sz w:val="22"/>
          <w:szCs w:val="22"/>
        </w:rPr>
      </w:pPr>
      <w:r w:rsidRPr="009B3C81">
        <w:rPr>
          <w:sz w:val="22"/>
          <w:szCs w:val="22"/>
        </w:rPr>
        <w:t>RSD 2.6.</w:t>
      </w:r>
      <w:r w:rsidR="00A56224" w:rsidRPr="009B3C81">
        <w:rPr>
          <w:sz w:val="22"/>
          <w:szCs w:val="22"/>
        </w:rPr>
        <w:t>10.5</w:t>
      </w:r>
      <w:r w:rsidRPr="009B3C81">
        <w:rPr>
          <w:sz w:val="22"/>
          <w:szCs w:val="22"/>
        </w:rPr>
        <w:tab/>
        <w:t>IV Site Parameters - The eIV Site Parameter shall display as view only the TIMEOUT MAILMAN MSG (#350.9, 51.07) field.</w:t>
      </w:r>
    </w:p>
    <w:p w14:paraId="269BF945" w14:textId="77777777" w:rsidR="001C075D" w:rsidRPr="009B3C81" w:rsidRDefault="001C075D" w:rsidP="00E31BC0">
      <w:pPr>
        <w:pStyle w:val="BodyText"/>
        <w:ind w:left="1800" w:hanging="1800"/>
        <w:rPr>
          <w:sz w:val="22"/>
          <w:szCs w:val="22"/>
        </w:rPr>
      </w:pPr>
      <w:r w:rsidRPr="009B3C81">
        <w:rPr>
          <w:sz w:val="22"/>
          <w:szCs w:val="22"/>
        </w:rPr>
        <w:t>RSD 2.6.</w:t>
      </w:r>
      <w:r w:rsidR="00A56224" w:rsidRPr="009B3C81">
        <w:rPr>
          <w:sz w:val="22"/>
          <w:szCs w:val="22"/>
        </w:rPr>
        <w:t>10.6</w:t>
      </w:r>
      <w:r w:rsidRPr="009B3C81">
        <w:rPr>
          <w:sz w:val="22"/>
          <w:szCs w:val="22"/>
        </w:rPr>
        <w:tab/>
        <w:t>IV Site Parameters - The eIV Site Parameter shall display as view only the NUMBER RETRIES (#350.9, 51.06) field.</w:t>
      </w:r>
    </w:p>
    <w:p w14:paraId="269BF946" w14:textId="77777777" w:rsidR="001C075D" w:rsidRPr="009B3C81" w:rsidRDefault="001C075D" w:rsidP="00E31BC0">
      <w:pPr>
        <w:pStyle w:val="BodyText"/>
        <w:ind w:left="1800" w:hanging="1800"/>
        <w:rPr>
          <w:sz w:val="22"/>
          <w:szCs w:val="22"/>
        </w:rPr>
      </w:pPr>
      <w:r w:rsidRPr="009B3C81">
        <w:rPr>
          <w:sz w:val="22"/>
          <w:szCs w:val="22"/>
        </w:rPr>
        <w:t>RSD 2.6.</w:t>
      </w:r>
      <w:r w:rsidR="00A56224" w:rsidRPr="009B3C81">
        <w:rPr>
          <w:sz w:val="22"/>
          <w:szCs w:val="22"/>
        </w:rPr>
        <w:t>10.7</w:t>
      </w:r>
      <w:r w:rsidRPr="009B3C81">
        <w:rPr>
          <w:sz w:val="22"/>
          <w:szCs w:val="22"/>
        </w:rPr>
        <w:tab/>
        <w:t>IV Site Parameters - The eIV Site Parameter shall display as view only the DEFAULT SERVICE TYPE CODE 1 (#350.9, 60.01) field.</w:t>
      </w:r>
    </w:p>
    <w:p w14:paraId="269BF947" w14:textId="77777777" w:rsidR="001C075D" w:rsidRPr="009B3C81" w:rsidRDefault="001C075D" w:rsidP="00E31BC0">
      <w:pPr>
        <w:pStyle w:val="BodyText"/>
        <w:ind w:left="1800" w:hanging="1800"/>
        <w:rPr>
          <w:sz w:val="22"/>
          <w:szCs w:val="22"/>
        </w:rPr>
      </w:pPr>
      <w:r w:rsidRPr="009B3C81">
        <w:rPr>
          <w:sz w:val="22"/>
          <w:szCs w:val="22"/>
        </w:rPr>
        <w:t>RSD 2.6.</w:t>
      </w:r>
      <w:r w:rsidR="00A56224" w:rsidRPr="009B3C81">
        <w:rPr>
          <w:sz w:val="22"/>
          <w:szCs w:val="22"/>
        </w:rPr>
        <w:t>10.8</w:t>
      </w:r>
      <w:r w:rsidRPr="009B3C81">
        <w:rPr>
          <w:sz w:val="22"/>
          <w:szCs w:val="22"/>
        </w:rPr>
        <w:tab/>
        <w:t>IV Site Parameters - The eIV Site Parameter shall display the HMS DIRECTORY (#350.9, 13.01) field.</w:t>
      </w:r>
    </w:p>
    <w:p w14:paraId="269BF948" w14:textId="77777777" w:rsidR="001C075D" w:rsidRPr="009B3C81" w:rsidRDefault="001C075D" w:rsidP="00E31BC0">
      <w:pPr>
        <w:pStyle w:val="BodyText"/>
        <w:ind w:left="1800" w:hanging="1800"/>
        <w:rPr>
          <w:sz w:val="22"/>
          <w:szCs w:val="22"/>
        </w:rPr>
      </w:pPr>
      <w:r w:rsidRPr="009B3C81">
        <w:rPr>
          <w:sz w:val="22"/>
          <w:szCs w:val="22"/>
        </w:rPr>
        <w:t>RSD 2.6.</w:t>
      </w:r>
      <w:r w:rsidR="00A56224" w:rsidRPr="009B3C81">
        <w:rPr>
          <w:sz w:val="22"/>
          <w:szCs w:val="22"/>
        </w:rPr>
        <w:t>10.9</w:t>
      </w:r>
      <w:r w:rsidRPr="009B3C81">
        <w:rPr>
          <w:sz w:val="22"/>
          <w:szCs w:val="22"/>
        </w:rPr>
        <w:tab/>
        <w:t>IV Site Parameters - The eIV Site Parameter shall allow the user to edit the HMS DIRECTORY (#350.9, 13.01) field.</w:t>
      </w:r>
    </w:p>
    <w:p w14:paraId="269BF949" w14:textId="77777777" w:rsidR="001C075D" w:rsidRPr="009B3C81" w:rsidRDefault="001C075D" w:rsidP="00E31BC0">
      <w:pPr>
        <w:pStyle w:val="BodyText"/>
        <w:ind w:left="1800" w:hanging="1800"/>
        <w:rPr>
          <w:sz w:val="22"/>
          <w:szCs w:val="22"/>
        </w:rPr>
      </w:pPr>
      <w:r w:rsidRPr="009B3C81">
        <w:rPr>
          <w:sz w:val="22"/>
          <w:szCs w:val="22"/>
        </w:rPr>
        <w:t>RSD 2.6.</w:t>
      </w:r>
      <w:r w:rsidR="00A56224" w:rsidRPr="009B3C81">
        <w:rPr>
          <w:sz w:val="22"/>
          <w:szCs w:val="22"/>
        </w:rPr>
        <w:t>10.10</w:t>
      </w:r>
      <w:r w:rsidRPr="009B3C81">
        <w:rPr>
          <w:sz w:val="22"/>
          <w:szCs w:val="22"/>
        </w:rPr>
        <w:tab/>
        <w:t>IV Site Parameters - The eIV Site Parameter shall display the EII ACTIVE (#350.9, 13.02) field.</w:t>
      </w:r>
    </w:p>
    <w:p w14:paraId="269BF94A" w14:textId="77777777" w:rsidR="001C075D" w:rsidRPr="009B3C81" w:rsidRDefault="001C075D" w:rsidP="00E31BC0">
      <w:pPr>
        <w:pStyle w:val="BodyText"/>
        <w:ind w:left="1800" w:hanging="1800"/>
        <w:rPr>
          <w:sz w:val="22"/>
          <w:szCs w:val="22"/>
        </w:rPr>
      </w:pPr>
      <w:r w:rsidRPr="009B3C81">
        <w:rPr>
          <w:sz w:val="22"/>
          <w:szCs w:val="22"/>
        </w:rPr>
        <w:t>RSD 2.6.</w:t>
      </w:r>
      <w:r w:rsidR="00A56224" w:rsidRPr="009B3C81">
        <w:rPr>
          <w:sz w:val="22"/>
          <w:szCs w:val="22"/>
        </w:rPr>
        <w:t>10.11</w:t>
      </w:r>
      <w:r w:rsidRPr="009B3C81">
        <w:rPr>
          <w:sz w:val="22"/>
          <w:szCs w:val="22"/>
        </w:rPr>
        <w:tab/>
        <w:t>IV Site Parameters - The eIV Site Parameter shall allow the user to edit the EII ACTIVE (#350.9, 13.02) field.</w:t>
      </w:r>
    </w:p>
    <w:p w14:paraId="269BF94B" w14:textId="77777777" w:rsidR="001C075D" w:rsidRPr="009B3C81" w:rsidRDefault="001C075D" w:rsidP="00E31BC0">
      <w:pPr>
        <w:pStyle w:val="BodyText"/>
        <w:ind w:left="1800" w:hanging="1800"/>
        <w:rPr>
          <w:szCs w:val="24"/>
        </w:rPr>
      </w:pPr>
      <w:r w:rsidRPr="009B3C81">
        <w:rPr>
          <w:sz w:val="22"/>
          <w:szCs w:val="22"/>
        </w:rPr>
        <w:t>RSD 2.6.</w:t>
      </w:r>
      <w:r w:rsidR="00A56224" w:rsidRPr="009B3C81">
        <w:rPr>
          <w:sz w:val="22"/>
          <w:szCs w:val="22"/>
        </w:rPr>
        <w:t>10.12</w:t>
      </w:r>
      <w:r w:rsidRPr="009B3C81">
        <w:rPr>
          <w:sz w:val="22"/>
          <w:szCs w:val="22"/>
        </w:rPr>
        <w:tab/>
      </w:r>
      <w:r w:rsidRPr="009B3C81">
        <w:rPr>
          <w:szCs w:val="24"/>
        </w:rPr>
        <w:t>IV Site Parameters - The eIV Site Parameter shall display as view only the HL7 MAXIMUM NUMBER (#350.9, 51.15) field.</w:t>
      </w:r>
    </w:p>
    <w:p w14:paraId="269BF94C" w14:textId="77777777" w:rsidR="001C075D" w:rsidRPr="009B3C81" w:rsidRDefault="001C075D" w:rsidP="00E31BC0">
      <w:pPr>
        <w:pStyle w:val="BodyText"/>
        <w:ind w:left="1800" w:hanging="1800"/>
        <w:rPr>
          <w:sz w:val="22"/>
          <w:szCs w:val="22"/>
        </w:rPr>
      </w:pPr>
      <w:r w:rsidRPr="009B3C81">
        <w:rPr>
          <w:sz w:val="22"/>
          <w:szCs w:val="22"/>
        </w:rPr>
        <w:t>RSD 2.6.</w:t>
      </w:r>
      <w:r w:rsidR="00A56224" w:rsidRPr="009B3C81">
        <w:rPr>
          <w:sz w:val="22"/>
          <w:szCs w:val="22"/>
        </w:rPr>
        <w:t>10.13</w:t>
      </w:r>
      <w:r w:rsidRPr="009B3C81">
        <w:rPr>
          <w:sz w:val="22"/>
          <w:szCs w:val="22"/>
        </w:rPr>
        <w:tab/>
        <w:t>IV Site Parameters - The eIV Site Parameters shall no longer reference (no display or edit) the CONTACT PERSON (#350.9, 51.16) field.</w:t>
      </w:r>
    </w:p>
    <w:p w14:paraId="269BF94D" w14:textId="77777777" w:rsidR="001C075D" w:rsidRPr="009B3C81" w:rsidRDefault="001C075D" w:rsidP="00E31BC0">
      <w:pPr>
        <w:pStyle w:val="BodyText"/>
        <w:ind w:left="1800" w:hanging="1800"/>
        <w:rPr>
          <w:sz w:val="22"/>
          <w:szCs w:val="22"/>
        </w:rPr>
      </w:pPr>
      <w:r w:rsidRPr="009B3C81">
        <w:rPr>
          <w:sz w:val="22"/>
          <w:szCs w:val="22"/>
        </w:rPr>
        <w:t>RSD 2.6.</w:t>
      </w:r>
      <w:r w:rsidR="00A56224" w:rsidRPr="009B3C81">
        <w:rPr>
          <w:sz w:val="22"/>
          <w:szCs w:val="22"/>
        </w:rPr>
        <w:t>10.14</w:t>
      </w:r>
      <w:r w:rsidRPr="009B3C81">
        <w:rPr>
          <w:sz w:val="22"/>
          <w:szCs w:val="22"/>
        </w:rPr>
        <w:tab/>
        <w:t>IV Site Parameters - The eIV Site Parameters shall no longer reference (no display or edit) the phone number associated with the CONTACT PERSON (#350.9, 51.16) field.</w:t>
      </w:r>
    </w:p>
    <w:p w14:paraId="269BF94E" w14:textId="77777777" w:rsidR="001C075D" w:rsidRPr="009B3C81" w:rsidRDefault="001C075D" w:rsidP="00E31BC0">
      <w:pPr>
        <w:pStyle w:val="BodyText"/>
        <w:ind w:left="1800" w:hanging="1800"/>
        <w:rPr>
          <w:sz w:val="22"/>
          <w:szCs w:val="22"/>
        </w:rPr>
      </w:pPr>
      <w:r w:rsidRPr="009B3C81">
        <w:rPr>
          <w:sz w:val="22"/>
          <w:szCs w:val="22"/>
        </w:rPr>
        <w:t>RSD 2.6.</w:t>
      </w:r>
      <w:r w:rsidR="00A56224" w:rsidRPr="009B3C81">
        <w:rPr>
          <w:sz w:val="22"/>
          <w:szCs w:val="22"/>
        </w:rPr>
        <w:t>10.15</w:t>
      </w:r>
      <w:r w:rsidRPr="009B3C81">
        <w:rPr>
          <w:sz w:val="22"/>
          <w:szCs w:val="22"/>
        </w:rPr>
        <w:tab/>
        <w:t>IV Site Parameters - The eIV Site Parameters shall no longer reference (no display or edit) the email address associated with the CONTACT PERSON (#350.9, 51.16) field.</w:t>
      </w:r>
    </w:p>
    <w:p w14:paraId="269BF94F" w14:textId="77777777" w:rsidR="00A433FE" w:rsidRPr="009B3C81" w:rsidRDefault="001C075D" w:rsidP="00E31BC0">
      <w:pPr>
        <w:pStyle w:val="BodyText"/>
        <w:ind w:left="1800" w:hanging="1800"/>
        <w:rPr>
          <w:sz w:val="22"/>
          <w:szCs w:val="22"/>
        </w:rPr>
      </w:pPr>
      <w:r w:rsidRPr="009B3C81">
        <w:rPr>
          <w:sz w:val="22"/>
          <w:szCs w:val="22"/>
        </w:rPr>
        <w:t>RSD 2.6.</w:t>
      </w:r>
      <w:r w:rsidR="00A56224" w:rsidRPr="009B3C81">
        <w:rPr>
          <w:sz w:val="22"/>
          <w:szCs w:val="22"/>
        </w:rPr>
        <w:t>10.16</w:t>
      </w:r>
      <w:r w:rsidRPr="009B3C81">
        <w:rPr>
          <w:sz w:val="22"/>
          <w:szCs w:val="22"/>
        </w:rPr>
        <w:tab/>
        <w:t>IV Site Parameters - The CONTACT PERSON (#350.9, 51.16) field shall be dropped from the IB Site Parameters file (#350.9).</w:t>
      </w:r>
    </w:p>
    <w:p w14:paraId="269BF950" w14:textId="77777777" w:rsidR="00A433FE" w:rsidRPr="009B3C81" w:rsidRDefault="00A433FE">
      <w:pPr>
        <w:rPr>
          <w:szCs w:val="22"/>
        </w:rPr>
      </w:pPr>
      <w:r w:rsidRPr="009B3C81">
        <w:rPr>
          <w:szCs w:val="22"/>
        </w:rPr>
        <w:br w:type="page"/>
      </w:r>
    </w:p>
    <w:p w14:paraId="269BF951" w14:textId="77777777" w:rsidR="001C075D" w:rsidRPr="009B3C81" w:rsidRDefault="001C075D" w:rsidP="00E31BC0">
      <w:pPr>
        <w:pStyle w:val="BodyText"/>
        <w:ind w:left="1800" w:hanging="1800"/>
        <w:rPr>
          <w:sz w:val="22"/>
          <w:szCs w:val="22"/>
        </w:rPr>
      </w:pPr>
    </w:p>
    <w:p w14:paraId="269BF952" w14:textId="77777777" w:rsidR="001C075D" w:rsidRPr="009B3C81" w:rsidRDefault="001C075D" w:rsidP="001C075D">
      <w:pPr>
        <w:pStyle w:val="BodyText"/>
        <w:ind w:left="1800" w:hanging="1800"/>
        <w:rPr>
          <w:sz w:val="22"/>
          <w:szCs w:val="22"/>
        </w:rPr>
      </w:pPr>
      <w:r w:rsidRPr="009B3C81">
        <w:rPr>
          <w:sz w:val="22"/>
          <w:szCs w:val="22"/>
        </w:rPr>
        <w:t>RSD 2.6.</w:t>
      </w:r>
      <w:r w:rsidR="00A56224" w:rsidRPr="009B3C81">
        <w:rPr>
          <w:sz w:val="22"/>
          <w:szCs w:val="22"/>
        </w:rPr>
        <w:t>10.17</w:t>
      </w:r>
      <w:r w:rsidRPr="009B3C81">
        <w:rPr>
          <w:sz w:val="22"/>
          <w:szCs w:val="22"/>
        </w:rPr>
        <w:tab/>
        <w:t>IV Site Parameters - eIV Table updates shall be modified so that FSC may use a non-payer table update to control the following VistA fields:</w:t>
      </w:r>
    </w:p>
    <w:p w14:paraId="269BF953" w14:textId="77777777" w:rsidR="001C075D" w:rsidRPr="009B3C81" w:rsidRDefault="001C075D" w:rsidP="001C075D">
      <w:pPr>
        <w:pStyle w:val="BodyText"/>
        <w:ind w:left="1080" w:firstLine="720"/>
        <w:rPr>
          <w:sz w:val="22"/>
          <w:szCs w:val="22"/>
        </w:rPr>
      </w:pPr>
      <w:r w:rsidRPr="009B3C81">
        <w:rPr>
          <w:sz w:val="22"/>
          <w:szCs w:val="22"/>
        </w:rPr>
        <w:t>HL7 MAXIMUM NUMBER (#350.9, 51.15)</w:t>
      </w:r>
    </w:p>
    <w:p w14:paraId="269BF954" w14:textId="77777777" w:rsidR="001C075D" w:rsidRPr="009B3C81" w:rsidRDefault="001C075D" w:rsidP="001C075D">
      <w:pPr>
        <w:pStyle w:val="BodyText"/>
        <w:ind w:left="1080" w:firstLine="720"/>
        <w:rPr>
          <w:sz w:val="22"/>
          <w:szCs w:val="22"/>
        </w:rPr>
      </w:pPr>
      <w:r w:rsidRPr="009B3C81">
        <w:rPr>
          <w:sz w:val="22"/>
          <w:szCs w:val="22"/>
        </w:rPr>
        <w:t>MAXIMUM EXTRACT NUMBER (#350.9002, .05) for the buffer extract</w:t>
      </w:r>
    </w:p>
    <w:p w14:paraId="269BF955" w14:textId="77777777" w:rsidR="00A56224" w:rsidRPr="009B3C81" w:rsidRDefault="001C075D" w:rsidP="001C075D">
      <w:pPr>
        <w:pStyle w:val="BodyText"/>
        <w:ind w:left="1800"/>
        <w:rPr>
          <w:sz w:val="22"/>
          <w:szCs w:val="22"/>
        </w:rPr>
      </w:pPr>
      <w:r w:rsidRPr="009B3C81">
        <w:rPr>
          <w:sz w:val="22"/>
          <w:szCs w:val="22"/>
        </w:rPr>
        <w:t>MAXIMUM EXTRACT NUMBER (#350.9002, .05) for the appt extract</w:t>
      </w:r>
    </w:p>
    <w:p w14:paraId="269BF956" w14:textId="77777777" w:rsidR="00A56224" w:rsidRPr="009B3C81" w:rsidRDefault="00570786" w:rsidP="00570786">
      <w:pPr>
        <w:pStyle w:val="BodyText"/>
        <w:ind w:left="1800"/>
        <w:rPr>
          <w:sz w:val="22"/>
          <w:szCs w:val="22"/>
        </w:rPr>
      </w:pPr>
      <w:r w:rsidRPr="009B3C81">
        <w:rPr>
          <w:sz w:val="22"/>
          <w:szCs w:val="22"/>
        </w:rPr>
        <w:t>eIV Master Switches (two new fields to be added to file #350.9.  Field #s TBD during design.  Field names subject to change during design.)</w:t>
      </w:r>
    </w:p>
    <w:p w14:paraId="269BF957" w14:textId="77777777" w:rsidR="00570786" w:rsidRPr="009B3C81" w:rsidRDefault="00570786" w:rsidP="00570786">
      <w:pPr>
        <w:pStyle w:val="BodyText"/>
        <w:ind w:left="1800" w:hanging="1800"/>
        <w:rPr>
          <w:sz w:val="22"/>
          <w:szCs w:val="22"/>
        </w:rPr>
      </w:pPr>
      <w:r w:rsidRPr="009B3C81">
        <w:rPr>
          <w:sz w:val="22"/>
          <w:szCs w:val="22"/>
        </w:rPr>
        <w:t>RSD 2.6.10.18</w:t>
      </w:r>
      <w:r w:rsidRPr="009B3C81">
        <w:rPr>
          <w:sz w:val="22"/>
          <w:szCs w:val="22"/>
        </w:rPr>
        <w:tab/>
        <w:t xml:space="preserve">IV Site Parameters – A new field shall be added to the IV Site Parameters (eIV Master Switch (real time)), as view only, that will be used to control whether any eIV real time 270 transactions can be created and transmitted to the Eligibility Communicator (EC).  </w:t>
      </w:r>
    </w:p>
    <w:p w14:paraId="269BF958" w14:textId="77777777" w:rsidR="00570786" w:rsidRPr="009B3C81" w:rsidRDefault="00570786" w:rsidP="00570786">
      <w:pPr>
        <w:pStyle w:val="BodyText"/>
        <w:ind w:left="1800" w:hanging="1800"/>
        <w:rPr>
          <w:sz w:val="22"/>
          <w:szCs w:val="22"/>
        </w:rPr>
      </w:pPr>
      <w:r w:rsidRPr="009B3C81">
        <w:rPr>
          <w:sz w:val="22"/>
          <w:szCs w:val="22"/>
        </w:rPr>
        <w:t>RSD 2.6.10.19</w:t>
      </w:r>
      <w:r w:rsidRPr="009B3C81">
        <w:rPr>
          <w:sz w:val="22"/>
          <w:szCs w:val="22"/>
        </w:rPr>
        <w:tab/>
        <w:t xml:space="preserve">IV Site Parameters – Within the MCCR Site Parameters option, the insurance verification action resulting display page shall be renamed IV Site Parameters. </w:t>
      </w:r>
    </w:p>
    <w:p w14:paraId="269BF959" w14:textId="77777777" w:rsidR="00570786" w:rsidRPr="009B3C81" w:rsidRDefault="00570786" w:rsidP="00570786">
      <w:pPr>
        <w:pStyle w:val="BodyText"/>
        <w:ind w:left="1800" w:hanging="1800"/>
        <w:rPr>
          <w:sz w:val="22"/>
          <w:szCs w:val="22"/>
        </w:rPr>
      </w:pPr>
      <w:r w:rsidRPr="009B3C81">
        <w:rPr>
          <w:sz w:val="22"/>
          <w:szCs w:val="22"/>
        </w:rPr>
        <w:t>RSD 2.6.10.20</w:t>
      </w:r>
      <w:r w:rsidRPr="009B3C81">
        <w:rPr>
          <w:sz w:val="22"/>
          <w:szCs w:val="22"/>
        </w:rPr>
        <w:tab/>
        <w:t>IV Site Parameters – The IV Site Parameter shall display as view only the Failure Mailman Msg (#350.9, 51.2) field.</w:t>
      </w:r>
    </w:p>
    <w:p w14:paraId="269BF95A" w14:textId="77777777" w:rsidR="00570786" w:rsidRPr="009B3C81" w:rsidRDefault="00570786" w:rsidP="00570786">
      <w:pPr>
        <w:pStyle w:val="BodyText"/>
        <w:ind w:left="1800" w:hanging="1800"/>
        <w:rPr>
          <w:sz w:val="22"/>
          <w:szCs w:val="22"/>
        </w:rPr>
      </w:pPr>
      <w:r w:rsidRPr="009B3C81">
        <w:rPr>
          <w:sz w:val="22"/>
          <w:szCs w:val="22"/>
        </w:rPr>
        <w:t>RSD 2.6.10.21</w:t>
      </w:r>
      <w:r w:rsidRPr="009B3C81">
        <w:rPr>
          <w:sz w:val="22"/>
          <w:szCs w:val="22"/>
        </w:rPr>
        <w:tab/>
        <w:t>IV Site Parameters – The IV Site Parameter shall display as view only the Messages Mailgroup (#350.9, 51.04) field.</w:t>
      </w:r>
    </w:p>
    <w:p w14:paraId="269BF95B" w14:textId="77777777" w:rsidR="00A56224" w:rsidRPr="009B3C81" w:rsidRDefault="00570786" w:rsidP="00570786">
      <w:pPr>
        <w:pStyle w:val="BodyText"/>
        <w:ind w:left="1800" w:hanging="1800"/>
        <w:rPr>
          <w:sz w:val="22"/>
          <w:szCs w:val="22"/>
        </w:rPr>
      </w:pPr>
      <w:r w:rsidRPr="009B3C81">
        <w:rPr>
          <w:sz w:val="22"/>
          <w:szCs w:val="22"/>
        </w:rPr>
        <w:t>RSD 2.6.10.22</w:t>
      </w:r>
      <w:r w:rsidRPr="009B3C81">
        <w:rPr>
          <w:sz w:val="22"/>
          <w:szCs w:val="22"/>
        </w:rPr>
        <w:tab/>
        <w:t xml:space="preserve">IV Site Parameters – A new field shall be added to the IV Site Parameters (eIV Master Switch (extracts)), as view only, that will be used to control whether any eIV 270 transactions from the extracts can be created and transmitted to the Eligibility Communicator (EC).  </w:t>
      </w:r>
    </w:p>
    <w:p w14:paraId="269BF95C" w14:textId="77777777" w:rsidR="00132443" w:rsidRPr="009B3C81" w:rsidRDefault="00132443" w:rsidP="00D1398D">
      <w:pPr>
        <w:pStyle w:val="Heading4"/>
      </w:pPr>
      <w:bookmarkStart w:id="106" w:name="_Toc417311315"/>
      <w:bookmarkEnd w:id="106"/>
      <w:r w:rsidRPr="009B3C81">
        <w:t>Design Element Tables (IV Site Parameters)</w:t>
      </w:r>
    </w:p>
    <w:p w14:paraId="269BF95D" w14:textId="77777777" w:rsidR="007C5238" w:rsidRPr="009B3C81" w:rsidRDefault="007C5238" w:rsidP="00D1398D">
      <w:pPr>
        <w:pStyle w:val="Heading5"/>
      </w:pPr>
      <w:r w:rsidRPr="009B3C81">
        <w:t>Routines (Entry Points)</w:t>
      </w:r>
    </w:p>
    <w:tbl>
      <w:tblPr>
        <w:tblW w:w="4991" w:type="pct"/>
        <w:tblInd w:w="18" w:type="dxa"/>
        <w:tblCellMar>
          <w:left w:w="0" w:type="dxa"/>
          <w:right w:w="0" w:type="dxa"/>
        </w:tblCellMar>
        <w:tblLook w:val="04A0" w:firstRow="1" w:lastRow="0" w:firstColumn="1" w:lastColumn="0" w:noHBand="0" w:noVBand="1"/>
      </w:tblPr>
      <w:tblGrid>
        <w:gridCol w:w="2869"/>
        <w:gridCol w:w="1009"/>
        <w:gridCol w:w="163"/>
        <w:gridCol w:w="1262"/>
        <w:gridCol w:w="497"/>
        <w:gridCol w:w="10"/>
        <w:gridCol w:w="575"/>
        <w:gridCol w:w="335"/>
        <w:gridCol w:w="1958"/>
        <w:gridCol w:w="864"/>
        <w:gridCol w:w="17"/>
      </w:tblGrid>
      <w:tr w:rsidR="009B3C81" w:rsidRPr="009B3C81" w14:paraId="269BF960" w14:textId="77777777" w:rsidTr="00867AA9">
        <w:trPr>
          <w:gridAfter w:val="1"/>
          <w:wAfter w:w="9" w:type="pct"/>
          <w:cantSplit/>
          <w:tblHeader/>
        </w:trPr>
        <w:tc>
          <w:tcPr>
            <w:tcW w:w="1501"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hideMark/>
          </w:tcPr>
          <w:p w14:paraId="269BF95E" w14:textId="77777777" w:rsidR="00A03594" w:rsidRPr="009B3C81" w:rsidRDefault="0048250C" w:rsidP="009607E0">
            <w:pPr>
              <w:spacing w:before="60" w:after="60"/>
              <w:rPr>
                <w:rFonts w:ascii="Arial" w:hAnsi="Arial" w:cs="Arial"/>
                <w:b/>
                <w:bCs/>
                <w:sz w:val="24"/>
              </w:rPr>
            </w:pPr>
            <w:r w:rsidRPr="009B3C81">
              <w:rPr>
                <w:rFonts w:ascii="Arial" w:hAnsi="Arial" w:cs="Arial"/>
                <w:b/>
                <w:bCs/>
                <w:sz w:val="24"/>
              </w:rPr>
              <w:t>Routines</w:t>
            </w:r>
          </w:p>
        </w:tc>
        <w:tc>
          <w:tcPr>
            <w:tcW w:w="3490" w:type="pct"/>
            <w:gridSpan w:val="9"/>
            <w:tcBorders>
              <w:top w:val="single" w:sz="8" w:space="0" w:color="000000"/>
              <w:left w:val="nil"/>
              <w:bottom w:val="single" w:sz="8" w:space="0" w:color="000000"/>
              <w:right w:val="single" w:sz="8" w:space="0" w:color="000000"/>
            </w:tcBorders>
            <w:shd w:val="clear" w:color="auto" w:fill="D9D9D9"/>
            <w:tcMar>
              <w:top w:w="0" w:type="dxa"/>
              <w:left w:w="108" w:type="dxa"/>
              <w:bottom w:w="0" w:type="dxa"/>
              <w:right w:w="108" w:type="dxa"/>
            </w:tcMar>
            <w:hideMark/>
          </w:tcPr>
          <w:p w14:paraId="269BF95F" w14:textId="77777777" w:rsidR="00A03594" w:rsidRPr="009B3C81" w:rsidRDefault="0048250C" w:rsidP="009607E0">
            <w:pPr>
              <w:spacing w:before="60" w:after="60"/>
              <w:rPr>
                <w:rFonts w:ascii="Arial" w:hAnsi="Arial" w:cs="Arial"/>
                <w:b/>
                <w:bCs/>
                <w:sz w:val="24"/>
              </w:rPr>
            </w:pPr>
            <w:r w:rsidRPr="009B3C81">
              <w:rPr>
                <w:rFonts w:ascii="Arial" w:hAnsi="Arial" w:cs="Arial"/>
                <w:b/>
                <w:bCs/>
                <w:sz w:val="24"/>
              </w:rPr>
              <w:t>Activities</w:t>
            </w:r>
          </w:p>
        </w:tc>
      </w:tr>
      <w:tr w:rsidR="009B3C81" w:rsidRPr="009B3C81" w14:paraId="269BF963" w14:textId="77777777" w:rsidTr="00867AA9">
        <w:trPr>
          <w:gridAfter w:val="1"/>
          <w:wAfter w:w="9" w:type="pct"/>
          <w:cantSplit/>
          <w:tblHeader/>
        </w:trPr>
        <w:tc>
          <w:tcPr>
            <w:tcW w:w="1501"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hideMark/>
          </w:tcPr>
          <w:p w14:paraId="269BF961" w14:textId="77777777" w:rsidR="00A03594" w:rsidRPr="009B3C81" w:rsidRDefault="0048250C" w:rsidP="009607E0">
            <w:pPr>
              <w:spacing w:before="60" w:after="60"/>
              <w:rPr>
                <w:rFonts w:ascii="Arial" w:hAnsi="Arial" w:cs="Arial"/>
                <w:b/>
                <w:bCs/>
                <w:sz w:val="24"/>
              </w:rPr>
            </w:pPr>
            <w:r w:rsidRPr="009B3C81">
              <w:rPr>
                <w:rFonts w:ascii="Arial" w:hAnsi="Arial" w:cs="Arial"/>
                <w:b/>
                <w:bCs/>
                <w:sz w:val="24"/>
              </w:rPr>
              <w:t>Routine Name</w:t>
            </w:r>
          </w:p>
        </w:tc>
        <w:tc>
          <w:tcPr>
            <w:tcW w:w="3490" w:type="pct"/>
            <w:gridSpan w:val="9"/>
            <w:tcBorders>
              <w:top w:val="nil"/>
              <w:left w:val="nil"/>
              <w:bottom w:val="single" w:sz="8" w:space="0" w:color="000000"/>
              <w:right w:val="single" w:sz="8" w:space="0" w:color="000000"/>
            </w:tcBorders>
            <w:tcMar>
              <w:top w:w="0" w:type="dxa"/>
              <w:left w:w="108" w:type="dxa"/>
              <w:bottom w:w="0" w:type="dxa"/>
              <w:right w:w="108" w:type="dxa"/>
            </w:tcMar>
            <w:hideMark/>
          </w:tcPr>
          <w:p w14:paraId="269BF962" w14:textId="77777777" w:rsidR="00A03594" w:rsidRPr="009B3C81" w:rsidRDefault="0048250C" w:rsidP="00B72645">
            <w:pPr>
              <w:spacing w:before="60" w:after="60"/>
              <w:rPr>
                <w:szCs w:val="22"/>
              </w:rPr>
            </w:pPr>
            <w:r w:rsidRPr="009B3C81">
              <w:rPr>
                <w:szCs w:val="22"/>
              </w:rPr>
              <w:t>IBJPI</w:t>
            </w:r>
          </w:p>
        </w:tc>
      </w:tr>
      <w:tr w:rsidR="009B3C81" w:rsidRPr="009B3C81" w14:paraId="269BF969" w14:textId="77777777" w:rsidTr="00867AA9">
        <w:trPr>
          <w:gridAfter w:val="1"/>
          <w:wAfter w:w="9" w:type="pct"/>
          <w:cantSplit/>
        </w:trPr>
        <w:tc>
          <w:tcPr>
            <w:tcW w:w="1501"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269BF964" w14:textId="77777777" w:rsidR="00A03594" w:rsidRPr="009B3C81" w:rsidRDefault="0048250C" w:rsidP="009607E0">
            <w:pPr>
              <w:spacing w:before="60" w:after="60"/>
              <w:rPr>
                <w:rFonts w:ascii="Arial" w:hAnsi="Arial" w:cs="Arial"/>
                <w:b/>
                <w:sz w:val="24"/>
              </w:rPr>
            </w:pPr>
            <w:r w:rsidRPr="009B3C81">
              <w:rPr>
                <w:rFonts w:ascii="Arial" w:hAnsi="Arial" w:cs="Arial"/>
                <w:b/>
                <w:sz w:val="24"/>
              </w:rPr>
              <w:t>Enhancement Category</w:t>
            </w:r>
          </w:p>
        </w:tc>
        <w:tc>
          <w:tcPr>
            <w:tcW w:w="613" w:type="pct"/>
            <w:gridSpan w:val="2"/>
            <w:tcBorders>
              <w:top w:val="nil"/>
              <w:left w:val="nil"/>
              <w:bottom w:val="single" w:sz="8" w:space="0" w:color="000000"/>
              <w:right w:val="nil"/>
            </w:tcBorders>
            <w:tcMar>
              <w:top w:w="0" w:type="dxa"/>
              <w:left w:w="108" w:type="dxa"/>
              <w:bottom w:w="0" w:type="dxa"/>
              <w:right w:w="108" w:type="dxa"/>
            </w:tcMar>
          </w:tcPr>
          <w:p w14:paraId="269BF965" w14:textId="77777777" w:rsidR="00A03594" w:rsidRPr="009B3C81" w:rsidRDefault="0048250C" w:rsidP="009607E0">
            <w:pPr>
              <w:spacing w:before="60" w:after="60"/>
              <w:rPr>
                <w:sz w:val="24"/>
              </w:rPr>
            </w:pPr>
            <w:r w:rsidRPr="009B3C81">
              <w:rPr>
                <w:sz w:val="24"/>
              </w:rPr>
              <w:fldChar w:fldCharType="begin">
                <w:ffData>
                  <w:name w:val=""/>
                  <w:enabled/>
                  <w:calcOnExit w:val="0"/>
                  <w:checkBox>
                    <w:sizeAuto/>
                    <w:default w:val="0"/>
                  </w:checkBox>
                </w:ffData>
              </w:fldChar>
            </w:r>
            <w:r w:rsidR="00A03594" w:rsidRPr="009B3C81">
              <w:rPr>
                <w:sz w:val="24"/>
              </w:rPr>
              <w:instrText xml:space="preserve"> FORMCHECKBOX </w:instrText>
            </w:r>
            <w:r w:rsidR="00D74113">
              <w:rPr>
                <w:sz w:val="24"/>
              </w:rPr>
            </w:r>
            <w:r w:rsidR="00D74113">
              <w:rPr>
                <w:sz w:val="24"/>
              </w:rPr>
              <w:fldChar w:fldCharType="separate"/>
            </w:r>
            <w:r w:rsidRPr="009B3C81">
              <w:rPr>
                <w:sz w:val="24"/>
              </w:rPr>
              <w:fldChar w:fldCharType="end"/>
            </w:r>
            <w:r w:rsidR="00A03594" w:rsidRPr="009B3C81">
              <w:rPr>
                <w:sz w:val="24"/>
              </w:rPr>
              <w:t xml:space="preserve"> New</w:t>
            </w:r>
          </w:p>
        </w:tc>
        <w:tc>
          <w:tcPr>
            <w:tcW w:w="660" w:type="pct"/>
            <w:tcBorders>
              <w:top w:val="nil"/>
              <w:left w:val="nil"/>
              <w:bottom w:val="single" w:sz="8" w:space="0" w:color="000000"/>
              <w:right w:val="nil"/>
            </w:tcBorders>
            <w:tcMar>
              <w:top w:w="0" w:type="dxa"/>
              <w:left w:w="108" w:type="dxa"/>
              <w:bottom w:w="0" w:type="dxa"/>
              <w:right w:w="108" w:type="dxa"/>
            </w:tcMar>
          </w:tcPr>
          <w:p w14:paraId="269BF966" w14:textId="77777777" w:rsidR="00A03594" w:rsidRPr="009B3C81" w:rsidRDefault="0048250C" w:rsidP="009607E0">
            <w:pPr>
              <w:spacing w:before="60" w:after="60"/>
              <w:rPr>
                <w:sz w:val="24"/>
              </w:rPr>
            </w:pPr>
            <w:r w:rsidRPr="009B3C81">
              <w:rPr>
                <w:sz w:val="24"/>
              </w:rPr>
              <w:fldChar w:fldCharType="begin">
                <w:ffData>
                  <w:name w:val=""/>
                  <w:enabled/>
                  <w:calcOnExit w:val="0"/>
                  <w:checkBox>
                    <w:sizeAuto/>
                    <w:default w:val="1"/>
                  </w:checkBox>
                </w:ffData>
              </w:fldChar>
            </w:r>
            <w:r w:rsidR="00A03594" w:rsidRPr="009B3C81">
              <w:rPr>
                <w:sz w:val="24"/>
              </w:rPr>
              <w:instrText xml:space="preserve"> FORMCHECKBOX </w:instrText>
            </w:r>
            <w:r w:rsidR="00D74113">
              <w:rPr>
                <w:sz w:val="24"/>
              </w:rPr>
            </w:r>
            <w:r w:rsidR="00D74113">
              <w:rPr>
                <w:sz w:val="24"/>
              </w:rPr>
              <w:fldChar w:fldCharType="separate"/>
            </w:r>
            <w:r w:rsidRPr="009B3C81">
              <w:rPr>
                <w:sz w:val="24"/>
              </w:rPr>
              <w:fldChar w:fldCharType="end"/>
            </w:r>
            <w:r w:rsidR="00A03594" w:rsidRPr="009B3C81">
              <w:rPr>
                <w:sz w:val="24"/>
              </w:rPr>
              <w:t xml:space="preserve"> Modify</w:t>
            </w:r>
          </w:p>
        </w:tc>
        <w:tc>
          <w:tcPr>
            <w:tcW w:w="566" w:type="pct"/>
            <w:gridSpan w:val="3"/>
            <w:tcBorders>
              <w:top w:val="nil"/>
              <w:left w:val="nil"/>
              <w:bottom w:val="single" w:sz="8" w:space="0" w:color="000000"/>
              <w:right w:val="nil"/>
            </w:tcBorders>
            <w:tcMar>
              <w:top w:w="0" w:type="dxa"/>
              <w:left w:w="108" w:type="dxa"/>
              <w:bottom w:w="0" w:type="dxa"/>
              <w:right w:w="108" w:type="dxa"/>
            </w:tcMar>
          </w:tcPr>
          <w:p w14:paraId="269BF967" w14:textId="77777777" w:rsidR="00A03594" w:rsidRPr="009B3C81" w:rsidRDefault="0048250C" w:rsidP="009607E0">
            <w:pPr>
              <w:spacing w:before="60" w:after="60"/>
              <w:rPr>
                <w:sz w:val="24"/>
              </w:rPr>
            </w:pPr>
            <w:r w:rsidRPr="009B3C81">
              <w:rPr>
                <w:sz w:val="24"/>
              </w:rPr>
              <w:fldChar w:fldCharType="begin">
                <w:ffData>
                  <w:name w:val="Check26"/>
                  <w:enabled/>
                  <w:calcOnExit w:val="0"/>
                  <w:checkBox>
                    <w:sizeAuto/>
                    <w:default w:val="0"/>
                  </w:checkBox>
                </w:ffData>
              </w:fldChar>
            </w:r>
            <w:r w:rsidR="00A03594" w:rsidRPr="009B3C81">
              <w:rPr>
                <w:sz w:val="24"/>
              </w:rPr>
              <w:instrText xml:space="preserve"> FORMCHECKBOX </w:instrText>
            </w:r>
            <w:r w:rsidR="00D74113">
              <w:rPr>
                <w:sz w:val="24"/>
              </w:rPr>
            </w:r>
            <w:r w:rsidR="00D74113">
              <w:rPr>
                <w:sz w:val="24"/>
              </w:rPr>
              <w:fldChar w:fldCharType="separate"/>
            </w:r>
            <w:r w:rsidRPr="009B3C81">
              <w:rPr>
                <w:sz w:val="24"/>
              </w:rPr>
              <w:fldChar w:fldCharType="end"/>
            </w:r>
            <w:r w:rsidR="00A03594" w:rsidRPr="009B3C81">
              <w:rPr>
                <w:sz w:val="24"/>
              </w:rPr>
              <w:t xml:space="preserve"> Delete</w:t>
            </w:r>
          </w:p>
        </w:tc>
        <w:tc>
          <w:tcPr>
            <w:tcW w:w="1651" w:type="pct"/>
            <w:gridSpan w:val="3"/>
            <w:tcBorders>
              <w:top w:val="nil"/>
              <w:left w:val="nil"/>
              <w:bottom w:val="single" w:sz="8" w:space="0" w:color="000000"/>
              <w:right w:val="single" w:sz="8" w:space="0" w:color="000000"/>
            </w:tcBorders>
            <w:tcMar>
              <w:top w:w="0" w:type="dxa"/>
              <w:left w:w="108" w:type="dxa"/>
              <w:bottom w:w="0" w:type="dxa"/>
              <w:right w:w="108" w:type="dxa"/>
            </w:tcMar>
          </w:tcPr>
          <w:p w14:paraId="269BF968" w14:textId="77777777" w:rsidR="00A03594" w:rsidRPr="009B3C81" w:rsidRDefault="0048250C" w:rsidP="009607E0">
            <w:pPr>
              <w:spacing w:before="60" w:after="60"/>
              <w:rPr>
                <w:sz w:val="24"/>
              </w:rPr>
            </w:pPr>
            <w:r w:rsidRPr="009B3C81">
              <w:rPr>
                <w:sz w:val="24"/>
              </w:rPr>
              <w:fldChar w:fldCharType="begin">
                <w:ffData>
                  <w:name w:val="Check26"/>
                  <w:enabled/>
                  <w:calcOnExit w:val="0"/>
                  <w:checkBox>
                    <w:sizeAuto/>
                    <w:default w:val="0"/>
                  </w:checkBox>
                </w:ffData>
              </w:fldChar>
            </w:r>
            <w:r w:rsidR="00A03594" w:rsidRPr="009B3C81">
              <w:rPr>
                <w:sz w:val="24"/>
              </w:rPr>
              <w:instrText xml:space="preserve"> FORMCHECKBOX </w:instrText>
            </w:r>
            <w:r w:rsidR="00D74113">
              <w:rPr>
                <w:sz w:val="24"/>
              </w:rPr>
            </w:r>
            <w:r w:rsidR="00D74113">
              <w:rPr>
                <w:sz w:val="24"/>
              </w:rPr>
              <w:fldChar w:fldCharType="separate"/>
            </w:r>
            <w:r w:rsidRPr="009B3C81">
              <w:rPr>
                <w:sz w:val="24"/>
              </w:rPr>
              <w:fldChar w:fldCharType="end"/>
            </w:r>
            <w:r w:rsidR="00A03594" w:rsidRPr="009B3C81">
              <w:rPr>
                <w:sz w:val="24"/>
              </w:rPr>
              <w:t xml:space="preserve"> No Change</w:t>
            </w:r>
          </w:p>
        </w:tc>
      </w:tr>
      <w:tr w:rsidR="009B3C81" w:rsidRPr="009B3C81" w14:paraId="269BF96C" w14:textId="77777777" w:rsidTr="00867AA9">
        <w:trPr>
          <w:gridAfter w:val="1"/>
          <w:wAfter w:w="9" w:type="pct"/>
          <w:cantSplit/>
        </w:trPr>
        <w:tc>
          <w:tcPr>
            <w:tcW w:w="1501"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hideMark/>
          </w:tcPr>
          <w:p w14:paraId="269BF96A" w14:textId="77777777" w:rsidR="00A03594" w:rsidRPr="009B3C81" w:rsidRDefault="0048250C" w:rsidP="009607E0">
            <w:pPr>
              <w:spacing w:before="60" w:after="60"/>
              <w:rPr>
                <w:rFonts w:ascii="Arial" w:hAnsi="Arial" w:cs="Arial"/>
                <w:b/>
                <w:bCs/>
                <w:sz w:val="24"/>
              </w:rPr>
            </w:pPr>
            <w:r w:rsidRPr="009B3C81">
              <w:rPr>
                <w:rFonts w:ascii="Arial" w:hAnsi="Arial" w:cs="Arial"/>
                <w:b/>
                <w:bCs/>
                <w:sz w:val="24"/>
              </w:rPr>
              <w:t>RTM</w:t>
            </w:r>
          </w:p>
        </w:tc>
        <w:tc>
          <w:tcPr>
            <w:tcW w:w="3490" w:type="pct"/>
            <w:gridSpan w:val="9"/>
            <w:tcBorders>
              <w:top w:val="nil"/>
              <w:left w:val="nil"/>
              <w:bottom w:val="single" w:sz="8" w:space="0" w:color="000000"/>
              <w:right w:val="single" w:sz="8" w:space="0" w:color="000000"/>
            </w:tcBorders>
            <w:tcMar>
              <w:top w:w="0" w:type="dxa"/>
              <w:left w:w="108" w:type="dxa"/>
              <w:bottom w:w="0" w:type="dxa"/>
              <w:right w:w="108" w:type="dxa"/>
            </w:tcMar>
            <w:hideMark/>
          </w:tcPr>
          <w:p w14:paraId="269BF96B" w14:textId="77777777" w:rsidR="00A03594" w:rsidRPr="009B3C81" w:rsidRDefault="0048250C" w:rsidP="00E91E68">
            <w:pPr>
              <w:pStyle w:val="BodyText"/>
              <w:rPr>
                <w:sz w:val="22"/>
                <w:szCs w:val="22"/>
              </w:rPr>
            </w:pPr>
            <w:r w:rsidRPr="009B3C81">
              <w:rPr>
                <w:sz w:val="22"/>
                <w:szCs w:val="22"/>
              </w:rPr>
              <w:t>2.6.10.1, 2.6.10.3, 2.6.10.4, 2.6.10.5, 2.6.10.6, 2.6.10.7, 2.6.10.8, 2.6.10.9, 2.6.10.10, 2.6.10.12, 2.6.10.13, 2.6.10.14, 2.6.10.15, 2.6.10.20, 2.6.10.21, 2.6.10.22</w:t>
            </w:r>
          </w:p>
        </w:tc>
      </w:tr>
      <w:tr w:rsidR="009B3C81" w:rsidRPr="009B3C81" w14:paraId="269BF96F" w14:textId="77777777" w:rsidTr="00867AA9">
        <w:trPr>
          <w:gridAfter w:val="1"/>
          <w:wAfter w:w="9" w:type="pct"/>
          <w:cantSplit/>
        </w:trPr>
        <w:tc>
          <w:tcPr>
            <w:tcW w:w="1501"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hideMark/>
          </w:tcPr>
          <w:p w14:paraId="269BF96D" w14:textId="77777777" w:rsidR="00A03594" w:rsidRPr="009B3C81" w:rsidRDefault="0048250C" w:rsidP="009607E0">
            <w:pPr>
              <w:spacing w:before="60" w:after="60"/>
              <w:rPr>
                <w:rFonts w:ascii="Arial" w:hAnsi="Arial" w:cs="Arial"/>
                <w:b/>
                <w:bCs/>
                <w:sz w:val="24"/>
              </w:rPr>
            </w:pPr>
            <w:r w:rsidRPr="009B3C81">
              <w:rPr>
                <w:rFonts w:ascii="Arial" w:hAnsi="Arial" w:cs="Arial"/>
                <w:b/>
                <w:bCs/>
                <w:sz w:val="24"/>
              </w:rPr>
              <w:t>Related Options</w:t>
            </w:r>
          </w:p>
        </w:tc>
        <w:tc>
          <w:tcPr>
            <w:tcW w:w="3490" w:type="pct"/>
            <w:gridSpan w:val="9"/>
            <w:tcBorders>
              <w:top w:val="nil"/>
              <w:left w:val="nil"/>
              <w:bottom w:val="single" w:sz="8" w:space="0" w:color="auto"/>
              <w:right w:val="single" w:sz="8" w:space="0" w:color="000000"/>
            </w:tcBorders>
            <w:tcMar>
              <w:top w:w="0" w:type="dxa"/>
              <w:left w:w="108" w:type="dxa"/>
              <w:bottom w:w="0" w:type="dxa"/>
              <w:right w:w="108" w:type="dxa"/>
            </w:tcMar>
            <w:hideMark/>
          </w:tcPr>
          <w:p w14:paraId="269BF96E" w14:textId="77777777" w:rsidR="00A03594" w:rsidRPr="009B3C81" w:rsidRDefault="00A07F33" w:rsidP="009607E0">
            <w:pPr>
              <w:spacing w:before="60" w:after="60"/>
              <w:rPr>
                <w:szCs w:val="22"/>
              </w:rPr>
            </w:pPr>
            <w:r w:rsidRPr="009B3C81">
              <w:rPr>
                <w:szCs w:val="22"/>
              </w:rPr>
              <w:t>MCCR Site Parameter Display/Edit [IBJ MCCR SITE PARAMETERS]</w:t>
            </w:r>
          </w:p>
        </w:tc>
      </w:tr>
      <w:tr w:rsidR="009B3C81" w:rsidRPr="009B3C81" w14:paraId="269BF973" w14:textId="77777777" w:rsidTr="00867AA9">
        <w:trPr>
          <w:cantSplit/>
          <w:trHeight w:val="318"/>
          <w:tblHeader/>
        </w:trPr>
        <w:tc>
          <w:tcPr>
            <w:tcW w:w="1501" w:type="pct"/>
            <w:tcBorders>
              <w:top w:val="single" w:sz="8" w:space="0" w:color="000000"/>
              <w:left w:val="single" w:sz="8" w:space="0" w:color="auto"/>
              <w:bottom w:val="single" w:sz="8" w:space="0" w:color="000000"/>
              <w:right w:val="single" w:sz="8" w:space="0" w:color="auto"/>
            </w:tcBorders>
            <w:shd w:val="clear" w:color="auto" w:fill="D9D9D9"/>
            <w:tcMar>
              <w:top w:w="0" w:type="dxa"/>
              <w:left w:w="108" w:type="dxa"/>
              <w:bottom w:w="0" w:type="dxa"/>
              <w:right w:w="108" w:type="dxa"/>
            </w:tcMar>
            <w:vAlign w:val="center"/>
            <w:hideMark/>
          </w:tcPr>
          <w:p w14:paraId="269BF970" w14:textId="77777777" w:rsidR="00A03594" w:rsidRPr="009B3C81" w:rsidRDefault="0048250C" w:rsidP="009607E0">
            <w:pPr>
              <w:spacing w:before="60" w:after="60"/>
              <w:rPr>
                <w:rFonts w:ascii="Arial" w:hAnsi="Arial" w:cs="Arial"/>
                <w:b/>
                <w:bCs/>
                <w:sz w:val="24"/>
              </w:rPr>
            </w:pPr>
            <w:r w:rsidRPr="009B3C81">
              <w:rPr>
                <w:rFonts w:ascii="Arial" w:hAnsi="Arial" w:cs="Arial"/>
                <w:b/>
                <w:bCs/>
                <w:sz w:val="24"/>
              </w:rPr>
              <w:t>Related Routines</w:t>
            </w:r>
          </w:p>
        </w:tc>
        <w:tc>
          <w:tcPr>
            <w:tcW w:w="1538" w:type="pct"/>
            <w:gridSpan w:val="5"/>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269BF971" w14:textId="77777777" w:rsidR="00A03594" w:rsidRPr="009B3C81" w:rsidRDefault="0048250C" w:rsidP="009607E0">
            <w:pPr>
              <w:spacing w:before="60" w:after="60"/>
              <w:rPr>
                <w:rFonts w:ascii="Arial" w:hAnsi="Arial" w:cs="Arial"/>
                <w:b/>
                <w:bCs/>
                <w:sz w:val="24"/>
              </w:rPr>
            </w:pPr>
            <w:r w:rsidRPr="009B3C81">
              <w:rPr>
                <w:rFonts w:ascii="Arial" w:hAnsi="Arial" w:cs="Arial"/>
                <w:b/>
                <w:bCs/>
                <w:sz w:val="24"/>
              </w:rPr>
              <w:t>Routines “Called By”</w:t>
            </w:r>
          </w:p>
        </w:tc>
        <w:tc>
          <w:tcPr>
            <w:tcW w:w="1961" w:type="pct"/>
            <w:gridSpan w:val="5"/>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269BF972" w14:textId="77777777" w:rsidR="00A03594" w:rsidRPr="009B3C81" w:rsidRDefault="0048250C" w:rsidP="009607E0">
            <w:pPr>
              <w:spacing w:before="60" w:after="60"/>
              <w:rPr>
                <w:rFonts w:ascii="Arial" w:hAnsi="Arial" w:cs="Arial"/>
                <w:b/>
                <w:bCs/>
                <w:sz w:val="24"/>
              </w:rPr>
            </w:pPr>
            <w:r w:rsidRPr="009B3C81">
              <w:rPr>
                <w:rFonts w:ascii="Arial" w:hAnsi="Arial" w:cs="Arial"/>
                <w:b/>
                <w:bCs/>
                <w:sz w:val="24"/>
              </w:rPr>
              <w:t xml:space="preserve">Routines “Called”   </w:t>
            </w:r>
          </w:p>
        </w:tc>
      </w:tr>
      <w:tr w:rsidR="009B3C81" w:rsidRPr="009B3C81" w14:paraId="269BF978" w14:textId="77777777" w:rsidTr="00867AA9">
        <w:trPr>
          <w:trHeight w:val="697"/>
        </w:trPr>
        <w:tc>
          <w:tcPr>
            <w:tcW w:w="1501" w:type="pct"/>
            <w:tcBorders>
              <w:top w:val="single" w:sz="8" w:space="0" w:color="000000"/>
              <w:left w:val="single" w:sz="8" w:space="0" w:color="auto"/>
              <w:bottom w:val="single" w:sz="8" w:space="0" w:color="000000"/>
              <w:right w:val="single" w:sz="8" w:space="0" w:color="auto"/>
            </w:tcBorders>
            <w:shd w:val="clear" w:color="auto" w:fill="D9D9D9"/>
            <w:tcMar>
              <w:top w:w="0" w:type="dxa"/>
              <w:left w:w="108" w:type="dxa"/>
              <w:bottom w:w="0" w:type="dxa"/>
              <w:right w:w="108" w:type="dxa"/>
            </w:tcMar>
            <w:vAlign w:val="center"/>
          </w:tcPr>
          <w:p w14:paraId="269BF974" w14:textId="77777777" w:rsidR="00A03594" w:rsidRPr="009B3C81" w:rsidRDefault="00A03594" w:rsidP="009607E0">
            <w:pPr>
              <w:spacing w:before="60" w:after="60"/>
              <w:rPr>
                <w:sz w:val="24"/>
              </w:rPr>
            </w:pPr>
          </w:p>
        </w:tc>
        <w:tc>
          <w:tcPr>
            <w:tcW w:w="1538" w:type="pct"/>
            <w:gridSpan w:val="5"/>
            <w:tcBorders>
              <w:top w:val="nil"/>
              <w:left w:val="nil"/>
              <w:bottom w:val="single" w:sz="8" w:space="0" w:color="000000"/>
              <w:right w:val="single" w:sz="8" w:space="0" w:color="auto"/>
            </w:tcBorders>
            <w:tcMar>
              <w:top w:w="0" w:type="dxa"/>
              <w:left w:w="108" w:type="dxa"/>
              <w:bottom w:w="0" w:type="dxa"/>
              <w:right w:w="108" w:type="dxa"/>
            </w:tcMar>
            <w:vAlign w:val="center"/>
          </w:tcPr>
          <w:p w14:paraId="269BF975" w14:textId="77777777" w:rsidR="00A03594" w:rsidRPr="009B3C81" w:rsidRDefault="004273E4" w:rsidP="009607E0">
            <w:pPr>
              <w:spacing w:before="60" w:after="60"/>
              <w:rPr>
                <w:szCs w:val="22"/>
              </w:rPr>
            </w:pPr>
            <w:r w:rsidRPr="009B3C81">
              <w:rPr>
                <w:szCs w:val="22"/>
              </w:rPr>
              <w:t>None</w:t>
            </w:r>
          </w:p>
        </w:tc>
        <w:tc>
          <w:tcPr>
            <w:tcW w:w="1961" w:type="pct"/>
            <w:gridSpan w:val="5"/>
            <w:tcBorders>
              <w:top w:val="nil"/>
              <w:left w:val="nil"/>
              <w:bottom w:val="single" w:sz="8" w:space="0" w:color="000000"/>
              <w:right w:val="single" w:sz="8" w:space="0" w:color="auto"/>
            </w:tcBorders>
            <w:tcMar>
              <w:top w:w="0" w:type="dxa"/>
              <w:left w:w="108" w:type="dxa"/>
              <w:bottom w:w="0" w:type="dxa"/>
              <w:right w:w="108" w:type="dxa"/>
            </w:tcMar>
            <w:vAlign w:val="center"/>
            <w:hideMark/>
          </w:tcPr>
          <w:p w14:paraId="269BF976" w14:textId="77777777" w:rsidR="00882EC0" w:rsidRPr="009B3C81" w:rsidRDefault="00F70C09" w:rsidP="009607E0">
            <w:pPr>
              <w:spacing w:before="60" w:after="60"/>
              <w:rPr>
                <w:szCs w:val="22"/>
              </w:rPr>
            </w:pPr>
            <w:r w:rsidRPr="009B3C81">
              <w:rPr>
                <w:szCs w:val="22"/>
              </w:rPr>
              <w:t>FO^IBCNEUT1</w:t>
            </w:r>
          </w:p>
          <w:p w14:paraId="269BF977" w14:textId="77777777" w:rsidR="00A03594" w:rsidRPr="009B3C81" w:rsidRDefault="0048250C" w:rsidP="009607E0">
            <w:pPr>
              <w:spacing w:before="60" w:after="60"/>
              <w:rPr>
                <w:szCs w:val="22"/>
              </w:rPr>
            </w:pPr>
            <w:r w:rsidRPr="009B3C81">
              <w:rPr>
                <w:szCs w:val="22"/>
              </w:rPr>
              <w:t>MGRP^IBCNEUT5</w:t>
            </w:r>
          </w:p>
        </w:tc>
      </w:tr>
      <w:tr w:rsidR="009B3C81" w:rsidRPr="009B3C81" w14:paraId="269BF97B" w14:textId="77777777" w:rsidTr="00867AA9">
        <w:trPr>
          <w:cantSplit/>
          <w:tblHeader/>
        </w:trPr>
        <w:tc>
          <w:tcPr>
            <w:tcW w:w="1501"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hideMark/>
          </w:tcPr>
          <w:p w14:paraId="269BF979" w14:textId="77777777" w:rsidR="00A03594" w:rsidRPr="009B3C81" w:rsidRDefault="0048250C" w:rsidP="009607E0">
            <w:pPr>
              <w:spacing w:before="60" w:after="60"/>
              <w:rPr>
                <w:rFonts w:ascii="Arial" w:hAnsi="Arial" w:cs="Arial"/>
                <w:b/>
                <w:bCs/>
                <w:sz w:val="24"/>
              </w:rPr>
            </w:pPr>
            <w:r w:rsidRPr="009B3C81">
              <w:rPr>
                <w:rFonts w:ascii="Arial" w:hAnsi="Arial" w:cs="Arial"/>
                <w:b/>
                <w:bCs/>
                <w:sz w:val="24"/>
              </w:rPr>
              <w:t>Routines</w:t>
            </w:r>
          </w:p>
        </w:tc>
        <w:tc>
          <w:tcPr>
            <w:tcW w:w="3499" w:type="pct"/>
            <w:gridSpan w:val="10"/>
            <w:tcBorders>
              <w:top w:val="single" w:sz="8" w:space="0" w:color="000000"/>
              <w:left w:val="nil"/>
              <w:bottom w:val="single" w:sz="8" w:space="0" w:color="000000"/>
              <w:right w:val="single" w:sz="8" w:space="0" w:color="000000"/>
            </w:tcBorders>
            <w:shd w:val="clear" w:color="auto" w:fill="D9D9D9"/>
            <w:tcMar>
              <w:top w:w="0" w:type="dxa"/>
              <w:left w:w="108" w:type="dxa"/>
              <w:bottom w:w="0" w:type="dxa"/>
              <w:right w:w="108" w:type="dxa"/>
            </w:tcMar>
            <w:hideMark/>
          </w:tcPr>
          <w:p w14:paraId="269BF97A" w14:textId="77777777" w:rsidR="00A03594" w:rsidRPr="009B3C81" w:rsidRDefault="0048250C" w:rsidP="009607E0">
            <w:pPr>
              <w:spacing w:before="60" w:after="60"/>
              <w:rPr>
                <w:rFonts w:ascii="Arial" w:hAnsi="Arial" w:cs="Arial"/>
                <w:b/>
                <w:bCs/>
                <w:sz w:val="24"/>
              </w:rPr>
            </w:pPr>
            <w:r w:rsidRPr="009B3C81">
              <w:rPr>
                <w:rFonts w:ascii="Arial" w:hAnsi="Arial" w:cs="Arial"/>
                <w:b/>
                <w:bCs/>
                <w:sz w:val="24"/>
              </w:rPr>
              <w:t>Activities</w:t>
            </w:r>
          </w:p>
        </w:tc>
      </w:tr>
      <w:tr w:rsidR="009B3C81" w:rsidRPr="009B3C81" w14:paraId="269BF97E" w14:textId="77777777" w:rsidTr="00867AA9">
        <w:tc>
          <w:tcPr>
            <w:tcW w:w="1501"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hideMark/>
          </w:tcPr>
          <w:p w14:paraId="269BF97C" w14:textId="77777777" w:rsidR="00A03594" w:rsidRPr="009B3C81" w:rsidRDefault="0048250C" w:rsidP="009607E0">
            <w:pPr>
              <w:spacing w:before="60" w:after="60"/>
              <w:rPr>
                <w:rFonts w:ascii="Arial" w:hAnsi="Arial" w:cs="Arial"/>
                <w:b/>
                <w:bCs/>
                <w:sz w:val="24"/>
              </w:rPr>
            </w:pPr>
            <w:r w:rsidRPr="009B3C81">
              <w:rPr>
                <w:rFonts w:ascii="Arial" w:hAnsi="Arial" w:cs="Arial"/>
                <w:b/>
                <w:bCs/>
                <w:sz w:val="24"/>
              </w:rPr>
              <w:t>Data Dictionary (DD) References</w:t>
            </w:r>
          </w:p>
        </w:tc>
        <w:tc>
          <w:tcPr>
            <w:tcW w:w="3499" w:type="pct"/>
            <w:gridSpan w:val="10"/>
            <w:tcBorders>
              <w:top w:val="nil"/>
              <w:left w:val="nil"/>
              <w:bottom w:val="single" w:sz="8" w:space="0" w:color="000000"/>
              <w:right w:val="single" w:sz="8" w:space="0" w:color="000000"/>
            </w:tcBorders>
            <w:tcMar>
              <w:top w:w="0" w:type="dxa"/>
              <w:left w:w="108" w:type="dxa"/>
              <w:bottom w:w="0" w:type="dxa"/>
              <w:right w:w="108" w:type="dxa"/>
            </w:tcMar>
            <w:hideMark/>
          </w:tcPr>
          <w:p w14:paraId="269BF97D" w14:textId="77777777" w:rsidR="00ED0F05" w:rsidRPr="009B3C81" w:rsidRDefault="0048250C">
            <w:pPr>
              <w:spacing w:before="60" w:after="60"/>
              <w:rPr>
                <w:szCs w:val="22"/>
              </w:rPr>
            </w:pPr>
            <w:r w:rsidRPr="009B3C81">
              <w:rPr>
                <w:szCs w:val="22"/>
              </w:rPr>
              <w:t>N</w:t>
            </w:r>
            <w:r w:rsidR="004273E4" w:rsidRPr="009B3C81">
              <w:rPr>
                <w:szCs w:val="22"/>
              </w:rPr>
              <w:t>one</w:t>
            </w:r>
          </w:p>
        </w:tc>
      </w:tr>
      <w:tr w:rsidR="009B3C81" w:rsidRPr="009B3C81" w14:paraId="269BF981" w14:textId="77777777" w:rsidTr="00867AA9">
        <w:trPr>
          <w:cantSplit/>
        </w:trPr>
        <w:tc>
          <w:tcPr>
            <w:tcW w:w="1501"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hideMark/>
          </w:tcPr>
          <w:p w14:paraId="269BF97F" w14:textId="77777777" w:rsidR="00A03594" w:rsidRPr="009B3C81" w:rsidRDefault="0048250C" w:rsidP="009607E0">
            <w:pPr>
              <w:spacing w:before="60" w:after="60"/>
              <w:rPr>
                <w:rFonts w:ascii="Arial" w:hAnsi="Arial" w:cs="Arial"/>
                <w:b/>
                <w:bCs/>
                <w:sz w:val="24"/>
              </w:rPr>
            </w:pPr>
            <w:r w:rsidRPr="009B3C81">
              <w:rPr>
                <w:rFonts w:ascii="Arial" w:hAnsi="Arial" w:cs="Arial"/>
                <w:b/>
                <w:bCs/>
                <w:sz w:val="24"/>
              </w:rPr>
              <w:lastRenderedPageBreak/>
              <w:t>Related Protocols</w:t>
            </w:r>
          </w:p>
        </w:tc>
        <w:tc>
          <w:tcPr>
            <w:tcW w:w="3499" w:type="pct"/>
            <w:gridSpan w:val="10"/>
            <w:tcBorders>
              <w:top w:val="nil"/>
              <w:left w:val="nil"/>
              <w:bottom w:val="single" w:sz="8" w:space="0" w:color="000000"/>
              <w:right w:val="single" w:sz="8" w:space="0" w:color="000000"/>
            </w:tcBorders>
            <w:tcMar>
              <w:top w:w="0" w:type="dxa"/>
              <w:left w:w="108" w:type="dxa"/>
              <w:bottom w:w="0" w:type="dxa"/>
              <w:right w:w="108" w:type="dxa"/>
            </w:tcMar>
            <w:hideMark/>
          </w:tcPr>
          <w:p w14:paraId="269BF980" w14:textId="77777777" w:rsidR="00A03594" w:rsidRPr="009B3C81" w:rsidRDefault="00A03594" w:rsidP="009607E0">
            <w:pPr>
              <w:spacing w:before="60" w:after="60"/>
              <w:rPr>
                <w:sz w:val="24"/>
              </w:rPr>
            </w:pPr>
            <w:r w:rsidRPr="009B3C81">
              <w:rPr>
                <w:sz w:val="24"/>
              </w:rPr>
              <w:t>IBJP INS VER SCREEN</w:t>
            </w:r>
          </w:p>
        </w:tc>
      </w:tr>
      <w:tr w:rsidR="009B3C81" w:rsidRPr="009B3C81" w14:paraId="269BF984" w14:textId="77777777" w:rsidTr="00867AA9">
        <w:tc>
          <w:tcPr>
            <w:tcW w:w="1501"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hideMark/>
          </w:tcPr>
          <w:p w14:paraId="269BF982" w14:textId="77777777" w:rsidR="00A03594" w:rsidRPr="009B3C81" w:rsidRDefault="0048250C" w:rsidP="009607E0">
            <w:pPr>
              <w:spacing w:before="60" w:after="60"/>
              <w:rPr>
                <w:rFonts w:ascii="Arial" w:hAnsi="Arial" w:cs="Arial"/>
                <w:b/>
                <w:bCs/>
                <w:sz w:val="24"/>
              </w:rPr>
            </w:pPr>
            <w:r w:rsidRPr="009B3C81">
              <w:rPr>
                <w:rFonts w:ascii="Arial" w:hAnsi="Arial" w:cs="Arial"/>
                <w:b/>
                <w:bCs/>
                <w:sz w:val="24"/>
              </w:rPr>
              <w:t>Related Integration Control Registrations (ICRs)</w:t>
            </w:r>
          </w:p>
        </w:tc>
        <w:tc>
          <w:tcPr>
            <w:tcW w:w="3499" w:type="pct"/>
            <w:gridSpan w:val="10"/>
            <w:tcBorders>
              <w:top w:val="nil"/>
              <w:left w:val="nil"/>
              <w:bottom w:val="single" w:sz="8" w:space="0" w:color="000000"/>
              <w:right w:val="single" w:sz="8" w:space="0" w:color="000000"/>
            </w:tcBorders>
            <w:tcMar>
              <w:top w:w="0" w:type="dxa"/>
              <w:left w:w="108" w:type="dxa"/>
              <w:bottom w:w="0" w:type="dxa"/>
              <w:right w:w="108" w:type="dxa"/>
            </w:tcMar>
            <w:hideMark/>
          </w:tcPr>
          <w:p w14:paraId="269BF983" w14:textId="77777777" w:rsidR="00A03594" w:rsidRPr="009B3C81" w:rsidRDefault="00A03594" w:rsidP="009607E0">
            <w:pPr>
              <w:spacing w:before="60" w:after="60"/>
              <w:rPr>
                <w:sz w:val="24"/>
              </w:rPr>
            </w:pPr>
            <w:r w:rsidRPr="009B3C81">
              <w:rPr>
                <w:sz w:val="24"/>
              </w:rPr>
              <w:t>NONE</w:t>
            </w:r>
          </w:p>
        </w:tc>
      </w:tr>
      <w:tr w:rsidR="009B3C81" w:rsidRPr="009B3C81" w14:paraId="269BF98B" w14:textId="77777777" w:rsidTr="00867AA9">
        <w:trPr>
          <w:cantSplit/>
        </w:trPr>
        <w:tc>
          <w:tcPr>
            <w:tcW w:w="1501" w:type="pct"/>
            <w:tcBorders>
              <w:top w:val="single" w:sz="8" w:space="0" w:color="000000"/>
              <w:left w:val="single" w:sz="8" w:space="0" w:color="000000"/>
              <w:bottom w:val="single" w:sz="8" w:space="0" w:color="000000"/>
              <w:right w:val="single" w:sz="8" w:space="0" w:color="auto"/>
            </w:tcBorders>
            <w:shd w:val="clear" w:color="auto" w:fill="D9D9D9"/>
            <w:tcMar>
              <w:top w:w="0" w:type="dxa"/>
              <w:left w:w="108" w:type="dxa"/>
              <w:bottom w:w="0" w:type="dxa"/>
              <w:right w:w="108" w:type="dxa"/>
            </w:tcMar>
            <w:vAlign w:val="center"/>
            <w:hideMark/>
          </w:tcPr>
          <w:p w14:paraId="269BF985" w14:textId="77777777" w:rsidR="00A03594" w:rsidRPr="009B3C81" w:rsidRDefault="0048250C" w:rsidP="009607E0">
            <w:pPr>
              <w:spacing w:before="60" w:after="60"/>
              <w:rPr>
                <w:rFonts w:ascii="Arial" w:hAnsi="Arial" w:cs="Arial"/>
                <w:b/>
                <w:bCs/>
                <w:sz w:val="24"/>
              </w:rPr>
            </w:pPr>
            <w:r w:rsidRPr="009B3C81">
              <w:rPr>
                <w:rFonts w:ascii="Arial" w:hAnsi="Arial" w:cs="Arial"/>
                <w:b/>
                <w:bCs/>
                <w:sz w:val="24"/>
              </w:rPr>
              <w:t>Data Passing</w:t>
            </w:r>
          </w:p>
        </w:tc>
        <w:tc>
          <w:tcPr>
            <w:tcW w:w="528" w:type="pct"/>
            <w:tcBorders>
              <w:top w:val="nil"/>
              <w:left w:val="nil"/>
              <w:bottom w:val="single" w:sz="8" w:space="0" w:color="000000"/>
              <w:right w:val="nil"/>
            </w:tcBorders>
            <w:tcMar>
              <w:top w:w="0" w:type="dxa"/>
              <w:left w:w="108" w:type="dxa"/>
              <w:bottom w:w="0" w:type="dxa"/>
              <w:right w:w="108" w:type="dxa"/>
            </w:tcMar>
            <w:hideMark/>
          </w:tcPr>
          <w:p w14:paraId="269BF986" w14:textId="77777777" w:rsidR="00A03594" w:rsidRPr="009B3C81" w:rsidRDefault="00A03594" w:rsidP="009607E0">
            <w:pPr>
              <w:spacing w:before="60" w:after="60"/>
              <w:rPr>
                <w:sz w:val="24"/>
              </w:rPr>
            </w:pPr>
            <w:r w:rsidRPr="009B3C81">
              <w:rPr>
                <w:sz w:val="24"/>
              </w:rPr>
              <w:t> Input</w:t>
            </w:r>
          </w:p>
        </w:tc>
        <w:tc>
          <w:tcPr>
            <w:tcW w:w="1005" w:type="pct"/>
            <w:gridSpan w:val="3"/>
            <w:tcBorders>
              <w:top w:val="nil"/>
              <w:left w:val="nil"/>
              <w:bottom w:val="single" w:sz="8" w:space="0" w:color="000000"/>
              <w:right w:val="nil"/>
            </w:tcBorders>
            <w:tcMar>
              <w:top w:w="0" w:type="dxa"/>
              <w:left w:w="108" w:type="dxa"/>
              <w:bottom w:w="0" w:type="dxa"/>
              <w:right w:w="108" w:type="dxa"/>
            </w:tcMar>
            <w:hideMark/>
          </w:tcPr>
          <w:p w14:paraId="269BF987" w14:textId="77777777" w:rsidR="00A03594" w:rsidRPr="009B3C81" w:rsidRDefault="00A03594" w:rsidP="009607E0">
            <w:pPr>
              <w:spacing w:before="60" w:after="60"/>
              <w:rPr>
                <w:sz w:val="24"/>
              </w:rPr>
            </w:pPr>
            <w:r w:rsidRPr="009B3C81">
              <w:rPr>
                <w:sz w:val="24"/>
              </w:rPr>
              <w:t> Output Reference</w:t>
            </w:r>
          </w:p>
        </w:tc>
        <w:tc>
          <w:tcPr>
            <w:tcW w:w="481" w:type="pct"/>
            <w:gridSpan w:val="3"/>
            <w:tcBorders>
              <w:top w:val="nil"/>
              <w:left w:val="nil"/>
              <w:bottom w:val="single" w:sz="8" w:space="0" w:color="000000"/>
              <w:right w:val="nil"/>
            </w:tcBorders>
            <w:tcMar>
              <w:top w:w="0" w:type="dxa"/>
              <w:left w:w="108" w:type="dxa"/>
              <w:bottom w:w="0" w:type="dxa"/>
              <w:right w:w="108" w:type="dxa"/>
            </w:tcMar>
            <w:hideMark/>
          </w:tcPr>
          <w:p w14:paraId="269BF988" w14:textId="77777777" w:rsidR="00A03594" w:rsidRPr="009B3C81" w:rsidRDefault="00A03594" w:rsidP="009607E0">
            <w:pPr>
              <w:spacing w:before="60" w:after="60"/>
              <w:rPr>
                <w:sz w:val="24"/>
              </w:rPr>
            </w:pPr>
            <w:r w:rsidRPr="009B3C81">
              <w:rPr>
                <w:sz w:val="24"/>
              </w:rPr>
              <w:t> Both</w:t>
            </w:r>
          </w:p>
        </w:tc>
        <w:tc>
          <w:tcPr>
            <w:tcW w:w="1024" w:type="pct"/>
            <w:tcBorders>
              <w:top w:val="nil"/>
              <w:left w:val="nil"/>
              <w:bottom w:val="single" w:sz="8" w:space="0" w:color="000000"/>
              <w:right w:val="nil"/>
            </w:tcBorders>
            <w:tcMar>
              <w:top w:w="0" w:type="dxa"/>
              <w:left w:w="108" w:type="dxa"/>
              <w:bottom w:w="0" w:type="dxa"/>
              <w:right w:w="108" w:type="dxa"/>
            </w:tcMar>
            <w:hideMark/>
          </w:tcPr>
          <w:p w14:paraId="269BF989" w14:textId="77777777" w:rsidR="00A03594" w:rsidRPr="009B3C81" w:rsidRDefault="00A03594" w:rsidP="009607E0">
            <w:pPr>
              <w:spacing w:before="60" w:after="60"/>
              <w:rPr>
                <w:sz w:val="24"/>
              </w:rPr>
            </w:pPr>
            <w:r w:rsidRPr="009B3C81">
              <w:rPr>
                <w:sz w:val="24"/>
              </w:rPr>
              <w:t> Global Reference</w:t>
            </w:r>
          </w:p>
        </w:tc>
        <w:tc>
          <w:tcPr>
            <w:tcW w:w="462" w:type="pct"/>
            <w:gridSpan w:val="2"/>
            <w:tcBorders>
              <w:top w:val="nil"/>
              <w:left w:val="nil"/>
              <w:bottom w:val="single" w:sz="8" w:space="0" w:color="000000"/>
              <w:right w:val="single" w:sz="8" w:space="0" w:color="000000"/>
            </w:tcBorders>
            <w:tcMar>
              <w:top w:w="0" w:type="dxa"/>
              <w:left w:w="108" w:type="dxa"/>
              <w:bottom w:w="0" w:type="dxa"/>
              <w:right w:w="108" w:type="dxa"/>
            </w:tcMar>
            <w:hideMark/>
          </w:tcPr>
          <w:p w14:paraId="269BF98A" w14:textId="77777777" w:rsidR="00A03594" w:rsidRPr="009B3C81" w:rsidRDefault="00A03594" w:rsidP="009607E0">
            <w:pPr>
              <w:spacing w:before="60" w:after="60"/>
              <w:rPr>
                <w:sz w:val="24"/>
              </w:rPr>
            </w:pPr>
            <w:r w:rsidRPr="009B3C81">
              <w:rPr>
                <w:sz w:val="24"/>
              </w:rPr>
              <w:t> Local</w:t>
            </w:r>
          </w:p>
        </w:tc>
      </w:tr>
      <w:tr w:rsidR="009B3C81" w:rsidRPr="009B3C81" w14:paraId="269BF98E" w14:textId="77777777" w:rsidTr="00867AA9">
        <w:tc>
          <w:tcPr>
            <w:tcW w:w="1501"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hideMark/>
          </w:tcPr>
          <w:p w14:paraId="269BF98C" w14:textId="77777777" w:rsidR="00A03594" w:rsidRPr="009B3C81" w:rsidRDefault="0048250C" w:rsidP="009607E0">
            <w:pPr>
              <w:spacing w:before="60" w:after="60"/>
              <w:rPr>
                <w:rFonts w:ascii="Arial" w:hAnsi="Arial" w:cs="Arial"/>
                <w:b/>
                <w:bCs/>
                <w:sz w:val="24"/>
              </w:rPr>
            </w:pPr>
            <w:r w:rsidRPr="009B3C81">
              <w:rPr>
                <w:rFonts w:ascii="Arial" w:hAnsi="Arial" w:cs="Arial"/>
                <w:b/>
                <w:bCs/>
                <w:sz w:val="24"/>
              </w:rPr>
              <w:t>Input Attribute Name and Definition</w:t>
            </w:r>
          </w:p>
        </w:tc>
        <w:tc>
          <w:tcPr>
            <w:tcW w:w="3499" w:type="pct"/>
            <w:gridSpan w:val="10"/>
            <w:tcBorders>
              <w:top w:val="nil"/>
              <w:left w:val="nil"/>
              <w:bottom w:val="single" w:sz="8" w:space="0" w:color="000000"/>
              <w:right w:val="single" w:sz="8" w:space="0" w:color="000000"/>
            </w:tcBorders>
            <w:tcMar>
              <w:top w:w="0" w:type="dxa"/>
              <w:left w:w="108" w:type="dxa"/>
              <w:bottom w:w="0" w:type="dxa"/>
              <w:right w:w="108" w:type="dxa"/>
            </w:tcMar>
            <w:hideMark/>
          </w:tcPr>
          <w:p w14:paraId="269BF98D" w14:textId="77777777" w:rsidR="00A03594" w:rsidRPr="009B3C81" w:rsidRDefault="00A03594" w:rsidP="009607E0">
            <w:pPr>
              <w:spacing w:before="60" w:after="60"/>
              <w:rPr>
                <w:sz w:val="24"/>
              </w:rPr>
            </w:pPr>
            <w:r w:rsidRPr="009B3C81">
              <w:rPr>
                <w:sz w:val="24"/>
              </w:rPr>
              <w:t>NONE</w:t>
            </w:r>
          </w:p>
        </w:tc>
      </w:tr>
      <w:tr w:rsidR="009B3C81" w:rsidRPr="009B3C81" w14:paraId="269BF991" w14:textId="77777777" w:rsidTr="00867AA9">
        <w:tc>
          <w:tcPr>
            <w:tcW w:w="1501"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hideMark/>
          </w:tcPr>
          <w:p w14:paraId="269BF98F" w14:textId="77777777" w:rsidR="00A03594" w:rsidRPr="009B3C81" w:rsidRDefault="0048250C" w:rsidP="009607E0">
            <w:pPr>
              <w:spacing w:before="60" w:after="60"/>
              <w:rPr>
                <w:rFonts w:ascii="Arial" w:hAnsi="Arial" w:cs="Arial"/>
                <w:b/>
                <w:bCs/>
                <w:sz w:val="24"/>
              </w:rPr>
            </w:pPr>
            <w:r w:rsidRPr="009B3C81">
              <w:rPr>
                <w:rFonts w:ascii="Arial" w:hAnsi="Arial" w:cs="Arial"/>
                <w:b/>
                <w:bCs/>
                <w:sz w:val="24"/>
              </w:rPr>
              <w:t>Output Attribute Name and Definition</w:t>
            </w:r>
          </w:p>
        </w:tc>
        <w:tc>
          <w:tcPr>
            <w:tcW w:w="3499" w:type="pct"/>
            <w:gridSpan w:val="10"/>
            <w:tcBorders>
              <w:top w:val="nil"/>
              <w:left w:val="nil"/>
              <w:bottom w:val="single" w:sz="8" w:space="0" w:color="000000"/>
              <w:right w:val="single" w:sz="8" w:space="0" w:color="000000"/>
            </w:tcBorders>
            <w:tcMar>
              <w:top w:w="0" w:type="dxa"/>
              <w:left w:w="108" w:type="dxa"/>
              <w:bottom w:w="0" w:type="dxa"/>
              <w:right w:w="108" w:type="dxa"/>
            </w:tcMar>
            <w:hideMark/>
          </w:tcPr>
          <w:p w14:paraId="269BF990" w14:textId="77777777" w:rsidR="00A03594" w:rsidRPr="009B3C81" w:rsidRDefault="00A03594" w:rsidP="009607E0">
            <w:pPr>
              <w:spacing w:before="60" w:after="60"/>
              <w:rPr>
                <w:sz w:val="24"/>
              </w:rPr>
            </w:pPr>
            <w:r w:rsidRPr="009B3C81">
              <w:rPr>
                <w:sz w:val="24"/>
              </w:rPr>
              <w:t>NONE</w:t>
            </w:r>
          </w:p>
        </w:tc>
      </w:tr>
    </w:tbl>
    <w:p w14:paraId="269BF992" w14:textId="77777777" w:rsidR="00A03594" w:rsidRPr="009B3C81" w:rsidRDefault="00A03594" w:rsidP="009E24E3">
      <w:pPr>
        <w:pStyle w:val="BodyText"/>
        <w:rPr>
          <w:rFonts w:ascii="Arial" w:hAnsi="Arial" w:cs="Arial"/>
          <w:b/>
        </w:rPr>
      </w:pPr>
    </w:p>
    <w:tbl>
      <w:tblPr>
        <w:tblW w:w="4991" w:type="pct"/>
        <w:tblInd w:w="17" w:type="dxa"/>
        <w:tblCellMar>
          <w:left w:w="0" w:type="dxa"/>
          <w:right w:w="0" w:type="dxa"/>
        </w:tblCellMar>
        <w:tblLook w:val="04A0" w:firstRow="1" w:lastRow="0" w:firstColumn="1" w:lastColumn="0" w:noHBand="0" w:noVBand="1"/>
      </w:tblPr>
      <w:tblGrid>
        <w:gridCol w:w="9559"/>
      </w:tblGrid>
      <w:tr w:rsidR="009B3C81" w:rsidRPr="009B3C81" w14:paraId="269BF994" w14:textId="77777777" w:rsidTr="00867AA9">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269BF993" w14:textId="77777777" w:rsidR="00A03594" w:rsidRPr="009B3C81" w:rsidRDefault="0048250C" w:rsidP="009607E0">
            <w:pPr>
              <w:spacing w:before="60" w:after="60"/>
              <w:rPr>
                <w:rFonts w:ascii="Arial" w:hAnsi="Arial" w:cs="Arial"/>
                <w:b/>
                <w:bCs/>
                <w:sz w:val="24"/>
              </w:rPr>
            </w:pPr>
            <w:r w:rsidRPr="009B3C81">
              <w:rPr>
                <w:rFonts w:ascii="Arial" w:hAnsi="Arial" w:cs="Arial"/>
                <w:b/>
                <w:bCs/>
                <w:sz w:val="24"/>
              </w:rPr>
              <w:t>Current Logic</w:t>
            </w:r>
          </w:p>
        </w:tc>
      </w:tr>
      <w:tr w:rsidR="00A03594" w:rsidRPr="009B3C81" w14:paraId="269BF99B" w14:textId="77777777" w:rsidTr="009607E0">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69BF995" w14:textId="77777777" w:rsidR="00A03594" w:rsidRPr="009B3C81" w:rsidRDefault="00A03594" w:rsidP="009607E0">
            <w:pPr>
              <w:spacing w:before="60" w:after="60"/>
              <w:rPr>
                <w:sz w:val="24"/>
              </w:rPr>
            </w:pPr>
            <w:r w:rsidRPr="009B3C81">
              <w:rPr>
                <w:sz w:val="24"/>
              </w:rPr>
              <w:t>.</w:t>
            </w:r>
          </w:p>
          <w:p w14:paraId="269BF996" w14:textId="77777777" w:rsidR="00A03594" w:rsidRPr="009B3C81" w:rsidRDefault="00A03594" w:rsidP="009607E0">
            <w:pPr>
              <w:spacing w:before="60" w:after="60"/>
              <w:rPr>
                <w:sz w:val="24"/>
              </w:rPr>
            </w:pPr>
            <w:r w:rsidRPr="009B3C81">
              <w:rPr>
                <w:sz w:val="24"/>
              </w:rPr>
              <w:t>.</w:t>
            </w:r>
          </w:p>
          <w:p w14:paraId="269BF997" w14:textId="77777777" w:rsidR="00A03594" w:rsidRPr="009B3C81" w:rsidRDefault="00A03594" w:rsidP="009607E0">
            <w:pPr>
              <w:spacing w:before="60" w:after="60"/>
              <w:rPr>
                <w:sz w:val="24"/>
              </w:rPr>
            </w:pPr>
            <w:r w:rsidRPr="009B3C81">
              <w:rPr>
                <w:sz w:val="24"/>
              </w:rPr>
              <w:t>.</w:t>
            </w:r>
          </w:p>
          <w:p w14:paraId="269BF998" w14:textId="77777777" w:rsidR="00A03594" w:rsidRPr="009B3C81" w:rsidRDefault="00A03594" w:rsidP="009607E0">
            <w:pPr>
              <w:spacing w:before="60" w:after="60"/>
              <w:rPr>
                <w:sz w:val="24"/>
              </w:rPr>
            </w:pPr>
            <w:r w:rsidRPr="009B3C81">
              <w:rPr>
                <w:sz w:val="24"/>
              </w:rPr>
              <w:t>BLD ; build screen array</w:t>
            </w:r>
            <w:r w:rsidRPr="009B3C81">
              <w:rPr>
                <w:sz w:val="24"/>
              </w:rPr>
              <w:br/>
              <w:t> N IBLN,IBCOL,IBWID,IBIIV,IBIIVB,IBIEN,CT,IBEX1,IBEX2,IBEX,IEN</w:t>
            </w:r>
            <w:r w:rsidRPr="009B3C81">
              <w:rPr>
                <w:sz w:val="24"/>
              </w:rPr>
              <w:br/>
              <w:t> N IBST,IBDATA,DISYS,X,STATUS,AIEN,ADATA</w:t>
            </w:r>
            <w:r w:rsidRPr="009B3C81">
              <w:rPr>
                <w:sz w:val="24"/>
              </w:rPr>
              <w:br/>
              <w:t> ;</w:t>
            </w:r>
            <w:r w:rsidRPr="009B3C81">
              <w:rPr>
                <w:sz w:val="24"/>
              </w:rPr>
              <w:br/>
              <w:t> S (IBLN,VALMCNT)=0,IBCOL=3,IBIIV=$G(^IBE(350.9,1,51))</w:t>
            </w:r>
            <w:r w:rsidRPr="009B3C81">
              <w:rPr>
                <w:sz w:val="24"/>
              </w:rPr>
              <w:br/>
              <w:t> ; -- Gen Params</w:t>
            </w:r>
            <w:r w:rsidRPr="009B3C81">
              <w:rPr>
                <w:sz w:val="24"/>
              </w:rPr>
              <w:br/>
              <w:t> S IBWID=49</w:t>
            </w:r>
            <w:r w:rsidRPr="009B3C81">
              <w:rPr>
                <w:sz w:val="24"/>
              </w:rPr>
              <w:br/>
              <w:t> S IBLN=$$SETN("General Parameters",IBLN,IBCOL,1,)</w:t>
            </w:r>
            <w:r w:rsidRPr="009B3C81">
              <w:rPr>
                <w:sz w:val="24"/>
              </w:rPr>
              <w:br/>
              <w:t> S IBLN=$$SET("Days between electronic re-verification checks: ",$P(IBIIV,U,1),IBLN,IBWID)</w:t>
            </w:r>
            <w:r w:rsidRPr="009B3C81">
              <w:rPr>
                <w:sz w:val="24"/>
              </w:rPr>
              <w:br/>
              <w:t> S IBLN=$$SET("Send daily statistical report via MailMan: ",$S($P(IBIIV,U,2):"YES",$P(IBIIV,U,2)=0:"NO",1:""),IBLN,IBWID)</w:t>
            </w:r>
            <w:r w:rsidRPr="009B3C81">
              <w:rPr>
                <w:sz w:val="24"/>
              </w:rPr>
              <w:br/>
              <w:t> I $P(IBIIV,U,2) S IBLN=$$SET("Time of day for daily statistical report: ",$P(IBIIV,U,3),IBLN,IBWID)</w:t>
            </w:r>
            <w:r w:rsidRPr="009B3C81">
              <w:rPr>
                <w:sz w:val="24"/>
              </w:rPr>
              <w:br/>
              <w:t> S IBLN=$$SET("Mail Group for eIV messages: ",$$MGRP^IBCNEUT5,IBLN,IBWID)</w:t>
            </w:r>
            <w:r w:rsidRPr="009B3C81">
              <w:rPr>
                <w:sz w:val="24"/>
              </w:rPr>
              <w:br/>
              <w:t> ;</w:t>
            </w:r>
            <w:r w:rsidRPr="009B3C81">
              <w:rPr>
                <w:sz w:val="24"/>
              </w:rPr>
              <w:br/>
              <w:t> S IBLN=$$SET("Contact Person: ",$S($P(IBIIV,U,16)'="":$$GET1^DIQ(200,$P(IBIIV,U,16)_",",.01,"E"),1:""),IBLN,IBWID)</w:t>
            </w:r>
            <w:r w:rsidRPr="009B3C81">
              <w:rPr>
                <w:sz w:val="24"/>
              </w:rPr>
              <w:br/>
              <w:t> S IBLN=$$SET("Send MailMan message if communication problem: ",$S($P(IBIIV,U,20):"YES",$P(IBIIV,U,20)=0:"NO",1:""),IBLN,IBWID)</w:t>
            </w:r>
            <w:r w:rsidRPr="009B3C81">
              <w:rPr>
                <w:sz w:val="24"/>
              </w:rPr>
              <w:br/>
              <w:t> ;</w:t>
            </w:r>
            <w:r w:rsidRPr="009B3C81">
              <w:rPr>
                <w:sz w:val="24"/>
              </w:rPr>
              <w:br/>
              <w:t> ; Skip lines in between sections</w:t>
            </w:r>
            <w:r w:rsidRPr="009B3C81">
              <w:rPr>
                <w:sz w:val="24"/>
              </w:rPr>
              <w:br/>
              <w:t> S IBLN=$$SET("","",IBLN,0)</w:t>
            </w:r>
            <w:r w:rsidRPr="009B3C81">
              <w:rPr>
                <w:sz w:val="24"/>
              </w:rPr>
              <w:br/>
            </w:r>
            <w:r w:rsidRPr="009B3C81">
              <w:rPr>
                <w:sz w:val="24"/>
              </w:rPr>
              <w:lastRenderedPageBreak/>
              <w:t> ;</w:t>
            </w:r>
            <w:r w:rsidRPr="009B3C81">
              <w:rPr>
                <w:sz w:val="24"/>
              </w:rPr>
              <w:br/>
              <w:t> ; -- Batch Extracts</w:t>
            </w:r>
            <w:r w:rsidRPr="009B3C81">
              <w:rPr>
                <w:sz w:val="24"/>
              </w:rPr>
              <w:br/>
              <w:t> S IBWID=43</w:t>
            </w:r>
            <w:r w:rsidRPr="009B3C81">
              <w:rPr>
                <w:sz w:val="24"/>
              </w:rPr>
              <w:br/>
              <w:t> S IBLN=$$SETN("Batch Extracts",IBLN,IBCOL,1,)</w:t>
            </w:r>
            <w:r w:rsidRPr="009B3C81">
              <w:rPr>
                <w:sz w:val="24"/>
              </w:rPr>
              <w:br/>
              <w:t> S IBLN=$$SET("Extract Selection Maximum # to","",IBLN,IBWID)</w:t>
            </w:r>
            <w:r w:rsidRPr="009B3C81">
              <w:rPr>
                <w:sz w:val="24"/>
              </w:rPr>
              <w:br/>
              <w:t> S IBLN=$$SETN(" Name On/Off Criteria Extract/Day",IBLN,IBCOL+1,,1)</w:t>
            </w:r>
            <w:r w:rsidRPr="009B3C81">
              <w:rPr>
                <w:sz w:val="24"/>
              </w:rPr>
              <w:br/>
              <w:t> ;S IBLN=$$SETN(" Extract Name On/Off Selection Criteria",IBLN,IBCOL+1,,1)</w:t>
            </w:r>
            <w:r w:rsidRPr="009B3C81">
              <w:rPr>
                <w:sz w:val="24"/>
              </w:rPr>
              <w:br/>
              <w:t> ; Loop thru extracts</w:t>
            </w:r>
            <w:r w:rsidRPr="009B3C81">
              <w:rPr>
                <w:sz w:val="24"/>
              </w:rPr>
              <w:br/>
              <w:t> S IEN=0 F  S IEN=$O(^IBE(350.9,1,51.17,IEN)) Q:'IEN  D</w:t>
            </w:r>
            <w:r w:rsidRPr="009B3C81">
              <w:rPr>
                <w:sz w:val="24"/>
              </w:rPr>
              <w:br/>
              <w:t> . S IBIIVB=$G(^IBE(350.9,1,51.17,IEN,0))</w:t>
            </w:r>
            <w:r w:rsidRPr="009B3C81">
              <w:rPr>
                <w:sz w:val="24"/>
              </w:rPr>
              <w:br/>
              <w:t> . S IBEX=+$P(IBIIVB,U,1) ; Type</w:t>
            </w:r>
            <w:r w:rsidRPr="009B3C81">
              <w:rPr>
                <w:sz w:val="24"/>
              </w:rPr>
              <w:br/>
              <w:t> . I '$F(".1.2.","."_IBEX_".") Q</w:t>
            </w:r>
            <w:r w:rsidRPr="009B3C81">
              <w:rPr>
                <w:sz w:val="24"/>
              </w:rPr>
              <w:br/>
              <w:t> . S IBST=$$FO^IBCNEUT1($S($P(IBIIVB,U,1)'="":$$GET1^DIQ(350.9002,IEN_",1,",.01,"E"),1:""),14)</w:t>
            </w:r>
            <w:r w:rsidRPr="009B3C81">
              <w:rPr>
                <w:sz w:val="24"/>
              </w:rPr>
              <w:br/>
              <w:t> . S IBST=IBST_$$FO^IBCNEUT1($S(+$P(IBIIVB,U,2):"ON",1:"OFF"),8)</w:t>
            </w:r>
            <w:r w:rsidRPr="009B3C81">
              <w:rPr>
                <w:sz w:val="24"/>
              </w:rPr>
              <w:br/>
              <w:t> . S IBEX1=$S(+$P(IBIIVB,U,3)'=0:+$P(IBIIVB,U,3),1:$P(IBIIVB,U,3))</w:t>
            </w:r>
            <w:r w:rsidRPr="009B3C81">
              <w:rPr>
                <w:sz w:val="24"/>
              </w:rPr>
              <w:br/>
              <w:t> . S IBEX2=$S(+$P(IBIIVB,U,4)'=0:+$P(IBIIVB,U,4),1:$P(IBIIVB,U,4))</w:t>
            </w:r>
            <w:r w:rsidRPr="009B3C81">
              <w:rPr>
                <w:sz w:val="24"/>
              </w:rPr>
              <w:br/>
              <w:t> . S IBST=IBST_$$FO^IBCNEUT1($S(IBEX=1:"n/a",IBEX=2:IBEX1,IBEX=3:IBEX1_"/"_IBEX2,1:"ERROR"),11)</w:t>
            </w:r>
            <w:r w:rsidRPr="009B3C81">
              <w:rPr>
                <w:sz w:val="24"/>
              </w:rPr>
              <w:br/>
              <w:t> . S IBST=IBST_$$FO^IBCNEUT1($S(+$P(IBIIVB,U,5):+$P(IBIIVB,U,5),1:$P(IBIIVB,U,5)),14)</w:t>
            </w:r>
            <w:r w:rsidRPr="009B3C81">
              <w:rPr>
                <w:sz w:val="24"/>
              </w:rPr>
              <w:br/>
              <w:t> . S IBLN=$$SET(IBST,"",IBLN,IBWID)</w:t>
            </w:r>
            <w:r w:rsidRPr="009B3C81">
              <w:rPr>
                <w:sz w:val="24"/>
              </w:rPr>
              <w:br/>
              <w:t> . Q</w:t>
            </w:r>
            <w:r w:rsidRPr="009B3C81">
              <w:rPr>
                <w:sz w:val="24"/>
              </w:rPr>
              <w:br/>
              <w:t> ;S IBLN=$$SET("","",IBLN,0)</w:t>
            </w:r>
            <w:r w:rsidRPr="009B3C81">
              <w:rPr>
                <w:sz w:val="24"/>
              </w:rPr>
              <w:br/>
              <w:t> S VALMCNT=IBLN</w:t>
            </w:r>
            <w:r w:rsidRPr="009B3C81">
              <w:rPr>
                <w:sz w:val="24"/>
              </w:rPr>
              <w:br/>
              <w:t> Q</w:t>
            </w:r>
            <w:r w:rsidRPr="009B3C81">
              <w:rPr>
                <w:sz w:val="24"/>
              </w:rPr>
              <w:br/>
              <w:t> ;</w:t>
            </w:r>
          </w:p>
          <w:p w14:paraId="269BF999" w14:textId="77777777" w:rsidR="00A03594" w:rsidRPr="009B3C81" w:rsidRDefault="00A03594" w:rsidP="009607E0">
            <w:pPr>
              <w:spacing w:before="60" w:after="60"/>
              <w:rPr>
                <w:sz w:val="24"/>
              </w:rPr>
            </w:pPr>
            <w:r w:rsidRPr="009B3C81">
              <w:rPr>
                <w:sz w:val="24"/>
              </w:rPr>
              <w:t>.</w:t>
            </w:r>
          </w:p>
          <w:p w14:paraId="269BF99A" w14:textId="77777777" w:rsidR="00A03594" w:rsidRPr="009B3C81" w:rsidRDefault="00A03594" w:rsidP="009607E0">
            <w:pPr>
              <w:spacing w:before="60" w:after="60"/>
            </w:pPr>
            <w:r w:rsidRPr="009B3C81">
              <w:rPr>
                <w:sz w:val="24"/>
              </w:rPr>
              <w:t>.</w:t>
            </w:r>
          </w:p>
        </w:tc>
      </w:tr>
    </w:tbl>
    <w:p w14:paraId="269BF99C" w14:textId="77777777" w:rsidR="00A03594" w:rsidRPr="009B3C81" w:rsidRDefault="00A03594" w:rsidP="009E24E3">
      <w:pPr>
        <w:pStyle w:val="BodyText"/>
        <w:rPr>
          <w:rFonts w:ascii="Arial" w:hAnsi="Arial" w:cs="Arial"/>
          <w:b/>
        </w:rPr>
      </w:pPr>
    </w:p>
    <w:tbl>
      <w:tblPr>
        <w:tblW w:w="4991" w:type="pct"/>
        <w:tblInd w:w="17" w:type="dxa"/>
        <w:tblCellMar>
          <w:left w:w="0" w:type="dxa"/>
          <w:right w:w="0" w:type="dxa"/>
        </w:tblCellMar>
        <w:tblLook w:val="04A0" w:firstRow="1" w:lastRow="0" w:firstColumn="1" w:lastColumn="0" w:noHBand="0" w:noVBand="1"/>
      </w:tblPr>
      <w:tblGrid>
        <w:gridCol w:w="9559"/>
      </w:tblGrid>
      <w:tr w:rsidR="009B3C81" w:rsidRPr="009B3C81" w14:paraId="269BF99E" w14:textId="77777777" w:rsidTr="00867AA9">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269BF99D" w14:textId="77777777" w:rsidR="00A03594" w:rsidRPr="009B3C81" w:rsidRDefault="00A03594" w:rsidP="009607E0">
            <w:pPr>
              <w:spacing w:before="60" w:after="60"/>
              <w:rPr>
                <w:rFonts w:ascii="Arial" w:hAnsi="Arial" w:cs="Arial"/>
                <w:b/>
                <w:bCs/>
              </w:rPr>
            </w:pPr>
            <w:r w:rsidRPr="009B3C81">
              <w:rPr>
                <w:rFonts w:ascii="Arial" w:hAnsi="Arial" w:cs="Arial"/>
                <w:b/>
                <w:bCs/>
              </w:rPr>
              <w:t>Modified Logic (Changes are in bold)</w:t>
            </w:r>
          </w:p>
        </w:tc>
      </w:tr>
      <w:tr w:rsidR="00A03594" w:rsidRPr="009B3C81" w14:paraId="269BF9AC" w14:textId="77777777" w:rsidTr="009607E0">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69BF99F" w14:textId="77777777" w:rsidR="00671272" w:rsidRPr="009B3C81" w:rsidRDefault="00A03594" w:rsidP="00671272">
            <w:pPr>
              <w:spacing w:before="60" w:after="60"/>
              <w:rPr>
                <w:b/>
                <w:sz w:val="24"/>
                <w:highlight w:val="yellow"/>
              </w:rPr>
            </w:pPr>
            <w:r w:rsidRPr="009B3C81">
              <w:rPr>
                <w:sz w:val="24"/>
              </w:rPr>
              <w:t> ;</w:t>
            </w:r>
            <w:r w:rsidRPr="009B3C81">
              <w:rPr>
                <w:sz w:val="24"/>
              </w:rPr>
              <w:br/>
              <w:t>BLD ; Creates the body of the worklist</w:t>
            </w:r>
            <w:r w:rsidRPr="009B3C81">
              <w:rPr>
                <w:sz w:val="24"/>
              </w:rPr>
              <w:br/>
              <w:t> ;</w:t>
            </w:r>
            <w:r w:rsidRPr="009B3C81">
              <w:rPr>
                <w:sz w:val="24"/>
              </w:rPr>
              <w:br/>
              <w:t> </w:t>
            </w:r>
            <w:r w:rsidRPr="009B3C81">
              <w:rPr>
                <w:b/>
                <w:sz w:val="24"/>
                <w:highlight w:val="yellow"/>
              </w:rPr>
              <w:t>N ELINEL,ELINER,SLINE,STARTR</w:t>
            </w:r>
            <w:r w:rsidRPr="009B3C81">
              <w:rPr>
                <w:b/>
                <w:sz w:val="24"/>
                <w:highlight w:val="yellow"/>
              </w:rPr>
              <w:br/>
              <w:t> S VALMCNT=0,SLINE=1</w:t>
            </w:r>
            <w:r w:rsidRPr="009B3C81">
              <w:rPr>
                <w:b/>
                <w:sz w:val="24"/>
                <w:highlight w:val="yellow"/>
              </w:rPr>
              <w:br/>
              <w:t> D BLDGENE(SLINE,.ELINEL) ; Build Editable General Parameters</w:t>
            </w:r>
            <w:r w:rsidRPr="009B3C81">
              <w:rPr>
                <w:b/>
                <w:sz w:val="24"/>
                <w:highlight w:val="yellow"/>
              </w:rPr>
              <w:br/>
              <w:t> D BLDGENNL(ELINEL,.STARTR,.ELINEL) ; Build Non-Editable Gen Param left</w:t>
            </w:r>
            <w:r w:rsidRPr="009B3C81">
              <w:rPr>
                <w:b/>
                <w:sz w:val="24"/>
                <w:highlight w:val="yellow"/>
              </w:rPr>
              <w:br/>
              <w:t> D BLDGENNR(STARTR,.ELINER) ; Build Non-Editable Gen Param Right</w:t>
            </w:r>
            <w:r w:rsidRPr="009B3C81">
              <w:rPr>
                <w:b/>
                <w:sz w:val="24"/>
                <w:highlight w:val="yellow"/>
              </w:rPr>
              <w:br/>
              <w:t> S SLINE=$S(ELINEL&gt;ELINER:ELINEL,1:ELINER)</w:t>
            </w:r>
            <w:r w:rsidRPr="009B3C81">
              <w:rPr>
                <w:b/>
                <w:sz w:val="24"/>
                <w:highlight w:val="yellow"/>
              </w:rPr>
              <w:br/>
            </w:r>
            <w:r w:rsidRPr="009B3C81">
              <w:rPr>
                <w:b/>
                <w:sz w:val="24"/>
                <w:highlight w:val="yellow"/>
              </w:rPr>
              <w:lastRenderedPageBreak/>
              <w:t> D BLDGENNB(SLINE,.ELINEL) ; Build Non-Editable Bottom Params</w:t>
            </w:r>
            <w:r w:rsidRPr="009B3C81">
              <w:rPr>
                <w:b/>
                <w:sz w:val="24"/>
                <w:highlight w:val="yellow"/>
              </w:rPr>
              <w:br/>
              <w:t> D BLDBE(ELINEL,.ELINEL) ; Build Batch Extract Gen Parameters</w:t>
            </w:r>
            <w:r w:rsidRPr="009B3C81">
              <w:rPr>
                <w:b/>
                <w:sz w:val="24"/>
                <w:highlight w:val="yellow"/>
              </w:rPr>
              <w:br/>
              <w:t> S VALMCNT=ELINEL-1</w:t>
            </w:r>
            <w:r w:rsidRPr="009B3C81">
              <w:rPr>
                <w:b/>
                <w:sz w:val="24"/>
                <w:highlight w:val="yellow"/>
              </w:rPr>
              <w:br/>
              <w:t> Q</w:t>
            </w:r>
            <w:r w:rsidRPr="009B3C81">
              <w:rPr>
                <w:b/>
                <w:sz w:val="24"/>
                <w:highlight w:val="yellow"/>
              </w:rPr>
              <w:br/>
              <w:t> ;</w:t>
            </w:r>
            <w:r w:rsidRPr="009B3C81">
              <w:rPr>
                <w:b/>
                <w:sz w:val="24"/>
                <w:highlight w:val="yellow"/>
              </w:rPr>
              <w:br/>
              <w:t>BLDGENE(SLINE,ELINE) ; Build the General Editable Parameters Section</w:t>
            </w:r>
            <w:r w:rsidRPr="009B3C81">
              <w:rPr>
                <w:b/>
                <w:sz w:val="24"/>
                <w:highlight w:val="yellow"/>
              </w:rPr>
              <w:br/>
              <w:t> ; Input: SLINE - Starting Section Line Number</w:t>
            </w:r>
            <w:r w:rsidRPr="009B3C81">
              <w:rPr>
                <w:b/>
                <w:sz w:val="24"/>
                <w:highlight w:val="yellow"/>
              </w:rPr>
              <w:br/>
              <w:t> ; ELINE - Current Ending Section Line Number</w:t>
            </w:r>
            <w:r w:rsidRPr="009B3C81">
              <w:rPr>
                <w:b/>
                <w:sz w:val="24"/>
                <w:highlight w:val="yellow"/>
              </w:rPr>
              <w:br/>
              <w:t> ; Output: ELINE - Updated Ending Section Line Number</w:t>
            </w:r>
            <w:r w:rsidRPr="009B3C81">
              <w:rPr>
                <w:b/>
                <w:sz w:val="24"/>
                <w:highlight w:val="yellow"/>
              </w:rPr>
              <w:br/>
            </w:r>
            <w:r w:rsidR="004D5E20" w:rsidRPr="009B3C81">
              <w:rPr>
                <w:b/>
                <w:sz w:val="24"/>
                <w:highlight w:val="yellow"/>
              </w:rPr>
              <w:t> ;2.6.10.13 Contact Person removed</w:t>
            </w:r>
            <w:r w:rsidR="004D5E20" w:rsidRPr="009B3C81">
              <w:rPr>
                <w:b/>
                <w:sz w:val="24"/>
                <w:highlight w:val="yellow"/>
              </w:rPr>
              <w:br/>
            </w:r>
            <w:r w:rsidR="00671D54" w:rsidRPr="009B3C81">
              <w:rPr>
                <w:b/>
                <w:sz w:val="24"/>
                <w:highlight w:val="yellow"/>
              </w:rPr>
              <w:t> ;2.6.10.14 Contact Person Phone Number removed</w:t>
            </w:r>
            <w:r w:rsidR="00671D54" w:rsidRPr="009B3C81">
              <w:rPr>
                <w:b/>
                <w:sz w:val="24"/>
                <w:highlight w:val="yellow"/>
              </w:rPr>
              <w:br/>
            </w:r>
            <w:r w:rsidR="00264B23" w:rsidRPr="009B3C81">
              <w:rPr>
                <w:b/>
                <w:sz w:val="24"/>
                <w:highlight w:val="yellow"/>
              </w:rPr>
              <w:t> ;2.6.10.15 Contact Person Email Address removed</w:t>
            </w:r>
            <w:r w:rsidR="00264B23" w:rsidRPr="009B3C81">
              <w:rPr>
                <w:b/>
                <w:sz w:val="24"/>
                <w:highlight w:val="yellow"/>
              </w:rPr>
              <w:br/>
            </w:r>
            <w:r w:rsidRPr="009B3C81">
              <w:rPr>
                <w:b/>
                <w:sz w:val="24"/>
                <w:highlight w:val="yellow"/>
              </w:rPr>
              <w:t> ;</w:t>
            </w:r>
            <w:r w:rsidRPr="009B3C81">
              <w:rPr>
                <w:b/>
                <w:sz w:val="24"/>
                <w:highlight w:val="yellow"/>
              </w:rPr>
              <w:br/>
              <w:t> ;S ELINE=$$SET("",$J("",40),SLINE,1) ; Spacing Blank Line</w:t>
            </w:r>
            <w:r w:rsidRPr="009B3C81">
              <w:rPr>
                <w:b/>
                <w:sz w:val="24"/>
                <w:highlight w:val="yellow"/>
              </w:rPr>
              <w:br/>
              <w:t> S ELINE=$$SETN("General Parameters (editable)",SLINE,1,1)</w:t>
            </w:r>
            <w:r w:rsidRPr="009B3C81">
              <w:rPr>
                <w:b/>
                <w:sz w:val="24"/>
                <w:highlight w:val="yellow"/>
              </w:rPr>
              <w:br/>
            </w:r>
            <w:r w:rsidR="00671272" w:rsidRPr="009B3C81">
              <w:rPr>
                <w:b/>
                <w:sz w:val="24"/>
                <w:highlight w:val="yellow"/>
              </w:rPr>
              <w:t> ; 2.6.10.1</w:t>
            </w:r>
          </w:p>
          <w:p w14:paraId="269BF9A0" w14:textId="49EC6976" w:rsidR="005A0312" w:rsidRPr="009B3C81" w:rsidRDefault="00A03594" w:rsidP="005A0312">
            <w:pPr>
              <w:spacing w:before="60" w:after="60"/>
              <w:rPr>
                <w:b/>
                <w:sz w:val="24"/>
                <w:highlight w:val="yellow"/>
              </w:rPr>
            </w:pPr>
            <w:r w:rsidRPr="009B3C81">
              <w:rPr>
                <w:b/>
                <w:sz w:val="24"/>
                <w:highlight w:val="yellow"/>
              </w:rPr>
              <w:t> S ELINE=$$SET("Me</w:t>
            </w:r>
            <w:r w:rsidR="005A4E67">
              <w:rPr>
                <w:b/>
                <w:sz w:val="24"/>
                <w:highlight w:val="yellow"/>
              </w:rPr>
              <w:t>d</w:t>
            </w:r>
            <w:r w:rsidRPr="009B3C81">
              <w:rPr>
                <w:b/>
                <w:sz w:val="24"/>
                <w:highlight w:val="yellow"/>
              </w:rPr>
              <w:t>icare Payer: ",$$GET1^DIQ(350.9,"1,",51.25),ELINE,1)</w:t>
            </w:r>
            <w:r w:rsidRPr="009B3C81">
              <w:rPr>
                <w:b/>
                <w:sz w:val="24"/>
                <w:highlight w:val="yellow"/>
              </w:rPr>
              <w:br/>
            </w:r>
            <w:r w:rsidR="005A0312" w:rsidRPr="009B3C81">
              <w:rPr>
                <w:b/>
                <w:sz w:val="24"/>
                <w:highlight w:val="yellow"/>
              </w:rPr>
              <w:t> ; 2.6.10.8</w:t>
            </w:r>
          </w:p>
          <w:p w14:paraId="269BF9A1" w14:textId="77777777" w:rsidR="00B7713F" w:rsidRPr="009B3C81" w:rsidRDefault="00A03594" w:rsidP="00B7713F">
            <w:pPr>
              <w:spacing w:before="60" w:after="60"/>
              <w:rPr>
                <w:b/>
                <w:sz w:val="24"/>
                <w:highlight w:val="yellow"/>
              </w:rPr>
            </w:pPr>
            <w:r w:rsidRPr="009B3C81">
              <w:rPr>
                <w:b/>
                <w:sz w:val="24"/>
                <w:highlight w:val="yellow"/>
              </w:rPr>
              <w:t> S ELINE=$$SET(" HMS Directory: ",$$GET1^DIQ(350.9,"1,",13.01),ELINE,1)</w:t>
            </w:r>
            <w:r w:rsidRPr="009B3C81">
              <w:rPr>
                <w:b/>
                <w:sz w:val="24"/>
                <w:highlight w:val="yellow"/>
              </w:rPr>
              <w:br/>
            </w:r>
            <w:r w:rsidR="00B7713F" w:rsidRPr="009B3C81">
              <w:rPr>
                <w:b/>
                <w:sz w:val="24"/>
                <w:highlight w:val="yellow"/>
              </w:rPr>
              <w:t> ; 2.6.10.10</w:t>
            </w:r>
          </w:p>
          <w:p w14:paraId="269BF9A2" w14:textId="77777777" w:rsidR="00671272" w:rsidRPr="009B3C81" w:rsidRDefault="00A03594" w:rsidP="00671272">
            <w:pPr>
              <w:spacing w:before="60" w:after="60"/>
              <w:rPr>
                <w:b/>
                <w:sz w:val="24"/>
                <w:highlight w:val="yellow"/>
              </w:rPr>
            </w:pPr>
            <w:r w:rsidRPr="009B3C81">
              <w:rPr>
                <w:b/>
                <w:sz w:val="24"/>
                <w:highlight w:val="yellow"/>
              </w:rPr>
              <w:t> S ELINE=$$SET(" EII Active: ",$$GET1^DIQ(350.9,"1,",13.02),ELINE,1)</w:t>
            </w:r>
            <w:r w:rsidRPr="009B3C81">
              <w:rPr>
                <w:b/>
                <w:sz w:val="24"/>
                <w:highlight w:val="yellow"/>
              </w:rPr>
              <w:br/>
              <w:t> Q</w:t>
            </w:r>
            <w:r w:rsidRPr="009B3C81">
              <w:rPr>
                <w:b/>
                <w:sz w:val="24"/>
                <w:highlight w:val="yellow"/>
              </w:rPr>
              <w:br/>
              <w:t> ;</w:t>
            </w:r>
            <w:r w:rsidRPr="009B3C81">
              <w:rPr>
                <w:b/>
                <w:sz w:val="24"/>
                <w:highlight w:val="yellow"/>
              </w:rPr>
              <w:br/>
              <w:t>BLDGENNL(SLINE,STARTR,ELINE) ; Build the Left portion of the General</w:t>
            </w:r>
            <w:r w:rsidRPr="009B3C81">
              <w:rPr>
                <w:b/>
                <w:sz w:val="24"/>
                <w:highlight w:val="yellow"/>
              </w:rPr>
              <w:br/>
              <w:t> ; Non-Editable Parameters Section</w:t>
            </w:r>
            <w:r w:rsidRPr="009B3C81">
              <w:rPr>
                <w:b/>
                <w:sz w:val="24"/>
                <w:highlight w:val="yellow"/>
              </w:rPr>
              <w:br/>
              <w:t> ; Input:SLINE - Starting Section Line Number</w:t>
            </w:r>
            <w:r w:rsidRPr="009B3C81">
              <w:rPr>
                <w:b/>
                <w:sz w:val="24"/>
                <w:highlight w:val="yellow"/>
              </w:rPr>
              <w:br/>
              <w:t> ; ELINE - Current Ending Section Line Number</w:t>
            </w:r>
            <w:r w:rsidRPr="009B3C81">
              <w:rPr>
                <w:b/>
                <w:sz w:val="24"/>
                <w:highlight w:val="yellow"/>
              </w:rPr>
              <w:br/>
              <w:t> ; Output: STARTR - Line to start displaying General Non-Editable Right</w:t>
            </w:r>
            <w:r w:rsidRPr="009B3C81">
              <w:rPr>
                <w:b/>
                <w:sz w:val="24"/>
                <w:highlight w:val="yellow"/>
              </w:rPr>
              <w:br/>
              <w:t> ; Section</w:t>
            </w:r>
            <w:r w:rsidRPr="009B3C81">
              <w:rPr>
                <w:b/>
                <w:sz w:val="24"/>
                <w:highlight w:val="yellow"/>
              </w:rPr>
              <w:br/>
              <w:t> ; ELINE - Updated Ending Section Line Number</w:t>
            </w:r>
            <w:r w:rsidRPr="009B3C81">
              <w:rPr>
                <w:b/>
                <w:sz w:val="24"/>
                <w:highlight w:val="yellow"/>
              </w:rPr>
              <w:br/>
              <w:t> ;</w:t>
            </w:r>
            <w:r w:rsidRPr="009B3C81">
              <w:rPr>
                <w:b/>
                <w:sz w:val="24"/>
                <w:highlight w:val="yellow"/>
              </w:rPr>
              <w:br/>
              <w:t> S ELINE=$$SET("",$J("",40),SLINE,1) ; Spacing Blank Line</w:t>
            </w:r>
            <w:r w:rsidRPr="009B3C81">
              <w:rPr>
                <w:b/>
                <w:sz w:val="24"/>
                <w:highlight w:val="yellow"/>
              </w:rPr>
              <w:br/>
              <w:t> S ELINE=$$SETN("General Parameters (non-editable)",ELINE,1,1)</w:t>
            </w:r>
            <w:r w:rsidRPr="009B3C81">
              <w:rPr>
                <w:b/>
                <w:sz w:val="24"/>
                <w:highlight w:val="yellow"/>
              </w:rPr>
              <w:br/>
              <w:t> S STARTR=ELINE                                 ; Start of Right Section</w:t>
            </w:r>
            <w:r w:rsidRPr="009B3C81">
              <w:rPr>
                <w:b/>
                <w:sz w:val="24"/>
                <w:highlight w:val="yellow"/>
              </w:rPr>
              <w:br/>
              <w:t> S ELINE=$$SET(" Freshness Days: ",$$GET1^DIQ(350.9,"1,",51.01),ELINE,1)</w:t>
            </w:r>
            <w:r w:rsidRPr="009B3C81">
              <w:rPr>
                <w:b/>
                <w:sz w:val="24"/>
                <w:highlight w:val="yellow"/>
              </w:rPr>
              <w:br/>
            </w:r>
            <w:r w:rsidR="00671272" w:rsidRPr="009B3C81">
              <w:rPr>
                <w:b/>
                <w:sz w:val="24"/>
                <w:highlight w:val="yellow"/>
              </w:rPr>
              <w:t> ; 2.6.10.4</w:t>
            </w:r>
          </w:p>
          <w:p w14:paraId="269BF9A3" w14:textId="77777777" w:rsidR="00671272" w:rsidRPr="009B3C81" w:rsidRDefault="00A03594" w:rsidP="009607E0">
            <w:pPr>
              <w:spacing w:before="60" w:after="60"/>
              <w:rPr>
                <w:b/>
                <w:sz w:val="24"/>
                <w:highlight w:val="yellow"/>
              </w:rPr>
            </w:pPr>
            <w:r w:rsidRPr="009B3C81">
              <w:rPr>
                <w:b/>
                <w:sz w:val="24"/>
                <w:highlight w:val="yellow"/>
              </w:rPr>
              <w:t> S ELINE=$$SET(" Timeout Days: ",$$GET1^DIQ(350.9,"1,",51.05),ELINE,1)</w:t>
            </w:r>
            <w:r w:rsidRPr="009B3C81">
              <w:rPr>
                <w:b/>
                <w:sz w:val="24"/>
                <w:highlight w:val="yellow"/>
              </w:rPr>
              <w:br/>
            </w:r>
            <w:r w:rsidR="00671272" w:rsidRPr="009B3C81">
              <w:rPr>
                <w:b/>
                <w:sz w:val="24"/>
                <w:highlight w:val="yellow"/>
              </w:rPr>
              <w:t> ; 2.6.10.5</w:t>
            </w:r>
          </w:p>
          <w:p w14:paraId="269BF9A4" w14:textId="77777777" w:rsidR="005A0312" w:rsidRPr="009B3C81" w:rsidRDefault="00A03594" w:rsidP="005A0312">
            <w:pPr>
              <w:spacing w:before="60" w:after="60"/>
              <w:rPr>
                <w:b/>
                <w:sz w:val="24"/>
                <w:highlight w:val="yellow"/>
              </w:rPr>
            </w:pPr>
            <w:r w:rsidRPr="009B3C81">
              <w:rPr>
                <w:b/>
                <w:sz w:val="24"/>
                <w:highlight w:val="yellow"/>
              </w:rPr>
              <w:t> S ELINE=$$SET("Timeout Mailman Msg: ",$$GET1^DIQ(350.9,"1,",51.07),ELINE,1)</w:t>
            </w:r>
            <w:r w:rsidRPr="009B3C81">
              <w:rPr>
                <w:b/>
                <w:sz w:val="24"/>
                <w:highlight w:val="yellow"/>
              </w:rPr>
              <w:br/>
            </w:r>
            <w:r w:rsidR="005A0312" w:rsidRPr="009B3C81">
              <w:rPr>
                <w:b/>
                <w:sz w:val="24"/>
                <w:highlight w:val="yellow"/>
              </w:rPr>
              <w:t> ; 2.6.10.7</w:t>
            </w:r>
          </w:p>
          <w:p w14:paraId="269BF9A5" w14:textId="77777777" w:rsidR="000149B6" w:rsidRPr="009B3C81" w:rsidRDefault="00A03594" w:rsidP="000149B6">
            <w:pPr>
              <w:spacing w:before="60" w:after="60"/>
              <w:rPr>
                <w:b/>
                <w:sz w:val="24"/>
                <w:highlight w:val="yellow"/>
              </w:rPr>
            </w:pPr>
            <w:r w:rsidRPr="009B3C81">
              <w:rPr>
                <w:b/>
                <w:sz w:val="24"/>
                <w:highlight w:val="yellow"/>
              </w:rPr>
              <w:t> S ELINE=$$SET(" Default STC: ",$$GET1^DIQ(350.9,"1,",60.01),ELINE,1)</w:t>
            </w:r>
            <w:r w:rsidRPr="009B3C81">
              <w:rPr>
                <w:b/>
                <w:sz w:val="24"/>
                <w:highlight w:val="yellow"/>
              </w:rPr>
              <w:br/>
              <w:t> Q</w:t>
            </w:r>
            <w:r w:rsidRPr="009B3C81">
              <w:rPr>
                <w:b/>
                <w:sz w:val="24"/>
                <w:highlight w:val="yellow"/>
              </w:rPr>
              <w:br/>
              <w:t> ;</w:t>
            </w:r>
            <w:r w:rsidRPr="009B3C81">
              <w:rPr>
                <w:b/>
                <w:sz w:val="24"/>
                <w:highlight w:val="yellow"/>
              </w:rPr>
              <w:br/>
              <w:t>BLDGENNR(SLINE,ELINE) ; Build the Right portion of the General</w:t>
            </w:r>
            <w:r w:rsidRPr="009B3C81">
              <w:rPr>
                <w:b/>
                <w:sz w:val="24"/>
                <w:highlight w:val="yellow"/>
              </w:rPr>
              <w:br/>
            </w:r>
            <w:r w:rsidRPr="009B3C81">
              <w:rPr>
                <w:b/>
                <w:sz w:val="24"/>
                <w:highlight w:val="yellow"/>
              </w:rPr>
              <w:lastRenderedPageBreak/>
              <w:t> ; Non-Editable Parameters Section</w:t>
            </w:r>
            <w:r w:rsidRPr="009B3C81">
              <w:rPr>
                <w:b/>
                <w:sz w:val="24"/>
                <w:highlight w:val="yellow"/>
              </w:rPr>
              <w:br/>
              <w:t> ; Input: SLINE - Starting Section Line Number</w:t>
            </w:r>
            <w:r w:rsidRPr="009B3C81">
              <w:rPr>
                <w:b/>
                <w:sz w:val="24"/>
                <w:highlight w:val="yellow"/>
              </w:rPr>
              <w:br/>
              <w:t> ; ELINE - Current Ending Section Line Number</w:t>
            </w:r>
            <w:r w:rsidRPr="009B3C81">
              <w:rPr>
                <w:b/>
                <w:sz w:val="24"/>
                <w:highlight w:val="yellow"/>
              </w:rPr>
              <w:br/>
              <w:t> ; Output: ELINE - Updated Ending Section Line Number</w:t>
            </w:r>
            <w:r w:rsidRPr="009B3C81">
              <w:rPr>
                <w:b/>
                <w:sz w:val="24"/>
                <w:highlight w:val="yellow"/>
              </w:rPr>
              <w:br/>
              <w:t> ;</w:t>
            </w:r>
            <w:r w:rsidRPr="009B3C81">
              <w:rPr>
                <w:b/>
                <w:sz w:val="24"/>
                <w:highlight w:val="yellow"/>
              </w:rPr>
              <w:br/>
              <w:t> S ELINE=SLINE</w:t>
            </w:r>
            <w:r w:rsidRPr="009B3C81">
              <w:rPr>
                <w:b/>
                <w:sz w:val="24"/>
                <w:highlight w:val="yellow"/>
              </w:rPr>
              <w:br/>
            </w:r>
            <w:r w:rsidR="000149B6" w:rsidRPr="009B3C81">
              <w:rPr>
                <w:b/>
                <w:sz w:val="24"/>
                <w:highlight w:val="yellow"/>
              </w:rPr>
              <w:t> ; 2.6.10.12</w:t>
            </w:r>
          </w:p>
          <w:p w14:paraId="269BF9A6" w14:textId="77777777" w:rsidR="00671272" w:rsidRPr="009B3C81" w:rsidRDefault="00A03594" w:rsidP="00671272">
            <w:pPr>
              <w:spacing w:before="60" w:after="60"/>
              <w:rPr>
                <w:b/>
                <w:sz w:val="24"/>
                <w:highlight w:val="yellow"/>
              </w:rPr>
            </w:pPr>
            <w:r w:rsidRPr="009B3C81">
              <w:rPr>
                <w:b/>
                <w:sz w:val="24"/>
                <w:highlight w:val="yellow"/>
              </w:rPr>
              <w:t> S ELINE=$$SET("HL7 Maximum Number: ",$$GET1^DIQ(350.9,"1,",51.15),ELINE,41)</w:t>
            </w:r>
            <w:r w:rsidRPr="009B3C81">
              <w:rPr>
                <w:b/>
                <w:sz w:val="24"/>
                <w:highlight w:val="yellow"/>
              </w:rPr>
              <w:br/>
            </w:r>
            <w:r w:rsidR="00671272" w:rsidRPr="009B3C81">
              <w:rPr>
                <w:b/>
                <w:sz w:val="24"/>
                <w:highlight w:val="yellow"/>
              </w:rPr>
              <w:t> ; 2.6.10.3</w:t>
            </w:r>
          </w:p>
          <w:p w14:paraId="269BF9A7" w14:textId="77777777" w:rsidR="009209A9" w:rsidRPr="009B3C81" w:rsidRDefault="00A03594" w:rsidP="009209A9">
            <w:pPr>
              <w:spacing w:before="60" w:after="60"/>
              <w:rPr>
                <w:b/>
                <w:sz w:val="24"/>
                <w:highlight w:val="yellow"/>
              </w:rPr>
            </w:pPr>
            <w:r w:rsidRPr="009B3C81">
              <w:rPr>
                <w:b/>
                <w:sz w:val="24"/>
                <w:highlight w:val="yellow"/>
              </w:rPr>
              <w:t> S ELINE=$$SET(" Retry Flag: ",$$GET1^DIQ(350.9,"1,",51.26),ELINE,41)</w:t>
            </w:r>
            <w:r w:rsidRPr="009B3C81">
              <w:rPr>
                <w:b/>
                <w:sz w:val="24"/>
                <w:highlight w:val="yellow"/>
              </w:rPr>
              <w:br/>
            </w:r>
            <w:r w:rsidR="009209A9" w:rsidRPr="009B3C81">
              <w:rPr>
                <w:b/>
                <w:sz w:val="24"/>
                <w:highlight w:val="yellow"/>
              </w:rPr>
              <w:t> ; 2.6.10.6</w:t>
            </w:r>
          </w:p>
          <w:p w14:paraId="269BF9A8" w14:textId="77777777" w:rsidR="00792362" w:rsidRPr="009B3C81" w:rsidRDefault="00A03594" w:rsidP="00792362">
            <w:pPr>
              <w:spacing w:before="60" w:after="60"/>
              <w:rPr>
                <w:b/>
                <w:sz w:val="24"/>
                <w:highlight w:val="yellow"/>
              </w:rPr>
            </w:pPr>
            <w:r w:rsidRPr="009B3C81">
              <w:rPr>
                <w:b/>
                <w:sz w:val="24"/>
                <w:highlight w:val="yellow"/>
              </w:rPr>
              <w:t> S ELINE=$$SET(" Number of Retries: ",$$GET1^DIQ(350.9,"1,",51.26),ELINE,41)</w:t>
            </w:r>
            <w:r w:rsidRPr="009B3C81">
              <w:rPr>
                <w:b/>
                <w:sz w:val="24"/>
                <w:highlight w:val="yellow"/>
              </w:rPr>
              <w:br/>
              <w:t> S ELINE=$$SET(" Mail Group: ",$$MGRP^IBCNEUT5,ELINE,41)</w:t>
            </w:r>
            <w:r w:rsidRPr="009B3C81">
              <w:rPr>
                <w:b/>
                <w:sz w:val="24"/>
                <w:highlight w:val="yellow"/>
              </w:rPr>
              <w:br/>
              <w:t> Q</w:t>
            </w:r>
            <w:r w:rsidRPr="009B3C81">
              <w:rPr>
                <w:b/>
                <w:sz w:val="24"/>
                <w:highlight w:val="yellow"/>
              </w:rPr>
              <w:br/>
              <w:t> ;</w:t>
            </w:r>
            <w:r w:rsidRPr="009B3C81">
              <w:rPr>
                <w:b/>
                <w:sz w:val="24"/>
                <w:highlight w:val="yellow"/>
              </w:rPr>
              <w:br/>
              <w:t>BLDGENNB(SLINE,ELINE) ; Build the General Non-Editable Bottom Parameters Section</w:t>
            </w:r>
            <w:r w:rsidRPr="009B3C81">
              <w:rPr>
                <w:b/>
                <w:sz w:val="24"/>
                <w:highlight w:val="yellow"/>
              </w:rPr>
              <w:br/>
              <w:t> ; Input: SLINE - Starting Section Line Number</w:t>
            </w:r>
            <w:r w:rsidRPr="009B3C81">
              <w:rPr>
                <w:b/>
                <w:sz w:val="24"/>
                <w:highlight w:val="yellow"/>
              </w:rPr>
              <w:br/>
              <w:t> ; ELINE - Current Ending Section Line Number</w:t>
            </w:r>
            <w:r w:rsidRPr="009B3C81">
              <w:rPr>
                <w:b/>
                <w:sz w:val="24"/>
                <w:highlight w:val="yellow"/>
              </w:rPr>
              <w:br/>
              <w:t> ; Output: ELINE - Updated Ending Section Line Number</w:t>
            </w:r>
            <w:r w:rsidRPr="009B3C81">
              <w:rPr>
                <w:b/>
                <w:sz w:val="24"/>
                <w:highlight w:val="yellow"/>
              </w:rPr>
              <w:br/>
              <w:t> ;</w:t>
            </w:r>
            <w:r w:rsidRPr="009B3C81">
              <w:rPr>
                <w:b/>
                <w:sz w:val="24"/>
                <w:highlight w:val="yellow"/>
              </w:rPr>
              <w:br/>
              <w:t> N XX</w:t>
            </w:r>
            <w:r w:rsidRPr="009B3C81">
              <w:rPr>
                <w:b/>
                <w:sz w:val="24"/>
                <w:highlight w:val="yellow"/>
              </w:rPr>
              <w:br/>
              <w:t> S ELINE=$$SET("",$J("",40),SLINE,1) ; Spacing Blank Line</w:t>
            </w:r>
            <w:r w:rsidRPr="009B3C81">
              <w:rPr>
                <w:b/>
                <w:sz w:val="24"/>
                <w:highlight w:val="yellow"/>
              </w:rPr>
              <w:br/>
            </w:r>
            <w:r w:rsidR="00792362" w:rsidRPr="009B3C81">
              <w:rPr>
                <w:b/>
                <w:sz w:val="24"/>
                <w:highlight w:val="yellow"/>
              </w:rPr>
              <w:t> ; 2.6.10.20 – next 3 lines</w:t>
            </w:r>
          </w:p>
          <w:p w14:paraId="269BF9A9" w14:textId="77777777" w:rsidR="003C58C0" w:rsidRPr="009B3C81" w:rsidRDefault="00A03594" w:rsidP="003C58C0">
            <w:pPr>
              <w:spacing w:before="60" w:after="60"/>
              <w:rPr>
                <w:b/>
                <w:sz w:val="24"/>
                <w:highlight w:val="yellow"/>
              </w:rPr>
            </w:pPr>
            <w:r w:rsidRPr="009B3C81">
              <w:rPr>
                <w:b/>
                <w:sz w:val="24"/>
                <w:highlight w:val="yellow"/>
              </w:rPr>
              <w:t> S XX=$$GET1^DIQ(350.9,"1,",51.2)</w:t>
            </w:r>
            <w:r w:rsidRPr="009B3C81">
              <w:rPr>
                <w:b/>
                <w:sz w:val="24"/>
                <w:highlight w:val="yellow"/>
              </w:rPr>
              <w:br/>
              <w:t> S:XX="" XX="NO"</w:t>
            </w:r>
            <w:r w:rsidRPr="009B3C81">
              <w:rPr>
                <w:b/>
                <w:sz w:val="24"/>
                <w:highlight w:val="yellow"/>
              </w:rPr>
              <w:br/>
              <w:t> S ELINE=$$SET("Send MailMan Message if Communication Problem: ",XX,ELINE,1)</w:t>
            </w:r>
            <w:r w:rsidRPr="009B3C81">
              <w:rPr>
                <w:b/>
                <w:sz w:val="24"/>
                <w:highlight w:val="yellow"/>
              </w:rPr>
              <w:br/>
            </w:r>
            <w:r w:rsidR="003C58C0" w:rsidRPr="009B3C81">
              <w:rPr>
                <w:b/>
                <w:sz w:val="24"/>
                <w:highlight w:val="yellow"/>
              </w:rPr>
              <w:t> ; 2.6.10.21 – next 4 lines</w:t>
            </w:r>
          </w:p>
          <w:p w14:paraId="269BF9AA" w14:textId="77777777" w:rsidR="003C58C0" w:rsidRPr="009B3C81" w:rsidRDefault="00A03594" w:rsidP="003C58C0">
            <w:pPr>
              <w:spacing w:before="60" w:after="60"/>
              <w:rPr>
                <w:b/>
                <w:sz w:val="24"/>
                <w:highlight w:val="yellow"/>
              </w:rPr>
            </w:pPr>
            <w:r w:rsidRPr="009B3C81">
              <w:rPr>
                <w:b/>
                <w:sz w:val="24"/>
                <w:highlight w:val="yellow"/>
              </w:rPr>
              <w:t> S XX=$$GET1^DIQ(350.9,"1,",51.02)</w:t>
            </w:r>
            <w:r w:rsidRPr="009B3C81">
              <w:rPr>
                <w:b/>
                <w:sz w:val="24"/>
                <w:highlight w:val="yellow"/>
              </w:rPr>
              <w:br/>
              <w:t> S:XX="" XX="NO"</w:t>
            </w:r>
            <w:r w:rsidRPr="009B3C81">
              <w:rPr>
                <w:b/>
                <w:sz w:val="24"/>
                <w:highlight w:val="yellow"/>
              </w:rPr>
              <w:br/>
              <w:t> S XX=$$GET1^DIQ(350.9,"1,",51.02)_" at "_$$GET1^DIQ(350.9,"1,",51.03)</w:t>
            </w:r>
            <w:r w:rsidRPr="009B3C81">
              <w:rPr>
                <w:b/>
                <w:sz w:val="24"/>
                <w:highlight w:val="yellow"/>
              </w:rPr>
              <w:br/>
              <w:t> S ELINE=$$SET(" Receive MailMan Message, Daily Statistical: ",XX,ELINE,1)</w:t>
            </w:r>
            <w:r w:rsidRPr="009B3C81">
              <w:rPr>
                <w:b/>
                <w:sz w:val="24"/>
                <w:highlight w:val="yellow"/>
              </w:rPr>
              <w:br/>
            </w:r>
            <w:r w:rsidR="003C58C0" w:rsidRPr="009B3C81">
              <w:rPr>
                <w:b/>
                <w:sz w:val="24"/>
                <w:highlight w:val="yellow"/>
              </w:rPr>
              <w:t> ; 2.6.10.22 – next 3 lines</w:t>
            </w:r>
          </w:p>
          <w:p w14:paraId="7D38B8F6" w14:textId="32C37775" w:rsidR="00724179" w:rsidRDefault="003C58C0" w:rsidP="003C58C0">
            <w:pPr>
              <w:spacing w:before="60" w:after="60"/>
              <w:rPr>
                <w:b/>
                <w:sz w:val="24"/>
                <w:highlight w:val="yellow"/>
              </w:rPr>
            </w:pPr>
            <w:r w:rsidRPr="009B3C81">
              <w:rPr>
                <w:b/>
                <w:sz w:val="24"/>
                <w:highlight w:val="yellow"/>
              </w:rPr>
              <w:t> S XX=$$GET1^DIQ(350.9,"1,",51.27)</w:t>
            </w:r>
            <w:r w:rsidRPr="009B3C81">
              <w:rPr>
                <w:b/>
                <w:sz w:val="24"/>
                <w:highlight w:val="yellow"/>
              </w:rPr>
              <w:br/>
              <w:t> S:XX="" XX="NO"</w:t>
            </w:r>
            <w:r w:rsidRPr="009B3C81">
              <w:rPr>
                <w:b/>
                <w:sz w:val="24"/>
                <w:highlight w:val="yellow"/>
              </w:rPr>
              <w:br/>
              <w:t> S ELINE=$$SET("270 Master Switch</w:t>
            </w:r>
            <w:r w:rsidR="00724179">
              <w:rPr>
                <w:b/>
                <w:sz w:val="24"/>
                <w:highlight w:val="yellow"/>
              </w:rPr>
              <w:t xml:space="preserve"> Realtime</w:t>
            </w:r>
            <w:r w:rsidRPr="009B3C81">
              <w:rPr>
                <w:b/>
                <w:sz w:val="24"/>
                <w:highlight w:val="yellow"/>
              </w:rPr>
              <w:t>: ",XX,ELINE,1)</w:t>
            </w:r>
            <w:r w:rsidRPr="009B3C81">
              <w:rPr>
                <w:b/>
                <w:sz w:val="24"/>
                <w:highlight w:val="yellow"/>
              </w:rPr>
              <w:br/>
            </w:r>
            <w:r w:rsidR="00724179" w:rsidRPr="009B3C81">
              <w:rPr>
                <w:b/>
                <w:sz w:val="24"/>
                <w:highlight w:val="yellow"/>
              </w:rPr>
              <w:t xml:space="preserve">  S XX=$$GET1^DIQ(350.9,"1,",51.2</w:t>
            </w:r>
            <w:r w:rsidR="00724179">
              <w:rPr>
                <w:b/>
                <w:sz w:val="24"/>
                <w:highlight w:val="yellow"/>
              </w:rPr>
              <w:t>8</w:t>
            </w:r>
            <w:r w:rsidR="00724179" w:rsidRPr="009B3C81">
              <w:rPr>
                <w:b/>
                <w:sz w:val="24"/>
                <w:highlight w:val="yellow"/>
              </w:rPr>
              <w:t>)</w:t>
            </w:r>
            <w:r w:rsidR="00724179" w:rsidRPr="009B3C81">
              <w:rPr>
                <w:b/>
                <w:sz w:val="24"/>
                <w:highlight w:val="yellow"/>
              </w:rPr>
              <w:br/>
              <w:t> S:XX="" XX="NO"</w:t>
            </w:r>
            <w:r w:rsidR="00724179" w:rsidRPr="009B3C81">
              <w:rPr>
                <w:b/>
                <w:sz w:val="24"/>
                <w:highlight w:val="yellow"/>
              </w:rPr>
              <w:br/>
              <w:t> S ELINE=$$SET("270 Master Switch</w:t>
            </w:r>
            <w:r w:rsidR="00724179">
              <w:rPr>
                <w:b/>
                <w:sz w:val="24"/>
                <w:highlight w:val="yellow"/>
              </w:rPr>
              <w:t xml:space="preserve"> Nightly</w:t>
            </w:r>
            <w:r w:rsidR="00724179" w:rsidRPr="009B3C81">
              <w:rPr>
                <w:b/>
                <w:sz w:val="24"/>
                <w:highlight w:val="yellow"/>
              </w:rPr>
              <w:t>: ",XX,ELINE,1)</w:t>
            </w:r>
            <w:r w:rsidR="00724179" w:rsidRPr="009B3C81">
              <w:rPr>
                <w:b/>
                <w:sz w:val="24"/>
                <w:highlight w:val="yellow"/>
              </w:rPr>
              <w:br/>
            </w:r>
          </w:p>
          <w:p w14:paraId="269BF9AB" w14:textId="041C9ECC" w:rsidR="00A03594" w:rsidRPr="009B3C81" w:rsidRDefault="00A03594" w:rsidP="003C58C0">
            <w:pPr>
              <w:spacing w:before="60" w:after="60"/>
              <w:rPr>
                <w:sz w:val="24"/>
              </w:rPr>
            </w:pPr>
            <w:r w:rsidRPr="009B3C81">
              <w:rPr>
                <w:b/>
                <w:sz w:val="24"/>
                <w:highlight w:val="yellow"/>
              </w:rPr>
              <w:t> Q</w:t>
            </w:r>
            <w:r w:rsidRPr="009B3C81">
              <w:rPr>
                <w:b/>
                <w:sz w:val="24"/>
                <w:highlight w:val="yellow"/>
              </w:rPr>
              <w:br/>
              <w:t> ;</w:t>
            </w:r>
            <w:r w:rsidRPr="009B3C81">
              <w:rPr>
                <w:b/>
                <w:sz w:val="24"/>
                <w:highlight w:val="yellow"/>
              </w:rPr>
              <w:br/>
              <w:t>BLDBE(SLINE,ELINE) ; Build the Batch Extract Parameters Section</w:t>
            </w:r>
            <w:r w:rsidRPr="009B3C81">
              <w:rPr>
                <w:b/>
                <w:sz w:val="24"/>
                <w:highlight w:val="yellow"/>
              </w:rPr>
              <w:br/>
            </w:r>
            <w:r w:rsidRPr="009B3C81">
              <w:rPr>
                <w:b/>
                <w:sz w:val="24"/>
                <w:highlight w:val="yellow"/>
              </w:rPr>
              <w:lastRenderedPageBreak/>
              <w:t> ; Input: SLINE - Starting Section Line Number</w:t>
            </w:r>
            <w:r w:rsidRPr="009B3C81">
              <w:rPr>
                <w:b/>
                <w:sz w:val="24"/>
                <w:highlight w:val="yellow"/>
              </w:rPr>
              <w:br/>
              <w:t> ; ELINE - Current Ending Section Line Number</w:t>
            </w:r>
            <w:r w:rsidRPr="009B3C81">
              <w:rPr>
                <w:b/>
                <w:sz w:val="24"/>
                <w:highlight w:val="yellow"/>
              </w:rPr>
              <w:br/>
              <w:t> ; Output: ELINE - Updated Ending Section Line Number</w:t>
            </w:r>
            <w:r w:rsidRPr="009B3C81">
              <w:rPr>
                <w:b/>
                <w:sz w:val="24"/>
                <w:highlight w:val="yellow"/>
              </w:rPr>
              <w:br/>
              <w:t> ;</w:t>
            </w:r>
            <w:r w:rsidRPr="009B3C81">
              <w:rPr>
                <w:b/>
                <w:sz w:val="24"/>
                <w:highlight w:val="yellow"/>
              </w:rPr>
              <w:br/>
              <w:t> N IBEX,IBEX1,IBEX2,IBIIVB,IBST,IEN</w:t>
            </w:r>
            <w:r w:rsidRPr="009B3C81">
              <w:rPr>
                <w:b/>
                <w:sz w:val="24"/>
                <w:highlight w:val="yellow"/>
              </w:rPr>
              <w:br/>
              <w:t> S ELINE=$$SET("",$J("",40),SLINE,1) ; Spacing Blank Line</w:t>
            </w:r>
            <w:r w:rsidRPr="009B3C81">
              <w:rPr>
                <w:b/>
                <w:sz w:val="24"/>
                <w:highlight w:val="yellow"/>
              </w:rPr>
              <w:br/>
              <w:t> S ELINE=$$SET("",$J("",40),ELINE,1) ; Spacing Blank Line</w:t>
            </w:r>
            <w:r w:rsidRPr="009B3C81">
              <w:rPr>
                <w:b/>
                <w:sz w:val="24"/>
                <w:highlight w:val="yellow"/>
              </w:rPr>
              <w:br/>
              <w:t> S ELINE=$$SET("",$J("",40),ELINE,1) ; Spacing Blank Line</w:t>
            </w:r>
            <w:r w:rsidRPr="009B3C81">
              <w:rPr>
                <w:b/>
                <w:sz w:val="24"/>
                <w:highlight w:val="yellow"/>
              </w:rPr>
              <w:br/>
              <w:t> S ELINE=$$SET("",$J("",40),ELINE,1) ; Spacing Blank Line</w:t>
            </w:r>
            <w:r w:rsidRPr="009B3C81">
              <w:rPr>
                <w:b/>
                <w:sz w:val="24"/>
                <w:highlight w:val="yellow"/>
              </w:rPr>
              <w:br/>
              <w:t> S ELINE=$$SETN("Batch Extracts",ELINE,1,1)</w:t>
            </w:r>
            <w:r w:rsidRPr="009B3C81">
              <w:rPr>
                <w:b/>
                <w:sz w:val="24"/>
                <w:highlight w:val="yellow"/>
              </w:rPr>
              <w:br/>
              <w:t> S ELINE=$$SET(" Extract Selection Maximum # to","",ELINE,1)</w:t>
            </w:r>
            <w:r w:rsidRPr="009B3C81">
              <w:rPr>
                <w:b/>
                <w:sz w:val="24"/>
                <w:highlight w:val="yellow"/>
              </w:rPr>
              <w:br/>
              <w:t> S ELINE=$$SETN("Name On/Off Criteria Extract/Day",ELINE,1,"",1)</w:t>
            </w:r>
            <w:r w:rsidRPr="009B3C81">
              <w:rPr>
                <w:b/>
                <w:sz w:val="24"/>
                <w:highlight w:val="yellow"/>
              </w:rPr>
              <w:br/>
              <w:t> ;</w:t>
            </w:r>
            <w:r w:rsidRPr="009B3C81">
              <w:rPr>
                <w:b/>
                <w:sz w:val="24"/>
                <w:highlight w:val="yellow"/>
              </w:rPr>
              <w:br/>
              <w:t> ; Loop thru extracts</w:t>
            </w:r>
            <w:r w:rsidRPr="009B3C81">
              <w:rPr>
                <w:b/>
                <w:sz w:val="24"/>
                <w:highlight w:val="yellow"/>
              </w:rPr>
              <w:br/>
              <w:t> S IEN=0</w:t>
            </w:r>
            <w:r w:rsidRPr="009B3C81">
              <w:rPr>
                <w:b/>
                <w:sz w:val="24"/>
                <w:highlight w:val="yellow"/>
              </w:rPr>
              <w:br/>
              <w:t> F  D  Q:'IEN</w:t>
            </w:r>
            <w:r w:rsidRPr="009B3C81">
              <w:rPr>
                <w:b/>
                <w:sz w:val="24"/>
                <w:highlight w:val="yellow"/>
              </w:rPr>
              <w:br/>
              <w:t> . S IEN=$O(^IBE(350.9,1,51.17,IEN))</w:t>
            </w:r>
            <w:r w:rsidRPr="009B3C81">
              <w:rPr>
                <w:b/>
                <w:sz w:val="24"/>
                <w:highlight w:val="yellow"/>
              </w:rPr>
              <w:br/>
              <w:t> . Q:'IEN</w:t>
            </w:r>
            <w:r w:rsidRPr="009B3C81">
              <w:rPr>
                <w:b/>
                <w:sz w:val="24"/>
                <w:highlight w:val="yellow"/>
              </w:rPr>
              <w:br/>
              <w:t> . S IBIIVB=$G(^IBE(350.9,1,51.17,IEN,0)) ; Batch Extract multiple line</w:t>
            </w:r>
            <w:r w:rsidRPr="009B3C81">
              <w:rPr>
                <w:b/>
                <w:sz w:val="24"/>
                <w:highlight w:val="yellow"/>
              </w:rPr>
              <w:br/>
              <w:t> . S IBEX=+$P(IBIIVB,"^",1) ; Type</w:t>
            </w:r>
            <w:r w:rsidRPr="009B3C81">
              <w:rPr>
                <w:b/>
                <w:sz w:val="24"/>
                <w:highlight w:val="yellow"/>
              </w:rPr>
              <w:br/>
              <w:t> . Q:'$F(".1.2.","."_IBEX_".")</w:t>
            </w:r>
            <w:r w:rsidRPr="009B3C81">
              <w:rPr>
                <w:b/>
                <w:sz w:val="24"/>
                <w:highlight w:val="yellow"/>
              </w:rPr>
              <w:br/>
              <w:t> . S IBST=$$FO^IBCNEUT1($S($P(IBIIVB,"^",1)'="":$$GET1^DIQ(350.9002,IEN_",1,",.01,"E"),1:""),14)</w:t>
            </w:r>
            <w:r w:rsidRPr="009B3C81">
              <w:rPr>
                <w:b/>
                <w:sz w:val="24"/>
                <w:highlight w:val="yellow"/>
              </w:rPr>
              <w:br/>
              <w:t> . S IBST=IBST_$$FO^IBCNEUT1($S(+$P(IBIIVB,"^",2):"ON",1:"OFF"),8)</w:t>
            </w:r>
            <w:r w:rsidRPr="009B3C81">
              <w:rPr>
                <w:b/>
                <w:sz w:val="24"/>
                <w:highlight w:val="yellow"/>
              </w:rPr>
              <w:br/>
              <w:t> . S IBEX1=$S(+$P(IBIIVB,U,3)'=0:+$P(IBIIVB,"^",3),1:$P(IBIIVB,"^",3))</w:t>
            </w:r>
            <w:r w:rsidRPr="009B3C81">
              <w:rPr>
                <w:b/>
                <w:sz w:val="24"/>
                <w:highlight w:val="yellow"/>
              </w:rPr>
              <w:br/>
              <w:t> . S IBEX2=$S(+$P(IBIIVB,U,4)'=0:+$P(IBIIVB,"^",4),1:$P(IBIIVB,"^",4))</w:t>
            </w:r>
            <w:r w:rsidRPr="009B3C81">
              <w:rPr>
                <w:b/>
                <w:sz w:val="24"/>
                <w:highlight w:val="yellow"/>
              </w:rPr>
              <w:br/>
              <w:t> . S IBST=IBST_$$FO^IBCNEUT1($S(IBEX=1:"n/a",IBEX=2:IBEX1,IBEX=3:IBEX1_"/"_IBEX2,1:"ERROR"),11)</w:t>
            </w:r>
            <w:r w:rsidRPr="009B3C81">
              <w:rPr>
                <w:b/>
                <w:sz w:val="24"/>
                <w:highlight w:val="yellow"/>
              </w:rPr>
              <w:br/>
              <w:t> . S IBST=IBST_$$FO^IBCNEUT1($S(+$P(IBIIVB,"^",5):+$P(IBIIVB,"^",5),1:$P(IBIIVB,"^",5)),14)</w:t>
            </w:r>
            <w:r w:rsidRPr="009B3C81">
              <w:rPr>
                <w:b/>
                <w:sz w:val="24"/>
                <w:highlight w:val="yellow"/>
              </w:rPr>
              <w:br/>
              <w:t> . S ELINE=$$SET(IBST,"",ELINE,1)</w:t>
            </w:r>
            <w:r w:rsidRPr="009B3C81">
              <w:rPr>
                <w:b/>
                <w:sz w:val="24"/>
                <w:highlight w:val="yellow"/>
              </w:rPr>
              <w:br/>
              <w:t> Q</w:t>
            </w:r>
            <w:r w:rsidRPr="009B3C81">
              <w:rPr>
                <w:b/>
                <w:sz w:val="24"/>
              </w:rPr>
              <w:br/>
              <w:t> ;</w:t>
            </w:r>
          </w:p>
        </w:tc>
      </w:tr>
    </w:tbl>
    <w:p w14:paraId="269BF9AD" w14:textId="77777777" w:rsidR="00A03594" w:rsidRPr="009B3C81" w:rsidRDefault="00A03594" w:rsidP="009E24E3">
      <w:pPr>
        <w:pStyle w:val="BodyText"/>
        <w:rPr>
          <w:rFonts w:ascii="Arial" w:hAnsi="Arial" w:cs="Arial"/>
          <w:b/>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12"/>
        <w:gridCol w:w="986"/>
        <w:gridCol w:w="289"/>
        <w:gridCol w:w="1218"/>
        <w:gridCol w:w="549"/>
        <w:gridCol w:w="143"/>
        <w:gridCol w:w="642"/>
        <w:gridCol w:w="411"/>
        <w:gridCol w:w="1816"/>
        <w:gridCol w:w="893"/>
      </w:tblGrid>
      <w:tr w:rsidR="009B3C81" w:rsidRPr="009B3C81" w14:paraId="269BF9B0" w14:textId="77777777" w:rsidTr="003C1FD4">
        <w:trPr>
          <w:tblHeader/>
        </w:trPr>
        <w:tc>
          <w:tcPr>
            <w:tcW w:w="1366" w:type="pct"/>
            <w:shd w:val="clear" w:color="auto" w:fill="D9D9D9"/>
            <w:vAlign w:val="center"/>
          </w:tcPr>
          <w:p w14:paraId="269BF9AE" w14:textId="77777777" w:rsidR="00CB02C8" w:rsidRPr="009B3C81" w:rsidRDefault="00CB02C8" w:rsidP="009604A8">
            <w:pPr>
              <w:spacing w:before="60" w:after="60"/>
              <w:rPr>
                <w:rFonts w:ascii="Arial" w:hAnsi="Arial" w:cs="Arial"/>
                <w:b/>
                <w:szCs w:val="22"/>
              </w:rPr>
            </w:pPr>
            <w:r w:rsidRPr="009B3C81">
              <w:rPr>
                <w:rFonts w:ascii="Arial" w:hAnsi="Arial" w:cs="Arial"/>
                <w:b/>
                <w:szCs w:val="22"/>
              </w:rPr>
              <w:t>Routines</w:t>
            </w:r>
          </w:p>
        </w:tc>
        <w:tc>
          <w:tcPr>
            <w:tcW w:w="3634" w:type="pct"/>
            <w:gridSpan w:val="9"/>
            <w:tcBorders>
              <w:bottom w:val="single" w:sz="6" w:space="0" w:color="000000"/>
            </w:tcBorders>
            <w:shd w:val="clear" w:color="auto" w:fill="D9D9D9"/>
          </w:tcPr>
          <w:p w14:paraId="269BF9AF" w14:textId="77777777" w:rsidR="00CB02C8" w:rsidRPr="009B3C81" w:rsidRDefault="00CB02C8" w:rsidP="009604A8">
            <w:pPr>
              <w:spacing w:before="60" w:after="60"/>
              <w:rPr>
                <w:rFonts w:ascii="Arial" w:hAnsi="Arial" w:cs="Arial"/>
                <w:b/>
                <w:szCs w:val="22"/>
              </w:rPr>
            </w:pPr>
            <w:r w:rsidRPr="009B3C81">
              <w:rPr>
                <w:rFonts w:ascii="Arial" w:hAnsi="Arial" w:cs="Arial"/>
                <w:b/>
                <w:szCs w:val="22"/>
              </w:rPr>
              <w:t>Activities</w:t>
            </w:r>
          </w:p>
        </w:tc>
      </w:tr>
      <w:tr w:rsidR="009B3C81" w:rsidRPr="009B3C81" w14:paraId="269BF9B3" w14:textId="77777777" w:rsidTr="009604A8">
        <w:trPr>
          <w:cantSplit/>
          <w:tblHeader/>
        </w:trPr>
        <w:tc>
          <w:tcPr>
            <w:tcW w:w="1366" w:type="pct"/>
            <w:shd w:val="clear" w:color="auto" w:fill="D9D9D9"/>
            <w:vAlign w:val="center"/>
          </w:tcPr>
          <w:p w14:paraId="269BF9B1" w14:textId="77777777" w:rsidR="00CB02C8" w:rsidRPr="009B3C81" w:rsidRDefault="00CB02C8" w:rsidP="009604A8">
            <w:pPr>
              <w:spacing w:before="60" w:after="60"/>
              <w:rPr>
                <w:rFonts w:ascii="Arial" w:hAnsi="Arial" w:cs="Arial"/>
                <w:b/>
                <w:szCs w:val="20"/>
              </w:rPr>
            </w:pPr>
            <w:r w:rsidRPr="009B3C81">
              <w:rPr>
                <w:rFonts w:ascii="Arial" w:hAnsi="Arial" w:cs="Arial"/>
                <w:b/>
                <w:szCs w:val="20"/>
              </w:rPr>
              <w:t>Routine Name</w:t>
            </w:r>
          </w:p>
        </w:tc>
        <w:tc>
          <w:tcPr>
            <w:tcW w:w="3634" w:type="pct"/>
            <w:gridSpan w:val="9"/>
            <w:tcBorders>
              <w:bottom w:val="single" w:sz="6" w:space="0" w:color="000000"/>
            </w:tcBorders>
          </w:tcPr>
          <w:p w14:paraId="269BF9B2" w14:textId="77777777" w:rsidR="00CB02C8" w:rsidRPr="009B3C81" w:rsidRDefault="00CB02C8" w:rsidP="009604A8">
            <w:pPr>
              <w:spacing w:before="60" w:after="60"/>
              <w:rPr>
                <w:b/>
                <w:szCs w:val="22"/>
              </w:rPr>
            </w:pPr>
            <w:r w:rsidRPr="009B3C81">
              <w:rPr>
                <w:szCs w:val="22"/>
              </w:rPr>
              <w:t>IBCNEHLT</w:t>
            </w:r>
          </w:p>
        </w:tc>
      </w:tr>
      <w:tr w:rsidR="009B3C81" w:rsidRPr="009B3C81" w14:paraId="269BF9B9" w14:textId="77777777" w:rsidTr="009604A8">
        <w:trPr>
          <w:cantSplit/>
        </w:trPr>
        <w:tc>
          <w:tcPr>
            <w:tcW w:w="1366" w:type="pct"/>
            <w:shd w:val="clear" w:color="auto" w:fill="D9D9D9"/>
            <w:vAlign w:val="center"/>
          </w:tcPr>
          <w:p w14:paraId="269BF9B4" w14:textId="77777777" w:rsidR="00CB02C8" w:rsidRPr="009B3C81" w:rsidRDefault="00CB02C8" w:rsidP="009604A8">
            <w:pPr>
              <w:spacing w:before="60" w:after="60"/>
              <w:rPr>
                <w:rFonts w:ascii="Arial" w:hAnsi="Arial" w:cs="Arial"/>
                <w:b/>
                <w:szCs w:val="20"/>
              </w:rPr>
            </w:pPr>
            <w:r w:rsidRPr="009B3C81">
              <w:rPr>
                <w:rFonts w:ascii="Arial" w:hAnsi="Arial" w:cs="Arial"/>
                <w:b/>
                <w:szCs w:val="20"/>
              </w:rPr>
              <w:t>Enhancement Category</w:t>
            </w:r>
          </w:p>
        </w:tc>
        <w:tc>
          <w:tcPr>
            <w:tcW w:w="667" w:type="pct"/>
            <w:gridSpan w:val="2"/>
            <w:tcBorders>
              <w:right w:val="nil"/>
            </w:tcBorders>
          </w:tcPr>
          <w:p w14:paraId="269BF9B5" w14:textId="77777777" w:rsidR="00CB02C8" w:rsidRPr="009B3C81" w:rsidRDefault="0048250C" w:rsidP="009604A8">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CB02C8"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CB02C8" w:rsidRPr="009B3C81">
              <w:rPr>
                <w:rFonts w:ascii="Garamond" w:hAnsi="Garamond" w:cs="Arial"/>
                <w:sz w:val="20"/>
                <w:szCs w:val="20"/>
              </w:rPr>
              <w:t xml:space="preserve"> New</w:t>
            </w:r>
          </w:p>
        </w:tc>
        <w:tc>
          <w:tcPr>
            <w:tcW w:w="637" w:type="pct"/>
            <w:tcBorders>
              <w:left w:val="nil"/>
              <w:right w:val="nil"/>
            </w:tcBorders>
          </w:tcPr>
          <w:p w14:paraId="269BF9B6" w14:textId="77777777" w:rsidR="00CB02C8" w:rsidRPr="009B3C81" w:rsidRDefault="0048250C" w:rsidP="009604A8">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CB02C8"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CB02C8" w:rsidRPr="009B3C81">
              <w:rPr>
                <w:rFonts w:ascii="Garamond" w:hAnsi="Garamond" w:cs="Arial"/>
                <w:sz w:val="20"/>
                <w:szCs w:val="20"/>
              </w:rPr>
              <w:t xml:space="preserve"> Modify</w:t>
            </w:r>
          </w:p>
        </w:tc>
        <w:tc>
          <w:tcPr>
            <w:tcW w:w="698" w:type="pct"/>
            <w:gridSpan w:val="3"/>
            <w:tcBorders>
              <w:left w:val="nil"/>
              <w:right w:val="nil"/>
            </w:tcBorders>
          </w:tcPr>
          <w:p w14:paraId="269BF9B7" w14:textId="77777777" w:rsidR="00CB02C8" w:rsidRPr="009B3C81" w:rsidRDefault="0048250C" w:rsidP="009604A8">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CB02C8"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CB02C8" w:rsidRPr="009B3C81">
              <w:rPr>
                <w:rFonts w:ascii="Garamond" w:hAnsi="Garamond" w:cs="Arial"/>
                <w:sz w:val="20"/>
                <w:szCs w:val="20"/>
              </w:rPr>
              <w:t xml:space="preserve"> Delete</w:t>
            </w:r>
          </w:p>
        </w:tc>
        <w:tc>
          <w:tcPr>
            <w:tcW w:w="1632" w:type="pct"/>
            <w:gridSpan w:val="3"/>
            <w:tcBorders>
              <w:left w:val="nil"/>
            </w:tcBorders>
          </w:tcPr>
          <w:p w14:paraId="269BF9B8" w14:textId="77777777" w:rsidR="00CB02C8" w:rsidRPr="009B3C81" w:rsidRDefault="0048250C" w:rsidP="009604A8">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CB02C8"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CB02C8" w:rsidRPr="009B3C81">
              <w:rPr>
                <w:rFonts w:ascii="Garamond" w:hAnsi="Garamond" w:cs="Arial"/>
                <w:sz w:val="20"/>
                <w:szCs w:val="20"/>
              </w:rPr>
              <w:t xml:space="preserve"> No Change</w:t>
            </w:r>
          </w:p>
        </w:tc>
      </w:tr>
      <w:tr w:rsidR="009B3C81" w:rsidRPr="009B3C81" w14:paraId="269BF9BC" w14:textId="77777777" w:rsidTr="009604A8">
        <w:trPr>
          <w:cantSplit/>
        </w:trPr>
        <w:tc>
          <w:tcPr>
            <w:tcW w:w="1366" w:type="pct"/>
            <w:shd w:val="clear" w:color="auto" w:fill="D9D9D9"/>
            <w:vAlign w:val="center"/>
          </w:tcPr>
          <w:p w14:paraId="269BF9BA" w14:textId="77777777" w:rsidR="00CB02C8" w:rsidRPr="009B3C81" w:rsidRDefault="00CB02C8" w:rsidP="009604A8">
            <w:pPr>
              <w:spacing w:before="60" w:after="60"/>
              <w:rPr>
                <w:rFonts w:ascii="Arial" w:hAnsi="Arial" w:cs="Arial"/>
                <w:b/>
                <w:szCs w:val="20"/>
              </w:rPr>
            </w:pPr>
            <w:r w:rsidRPr="009B3C81">
              <w:rPr>
                <w:rFonts w:ascii="Arial" w:hAnsi="Arial" w:cs="Arial"/>
                <w:b/>
                <w:szCs w:val="20"/>
              </w:rPr>
              <w:t>RTM</w:t>
            </w:r>
          </w:p>
        </w:tc>
        <w:tc>
          <w:tcPr>
            <w:tcW w:w="3634" w:type="pct"/>
            <w:gridSpan w:val="9"/>
          </w:tcPr>
          <w:p w14:paraId="269BF9BB" w14:textId="77777777" w:rsidR="00CB02C8" w:rsidRPr="009B3C81" w:rsidRDefault="00CB02C8" w:rsidP="009604A8">
            <w:pPr>
              <w:pStyle w:val="BodyText"/>
              <w:spacing w:line="276" w:lineRule="auto"/>
              <w:rPr>
                <w:sz w:val="22"/>
                <w:szCs w:val="22"/>
              </w:rPr>
            </w:pPr>
            <w:r w:rsidRPr="009B3C81">
              <w:rPr>
                <w:sz w:val="22"/>
                <w:szCs w:val="22"/>
              </w:rPr>
              <w:t>2.6.10.17</w:t>
            </w:r>
          </w:p>
        </w:tc>
      </w:tr>
      <w:tr w:rsidR="009B3C81" w:rsidRPr="009B3C81" w14:paraId="269BF9BF" w14:textId="77777777" w:rsidTr="009604A8">
        <w:trPr>
          <w:cantSplit/>
        </w:trPr>
        <w:tc>
          <w:tcPr>
            <w:tcW w:w="1366" w:type="pct"/>
            <w:tcBorders>
              <w:bottom w:val="single" w:sz="6" w:space="0" w:color="000000"/>
            </w:tcBorders>
            <w:shd w:val="clear" w:color="auto" w:fill="D9D9D9"/>
            <w:vAlign w:val="center"/>
          </w:tcPr>
          <w:p w14:paraId="269BF9BD" w14:textId="77777777" w:rsidR="00CB02C8" w:rsidRPr="009B3C81" w:rsidRDefault="00CB02C8" w:rsidP="009604A8">
            <w:pPr>
              <w:spacing w:before="60" w:after="60"/>
              <w:rPr>
                <w:rFonts w:ascii="Arial" w:hAnsi="Arial" w:cs="Arial"/>
                <w:b/>
                <w:szCs w:val="20"/>
              </w:rPr>
            </w:pPr>
            <w:r w:rsidRPr="009B3C81">
              <w:rPr>
                <w:rFonts w:ascii="Arial" w:hAnsi="Arial" w:cs="Arial"/>
                <w:b/>
                <w:szCs w:val="20"/>
              </w:rPr>
              <w:lastRenderedPageBreak/>
              <w:t>Related Options</w:t>
            </w:r>
          </w:p>
        </w:tc>
        <w:tc>
          <w:tcPr>
            <w:tcW w:w="3634" w:type="pct"/>
            <w:gridSpan w:val="9"/>
            <w:tcBorders>
              <w:bottom w:val="single" w:sz="4" w:space="0" w:color="auto"/>
            </w:tcBorders>
          </w:tcPr>
          <w:p w14:paraId="269BF9BE" w14:textId="77777777" w:rsidR="00CB02C8" w:rsidRPr="009B3C81" w:rsidRDefault="00CB02C8" w:rsidP="009604A8">
            <w:pPr>
              <w:spacing w:before="60" w:after="60"/>
              <w:rPr>
                <w:szCs w:val="22"/>
              </w:rPr>
            </w:pPr>
            <w:r w:rsidRPr="009B3C81">
              <w:rPr>
                <w:szCs w:val="22"/>
              </w:rPr>
              <w:t>None</w:t>
            </w:r>
          </w:p>
        </w:tc>
      </w:tr>
      <w:tr w:rsidR="009B3C81" w:rsidRPr="009B3C81" w14:paraId="269BF9C3" w14:textId="77777777" w:rsidTr="009604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366" w:type="pct"/>
            <w:tcBorders>
              <w:top w:val="single" w:sz="6" w:space="0" w:color="000000"/>
              <w:bottom w:val="single" w:sz="6" w:space="0" w:color="000000"/>
            </w:tcBorders>
            <w:shd w:val="clear" w:color="auto" w:fill="D9D9D9"/>
            <w:vAlign w:val="center"/>
          </w:tcPr>
          <w:p w14:paraId="269BF9C0" w14:textId="77777777" w:rsidR="00CB02C8" w:rsidRPr="009B3C81" w:rsidRDefault="00CB02C8" w:rsidP="009604A8">
            <w:pPr>
              <w:spacing w:before="60" w:after="60"/>
              <w:rPr>
                <w:rFonts w:ascii="Arial" w:hAnsi="Arial" w:cs="Arial"/>
                <w:b/>
                <w:szCs w:val="22"/>
              </w:rPr>
            </w:pPr>
            <w:r w:rsidRPr="009B3C81">
              <w:rPr>
                <w:rFonts w:ascii="Arial" w:hAnsi="Arial" w:cs="Arial"/>
                <w:b/>
                <w:szCs w:val="22"/>
              </w:rPr>
              <w:t>Related Routines</w:t>
            </w:r>
          </w:p>
        </w:tc>
        <w:tc>
          <w:tcPr>
            <w:tcW w:w="1666" w:type="pct"/>
            <w:gridSpan w:val="5"/>
            <w:tcBorders>
              <w:bottom w:val="single" w:sz="4" w:space="0" w:color="auto"/>
            </w:tcBorders>
            <w:shd w:val="clear" w:color="auto" w:fill="D9D9D9"/>
          </w:tcPr>
          <w:p w14:paraId="269BF9C1" w14:textId="77777777" w:rsidR="00CB02C8" w:rsidRPr="009B3C81" w:rsidRDefault="00CB02C8" w:rsidP="009604A8">
            <w:pPr>
              <w:spacing w:before="60" w:after="60"/>
              <w:rPr>
                <w:rFonts w:ascii="Arial" w:hAnsi="Arial" w:cs="Arial"/>
                <w:b/>
                <w:szCs w:val="22"/>
              </w:rPr>
            </w:pPr>
            <w:r w:rsidRPr="009B3C81">
              <w:rPr>
                <w:rFonts w:ascii="Arial" w:hAnsi="Arial" w:cs="Arial"/>
                <w:b/>
                <w:szCs w:val="22"/>
              </w:rPr>
              <w:t>Routines “Called By”</w:t>
            </w:r>
          </w:p>
        </w:tc>
        <w:tc>
          <w:tcPr>
            <w:tcW w:w="1968" w:type="pct"/>
            <w:gridSpan w:val="4"/>
            <w:tcBorders>
              <w:bottom w:val="single" w:sz="4" w:space="0" w:color="auto"/>
            </w:tcBorders>
            <w:shd w:val="clear" w:color="auto" w:fill="D9D9D9"/>
          </w:tcPr>
          <w:p w14:paraId="269BF9C2" w14:textId="77777777" w:rsidR="00CB02C8" w:rsidRPr="009B3C81" w:rsidRDefault="00CB02C8" w:rsidP="009604A8">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BF9CC" w14:textId="77777777" w:rsidTr="009604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366" w:type="pct"/>
            <w:tcBorders>
              <w:top w:val="single" w:sz="6" w:space="0" w:color="000000"/>
              <w:bottom w:val="single" w:sz="6" w:space="0" w:color="000000"/>
            </w:tcBorders>
            <w:shd w:val="clear" w:color="auto" w:fill="D9D9D9"/>
            <w:vAlign w:val="center"/>
          </w:tcPr>
          <w:p w14:paraId="269BF9C4" w14:textId="77777777" w:rsidR="00CB02C8" w:rsidRPr="009B3C81" w:rsidRDefault="00CB02C8" w:rsidP="009604A8">
            <w:pPr>
              <w:spacing w:before="60" w:after="60"/>
              <w:rPr>
                <w:rFonts w:ascii="Arial" w:hAnsi="Arial" w:cs="Arial"/>
                <w:b/>
                <w:szCs w:val="20"/>
              </w:rPr>
            </w:pPr>
          </w:p>
        </w:tc>
        <w:tc>
          <w:tcPr>
            <w:tcW w:w="1666" w:type="pct"/>
            <w:gridSpan w:val="5"/>
            <w:tcBorders>
              <w:bottom w:val="single" w:sz="4" w:space="0" w:color="auto"/>
            </w:tcBorders>
            <w:vAlign w:val="center"/>
          </w:tcPr>
          <w:p w14:paraId="269BF9C5" w14:textId="77777777" w:rsidR="00CB02C8" w:rsidRPr="009B3C81" w:rsidRDefault="00CB02C8" w:rsidP="009604A8">
            <w:pPr>
              <w:spacing w:before="60" w:after="60"/>
              <w:rPr>
                <w:szCs w:val="22"/>
              </w:rPr>
            </w:pPr>
            <w:r w:rsidRPr="009B3C81">
              <w:rPr>
                <w:szCs w:val="22"/>
              </w:rPr>
              <w:t>IBCNEHLI</w:t>
            </w:r>
          </w:p>
          <w:p w14:paraId="269BF9C6" w14:textId="77777777" w:rsidR="00CB02C8" w:rsidRPr="009B3C81" w:rsidRDefault="00CB02C8" w:rsidP="009604A8">
            <w:pPr>
              <w:spacing w:before="60" w:after="60"/>
              <w:rPr>
                <w:szCs w:val="22"/>
              </w:rPr>
            </w:pPr>
          </w:p>
        </w:tc>
        <w:tc>
          <w:tcPr>
            <w:tcW w:w="1968" w:type="pct"/>
            <w:gridSpan w:val="4"/>
            <w:tcBorders>
              <w:bottom w:val="single" w:sz="4" w:space="0" w:color="auto"/>
            </w:tcBorders>
            <w:vAlign w:val="center"/>
          </w:tcPr>
          <w:p w14:paraId="269BF9C7" w14:textId="77777777" w:rsidR="00CB02C8" w:rsidRPr="009B3C81" w:rsidRDefault="00CB02C8" w:rsidP="009604A8">
            <w:pPr>
              <w:autoSpaceDE w:val="0"/>
              <w:autoSpaceDN w:val="0"/>
              <w:adjustRightInd w:val="0"/>
              <w:rPr>
                <w:rFonts w:eastAsiaTheme="minorHAnsi"/>
                <w:szCs w:val="22"/>
              </w:rPr>
            </w:pPr>
            <w:r w:rsidRPr="009B3C81">
              <w:rPr>
                <w:rFonts w:eastAsiaTheme="minorHAnsi"/>
                <w:szCs w:val="22"/>
              </w:rPr>
              <w:t>DECHL7^IBCNEHL2      SPAR^IBCNEHLU          BUFF^IBCNEUT2</w:t>
            </w:r>
          </w:p>
          <w:p w14:paraId="269BF9C8" w14:textId="77777777" w:rsidR="00CB02C8" w:rsidRPr="009B3C81" w:rsidRDefault="00CB02C8" w:rsidP="009604A8">
            <w:pPr>
              <w:autoSpaceDE w:val="0"/>
              <w:autoSpaceDN w:val="0"/>
              <w:adjustRightInd w:val="0"/>
              <w:rPr>
                <w:rFonts w:eastAsiaTheme="minorHAnsi"/>
                <w:szCs w:val="22"/>
              </w:rPr>
            </w:pPr>
            <w:r w:rsidRPr="009B3C81">
              <w:rPr>
                <w:rFonts w:eastAsiaTheme="minorHAnsi"/>
                <w:szCs w:val="22"/>
              </w:rPr>
              <w:t>RSP^IBCNEUT2</w:t>
            </w:r>
          </w:p>
          <w:p w14:paraId="269BF9C9" w14:textId="77777777" w:rsidR="00CB02C8" w:rsidRPr="009B3C81" w:rsidRDefault="00CB02C8" w:rsidP="009604A8">
            <w:pPr>
              <w:autoSpaceDE w:val="0"/>
              <w:autoSpaceDN w:val="0"/>
              <w:adjustRightInd w:val="0"/>
              <w:rPr>
                <w:rFonts w:eastAsiaTheme="minorHAnsi"/>
                <w:szCs w:val="22"/>
              </w:rPr>
            </w:pPr>
            <w:r w:rsidRPr="009B3C81">
              <w:rPr>
                <w:rFonts w:eastAsiaTheme="minorHAnsi"/>
                <w:szCs w:val="22"/>
              </w:rPr>
              <w:t>SST^IBCNEUT2</w:t>
            </w:r>
          </w:p>
          <w:p w14:paraId="269BF9CA" w14:textId="77777777" w:rsidR="00CB02C8" w:rsidRPr="009B3C81" w:rsidRDefault="00CB02C8" w:rsidP="009604A8">
            <w:pPr>
              <w:autoSpaceDE w:val="0"/>
              <w:autoSpaceDN w:val="0"/>
              <w:adjustRightInd w:val="0"/>
              <w:rPr>
                <w:rFonts w:eastAsiaTheme="minorHAnsi"/>
                <w:szCs w:val="22"/>
              </w:rPr>
            </w:pPr>
            <w:r w:rsidRPr="009B3C81">
              <w:rPr>
                <w:rFonts w:eastAsiaTheme="minorHAnsi"/>
                <w:szCs w:val="22"/>
              </w:rPr>
              <w:t xml:space="preserve">MGRP^IBCNEUT5        MSG^IBCNEUT5        </w:t>
            </w:r>
          </w:p>
          <w:p w14:paraId="269BF9CB" w14:textId="77777777" w:rsidR="00CB02C8" w:rsidRPr="009B3C81" w:rsidRDefault="00CB02C8" w:rsidP="009604A8">
            <w:pPr>
              <w:autoSpaceDE w:val="0"/>
              <w:autoSpaceDN w:val="0"/>
              <w:adjustRightInd w:val="0"/>
              <w:rPr>
                <w:szCs w:val="22"/>
              </w:rPr>
            </w:pPr>
            <w:r w:rsidRPr="009B3C81">
              <w:rPr>
                <w:rFonts w:eastAsiaTheme="minorHAnsi"/>
                <w:szCs w:val="22"/>
              </w:rPr>
              <w:t>IBCNRHLT</w:t>
            </w:r>
          </w:p>
        </w:tc>
      </w:tr>
      <w:tr w:rsidR="009B3C81" w:rsidRPr="009B3C81" w14:paraId="269BF9CF" w14:textId="77777777" w:rsidTr="009604A8">
        <w:trPr>
          <w:cantSplit/>
        </w:trPr>
        <w:tc>
          <w:tcPr>
            <w:tcW w:w="1366" w:type="pct"/>
            <w:tcBorders>
              <w:top w:val="single" w:sz="6" w:space="0" w:color="000000"/>
            </w:tcBorders>
            <w:shd w:val="clear" w:color="auto" w:fill="D9D9D9"/>
            <w:vAlign w:val="center"/>
          </w:tcPr>
          <w:p w14:paraId="269BF9CD" w14:textId="77777777" w:rsidR="00CB02C8" w:rsidRPr="009B3C81" w:rsidRDefault="00CB02C8" w:rsidP="009604A8">
            <w:pPr>
              <w:spacing w:before="60" w:after="60"/>
              <w:rPr>
                <w:rFonts w:ascii="Arial" w:hAnsi="Arial" w:cs="Arial"/>
                <w:b/>
                <w:szCs w:val="20"/>
              </w:rPr>
            </w:pPr>
            <w:r w:rsidRPr="009B3C81">
              <w:rPr>
                <w:rFonts w:ascii="Arial" w:hAnsi="Arial" w:cs="Arial"/>
                <w:b/>
                <w:szCs w:val="20"/>
              </w:rPr>
              <w:t>Data Dictionary (DD) References</w:t>
            </w:r>
          </w:p>
        </w:tc>
        <w:tc>
          <w:tcPr>
            <w:tcW w:w="3634" w:type="pct"/>
            <w:gridSpan w:val="9"/>
          </w:tcPr>
          <w:p w14:paraId="269BF9CE" w14:textId="77777777" w:rsidR="00CB02C8" w:rsidRPr="009B3C81" w:rsidRDefault="00193C41" w:rsidP="009604A8">
            <w:pPr>
              <w:spacing w:before="60" w:after="60"/>
              <w:rPr>
                <w:szCs w:val="22"/>
              </w:rPr>
            </w:pPr>
            <w:r w:rsidRPr="009B3C81">
              <w:rPr>
                <w:szCs w:val="22"/>
              </w:rPr>
              <w:t>None</w:t>
            </w:r>
          </w:p>
        </w:tc>
      </w:tr>
      <w:tr w:rsidR="009B3C81" w:rsidRPr="009B3C81" w14:paraId="269BF9D2" w14:textId="77777777" w:rsidTr="009604A8">
        <w:trPr>
          <w:cantSplit/>
        </w:trPr>
        <w:tc>
          <w:tcPr>
            <w:tcW w:w="1366" w:type="pct"/>
            <w:shd w:val="clear" w:color="auto" w:fill="D9D9D9"/>
            <w:vAlign w:val="center"/>
          </w:tcPr>
          <w:p w14:paraId="269BF9D0" w14:textId="77777777" w:rsidR="00CB02C8" w:rsidRPr="009B3C81" w:rsidRDefault="00CB02C8" w:rsidP="009604A8">
            <w:pPr>
              <w:spacing w:before="60" w:after="60"/>
              <w:rPr>
                <w:rFonts w:ascii="Arial" w:hAnsi="Arial" w:cs="Arial"/>
                <w:b/>
                <w:szCs w:val="20"/>
              </w:rPr>
            </w:pPr>
            <w:r w:rsidRPr="009B3C81">
              <w:rPr>
                <w:rFonts w:ascii="Arial" w:hAnsi="Arial" w:cs="Arial"/>
                <w:b/>
                <w:szCs w:val="20"/>
              </w:rPr>
              <w:t>Related Protocols</w:t>
            </w:r>
          </w:p>
        </w:tc>
        <w:tc>
          <w:tcPr>
            <w:tcW w:w="3634" w:type="pct"/>
            <w:gridSpan w:val="9"/>
          </w:tcPr>
          <w:p w14:paraId="269BF9D1" w14:textId="77777777" w:rsidR="00CB02C8" w:rsidRPr="009B3C81" w:rsidRDefault="00193C41" w:rsidP="009604A8">
            <w:pPr>
              <w:spacing w:before="60" w:after="60"/>
              <w:rPr>
                <w:szCs w:val="22"/>
              </w:rPr>
            </w:pPr>
            <w:r w:rsidRPr="009B3C81">
              <w:rPr>
                <w:szCs w:val="22"/>
              </w:rPr>
              <w:t>None</w:t>
            </w:r>
          </w:p>
        </w:tc>
      </w:tr>
      <w:tr w:rsidR="009B3C81" w:rsidRPr="009B3C81" w14:paraId="269BF9D5" w14:textId="77777777" w:rsidTr="009604A8">
        <w:trPr>
          <w:cantSplit/>
        </w:trPr>
        <w:tc>
          <w:tcPr>
            <w:tcW w:w="1366" w:type="pct"/>
            <w:shd w:val="clear" w:color="auto" w:fill="D9D9D9"/>
            <w:vAlign w:val="center"/>
          </w:tcPr>
          <w:p w14:paraId="269BF9D3" w14:textId="77777777" w:rsidR="00CB02C8" w:rsidRPr="009B3C81" w:rsidRDefault="00CB02C8" w:rsidP="009604A8">
            <w:pPr>
              <w:spacing w:before="60" w:after="60"/>
              <w:rPr>
                <w:rFonts w:ascii="Arial" w:hAnsi="Arial" w:cs="Arial"/>
                <w:b/>
                <w:szCs w:val="20"/>
              </w:rPr>
            </w:pPr>
            <w:r w:rsidRPr="009B3C81">
              <w:rPr>
                <w:rFonts w:ascii="Arial" w:hAnsi="Arial" w:cs="Arial"/>
                <w:b/>
                <w:szCs w:val="20"/>
              </w:rPr>
              <w:t>Related Integration Control Registrations (ICRs)</w:t>
            </w:r>
          </w:p>
        </w:tc>
        <w:tc>
          <w:tcPr>
            <w:tcW w:w="3634" w:type="pct"/>
            <w:gridSpan w:val="9"/>
            <w:tcBorders>
              <w:bottom w:val="single" w:sz="6" w:space="0" w:color="000000"/>
            </w:tcBorders>
          </w:tcPr>
          <w:p w14:paraId="269BF9D4" w14:textId="77777777" w:rsidR="00CB02C8" w:rsidRPr="009B3C81" w:rsidRDefault="00193C41" w:rsidP="009604A8">
            <w:pPr>
              <w:spacing w:before="60" w:after="60"/>
              <w:rPr>
                <w:szCs w:val="22"/>
              </w:rPr>
            </w:pPr>
            <w:r w:rsidRPr="009B3C81">
              <w:rPr>
                <w:szCs w:val="22"/>
              </w:rPr>
              <w:t>None</w:t>
            </w:r>
          </w:p>
        </w:tc>
      </w:tr>
      <w:tr w:rsidR="009B3C81" w:rsidRPr="009B3C81" w14:paraId="269BF9DC" w14:textId="77777777" w:rsidTr="009604A8">
        <w:trPr>
          <w:cantSplit/>
        </w:trPr>
        <w:tc>
          <w:tcPr>
            <w:tcW w:w="1366" w:type="pct"/>
            <w:tcBorders>
              <w:right w:val="single" w:sz="4" w:space="0" w:color="auto"/>
            </w:tcBorders>
            <w:shd w:val="clear" w:color="auto" w:fill="D9D9D9"/>
            <w:vAlign w:val="center"/>
          </w:tcPr>
          <w:p w14:paraId="269BF9D6" w14:textId="77777777" w:rsidR="00CB02C8" w:rsidRPr="009B3C81" w:rsidRDefault="00CB02C8" w:rsidP="009604A8">
            <w:pPr>
              <w:spacing w:before="60" w:after="60"/>
              <w:rPr>
                <w:rFonts w:ascii="Arial" w:hAnsi="Arial" w:cs="Arial"/>
                <w:b/>
                <w:szCs w:val="20"/>
              </w:rPr>
            </w:pPr>
            <w:r w:rsidRPr="009B3C81">
              <w:rPr>
                <w:rFonts w:ascii="Arial" w:hAnsi="Arial" w:cs="Arial"/>
                <w:b/>
                <w:szCs w:val="20"/>
              </w:rPr>
              <w:t>Data Passing</w:t>
            </w:r>
          </w:p>
        </w:tc>
        <w:tc>
          <w:tcPr>
            <w:tcW w:w="516" w:type="pct"/>
            <w:tcBorders>
              <w:left w:val="single" w:sz="4" w:space="0" w:color="auto"/>
              <w:right w:val="nil"/>
            </w:tcBorders>
          </w:tcPr>
          <w:p w14:paraId="269BF9D7" w14:textId="77777777" w:rsidR="00CB02C8" w:rsidRPr="009B3C81" w:rsidRDefault="0048250C" w:rsidP="009604A8">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CB02C8"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CB02C8" w:rsidRPr="009B3C81">
              <w:rPr>
                <w:rFonts w:ascii="Garamond" w:hAnsi="Garamond" w:cs="Arial"/>
                <w:iCs/>
                <w:sz w:val="20"/>
                <w:szCs w:val="20"/>
              </w:rPr>
              <w:t xml:space="preserve"> Input</w:t>
            </w:r>
          </w:p>
        </w:tc>
        <w:tc>
          <w:tcPr>
            <w:tcW w:w="1075" w:type="pct"/>
            <w:gridSpan w:val="3"/>
            <w:tcBorders>
              <w:left w:val="nil"/>
              <w:right w:val="nil"/>
            </w:tcBorders>
          </w:tcPr>
          <w:p w14:paraId="269BF9D8" w14:textId="77777777" w:rsidR="00CB02C8" w:rsidRPr="009B3C81" w:rsidRDefault="0048250C" w:rsidP="009604A8">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CB02C8"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CB02C8" w:rsidRPr="009B3C81">
              <w:rPr>
                <w:rFonts w:ascii="Garamond" w:hAnsi="Garamond" w:cs="Arial"/>
                <w:iCs/>
                <w:sz w:val="20"/>
                <w:szCs w:val="20"/>
              </w:rPr>
              <w:t xml:space="preserve"> Output Reference</w:t>
            </w:r>
          </w:p>
        </w:tc>
        <w:tc>
          <w:tcPr>
            <w:tcW w:w="626" w:type="pct"/>
            <w:gridSpan w:val="3"/>
            <w:tcBorders>
              <w:left w:val="nil"/>
              <w:right w:val="nil"/>
            </w:tcBorders>
          </w:tcPr>
          <w:p w14:paraId="269BF9D9" w14:textId="77777777" w:rsidR="00CB02C8" w:rsidRPr="009B3C81" w:rsidRDefault="0048250C" w:rsidP="009604A8">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CB02C8"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CB02C8" w:rsidRPr="009B3C81">
              <w:rPr>
                <w:rFonts w:ascii="Garamond" w:hAnsi="Garamond" w:cs="Arial"/>
                <w:iCs/>
                <w:sz w:val="20"/>
                <w:szCs w:val="20"/>
              </w:rPr>
              <w:t xml:space="preserve"> Both</w:t>
            </w:r>
          </w:p>
        </w:tc>
        <w:tc>
          <w:tcPr>
            <w:tcW w:w="950" w:type="pct"/>
            <w:tcBorders>
              <w:left w:val="nil"/>
              <w:right w:val="nil"/>
            </w:tcBorders>
          </w:tcPr>
          <w:p w14:paraId="269BF9DA" w14:textId="77777777" w:rsidR="00CB02C8" w:rsidRPr="009B3C81" w:rsidRDefault="0048250C" w:rsidP="009604A8">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CB02C8"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CB02C8" w:rsidRPr="009B3C81">
              <w:rPr>
                <w:rFonts w:ascii="Garamond" w:hAnsi="Garamond" w:cs="Arial"/>
                <w:iCs/>
                <w:sz w:val="20"/>
                <w:szCs w:val="20"/>
              </w:rPr>
              <w:t xml:space="preserve"> Global Reference</w:t>
            </w:r>
          </w:p>
        </w:tc>
        <w:tc>
          <w:tcPr>
            <w:tcW w:w="467" w:type="pct"/>
            <w:tcBorders>
              <w:left w:val="nil"/>
            </w:tcBorders>
          </w:tcPr>
          <w:p w14:paraId="269BF9DB" w14:textId="77777777" w:rsidR="00CB02C8" w:rsidRPr="009B3C81" w:rsidRDefault="0048250C" w:rsidP="009604A8">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CB02C8"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CB02C8" w:rsidRPr="009B3C81">
              <w:rPr>
                <w:rFonts w:ascii="Garamond" w:hAnsi="Garamond" w:cs="Arial"/>
                <w:iCs/>
                <w:sz w:val="20"/>
                <w:szCs w:val="20"/>
              </w:rPr>
              <w:t xml:space="preserve"> Local</w:t>
            </w:r>
          </w:p>
        </w:tc>
      </w:tr>
      <w:tr w:rsidR="009B3C81" w:rsidRPr="009B3C81" w14:paraId="269BF9E0" w14:textId="77777777" w:rsidTr="009604A8">
        <w:trPr>
          <w:cantSplit/>
        </w:trPr>
        <w:tc>
          <w:tcPr>
            <w:tcW w:w="1366" w:type="pct"/>
            <w:shd w:val="clear" w:color="auto" w:fill="D9D9D9"/>
            <w:vAlign w:val="center"/>
          </w:tcPr>
          <w:p w14:paraId="269BF9DD" w14:textId="77777777" w:rsidR="00CB02C8" w:rsidRPr="009B3C81" w:rsidRDefault="00CB02C8" w:rsidP="009604A8">
            <w:pPr>
              <w:spacing w:before="60" w:after="60"/>
              <w:rPr>
                <w:rFonts w:ascii="Arial" w:hAnsi="Arial" w:cs="Arial"/>
                <w:b/>
                <w:szCs w:val="20"/>
              </w:rPr>
            </w:pPr>
            <w:r w:rsidRPr="009B3C81">
              <w:rPr>
                <w:rFonts w:ascii="Arial" w:hAnsi="Arial" w:cs="Arial"/>
                <w:b/>
                <w:szCs w:val="20"/>
              </w:rPr>
              <w:t>Input Attribute Name and Definition</w:t>
            </w:r>
          </w:p>
        </w:tc>
        <w:tc>
          <w:tcPr>
            <w:tcW w:w="3634" w:type="pct"/>
            <w:gridSpan w:val="9"/>
          </w:tcPr>
          <w:p w14:paraId="269BF9DE" w14:textId="77777777" w:rsidR="00CB02C8" w:rsidRPr="009B3C81" w:rsidRDefault="00CB02C8" w:rsidP="009604A8">
            <w:pPr>
              <w:spacing w:before="60" w:after="60"/>
              <w:rPr>
                <w:rFonts w:ascii="Garamond" w:hAnsi="Garamond" w:cs="Arial"/>
                <w:szCs w:val="20"/>
              </w:rPr>
            </w:pPr>
            <w:r w:rsidRPr="009B3C81">
              <w:rPr>
                <w:rFonts w:ascii="Garamond" w:hAnsi="Garamond" w:cs="Arial"/>
                <w:szCs w:val="20"/>
              </w:rPr>
              <w:t>Name:</w:t>
            </w:r>
          </w:p>
          <w:p w14:paraId="269BF9DF" w14:textId="77777777" w:rsidR="00CB02C8" w:rsidRPr="009B3C81" w:rsidRDefault="00CB02C8" w:rsidP="009604A8">
            <w:pPr>
              <w:spacing w:before="60" w:after="60"/>
              <w:rPr>
                <w:rFonts w:ascii="Garamond" w:hAnsi="Garamond" w:cs="Arial"/>
                <w:szCs w:val="20"/>
              </w:rPr>
            </w:pPr>
            <w:r w:rsidRPr="009B3C81">
              <w:rPr>
                <w:rFonts w:ascii="Garamond" w:hAnsi="Garamond" w:cs="Arial"/>
                <w:szCs w:val="20"/>
              </w:rPr>
              <w:t>Definition:</w:t>
            </w:r>
          </w:p>
        </w:tc>
      </w:tr>
      <w:tr w:rsidR="009B3C81" w:rsidRPr="009B3C81" w14:paraId="269BF9E4" w14:textId="77777777" w:rsidTr="009604A8">
        <w:trPr>
          <w:cantSplit/>
        </w:trPr>
        <w:tc>
          <w:tcPr>
            <w:tcW w:w="1366" w:type="pct"/>
            <w:shd w:val="clear" w:color="auto" w:fill="D9D9D9"/>
            <w:vAlign w:val="center"/>
          </w:tcPr>
          <w:p w14:paraId="269BF9E1" w14:textId="77777777" w:rsidR="00CB02C8" w:rsidRPr="009B3C81" w:rsidRDefault="00CB02C8" w:rsidP="009604A8">
            <w:pPr>
              <w:spacing w:before="60" w:after="60"/>
              <w:rPr>
                <w:rFonts w:ascii="Arial" w:hAnsi="Arial" w:cs="Arial"/>
                <w:b/>
                <w:szCs w:val="20"/>
              </w:rPr>
            </w:pPr>
            <w:r w:rsidRPr="009B3C81">
              <w:rPr>
                <w:rFonts w:ascii="Arial" w:hAnsi="Arial" w:cs="Arial"/>
                <w:b/>
                <w:szCs w:val="20"/>
              </w:rPr>
              <w:t>Output Attribute Name and Definition</w:t>
            </w:r>
          </w:p>
        </w:tc>
        <w:tc>
          <w:tcPr>
            <w:tcW w:w="3634" w:type="pct"/>
            <w:gridSpan w:val="9"/>
          </w:tcPr>
          <w:p w14:paraId="269BF9E2" w14:textId="77777777" w:rsidR="00CB02C8" w:rsidRPr="009B3C81" w:rsidRDefault="00CB02C8" w:rsidP="009604A8">
            <w:pPr>
              <w:spacing w:before="60" w:after="60"/>
              <w:rPr>
                <w:rFonts w:ascii="Garamond" w:hAnsi="Garamond" w:cs="Arial"/>
                <w:szCs w:val="20"/>
              </w:rPr>
            </w:pPr>
            <w:r w:rsidRPr="009B3C81">
              <w:rPr>
                <w:rFonts w:ascii="Garamond" w:hAnsi="Garamond" w:cs="Arial"/>
                <w:szCs w:val="20"/>
              </w:rPr>
              <w:t>Name:</w:t>
            </w:r>
          </w:p>
          <w:p w14:paraId="269BF9E3" w14:textId="77777777" w:rsidR="00CB02C8" w:rsidRPr="009B3C81" w:rsidRDefault="00CB02C8" w:rsidP="009604A8">
            <w:pPr>
              <w:spacing w:before="60" w:after="60"/>
              <w:rPr>
                <w:rFonts w:ascii="Garamond" w:hAnsi="Garamond" w:cs="Arial"/>
                <w:szCs w:val="20"/>
              </w:rPr>
            </w:pPr>
            <w:r w:rsidRPr="009B3C81">
              <w:rPr>
                <w:rFonts w:ascii="Garamond" w:hAnsi="Garamond" w:cs="Arial"/>
                <w:szCs w:val="20"/>
              </w:rPr>
              <w:t>Definition:</w:t>
            </w:r>
          </w:p>
        </w:tc>
      </w:tr>
    </w:tbl>
    <w:p w14:paraId="269BF9E5" w14:textId="77777777" w:rsidR="00A03594" w:rsidRPr="009B3C81" w:rsidRDefault="00A03594" w:rsidP="009E24E3">
      <w:pPr>
        <w:pStyle w:val="BodyText"/>
        <w:rPr>
          <w:rFonts w:ascii="Arial" w:hAnsi="Arial" w:cs="Arial"/>
          <w:b/>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BF9E7" w14:textId="77777777" w:rsidTr="009604A8">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BF9E6" w14:textId="77777777" w:rsidR="00CB02C8" w:rsidRPr="009B3C81" w:rsidRDefault="00CB02C8" w:rsidP="009604A8">
            <w:pPr>
              <w:spacing w:before="60" w:after="60"/>
              <w:rPr>
                <w:rFonts w:ascii="Arial" w:hAnsi="Arial" w:cs="Arial"/>
                <w:b/>
                <w:szCs w:val="22"/>
              </w:rPr>
            </w:pPr>
            <w:r w:rsidRPr="009B3C81">
              <w:rPr>
                <w:rFonts w:ascii="Arial" w:hAnsi="Arial" w:cs="Arial"/>
                <w:b/>
                <w:szCs w:val="22"/>
              </w:rPr>
              <w:t>Current Logic</w:t>
            </w:r>
          </w:p>
        </w:tc>
      </w:tr>
      <w:tr w:rsidR="00CB02C8" w:rsidRPr="009B3C81" w14:paraId="269BF9E9" w14:textId="77777777" w:rsidTr="009604A8">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tcPr>
          <w:p w14:paraId="269BF9E8" w14:textId="77777777" w:rsidR="00CB02C8" w:rsidRPr="009B3C81" w:rsidRDefault="00CB02C8" w:rsidP="009604A8">
            <w:pPr>
              <w:autoSpaceDE w:val="0"/>
              <w:autoSpaceDN w:val="0"/>
              <w:adjustRightInd w:val="0"/>
              <w:rPr>
                <w:rFonts w:ascii="r_ansi" w:hAnsi="r_ansi" w:cs="Arial"/>
                <w:sz w:val="16"/>
                <w:szCs w:val="16"/>
              </w:rPr>
            </w:pPr>
            <w:r w:rsidRPr="009B3C81">
              <w:t>IBCNEHLT ;DAOU/ALA - HL7 Process Incoming MFN Messages ; 09 Dec 2005 3:30 PM</w:t>
            </w:r>
            <w:r w:rsidRPr="009B3C81">
              <w:br/>
              <w:t> ;;2.0;INTEGRATED BILLING;**184,251,271,300,416,438,506**;21-MAR-94;Build 74</w:t>
            </w:r>
            <w:r w:rsidRPr="009B3C81">
              <w:br/>
              <w:t> ;;Per VHA Directive 2004-038, this routine should not be modified.</w:t>
            </w:r>
            <w:r w:rsidRPr="009B3C81">
              <w:br/>
              <w:t> ;</w:t>
            </w:r>
            <w:r w:rsidRPr="009B3C81">
              <w:br/>
              <w:t> ;**Program Description**</w:t>
            </w:r>
            <w:r w:rsidRPr="009B3C81">
              <w:br/>
              <w:t> ; This program will process incoming MFN messages and</w:t>
            </w:r>
            <w:r w:rsidRPr="009B3C81">
              <w:br/>
              <w:t> ; update the appropriate tables</w:t>
            </w:r>
            <w:r w:rsidRPr="009B3C81">
              <w:br/>
              <w:t> ;</w:t>
            </w:r>
            <w:r w:rsidRPr="009B3C81">
              <w:br/>
              <w:t>EN ; Entry Point</w:t>
            </w:r>
            <w:r w:rsidRPr="009B3C81">
              <w:br/>
              <w:t> NEW AIEN,APIEN,APP,D0,D,DESC,DQ,DR,FILE,FLN,HEDI,ID,IEN</w:t>
            </w:r>
            <w:r w:rsidRPr="009B3C81">
              <w:br/>
              <w:t> NEW PEDI,SEG,STAT,HCT,NEWID,TSSN,REQSUB,NAFLG,NPFLG,TRUSTED</w:t>
            </w:r>
            <w:r w:rsidRPr="009B3C81">
              <w:br/>
              <w:t> NEW IBCNACT,IBCNADT,FSVDY,PSVDY</w:t>
            </w:r>
            <w:r w:rsidRPr="009B3C81">
              <w:br/>
              <w:t> NEW BPSIEN,CMIEN,DATA,DATAAP,DATABPS,DATACM,DATE,ERROR,FIELDNO,FILENO</w:t>
            </w:r>
            <w:r w:rsidRPr="009B3C81">
              <w:br/>
              <w:t> NEW IBSEG,MSG,BUFF</w:t>
            </w:r>
            <w:r w:rsidRPr="009B3C81">
              <w:br/>
              <w:t> NEW X12TABLE,BADFMT</w:t>
            </w:r>
            <w:r w:rsidRPr="009B3C81">
              <w:br/>
              <w:t> ;</w:t>
            </w:r>
            <w:r w:rsidRPr="009B3C81">
              <w:br/>
              <w:t xml:space="preserve"> ; BADFMT is true if a site with patch 300 receives an eIV message in the previous HL7 interface </w:t>
            </w:r>
            <w:r w:rsidRPr="009B3C81">
              <w:lastRenderedPageBreak/>
              <w:t>structure (pre-300)</w:t>
            </w:r>
            <w:r w:rsidRPr="009B3C81">
              <w:br/>
              <w:t> ;</w:t>
            </w:r>
            <w:r w:rsidRPr="009B3C81">
              <w:br/>
              <w:t> ; Build local table of file numbers to determine if response is eIV or ePHARM</w:t>
            </w:r>
            <w:r w:rsidRPr="009B3C81">
              <w:br/>
              <w:t> F D=11:1:18 S X12TABLE("365.0"_D)=""</w:t>
            </w:r>
            <w:r w:rsidRPr="009B3C81">
              <w:br/>
              <w:t> F D=21:1:28 S X12TABLE("365.0"_D)=""</w:t>
            </w:r>
            <w:r w:rsidRPr="009B3C81">
              <w:br/>
              <w:t> S X12TABLE(350.9)=""      ; IB*2.0*506</w:t>
            </w:r>
            <w:r w:rsidRPr="009B3C81">
              <w:br/>
              <w:t> ;</w:t>
            </w:r>
            <w:r w:rsidRPr="009B3C81">
              <w:br/>
              <w:t> ; Decide if message belongs to "E-Pharm" or "eIV"</w:t>
            </w:r>
            <w:r w:rsidRPr="009B3C81">
              <w:br/>
              <w:t> S APP=""</w:t>
            </w:r>
            <w:r w:rsidRPr="009B3C81">
              <w:br/>
              <w:t> S HCT=0,ERFLG=0</w:t>
            </w:r>
            <w:r w:rsidRPr="009B3C81">
              <w:br/>
              <w:t> F  S HCT=$O(^TMP($J,"IBCNEHLI",HCT)) Q:HCT=""  D SPAR^IBCNEHLU I $G(IBSEG(1))="MFI" S FILE=$G(IBSEG(2)),FLN=$P(FILE,$E(HLECH,1),1) Q</w:t>
            </w:r>
            <w:r w:rsidRPr="009B3C81">
              <w:br/>
              <w:t> I ",366.01,366.02,366.03,365.12,355.3,"[(","_FLN_",") S APP="E-PHARM"</w:t>
            </w:r>
            <w:r w:rsidRPr="009B3C81">
              <w:br/>
              <w:t> I FLN=365.12 D</w:t>
            </w:r>
            <w:r w:rsidRPr="009B3C81">
              <w:br/>
              <w:t> . S HCT=0,BADFMT=0</w:t>
            </w:r>
            <w:r w:rsidRPr="009B3C81">
              <w:br/>
              <w:t> . F  S HCT=$O(^TMP($J,"IBCNEHLI",HCT)) Q:HCT=""  D  Q:(APP="IIV")!BADFMT</w:t>
            </w:r>
            <w:r w:rsidRPr="009B3C81">
              <w:br/>
              <w:t> .. D SPAR^IBCNEHLU</w:t>
            </w:r>
            <w:r w:rsidRPr="009B3C81">
              <w:br/>
              <w:t> .. I $G(IBSEG(1))="MFE",$P($G(IBSEG(5)),$E(HLECH,1),3)'="" D  Q</w:t>
            </w:r>
            <w:r w:rsidRPr="009B3C81">
              <w:br/>
              <w:t> ... S BADFMT=1,APP=""</w:t>
            </w:r>
            <w:r w:rsidRPr="009B3C81">
              <w:br/>
              <w:t> ... S MSG(1)="Log a Remedy Ticket for this issue."</w:t>
            </w:r>
            <w:r w:rsidRPr="009B3C81">
              <w:br/>
              <w:t> ... S MSG(2)="Please include in the Remedy Ticket that the eIV payer tables may be out"</w:t>
            </w:r>
            <w:r w:rsidRPr="009B3C81">
              <w:br/>
              <w:t> ... S MSG(3)="of sync with the master list and will need a new copy of the payer table"</w:t>
            </w:r>
            <w:r w:rsidRPr="009B3C81">
              <w:br/>
              <w:t> ... S MSG(4)="from Austin."</w:t>
            </w:r>
            <w:r w:rsidRPr="009B3C81">
              <w:br/>
              <w:t> ... D MSG^IBCNEUT5($$MGRP^IBCNEUT5(),"eIV payer tables may be out of synch with master list","MSG(")</w:t>
            </w:r>
            <w:r w:rsidRPr="009B3C81">
              <w:br/>
              <w:t> .. I $G(IBSEG(1))="ZPA" S APP="IIV"</w:t>
            </w:r>
            <w:r w:rsidRPr="009B3C81">
              <w:br/>
              <w:t> I $D(X12TABLE(FLN)) S APP="IIV"</w:t>
            </w:r>
            <w:r w:rsidRPr="009B3C81">
              <w:br/>
              <w:t> ; If neither eIV or ePHARM then quit</w:t>
            </w:r>
            <w:r w:rsidRPr="009B3C81">
              <w:br/>
              <w:t> I APP="" Q</w:t>
            </w:r>
            <w:r w:rsidRPr="009B3C81">
              <w:br/>
              <w:t> ;</w:t>
            </w:r>
            <w:r w:rsidRPr="009B3C81">
              <w:br/>
              <w:t> S HCT=1,NAFLG=0,NPFLG=0,D=""</w:t>
            </w:r>
            <w:r w:rsidRPr="009B3C81">
              <w:br/>
              <w:t> F  S HCT=$O(^TMP($J,"IBCNEHLI",HCT)) Q:HCT=""  D  Q:ERFLG</w:t>
            </w:r>
            <w:r w:rsidRPr="009B3C81">
              <w:br/>
              <w:t> . D SPAR^IBCNEHLU</w:t>
            </w:r>
            <w:r w:rsidRPr="009B3C81">
              <w:br/>
              <w:t> . S SEG=$G(IBSEG(1))</w:t>
            </w:r>
            <w:r w:rsidRPr="009B3C81">
              <w:br/>
              <w:t> . ;</w:t>
            </w:r>
            <w:r w:rsidRPr="009B3C81">
              <w:br/>
              <w:t> . I APP="E-PHARM" D</w:t>
            </w:r>
            <w:r w:rsidRPr="009B3C81">
              <w:br/>
              <w:t> .. I SEG="MFI" D</w:t>
            </w:r>
            <w:r w:rsidRPr="009B3C81">
              <w:br/>
              <w:t> ... S FILE=$G(IBSEG(2))</w:t>
            </w:r>
            <w:r w:rsidRPr="009B3C81">
              <w:br/>
              <w:t> ... S FLN=$P(FILE,$E(HLECH,1),1)</w:t>
            </w:r>
            <w:r w:rsidRPr="009B3C81">
              <w:br/>
              <w:t> ... ;</w:t>
            </w:r>
            <w:r w:rsidRPr="009B3C81">
              <w:br/>
              <w:t> ... ; Initialize MFK Message (Application Acknowledgement) variables</w:t>
            </w:r>
            <w:r w:rsidRPr="009B3C81">
              <w:br/>
              <w:t> ... ; Master File Identifier</w:t>
            </w:r>
            <w:r w:rsidRPr="009B3C81">
              <w:br/>
              <w:t> ... S DATAMFK("MFI-1")=$G(IBSEG(2))</w:t>
            </w:r>
            <w:r w:rsidRPr="009B3C81">
              <w:br/>
              <w:t> ... ;</w:t>
            </w:r>
            <w:r w:rsidRPr="009B3C81">
              <w:br/>
              <w:t> ... ; File-Level Event Code</w:t>
            </w:r>
            <w:r w:rsidRPr="009B3C81">
              <w:br/>
              <w:t> ... S DATAMFK("MFI-3")=$G(IBSEG(4))</w:t>
            </w:r>
            <w:r w:rsidRPr="009B3C81">
              <w:br/>
              <w:t> .. ;</w:t>
            </w:r>
            <w:r w:rsidRPr="009B3C81">
              <w:br/>
              <w:t> .. I SEG="MFE" D</w:t>
            </w:r>
            <w:r w:rsidRPr="009B3C81">
              <w:br/>
              <w:t> ... I $G(FLN)="" S ERFLG=1,MSG(1)="File Number not found in MFN message" Q</w:t>
            </w:r>
            <w:r w:rsidRPr="009B3C81">
              <w:br/>
            </w:r>
            <w:r w:rsidRPr="009B3C81">
              <w:lastRenderedPageBreak/>
              <w:t> ... I '$$VFILE^DILFD(FLN) S ERFLG=1,MSG(1)="File "_FLN_" not found in the Data Dictionary" Q</w:t>
            </w:r>
            <w:r w:rsidRPr="009B3C81">
              <w:br/>
              <w:t> ... ;</w:t>
            </w:r>
            <w:r w:rsidRPr="009B3C81">
              <w:br/>
              <w:t> ... ; Initialize MFK Message (Application Acknowledgement) variables</w:t>
            </w:r>
            <w:r w:rsidRPr="009B3C81">
              <w:br/>
              <w:t> ... ; Record-Level Event Code</w:t>
            </w:r>
            <w:r w:rsidRPr="009B3C81">
              <w:br/>
              <w:t> ... S DATAMFK("MFE-1")=$G(IBSEG(2))</w:t>
            </w:r>
            <w:r w:rsidRPr="009B3C81">
              <w:br/>
              <w:t> ... ;</w:t>
            </w:r>
            <w:r w:rsidRPr="009B3C81">
              <w:br/>
              <w:t> ... ; Primary Key Value</w:t>
            </w:r>
            <w:r w:rsidRPr="009B3C81">
              <w:br/>
              <w:t> ... S DATAMFK("MFE-4")=$G(IBSEG(5))</w:t>
            </w:r>
            <w:r w:rsidRPr="009B3C81">
              <w:br/>
              <w:t> ... ;</w:t>
            </w:r>
            <w:r w:rsidRPr="009B3C81">
              <w:br/>
              <w:t> ... ; Primary Key Value Type</w:t>
            </w:r>
            <w:r w:rsidRPr="009B3C81">
              <w:br/>
              <w:t> ... S DATAMFK("MFE-5")=$G(IBSEG(6))</w:t>
            </w:r>
            <w:r w:rsidRPr="009B3C81">
              <w:br/>
              <w:t> ... ;</w:t>
            </w:r>
            <w:r w:rsidRPr="009B3C81">
              <w:br/>
              <w:t> ... ; Transfer control to e-Pharmacy</w:t>
            </w:r>
            <w:r w:rsidRPr="009B3C81">
              <w:br/>
              <w:t> ... D ^IBCNRHLT Q</w:t>
            </w:r>
            <w:r w:rsidRPr="009B3C81">
              <w:br/>
              <w:t> .. ;</w:t>
            </w:r>
            <w:r w:rsidRPr="009B3C81">
              <w:br/>
              <w:t> .. ; Transfer control on other segments</w:t>
            </w:r>
            <w:r w:rsidRPr="009B3C81">
              <w:br/>
              <w:t> .. I ",ZCM,ZP0,ZPB,ZPL,ZPT,ZRX,"[(","_SEG_",") D ^IBCNRHLT</w:t>
            </w:r>
            <w:r w:rsidRPr="009B3C81">
              <w:br/>
              <w:t> . ;</w:t>
            </w:r>
            <w:r w:rsidRPr="009B3C81">
              <w:br/>
              <w:t> . ;</w:t>
            </w:r>
            <w:r w:rsidRPr="009B3C81">
              <w:br/>
              <w:t> . I APP="IIV" D</w:t>
            </w:r>
            <w:r w:rsidRPr="009B3C81">
              <w:br/>
              <w:t> .. I SEG="MFI" D</w:t>
            </w:r>
            <w:r w:rsidRPr="009B3C81">
              <w:br/>
              <w:t> ... S FILE=$G(IBSEG(2))</w:t>
            </w:r>
            <w:r w:rsidRPr="009B3C81">
              <w:br/>
              <w:t> ... S FLN=$P(FILE,$E(HLECH,1),1)</w:t>
            </w:r>
            <w:r w:rsidRPr="009B3C81">
              <w:br/>
              <w:t> .. ;</w:t>
            </w:r>
            <w:r w:rsidRPr="009B3C81">
              <w:br/>
              <w:t> .. I SEG="MFE" D</w:t>
            </w:r>
            <w:r w:rsidRPr="009B3C81">
              <w:br/>
              <w:t> ... I $G(FLN)="" S ERFLG=1,MSG(1)="File Number not found in MFN message" Q</w:t>
            </w:r>
            <w:r w:rsidRPr="009B3C81">
              <w:br/>
              <w:t> ... I '$$VFILE^DILFD(FLN) S ERFLG=1,MSG(1)="File "_FLN_" not found in the Data Dictionary" Q</w:t>
            </w:r>
            <w:r w:rsidRPr="009B3C81">
              <w:br/>
              <w:t> ... ;</w:t>
            </w:r>
            <w:r w:rsidRPr="009B3C81">
              <w:br/>
              <w:t> ... I FLN'=365.12 D  Q</w:t>
            </w:r>
            <w:r w:rsidRPr="009B3C81">
              <w:br/>
              <w:t> .... S DATA=$G(IBSEG(5))</w:t>
            </w:r>
            <w:r w:rsidRPr="009B3C81">
              <w:br/>
              <w:t> .... S ID=$$DECHL7^IBCNEHL2($P(DATA,$E(HLECH,1),1)),DESC=$$DECHL7^IBCNEHL2($P(DATA,$E(HLECH,1),2))</w:t>
            </w:r>
            <w:r w:rsidRPr="009B3C81">
              <w:br/>
              <w:t> .... D TFIL</w:t>
            </w:r>
            <w:r w:rsidRPr="009B3C81">
              <w:br/>
              <w:t> ... ;</w:t>
            </w:r>
            <w:r w:rsidRPr="009B3C81">
              <w:br/>
              <w:t> ... ; Pull the action code</w:t>
            </w:r>
            <w:r w:rsidRPr="009B3C81">
              <w:br/>
              <w:t> ... S IBCNACT=$G(IBSEG(2))</w:t>
            </w:r>
            <w:r w:rsidRPr="009B3C81">
              <w:br/>
              <w:t> ... ; Effective Date</w:t>
            </w:r>
            <w:r w:rsidRPr="009B3C81">
              <w:br/>
              <w:t> ... S IBCNADT=$G(IBSEG(4))</w:t>
            </w:r>
            <w:r w:rsidRPr="009B3C81">
              <w:br/>
              <w:t> .. ;</w:t>
            </w:r>
            <w:r w:rsidRPr="009B3C81">
              <w:br/>
              <w:t> .. I SEG="ZP0" D</w:t>
            </w:r>
            <w:r w:rsidRPr="009B3C81">
              <w:br/>
              <w:t> ... S ID=$$DECHL7^IBCNEHL2(IBSEG(3)),NEWID=$$DECHL7^IBCNEHL2(IBSEG(4))</w:t>
            </w:r>
            <w:r w:rsidRPr="009B3C81">
              <w:br/>
              <w:t> ... S DESC=$$DECHL7^IBCNEHL2(IBSEG(5)),HEDI=$$DECHL7^IBCNEHL2(IBSEG(6)),PEDI=$$DECHL7^IBCNEHL2(IBSEG(7))</w:t>
            </w:r>
            <w:r w:rsidRPr="009B3C81">
              <w:br/>
              <w:t> .. ;</w:t>
            </w:r>
            <w:r w:rsidRPr="009B3C81">
              <w:br/>
              <w:t> .. I SEG="ZPA" D</w:t>
            </w:r>
            <w:r w:rsidRPr="009B3C81">
              <w:br/>
              <w:t> ... S STAT=$S(IBSEG(4)="Y":1,1:0)</w:t>
            </w:r>
            <w:r w:rsidRPr="009B3C81">
              <w:br/>
              <w:t> ... S TSSN=IBSEG(5),REQSUB=IBSEG(7)</w:t>
            </w:r>
            <w:r w:rsidRPr="009B3C81">
              <w:br/>
            </w:r>
            <w:r w:rsidRPr="009B3C81">
              <w:lastRenderedPageBreak/>
              <w:t> ... S FSVDY=IBSEG(8),PSVDY=IBSEG(9)</w:t>
            </w:r>
            <w:r w:rsidRPr="009B3C81">
              <w:br/>
              <w:t> ... S TRUSTED=$S(IBSEG(10)="N":0,1:1)</w:t>
            </w:r>
            <w:r w:rsidRPr="009B3C81">
              <w:br/>
              <w:t> ... D PFIL</w:t>
            </w:r>
            <w:r w:rsidRPr="009B3C81">
              <w:br/>
              <w:t> Q</w:t>
            </w:r>
            <w:r w:rsidRPr="009B3C81">
              <w:br/>
              <w:t> ;</w:t>
            </w:r>
            <w:r w:rsidRPr="009B3C81">
              <w:br/>
              <w:t>PFIL ; Payer Table Filer</w:t>
            </w:r>
            <w:r w:rsidRPr="009B3C81">
              <w:br/>
              <w:t> ; Set the action:</w:t>
            </w:r>
            <w:r w:rsidRPr="009B3C81">
              <w:br/>
              <w:t> ; MAD=Add, MUP=Update, MDC=Deactivate, MAC=Reactivate</w:t>
            </w:r>
            <w:r w:rsidRPr="009B3C81">
              <w:br/>
              <w:t> N OLDAF,OLDTF</w:t>
            </w:r>
            <w:r w:rsidRPr="009B3C81">
              <w:br/>
              <w:t> S IBCNADT=$$FMDATE^HLFNC(IBCNADT)</w:t>
            </w:r>
            <w:r w:rsidRPr="009B3C81">
              <w:br/>
              <w:t> I IBCNADT="" S IBCNADT=$$NOW^XLFDT()</w:t>
            </w:r>
            <w:r w:rsidRPr="009B3C81">
              <w:br/>
              <w:t> ; If the action is MAD - Add the payer as new</w:t>
            </w:r>
            <w:r w:rsidRPr="009B3C81">
              <w:br/>
              <w:t> N IBNOK,IBAPP,IBID,IBDESC,IBSTR</w:t>
            </w:r>
            <w:r w:rsidRPr="009B3C81">
              <w:br/>
              <w:t> S IBNOK=0,IBAPP=($TR(APP," ")="")</w:t>
            </w:r>
            <w:r w:rsidRPr="009B3C81">
              <w:br/>
              <w:t> I IBCNACT="MAD" D  I IBNOK G PFILX</w:t>
            </w:r>
            <w:r w:rsidRPr="009B3C81">
              <w:br/>
              <w:t> . ; Check certain required fields: Application, VA National &amp; Payer Name</w:t>
            </w:r>
            <w:r w:rsidRPr="009B3C81">
              <w:br/>
              <w:t> . ; If not populated, send MailMan message.</w:t>
            </w:r>
            <w:r w:rsidRPr="009B3C81">
              <w:br/>
              <w:t> . S IBID=($TR(ID," ")=""),IBDESC=($TR(DESC," ")="")</w:t>
            </w:r>
            <w:r w:rsidRPr="009B3C81">
              <w:br/>
              <w:t> . S IBNOK=IBAPP!IBID!IBDESC</w:t>
            </w:r>
            <w:r w:rsidRPr="009B3C81">
              <w:br/>
              <w:t> . I 'IBNOK D MAD(DESC) Q</w:t>
            </w:r>
            <w:r w:rsidRPr="009B3C81">
              <w:br/>
              <w:t> . S IBSTR="" I IBAPP S IBSTR="Application"</w:t>
            </w:r>
            <w:r w:rsidRPr="009B3C81">
              <w:br/>
              <w:t> . I IBID S:IBSTR]"" IBSTR=IBSTR_", " S IBSTR=IBSTR_"VA National"</w:t>
            </w:r>
            <w:r w:rsidRPr="009B3C81">
              <w:br/>
              <w:t> . I IBDESC S:IBSTR]"" IBSTR=IBSTR_", " S IBSTR=IBSTR_"Payer Name"</w:t>
            </w:r>
            <w:r w:rsidRPr="009B3C81">
              <w:br/>
              <w:t> . S MSG(1)="MAD action received. "_IBSTR_" unknown."</w:t>
            </w:r>
            <w:r w:rsidRPr="009B3C81">
              <w:br/>
              <w:t> I IBCNACT'="MAD" D FND</w:t>
            </w:r>
            <w:r w:rsidRPr="009B3C81">
              <w:br/>
              <w:t> N IBCNTYPE</w:t>
            </w:r>
            <w:r w:rsidRPr="009B3C81">
              <w:br/>
              <w:t> I IEN&lt;1!IBAPP D  G PFILX</w:t>
            </w:r>
            <w:r w:rsidRPr="009B3C81">
              <w:br/>
              <w:t> . S IBCNTYPE=$S(IBCNACT="MAD":"Add",IBCNACT="MUP":"Update",IBCNACT="MDC":"Deactivate",IBCNACT="MAC":"Reactivate",1:"Unknown")</w:t>
            </w:r>
            <w:r w:rsidRPr="009B3C81">
              <w:br/>
              <w:t> . S MSG(1)=IBCNTYPE_" ("_IBCNACT_") action received. Payer and/or Application may be unknown."</w:t>
            </w:r>
            <w:r w:rsidRPr="009B3C81">
              <w:br/>
              <w:t> . S MSG(2)=""</w:t>
            </w:r>
            <w:r w:rsidRPr="009B3C81">
              <w:br/>
              <w:t> . S MSG(3)="VA National : "_ID</w:t>
            </w:r>
            <w:r w:rsidRPr="009B3C81">
              <w:br/>
              <w:t> . S MSG(4)="Payer Name : "_DESC</w:t>
            </w:r>
            <w:r w:rsidRPr="009B3C81">
              <w:br/>
              <w:t> . S MSG(5)="Application : "_APP</w:t>
            </w:r>
            <w:r w:rsidRPr="009B3C81">
              <w:br/>
              <w:t> . S MSG(6)=""</w:t>
            </w:r>
            <w:r w:rsidRPr="009B3C81">
              <w:br/>
              <w:t> . S MSG(7)="Log a Remedy Ticket for this issue."</w:t>
            </w:r>
            <w:r w:rsidRPr="009B3C81">
              <w:br/>
              <w:t> . S MSG(8)=""</w:t>
            </w:r>
            <w:r w:rsidRPr="009B3C81">
              <w:br/>
              <w:t> . S MSG(9)="Please include in the Remedy Ticket that VISTA did not receive the required"</w:t>
            </w:r>
            <w:r w:rsidRPr="009B3C81">
              <w:br/>
              <w:t> . S MSG(10)="information or the accurate information to add/update this Payer."</w:t>
            </w:r>
            <w:r w:rsidRPr="009B3C81">
              <w:br/>
              <w:t> . D MSG^IBCNEUT5($$MGRP^IBCNEUT5(),"eIV payer tables may be out of synch with master list","MSG(")</w:t>
            </w:r>
            <w:r w:rsidRPr="009B3C81">
              <w:br/>
              <w:t> ;</w:t>
            </w:r>
            <w:r w:rsidRPr="009B3C81">
              <w:br/>
              <w:t> S DESC=$E(DESC,1,80) ;restriction of the field in the DD</w:t>
            </w:r>
            <w:r w:rsidRPr="009B3C81">
              <w:br/>
              <w:t> S DIC=$$ROOT^DILFD(FLN)</w:t>
            </w:r>
            <w:r w:rsidRPr="009B3C81">
              <w:br/>
              <w:t> S DR=".01///^S X=DESC;.02////^S X=NEWID;.05////^S X=PEDI;.06////^S X=HEDI"</w:t>
            </w:r>
            <w:r w:rsidRPr="009B3C81">
              <w:br/>
              <w:t> ;</w:t>
            </w:r>
            <w:r w:rsidRPr="009B3C81">
              <w:br/>
              <w:t> ; If new payer, add the Date/Time created</w:t>
            </w:r>
            <w:r w:rsidRPr="009B3C81">
              <w:br/>
            </w:r>
            <w:r w:rsidRPr="009B3C81">
              <w:lastRenderedPageBreak/>
              <w:t> I NPFLG S DR=DR_";.04///^S X=$$NOW^XLFDT()"</w:t>
            </w:r>
            <w:r w:rsidRPr="009B3C81">
              <w:br/>
              <w:t> S DIE=DIC,DA=IEN D ^DIE</w:t>
            </w:r>
            <w:r w:rsidRPr="009B3C81">
              <w:br/>
              <w:t> ;</w:t>
            </w:r>
            <w:r w:rsidRPr="009B3C81">
              <w:br/>
              <w:t> ; Check for application</w:t>
            </w:r>
            <w:r w:rsidRPr="009B3C81">
              <w:br/>
              <w:t> S DIC="^IBE(365.13,",DIC(0)="X",X=APP D ^DIC</w:t>
            </w:r>
            <w:r w:rsidRPr="009B3C81">
              <w:br/>
              <w:t> S AIEN=+Y I AIEN&lt;1 D</w:t>
            </w:r>
            <w:r w:rsidRPr="009B3C81">
              <w:br/>
              <w:t> . S DLAYGO=365.13,DIC(0)="L",DIC("P")=DLAYGO</w:t>
            </w:r>
            <w:r w:rsidRPr="009B3C81">
              <w:br/>
              <w:t> . S DIE=DIC,X=APP</w:t>
            </w:r>
            <w:r w:rsidRPr="009B3C81">
              <w:br/>
              <w:t> . K DD,DO</w:t>
            </w:r>
            <w:r w:rsidRPr="009B3C81">
              <w:br/>
              <w:t> . D FILE^DICN</w:t>
            </w:r>
            <w:r w:rsidRPr="009B3C81">
              <w:br/>
              <w:t> . K DO</w:t>
            </w:r>
            <w:r w:rsidRPr="009B3C81">
              <w:br/>
              <w:t> . S AIEN=+Y</w:t>
            </w:r>
            <w:r w:rsidRPr="009B3C81">
              <w:br/>
              <w:t> ;</w:t>
            </w:r>
            <w:r w:rsidRPr="009B3C81">
              <w:br/>
              <w:t> S APIEN=$O(^IBE(365.12,IEN,1,"B",AIEN,""))</w:t>
            </w:r>
            <w:r w:rsidRPr="009B3C81">
              <w:br/>
              <w:t> I APIEN="" D</w:t>
            </w:r>
            <w:r w:rsidRPr="009B3C81">
              <w:br/>
              <w:t> . S DLAYGO=365.121,DIC(0)="L",DIC("P")=DLAYGO,DA(1)=IEN,X=AIEN</w:t>
            </w:r>
            <w:r w:rsidRPr="009B3C81">
              <w:br/>
              <w:t> . S DIC="^IBE(365.12,"_DA(1)_",1,",DIE=DIC</w:t>
            </w:r>
            <w:r w:rsidRPr="009B3C81">
              <w:br/>
              <w:t> . I '$D(^IBE(365.12,IEN,1,0)) S ^IBE(365.12,IEN,1,0)="^365.121P^^"</w:t>
            </w:r>
            <w:r w:rsidRPr="009B3C81">
              <w:br/>
              <w:t> . K DD,DO</w:t>
            </w:r>
            <w:r w:rsidRPr="009B3C81">
              <w:br/>
              <w:t> . D FILE^DICN</w:t>
            </w:r>
            <w:r w:rsidRPr="009B3C81">
              <w:br/>
              <w:t> . K DO</w:t>
            </w:r>
            <w:r w:rsidRPr="009B3C81">
              <w:br/>
              <w:t> . S APIEN=+Y,NAFLG=1</w:t>
            </w:r>
            <w:r w:rsidRPr="009B3C81">
              <w:br/>
              <w:t> ; get current values for Active and Trusted flags</w:t>
            </w:r>
            <w:r w:rsidRPr="009B3C81">
              <w:br/>
              <w:t> S OLDAF=$P(^IBE(365.12,IEN,1,APIEN,0),U,2),OLDTF=$P(^IBE(365.12,IEN,1,APIEN,0),U,7)</w:t>
            </w:r>
            <w:r w:rsidRPr="009B3C81">
              <w:br/>
              <w:t> S DA(1)=IEN,DA=APIEN,DIC="^IBE(365.12,"_DA(1)_",1,",DR=""</w:t>
            </w:r>
            <w:r w:rsidRPr="009B3C81">
              <w:br/>
              <w:t> ;</w:t>
            </w:r>
            <w:r w:rsidRPr="009B3C81">
              <w:br/>
              <w:t> I IBCNACT="MDC" S DR=DR_".11///^S X=1;.12////^S X=IBCNADT;",STAT=0</w:t>
            </w:r>
            <w:r w:rsidRPr="009B3C81">
              <w:br/>
              <w:t> I IBCNACT="MAC" S DR=DR_".11///^S X=0;.12///@;"</w:t>
            </w:r>
            <w:r w:rsidRPr="009B3C81">
              <w:br/>
              <w:t> S DR=DR_".02///^S X=STAT;.06///^S X=$$NOW^XLFDT();.07///^S X=TRUSTED"</w:t>
            </w:r>
            <w:r w:rsidRPr="009B3C81">
              <w:br/>
              <w:t> I IBCNACT'="MDC" S DR=DR_";.08///^S X=REQSUB;.1///^S X=TSSN;.14///^S X=FSVDY;.15///^S X=PSVDY"</w:t>
            </w:r>
            <w:r w:rsidRPr="009B3C81">
              <w:br/>
              <w:t> ;</w:t>
            </w:r>
            <w:r w:rsidRPr="009B3C81">
              <w:br/>
              <w:t> ; If new application, add the Date/Time created</w:t>
            </w:r>
            <w:r w:rsidRPr="009B3C81">
              <w:br/>
              <w:t> I NAFLG S DR=DR_";.13///^S X=$$NOW^XLFDT()"</w:t>
            </w:r>
            <w:r w:rsidRPr="009B3C81">
              <w:br/>
              <w:t> ;</w:t>
            </w:r>
            <w:r w:rsidRPr="009B3C81">
              <w:br/>
              <w:t> S DIE=DIC D ^DIE</w:t>
            </w:r>
            <w:r w:rsidRPr="009B3C81">
              <w:br/>
              <w:t> ; Update flag logs</w:t>
            </w:r>
            <w:r w:rsidRPr="009B3C81">
              <w:br/>
              <w:t> I STAT'=OLDAF D UPDLOG("A",STAT,IEN,APIEN)</w:t>
            </w:r>
            <w:r w:rsidRPr="009B3C81">
              <w:br/>
              <w:t> I TRUSTED'=OLDTF D UPDLOG("T",TRUSTED,IEN,APIEN)</w:t>
            </w:r>
            <w:r w:rsidRPr="009B3C81">
              <w:br/>
              <w:t> I IBCNACT="MDC" D MDC Q</w:t>
            </w:r>
            <w:r w:rsidRPr="009B3C81">
              <w:br/>
              <w:t>PFILX ;</w:t>
            </w:r>
            <w:r w:rsidRPr="009B3C81">
              <w:br/>
              <w:t> Q</w:t>
            </w:r>
            <w:r w:rsidRPr="009B3C81">
              <w:br/>
              <w:t> ;</w:t>
            </w:r>
            <w:r w:rsidRPr="009B3C81">
              <w:br/>
              <w:t>TFIL ; Non Payer Tables Filer</w:t>
            </w:r>
            <w:r w:rsidRPr="009B3C81">
              <w:br/>
              <w:t> NEW DIC,X,DLAYGO,Y,IEN,MAX</w:t>
            </w:r>
            <w:r w:rsidRPr="009B3C81">
              <w:br/>
              <w:t> ;</w:t>
            </w:r>
            <w:r w:rsidRPr="009B3C81">
              <w:br/>
              <w:t> ; store the FILENAME, FIELDNAME and VALUE if the APP is IIV and FLN is 350.9. - IB*2.0*506</w:t>
            </w:r>
            <w:r w:rsidRPr="009B3C81">
              <w:br/>
              <w:t> ; For file #350.9, DESC represents the FIELD NUMBER and ID represents the VALUE.</w:t>
            </w:r>
            <w:r w:rsidRPr="009B3C81">
              <w:br/>
              <w:t> I APP="IIV",FLN=350.9 D  Q</w:t>
            </w:r>
            <w:r w:rsidRPr="009B3C81">
              <w:br/>
            </w:r>
            <w:r w:rsidRPr="009B3C81">
              <w:lastRenderedPageBreak/>
              <w:t> . S DIE=FLN,DA=1,DR=DESC_"///"_ID</w:t>
            </w:r>
            <w:r w:rsidRPr="009B3C81">
              <w:br/>
              <w:t> . D ^DIE</w:t>
            </w:r>
            <w:r w:rsidRPr="009B3C81">
              <w:br/>
              <w:t> ;</w:t>
            </w:r>
            <w:r w:rsidRPr="009B3C81">
              <w:br/>
              <w:t> S DIC(0)="X",X=ID,DIC=$$ROOT^DILFD(FLN)</w:t>
            </w:r>
            <w:r w:rsidRPr="009B3C81">
              <w:br/>
              <w:t> D ^DIC S IEN=+Y</w:t>
            </w:r>
            <w:r w:rsidRPr="009B3C81">
              <w:br/>
              <w:t> ; don't update existing entries</w:t>
            </w:r>
            <w:r w:rsidRPr="009B3C81">
              <w:br/>
              <w:t> I IEN&gt;0 Q</w:t>
            </w:r>
            <w:r w:rsidRPr="009B3C81">
              <w:br/>
              <w:t> ;</w:t>
            </w:r>
            <w:r w:rsidRPr="009B3C81">
              <w:br/>
              <w:t> D FIELD^DID(FLN,.02,,"FIELD LENGTH","MAX")</w:t>
            </w:r>
            <w:r w:rsidRPr="009B3C81">
              <w:br/>
              <w:t> I MAX("FIELD LENGTH")&gt;0 S DESC=$E(DESC,1,MAX("FIELD LENGTH")) ; restriction of the field in the DD</w:t>
            </w:r>
            <w:r w:rsidRPr="009B3C81">
              <w:br/>
              <w:t> ; add new entry to the table</w:t>
            </w:r>
            <w:r w:rsidRPr="009B3C81">
              <w:br/>
              <w:t> ;S DLAYGO=FLN,DIC(0)="L",DIC("DR")=".02///"_DESC</w:t>
            </w:r>
            <w:r w:rsidRPr="009B3C81">
              <w:br/>
              <w:t> S DLAYGO=FLN,DIC(0)="L",DIC("DR")=".02///^S X=DESC"</w:t>
            </w:r>
            <w:r w:rsidRPr="009B3C81">
              <w:br/>
              <w:t> K DD,DO D FILE^DICN K DO</w:t>
            </w:r>
            <w:r w:rsidRPr="009B3C81">
              <w:br/>
              <w:t> Q</w:t>
            </w:r>
            <w:r w:rsidRPr="009B3C81">
              <w:br/>
              <w:t> ;</w:t>
            </w:r>
            <w:r w:rsidRPr="009B3C81">
              <w:br/>
              <w:t>MAD(X) ; Add an entry</w:t>
            </w:r>
            <w:r w:rsidRPr="009B3C81">
              <w:br/>
              <w:t> D FND</w:t>
            </w:r>
            <w:r w:rsidRPr="009B3C81">
              <w:br/>
              <w:t> I IEN&gt;0 G MADX</w:t>
            </w:r>
            <w:r w:rsidRPr="009B3C81">
              <w:br/>
              <w:t> NEW DIC,DIE,DA,DLAYGO,Y,DR</w:t>
            </w:r>
            <w:r w:rsidRPr="009B3C81">
              <w:br/>
              <w:t> S DIC=$$ROOT^DILFD(FLN)</w:t>
            </w:r>
            <w:r w:rsidRPr="009B3C81">
              <w:br/>
              <w:t> S DLAYGO=FLN,DIC(0)="L",DIC("P")=DLAYGO,DIE=DIC</w:t>
            </w:r>
            <w:r w:rsidRPr="009B3C81">
              <w:br/>
              <w:t> K DD,DO</w:t>
            </w:r>
            <w:r w:rsidRPr="009B3C81">
              <w:br/>
              <w:t> D FILE^DICN</w:t>
            </w:r>
            <w:r w:rsidRPr="009B3C81">
              <w:br/>
              <w:t> K DO</w:t>
            </w:r>
            <w:r w:rsidRPr="009B3C81">
              <w:br/>
              <w:t> S IEN=+Y,NPFLG=1</w:t>
            </w:r>
            <w:r w:rsidRPr="009B3C81">
              <w:br/>
              <w:t>MADX ;</w:t>
            </w:r>
            <w:r w:rsidRPr="009B3C81">
              <w:br/>
              <w:t> Q</w:t>
            </w:r>
            <w:r w:rsidRPr="009B3C81">
              <w:br/>
              <w:t> ;</w:t>
            </w:r>
            <w:r w:rsidRPr="009B3C81">
              <w:br/>
              <w:t>FND ; Find an existing Payer entry</w:t>
            </w:r>
            <w:r w:rsidRPr="009B3C81">
              <w:br/>
              <w:t> NEW DIC,DIE,X,DA,DLAYGO,Y,DR</w:t>
            </w:r>
            <w:r w:rsidRPr="009B3C81">
              <w:br/>
              <w:t> S X=ID,DIC(0)="X",D="C",DIC=$$ROOT^DILFD(FLN)</w:t>
            </w:r>
            <w:r w:rsidRPr="009B3C81">
              <w:br/>
              <w:t> ;</w:t>
            </w:r>
            <w:r w:rsidRPr="009B3C81">
              <w:br/>
              <w:t> ; Do a lookup with the "C" cross-reference</w:t>
            </w:r>
            <w:r w:rsidRPr="009B3C81">
              <w:br/>
              <w:t> D IX^DIC</w:t>
            </w:r>
            <w:r w:rsidRPr="009B3C81">
              <w:br/>
              <w:t> S IEN=+Y</w:t>
            </w:r>
            <w:r w:rsidRPr="009B3C81">
              <w:br/>
              <w:t> Q</w:t>
            </w:r>
            <w:r w:rsidRPr="009B3C81">
              <w:br/>
              <w:t> ;</w:t>
            </w:r>
            <w:r w:rsidRPr="009B3C81">
              <w:br/>
              <w:t>MDC ; Check for active transmissions and cancel</w:t>
            </w:r>
            <w:r w:rsidRPr="009B3C81">
              <w:br/>
              <w:t> NEW STA,HIEN,RIEN,TQIEN</w:t>
            </w:r>
            <w:r w:rsidRPr="009B3C81">
              <w:br/>
              <w:t> F STA=1,2,4,6 S TQIEN="" D</w:t>
            </w:r>
            <w:r w:rsidRPr="009B3C81">
              <w:br/>
              <w:t> . F  S TQIEN=$O(^IBCN(365.1,"AC",STA,TQIEN)) Q:TQIEN=""  D</w:t>
            </w:r>
            <w:r w:rsidRPr="009B3C81">
              <w:br/>
              <w:t> .. ;</w:t>
            </w:r>
            <w:r w:rsidRPr="009B3C81">
              <w:br/>
              <w:t> .. ; If the record doesn't match the payer, quit</w:t>
            </w:r>
            <w:r w:rsidRPr="009B3C81">
              <w:br/>
              <w:t> .. I $P(^IBCN(365.1,TQIEN,0),U,3)'=IEN Q</w:t>
            </w:r>
            <w:r w:rsidRPr="009B3C81">
              <w:br/>
              <w:t> .. ;</w:t>
            </w:r>
            <w:r w:rsidRPr="009B3C81">
              <w:br/>
              <w:t> .. ; Set the status to 'Cancelled'</w:t>
            </w:r>
            <w:r w:rsidRPr="009B3C81">
              <w:br/>
              <w:t> .. D SST^IBCNEUT2(TQIEN,7)</w:t>
            </w:r>
            <w:r w:rsidRPr="009B3C81">
              <w:br/>
            </w:r>
            <w:r w:rsidRPr="009B3C81">
              <w:lastRenderedPageBreak/>
              <w:t> .. ;</w:t>
            </w:r>
            <w:r w:rsidRPr="009B3C81">
              <w:br/>
              <w:t> .. ; If a buffer entry, set to ! (bang)</w:t>
            </w:r>
            <w:r w:rsidRPr="009B3C81">
              <w:br/>
              <w:t> .. S BUFF=$P(^IBCN(365.1,TQIEN,0),U,5)</w:t>
            </w:r>
            <w:r w:rsidRPr="009B3C81">
              <w:br/>
              <w:t> .. I BUFF'="" D BUFF^IBCNEUT2(BUFF,17)</w:t>
            </w:r>
            <w:r w:rsidRPr="009B3C81">
              <w:br/>
              <w:t> .. ;</w:t>
            </w:r>
            <w:r w:rsidRPr="009B3C81">
              <w:br/>
              <w:t> .. ; Change any responses status also</w:t>
            </w:r>
            <w:r w:rsidRPr="009B3C81">
              <w:br/>
              <w:t> .. S HIEN=0 F  S HIEN=$O(^IBCN(365.1,TQIEN,2,HIEN)) Q:'HIEN  D</w:t>
            </w:r>
            <w:r w:rsidRPr="009B3C81">
              <w:br/>
              <w:t> ... S RIEN=$P(^IBCN(365.1,TQIEN,2,HIEN,0),U,3)</w:t>
            </w:r>
            <w:r w:rsidRPr="009B3C81">
              <w:br/>
              <w:t> ... ; If the Response status is 'Response Received', don't change it</w:t>
            </w:r>
            <w:r w:rsidRPr="009B3C81">
              <w:br/>
              <w:t> ... I $P(^IBCN(365,RIEN,0),U,6)=3 Q</w:t>
            </w:r>
            <w:r w:rsidRPr="009B3C81">
              <w:br/>
              <w:t> ... D RSP^IBCNEUT2(RIEN,7)</w:t>
            </w:r>
            <w:r w:rsidRPr="009B3C81">
              <w:br/>
              <w:t> Q</w:t>
            </w:r>
            <w:r w:rsidRPr="009B3C81">
              <w:br/>
              <w:t> ;</w:t>
            </w:r>
            <w:r w:rsidRPr="009B3C81">
              <w:br/>
              <w:t>UPDLOG(FLAG,VALUE,PIEN,APIEN) ; Update active/trusted flag logs</w:t>
            </w:r>
            <w:r w:rsidRPr="009B3C81">
              <w:br/>
              <w:t> ; FLAG - "A" for Active flag, "T" for Trusted flag</w:t>
            </w:r>
            <w:r w:rsidRPr="009B3C81">
              <w:br/>
              <w:t> ; VALUE - new flag value (0 or 1)</w:t>
            </w:r>
            <w:r w:rsidRPr="009B3C81">
              <w:br/>
              <w:t> ; PIEN - ien in PAYER file (365.12)</w:t>
            </w:r>
            <w:r w:rsidRPr="009B3C81">
              <w:br/>
              <w:t> ; APIEN - ien in APPLICATION sub-file (365.121)</w:t>
            </w:r>
            <w:r w:rsidRPr="009B3C81">
              <w:br/>
              <w:t> ;</w:t>
            </w:r>
            <w:r w:rsidRPr="009B3C81">
              <w:br/>
              <w:t> N FILE,IENSTR,UPDT</w:t>
            </w:r>
            <w:r w:rsidRPr="009B3C81">
              <w:br/>
              <w:t> I $G(FLAG)=""!($G(VALUE)="") Q</w:t>
            </w:r>
            <w:r w:rsidRPr="009B3C81">
              <w:br/>
              <w:t> I +$G(PIEN)=0!(+$G(APIEN)=0) Q</w:t>
            </w:r>
            <w:r w:rsidRPr="009B3C81">
              <w:br/>
              <w:t> S FILE=$S(FLAG="A":"365.1212",FLAG="T":"365.1213",1:"") I FILE="" Q</w:t>
            </w:r>
            <w:r w:rsidRPr="009B3C81">
              <w:br/>
              <w:t> S IENSTR="+1,"_APIEN_","_PIEN_","</w:t>
            </w:r>
            <w:r w:rsidRPr="009B3C81">
              <w:br/>
              <w:t> S UPDT(FILE,IENSTR,.01)=$$NOW^XLFDT()</w:t>
            </w:r>
            <w:r w:rsidRPr="009B3C81">
              <w:br/>
              <w:t> S UPDT(FILE,IENSTR,.02)=VALUE</w:t>
            </w:r>
            <w:r w:rsidRPr="009B3C81">
              <w:br/>
              <w:t> D UPDATE^DIE("E","UPDT")</w:t>
            </w:r>
            <w:r w:rsidRPr="009B3C81">
              <w:br/>
              <w:t> Q</w:t>
            </w:r>
          </w:p>
        </w:tc>
      </w:tr>
    </w:tbl>
    <w:p w14:paraId="269BF9EA" w14:textId="77777777" w:rsidR="00CB02C8" w:rsidRPr="009B3C81" w:rsidRDefault="00CB02C8" w:rsidP="009E24E3">
      <w:pPr>
        <w:pStyle w:val="BodyText"/>
        <w:rPr>
          <w:rFonts w:ascii="Arial" w:hAnsi="Arial" w:cs="Arial"/>
          <w:b/>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BF9EC" w14:textId="77777777" w:rsidTr="009604A8">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BF9EB" w14:textId="77777777" w:rsidR="00CB02C8" w:rsidRPr="009B3C81" w:rsidRDefault="00CB02C8" w:rsidP="009604A8">
            <w:pPr>
              <w:spacing w:before="60" w:after="60"/>
              <w:rPr>
                <w:rFonts w:ascii="Arial" w:hAnsi="Arial" w:cs="Arial"/>
                <w:b/>
                <w:szCs w:val="22"/>
              </w:rPr>
            </w:pPr>
            <w:r w:rsidRPr="009B3C81">
              <w:rPr>
                <w:rFonts w:ascii="Arial" w:hAnsi="Arial" w:cs="Arial"/>
                <w:b/>
                <w:szCs w:val="22"/>
              </w:rPr>
              <w:t>Modified Logic (Changes are in bold)</w:t>
            </w:r>
          </w:p>
        </w:tc>
      </w:tr>
      <w:tr w:rsidR="00CB02C8" w:rsidRPr="009B3C81" w14:paraId="269BF9F9" w14:textId="77777777" w:rsidTr="009604A8">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shd w:val="clear" w:color="auto" w:fill="auto"/>
          </w:tcPr>
          <w:p w14:paraId="269BF9ED" w14:textId="77777777" w:rsidR="00CB02C8" w:rsidRPr="009B3C81" w:rsidRDefault="00CB02C8" w:rsidP="009604A8">
            <w:pPr>
              <w:autoSpaceDE w:val="0"/>
              <w:autoSpaceDN w:val="0"/>
              <w:adjustRightInd w:val="0"/>
            </w:pPr>
            <w:r w:rsidRPr="009B3C81">
              <w:t>IBCNEHLT ;DAOU/ALA - HL7 Process Incoming MFN Messages ; 09 Dec 2005 3:30 PM</w:t>
            </w:r>
            <w:r w:rsidRPr="009B3C81">
              <w:br/>
              <w:t> ;;2.0;INTEGRATED BILLING;**184,251,271,300,416,438,506**;21-MAR-94;Build 74</w:t>
            </w:r>
            <w:r w:rsidRPr="009B3C81">
              <w:br/>
              <w:t> ;;Per VHA Directive 2004-038, this routine should not be modified.</w:t>
            </w:r>
            <w:r w:rsidRPr="009B3C81">
              <w:br/>
              <w:t> ;</w:t>
            </w:r>
            <w:r w:rsidRPr="009B3C81">
              <w:br/>
              <w:t> ;**Program Description**</w:t>
            </w:r>
            <w:r w:rsidRPr="009B3C81">
              <w:br/>
              <w:t> ; This program will process incoming MFN messages and</w:t>
            </w:r>
            <w:r w:rsidRPr="009B3C81">
              <w:br/>
              <w:t> ; update the appropriate tables</w:t>
            </w:r>
            <w:r w:rsidRPr="009B3C81">
              <w:br/>
              <w:t> ;</w:t>
            </w:r>
          </w:p>
          <w:p w14:paraId="269BF9EE" w14:textId="77777777" w:rsidR="00CB02C8" w:rsidRPr="009B3C81" w:rsidRDefault="00CB02C8" w:rsidP="009604A8">
            <w:pPr>
              <w:rPr>
                <w:b/>
                <w:highlight w:val="yellow"/>
              </w:rPr>
            </w:pPr>
            <w:r w:rsidRPr="009B3C81">
              <w:rPr>
                <w:highlight w:val="yellow"/>
              </w:rPr>
              <w:t xml:space="preserve"> </w:t>
            </w:r>
            <w:r w:rsidRPr="009B3C81">
              <w:rPr>
                <w:b/>
                <w:highlight w:val="yellow"/>
              </w:rPr>
              <w:t>; References to ePharmacy and ePharmacy processing will be obsolete upon national release of  IB*2*XXX</w:t>
            </w:r>
          </w:p>
          <w:p w14:paraId="269BF9EF" w14:textId="77777777" w:rsidR="00CB02C8" w:rsidRPr="009B3C81" w:rsidRDefault="00CB02C8" w:rsidP="009604A8">
            <w:pPr>
              <w:rPr>
                <w:b/>
              </w:rPr>
            </w:pPr>
            <w:r w:rsidRPr="009B3C81">
              <w:rPr>
                <w:b/>
                <w:highlight w:val="yellow"/>
              </w:rPr>
              <w:t xml:space="preserve"> ; A subsequent ePharmacy patch will remove all references to ePharmacy and its processing.</w:t>
            </w:r>
          </w:p>
          <w:p w14:paraId="269BF9F0" w14:textId="77777777" w:rsidR="00CB02C8" w:rsidRPr="009B3C81" w:rsidRDefault="00CB02C8" w:rsidP="009604A8">
            <w:pPr>
              <w:rPr>
                <w:b/>
                <w:highlight w:val="yellow"/>
              </w:rPr>
            </w:pPr>
            <w:r w:rsidRPr="009B3C81">
              <w:rPr>
                <w:b/>
                <w:highlight w:val="yellow"/>
              </w:rPr>
              <w:t xml:space="preserve"> ; All areas or lines of code that will need to be removed or adjusted as a result of this ePharmacy logic going away</w:t>
            </w:r>
          </w:p>
          <w:p w14:paraId="269BF9F1" w14:textId="77777777" w:rsidR="00CB02C8" w:rsidRPr="009B3C81" w:rsidRDefault="00CB02C8" w:rsidP="009604A8">
            <w:r w:rsidRPr="009B3C81">
              <w:rPr>
                <w:b/>
                <w:highlight w:val="yellow"/>
              </w:rPr>
              <w:t xml:space="preserve"> ; will be indicated below with a reference of “future ePharmacy patch”</w:t>
            </w:r>
          </w:p>
          <w:p w14:paraId="269BF9F2" w14:textId="77777777" w:rsidR="00CB02C8" w:rsidRPr="009B3C81" w:rsidRDefault="00CB02C8" w:rsidP="009604A8">
            <w:r w:rsidRPr="009B3C81">
              <w:t xml:space="preserve"> ;</w:t>
            </w:r>
            <w:r w:rsidRPr="009B3C81">
              <w:br/>
              <w:t>EN ; Entry Point</w:t>
            </w:r>
            <w:r w:rsidRPr="009B3C81">
              <w:br/>
              <w:t> NEW AIEN,APIEN,APP,D0,D,DESC,DQ,DR,FILE,FLN,HEDI,ID,IEN</w:t>
            </w:r>
            <w:r w:rsidRPr="009B3C81">
              <w:br/>
            </w:r>
            <w:r w:rsidRPr="009B3C81">
              <w:lastRenderedPageBreak/>
              <w:t> NEW PEDI,SEG,STAT,HCT,NEWID,TSSN,REQSUB,NAFLG,NPFLG,TRUSTED</w:t>
            </w:r>
            <w:r w:rsidRPr="009B3C81">
              <w:br/>
              <w:t> NEW IBCNACT,IBCNADT,FSVDY,PSVDY</w:t>
            </w:r>
            <w:r w:rsidRPr="009B3C81">
              <w:br/>
              <w:t> NEW BPSIEN,CMIEN,DATA,DATAAP,DATABPS,DATACM,DATE,ERROR,FIELDNO,FILENO</w:t>
            </w:r>
            <w:r w:rsidRPr="009B3C81">
              <w:br/>
              <w:t> NEW IBSEG,MSG,BUFF</w:t>
            </w:r>
            <w:r w:rsidRPr="009B3C81">
              <w:br/>
              <w:t> NEW X12TABLE,BADFMT</w:t>
            </w:r>
            <w:r w:rsidRPr="009B3C81">
              <w:br/>
              <w:t> ;</w:t>
            </w:r>
            <w:r w:rsidRPr="009B3C81">
              <w:br/>
              <w:t> ; BADFMT is true if a site with patch 300 receives an eIV message in the previous HL7 interface structure (pre-300)</w:t>
            </w:r>
            <w:r w:rsidRPr="009B3C81">
              <w:br/>
              <w:t> ;</w:t>
            </w:r>
            <w:r w:rsidRPr="009B3C81">
              <w:br/>
              <w:t xml:space="preserve"> ; Build local table of file numbers </w:t>
            </w:r>
            <w:r w:rsidRPr="009B3C81">
              <w:rPr>
                <w:b/>
                <w:strike/>
              </w:rPr>
              <w:t>to determine if response is eIV or ePHARM</w:t>
            </w:r>
            <w:r w:rsidRPr="009B3C81">
              <w:t xml:space="preserve"> </w:t>
            </w:r>
            <w:r w:rsidRPr="009B3C81">
              <w:rPr>
                <w:highlight w:val="yellow"/>
              </w:rPr>
              <w:t xml:space="preserve"> </w:t>
            </w:r>
            <w:r w:rsidRPr="009B3C81">
              <w:rPr>
                <w:b/>
                <w:highlight w:val="yellow"/>
              </w:rPr>
              <w:t>; removed with “future ePharmacy patch”</w:t>
            </w:r>
          </w:p>
          <w:p w14:paraId="269BF9F3" w14:textId="7435D84C" w:rsidR="00CB02C8" w:rsidRDefault="00CB02C8" w:rsidP="009604A8">
            <w:pPr>
              <w:autoSpaceDE w:val="0"/>
              <w:autoSpaceDN w:val="0"/>
              <w:adjustRightInd w:val="0"/>
            </w:pPr>
            <w:r w:rsidRPr="009B3C81">
              <w:rPr>
                <w:b/>
                <w:highlight w:val="yellow"/>
              </w:rPr>
              <w:t>; * Warning: Before adding a new table to be updated by FSC, one must get FSC to agree and the eIV ICD documentation has to be updated and approved by the VA HL7 team.</w:t>
            </w:r>
            <w:r w:rsidRPr="009B3C81">
              <w:rPr>
                <w:b/>
              </w:rPr>
              <w:t xml:space="preserve"> </w:t>
            </w:r>
            <w:r w:rsidRPr="009B3C81">
              <w:rPr>
                <w:b/>
                <w:highlight w:val="yellow"/>
              </w:rPr>
              <w:t>Just adding a table number here does absolutely nothing without involving the other teams.</w:t>
            </w:r>
            <w:r w:rsidRPr="009B3C81">
              <w:rPr>
                <w:b/>
              </w:rPr>
              <w:br/>
            </w:r>
            <w:r w:rsidRPr="009B3C81">
              <w:t> F D=11:1:18 S X12TABLE("365.0"_D)=""</w:t>
            </w:r>
            <w:r w:rsidR="00724179" w:rsidRPr="009B3C81" w:rsidDel="00724179">
              <w:rPr>
                <w:b/>
                <w:highlight w:val="yellow"/>
              </w:rPr>
              <w:t xml:space="preserve"> </w:t>
            </w:r>
            <w:r w:rsidRPr="009B3C81">
              <w:br/>
            </w:r>
            <w:r w:rsidRPr="009B3C81">
              <w:rPr>
                <w:b/>
                <w:strike/>
                <w:highlight w:val="yellow"/>
              </w:rPr>
              <w:t>F D=21:1:28 S X12TABLE("365.0"_D)=""</w:t>
            </w:r>
            <w:r w:rsidRPr="009B3C81">
              <w:rPr>
                <w:b/>
                <w:highlight w:val="yellow"/>
              </w:rPr>
              <w:t xml:space="preserve">  ; remove this line as FSC never updated the tables 365.022 thru 365.028</w:t>
            </w:r>
          </w:p>
          <w:p w14:paraId="3D571828" w14:textId="036D3E98" w:rsidR="00724179" w:rsidRPr="00C11E90" w:rsidRDefault="00724179" w:rsidP="009604A8">
            <w:pPr>
              <w:autoSpaceDE w:val="0"/>
              <w:autoSpaceDN w:val="0"/>
              <w:adjustRightInd w:val="0"/>
              <w:rPr>
                <w:b/>
              </w:rPr>
            </w:pPr>
            <w:r w:rsidRPr="00C11E90">
              <w:rPr>
                <w:b/>
              </w:rPr>
              <w:t xml:space="preserve"> </w:t>
            </w:r>
            <w:r w:rsidRPr="00C11E90">
              <w:rPr>
                <w:b/>
                <w:highlight w:val="yellow"/>
              </w:rPr>
              <w:t xml:space="preserve">S </w:t>
            </w:r>
            <w:r w:rsidR="007B0A0E" w:rsidRPr="00C11E90">
              <w:rPr>
                <w:b/>
                <w:highlight w:val="yellow"/>
              </w:rPr>
              <w:t>X12TABLE(350.021)=””</w:t>
            </w:r>
          </w:p>
          <w:p w14:paraId="269BF9F4" w14:textId="50B7DD89" w:rsidR="00CB02C8" w:rsidRPr="009B3C81" w:rsidRDefault="00CB02C8" w:rsidP="009604A8">
            <w:pPr>
              <w:autoSpaceDE w:val="0"/>
              <w:autoSpaceDN w:val="0"/>
              <w:adjustRightInd w:val="0"/>
              <w:rPr>
                <w:b/>
              </w:rPr>
            </w:pPr>
            <w:r w:rsidRPr="009B3C81">
              <w:t> S X12TABLE(350.9)=""      ; IB*2.0*506</w:t>
            </w:r>
            <w:r w:rsidRPr="009B3C81">
              <w:br/>
              <w:t> ;</w:t>
            </w:r>
            <w:r w:rsidRPr="009B3C81">
              <w:br/>
              <w:t xml:space="preserve"> ; Decide if message belongs to "E-Pharm" or "eIV" </w:t>
            </w:r>
            <w:r w:rsidRPr="009B3C81">
              <w:rPr>
                <w:b/>
                <w:highlight w:val="yellow"/>
              </w:rPr>
              <w:t>; adjust with “future ePharmacy patch”</w:t>
            </w:r>
            <w:r w:rsidRPr="009B3C81">
              <w:br/>
              <w:t> S APP=""</w:t>
            </w:r>
            <w:r w:rsidRPr="009B3C81">
              <w:br/>
              <w:t> S HCT=0,ERFLG=0</w:t>
            </w:r>
            <w:r w:rsidRPr="009B3C81">
              <w:br/>
              <w:t> F  S HCT=$O(^TMP($J,"IBCNEHLI",HCT)) Q:HCT=""  D SPAR^IBCNEHLU I $G(IBSEG(1))="MFI" S FILE=$G(IBSEG(2)),FLN=$P(FILE,$E(HLECH,1),1) Q</w:t>
            </w:r>
            <w:r w:rsidRPr="009B3C81">
              <w:br/>
              <w:t> I ",366.01,366.02,366.03,365.12,355.3,"[(","_FLN_",") S APP="E-PHARM"</w:t>
            </w:r>
            <w:r w:rsidRPr="009B3C81">
              <w:br/>
              <w:t> I FLN=365.12 D</w:t>
            </w:r>
            <w:r w:rsidRPr="009B3C81">
              <w:br/>
              <w:t> . S HCT=0,BADFMT=0</w:t>
            </w:r>
            <w:r w:rsidRPr="009B3C81">
              <w:br/>
              <w:t> . F  S HCT=$O(^TMP($J,"IBCNEHLI",HCT)) Q:HCT=""  D  Q:(APP="IIV")!BADFMT</w:t>
            </w:r>
            <w:r w:rsidRPr="009B3C81">
              <w:br/>
              <w:t> .. D SPAR^IBCNEHLU</w:t>
            </w:r>
            <w:r w:rsidRPr="009B3C81">
              <w:br/>
              <w:t> .. I $G(IBSEG(1))="MFE",$P($G(IBSEG(5)),$E(HLECH,1),3)'="" D  Q</w:t>
            </w:r>
            <w:r w:rsidRPr="009B3C81">
              <w:br/>
              <w:t> ... S BADFMT=1,APP=""</w:t>
            </w:r>
            <w:r w:rsidRPr="009B3C81">
              <w:br/>
              <w:t> ... S MSG(1)="Log a Remedy Ticket for this issue."</w:t>
            </w:r>
            <w:r w:rsidRPr="009B3C81">
              <w:br/>
              <w:t xml:space="preserve"> ... S MSG(2)="Please include in the Remedy Ticket that the </w:t>
            </w:r>
            <w:r w:rsidR="005A4E67" w:rsidRPr="00C11E90">
              <w:rPr>
                <w:highlight w:val="yellow"/>
              </w:rPr>
              <w:t>VistA</w:t>
            </w:r>
            <w:r w:rsidR="005A4E67">
              <w:t xml:space="preserve"> </w:t>
            </w:r>
            <w:r w:rsidRPr="009B3C81">
              <w:t>eIV payer tables may be out"</w:t>
            </w:r>
            <w:r w:rsidRPr="009B3C81">
              <w:br/>
              <w:t> ... S MSG(3)="of sync with the master list and will need a new copy of the payer table"</w:t>
            </w:r>
            <w:r w:rsidRPr="009B3C81">
              <w:br/>
              <w:t> ... S MSG(4)="</w:t>
            </w:r>
            <w:r w:rsidR="005A4E67" w:rsidRPr="00C11E90">
              <w:rPr>
                <w:highlight w:val="yellow"/>
              </w:rPr>
              <w:t>update message</w:t>
            </w:r>
            <w:r w:rsidR="005A4E67">
              <w:t xml:space="preserve"> </w:t>
            </w:r>
            <w:r w:rsidRPr="009B3C81">
              <w:t>from Austin."</w:t>
            </w:r>
            <w:r w:rsidRPr="009B3C81">
              <w:br/>
              <w:t> ... D MSG^IBCNEUT5($$MGRP^IBCNEUT5(),"eIV payer tables may be out of synch with master list","MSG(")</w:t>
            </w:r>
            <w:r w:rsidRPr="009B3C81">
              <w:br/>
              <w:t> .. I $G(IBSEG(1))="ZPA" S APP="IIV"</w:t>
            </w:r>
            <w:r w:rsidRPr="009B3C81">
              <w:br/>
              <w:t> I $D(X12TABLE(FLN)) S APP="IIV"</w:t>
            </w:r>
            <w:r w:rsidRPr="009B3C81">
              <w:br/>
            </w:r>
            <w:r w:rsidRPr="009B3C81">
              <w:rPr>
                <w:b/>
                <w:strike/>
              </w:rPr>
              <w:t> </w:t>
            </w:r>
            <w:r w:rsidRPr="009B3C81">
              <w:rPr>
                <w:b/>
                <w:strike/>
                <w:highlight w:val="yellow"/>
              </w:rPr>
              <w:t>; If neither eIV or ePHARM then quit</w:t>
            </w:r>
            <w:r w:rsidRPr="009B3C81">
              <w:rPr>
                <w:b/>
                <w:highlight w:val="yellow"/>
              </w:rPr>
              <w:t xml:space="preserve"> ; Remove comment with ePharmacy patch</w:t>
            </w:r>
            <w:r w:rsidRPr="009B3C81">
              <w:rPr>
                <w:b/>
              </w:rPr>
              <w:br/>
            </w:r>
            <w:r w:rsidRPr="009B3C81">
              <w:t> I APP="" Q</w:t>
            </w:r>
            <w:r w:rsidRPr="009B3C81">
              <w:br/>
              <w:t> ;</w:t>
            </w:r>
            <w:r w:rsidRPr="009B3C81">
              <w:br/>
              <w:t> S HCT=1,NAFLG=0,NPFLG=0,D=""</w:t>
            </w:r>
            <w:r w:rsidRPr="009B3C81">
              <w:br/>
              <w:t> F  S HCT=$O(^TMP($J,"IBCNEHLI",HCT)) Q:HCT=""  D  Q:ERFLG</w:t>
            </w:r>
            <w:r w:rsidRPr="009B3C81">
              <w:br/>
              <w:t> . D SPAR^IBCNEHLU</w:t>
            </w:r>
            <w:r w:rsidRPr="009B3C81">
              <w:br/>
              <w:t> . S SEG=$G(IBSEG(1))</w:t>
            </w:r>
            <w:r w:rsidRPr="009B3C81">
              <w:br/>
              <w:t> . ;</w:t>
            </w:r>
            <w:r w:rsidRPr="009B3C81">
              <w:br/>
            </w:r>
            <w:r w:rsidRPr="009B3C81">
              <w:rPr>
                <w:b/>
                <w:strike/>
              </w:rPr>
              <w:t xml:space="preserve"> . I APP="E-PHARM" D       </w:t>
            </w:r>
            <w:r w:rsidRPr="009B3C81">
              <w:rPr>
                <w:highlight w:val="yellow"/>
              </w:rPr>
              <w:t>;remove with “future ePharmacy patch”</w:t>
            </w:r>
            <w:r w:rsidRPr="009B3C81">
              <w:br/>
            </w:r>
            <w:r w:rsidRPr="009B3C81">
              <w:rPr>
                <w:b/>
                <w:strike/>
              </w:rPr>
              <w:lastRenderedPageBreak/>
              <w:t> .. I SEG="MFI" D</w:t>
            </w:r>
            <w:r w:rsidRPr="009B3C81">
              <w:rPr>
                <w:b/>
                <w:strike/>
              </w:rPr>
              <w:br/>
              <w:t> ... S FILE=$G(IBSEG(2))</w:t>
            </w:r>
            <w:r w:rsidRPr="009B3C81">
              <w:rPr>
                <w:b/>
                <w:strike/>
              </w:rPr>
              <w:br/>
              <w:t> ... S FLN=$P(FILE,$E(HLECH,1),1)</w:t>
            </w:r>
            <w:r w:rsidRPr="009B3C81">
              <w:rPr>
                <w:b/>
                <w:strike/>
              </w:rPr>
              <w:br/>
              <w:t> ... ;</w:t>
            </w:r>
            <w:r w:rsidRPr="009B3C81">
              <w:rPr>
                <w:b/>
                <w:strike/>
              </w:rPr>
              <w:br/>
              <w:t> ... ; Initialize MFK Message (Application Acknowledgement) variables</w:t>
            </w:r>
            <w:r w:rsidRPr="009B3C81">
              <w:rPr>
                <w:b/>
                <w:strike/>
              </w:rPr>
              <w:br/>
              <w:t> ... ; Master File Identifier</w:t>
            </w:r>
            <w:r w:rsidRPr="009B3C81">
              <w:rPr>
                <w:b/>
                <w:strike/>
              </w:rPr>
              <w:br/>
              <w:t> ... S DATAMFK("MFI-1")=$G(IBSEG(2))</w:t>
            </w:r>
            <w:r w:rsidRPr="009B3C81">
              <w:rPr>
                <w:b/>
                <w:strike/>
              </w:rPr>
              <w:br/>
              <w:t> ... ;</w:t>
            </w:r>
            <w:r w:rsidRPr="009B3C81">
              <w:rPr>
                <w:b/>
                <w:strike/>
              </w:rPr>
              <w:br/>
              <w:t> ... ; File-Level Event Code</w:t>
            </w:r>
            <w:r w:rsidRPr="009B3C81">
              <w:rPr>
                <w:b/>
                <w:strike/>
              </w:rPr>
              <w:br/>
              <w:t> ... S DATAMFK("MFI-3")=$G(IBSEG(4))</w:t>
            </w:r>
            <w:r w:rsidRPr="009B3C81">
              <w:rPr>
                <w:b/>
                <w:strike/>
              </w:rPr>
              <w:br/>
              <w:t> .. ;</w:t>
            </w:r>
            <w:r w:rsidRPr="009B3C81">
              <w:rPr>
                <w:b/>
                <w:strike/>
              </w:rPr>
              <w:br/>
              <w:t> .. I SEG="MFE" D</w:t>
            </w:r>
            <w:r w:rsidRPr="009B3C81">
              <w:rPr>
                <w:b/>
                <w:strike/>
              </w:rPr>
              <w:br/>
              <w:t> ... I $G(FLN)="" S ERFLG=1,MSG(1)="File Number not found in MFN message" Q</w:t>
            </w:r>
            <w:r w:rsidRPr="009B3C81">
              <w:rPr>
                <w:b/>
                <w:strike/>
              </w:rPr>
              <w:br/>
              <w:t> ... I '$$VFILE^DILFD(FLN) S ERFLG=1,MSG(1)="File "_FLN_" not found in the Data Dictionary" Q</w:t>
            </w:r>
            <w:r w:rsidRPr="009B3C81">
              <w:rPr>
                <w:b/>
                <w:strike/>
              </w:rPr>
              <w:br/>
              <w:t> ... ;</w:t>
            </w:r>
            <w:r w:rsidRPr="009B3C81">
              <w:rPr>
                <w:b/>
                <w:strike/>
              </w:rPr>
              <w:br/>
              <w:t> ... ; Initialize MFK Message (Application Acknowledgement) variables</w:t>
            </w:r>
            <w:r w:rsidRPr="009B3C81">
              <w:rPr>
                <w:b/>
                <w:strike/>
              </w:rPr>
              <w:br/>
              <w:t> ... ; Record-Level Event Code</w:t>
            </w:r>
            <w:r w:rsidRPr="009B3C81">
              <w:rPr>
                <w:b/>
                <w:strike/>
              </w:rPr>
              <w:br/>
              <w:t> ... S DATAMFK("MFE-1")=$G(IBSEG(2))</w:t>
            </w:r>
            <w:r w:rsidRPr="009B3C81">
              <w:rPr>
                <w:b/>
                <w:strike/>
              </w:rPr>
              <w:br/>
              <w:t> ... ;</w:t>
            </w:r>
            <w:r w:rsidRPr="009B3C81">
              <w:rPr>
                <w:b/>
                <w:strike/>
              </w:rPr>
              <w:br/>
              <w:t> ... ; Primary Key Value</w:t>
            </w:r>
            <w:r w:rsidRPr="009B3C81">
              <w:rPr>
                <w:b/>
                <w:strike/>
              </w:rPr>
              <w:br/>
              <w:t> ... S DATAMFK("MFE-4")=$G(IBSEG(5))</w:t>
            </w:r>
            <w:r w:rsidRPr="009B3C81">
              <w:rPr>
                <w:b/>
                <w:strike/>
              </w:rPr>
              <w:br/>
              <w:t> ... ;</w:t>
            </w:r>
            <w:r w:rsidRPr="009B3C81">
              <w:rPr>
                <w:b/>
                <w:strike/>
              </w:rPr>
              <w:br/>
              <w:t> ... ; Primary Key Value Type</w:t>
            </w:r>
            <w:r w:rsidRPr="009B3C81">
              <w:rPr>
                <w:b/>
                <w:strike/>
              </w:rPr>
              <w:br/>
              <w:t> ... S DATAMFK("MFE-5")=$G(IBSEG(6))</w:t>
            </w:r>
            <w:r w:rsidRPr="009B3C81">
              <w:rPr>
                <w:b/>
                <w:strike/>
              </w:rPr>
              <w:br/>
              <w:t> ... ;</w:t>
            </w:r>
            <w:r w:rsidRPr="009B3C81">
              <w:rPr>
                <w:b/>
                <w:strike/>
              </w:rPr>
              <w:br/>
              <w:t> ... ; Transfer control to e-Pharmacy</w:t>
            </w:r>
            <w:r w:rsidRPr="009B3C81">
              <w:rPr>
                <w:b/>
                <w:strike/>
              </w:rPr>
              <w:br/>
              <w:t> ... D ^IBCNRHLT Q</w:t>
            </w:r>
            <w:r w:rsidRPr="009B3C81">
              <w:rPr>
                <w:b/>
                <w:strike/>
              </w:rPr>
              <w:br/>
              <w:t> .. ;</w:t>
            </w:r>
            <w:r w:rsidRPr="009B3C81">
              <w:rPr>
                <w:b/>
                <w:strike/>
              </w:rPr>
              <w:br/>
              <w:t> .. ; Transfer control on other segments</w:t>
            </w:r>
            <w:r w:rsidRPr="009B3C81">
              <w:rPr>
                <w:b/>
                <w:strike/>
              </w:rPr>
              <w:br/>
              <w:t> .. I ",ZCM,ZP0,ZPB,ZPL,ZPT,ZRX,"[(","_SEG_",") D ^IBCNRHLT</w:t>
            </w:r>
            <w:r w:rsidRPr="009B3C81">
              <w:rPr>
                <w:b/>
                <w:strike/>
              </w:rPr>
              <w:br/>
            </w:r>
            <w:r w:rsidRPr="009B3C81">
              <w:t> . ;</w:t>
            </w:r>
            <w:r w:rsidRPr="009B3C81">
              <w:br/>
              <w:t> . ;</w:t>
            </w:r>
            <w:r w:rsidRPr="009B3C81">
              <w:br/>
              <w:t> . I APP="IIV" D</w:t>
            </w:r>
            <w:r w:rsidRPr="009B3C81">
              <w:br/>
              <w:t> .. I SEG="MFI" D</w:t>
            </w:r>
            <w:r w:rsidRPr="009B3C81">
              <w:br/>
              <w:t> ... S FILE=$G(IBSEG(2))</w:t>
            </w:r>
            <w:r w:rsidRPr="009B3C81">
              <w:br/>
              <w:t> ... S FLN=$P(FILE,$E(HLECH,1),1)</w:t>
            </w:r>
            <w:r w:rsidRPr="009B3C81">
              <w:br/>
              <w:t> .. ;</w:t>
            </w:r>
            <w:r w:rsidRPr="009B3C81">
              <w:br/>
              <w:t> .. I SEG="MFE" D</w:t>
            </w:r>
            <w:r w:rsidRPr="009B3C81">
              <w:br/>
              <w:t> ... I $G(FLN)="" S ERFLG=1,MSG(1)="File Number not found in MFN message" Q</w:t>
            </w:r>
            <w:r w:rsidRPr="009B3C81">
              <w:br/>
              <w:t> ... I '$$VFILE^DILFD(FLN) S ERFLG=1,MSG(1)="File "_FLN_" not found in the Data Dictionary" Q</w:t>
            </w:r>
            <w:r w:rsidRPr="009B3C81">
              <w:br/>
              <w:t> ... ;</w:t>
            </w:r>
            <w:r w:rsidRPr="009B3C81">
              <w:br/>
              <w:t> ... I FLN'=365.12 D  Q</w:t>
            </w:r>
            <w:r w:rsidRPr="009B3C81">
              <w:br/>
              <w:t> .... S DATA=$G(IBSEG(5))</w:t>
            </w:r>
            <w:r w:rsidRPr="009B3C81">
              <w:br/>
              <w:t> .... S ID=$$DECHL7^IBCNEHL2($P(DATA,$E(HLECH,1),1)),DESC=$$DECHL7^IBCNEHL2($P(DATA,$E(HLECH,1),2))</w:t>
            </w:r>
            <w:r w:rsidRPr="009B3C81">
              <w:br/>
              <w:t> .... D TFIL</w:t>
            </w:r>
            <w:r w:rsidRPr="009B3C81">
              <w:br/>
              <w:t> ... ;</w:t>
            </w:r>
            <w:r w:rsidRPr="009B3C81">
              <w:br/>
            </w:r>
            <w:r w:rsidRPr="009B3C81">
              <w:lastRenderedPageBreak/>
              <w:t> ... ; Pull the action code</w:t>
            </w:r>
            <w:r w:rsidRPr="009B3C81">
              <w:br/>
              <w:t> ... S IBCNACT=$G(IBSEG(2))</w:t>
            </w:r>
            <w:r w:rsidRPr="009B3C81">
              <w:br/>
              <w:t> ... ; Effective Date</w:t>
            </w:r>
            <w:r w:rsidRPr="009B3C81">
              <w:br/>
              <w:t> ... S IBCNADT=$G(IBSEG(4))</w:t>
            </w:r>
            <w:r w:rsidRPr="009B3C81">
              <w:br/>
              <w:t> .. ;</w:t>
            </w:r>
            <w:r w:rsidRPr="009B3C81">
              <w:br/>
              <w:t> .. I SEG="ZP0" D</w:t>
            </w:r>
            <w:r w:rsidRPr="009B3C81">
              <w:br/>
              <w:t> ... S ID=$$DECHL7^IBCNEHL2(IBSEG(3)),NEWID=$$DECHL7^IBCNEHL2(IBSEG(4))</w:t>
            </w:r>
            <w:r w:rsidRPr="009B3C81">
              <w:br/>
              <w:t> ... S DESC=$$DECHL7^IBCNEHL2(IBSEG(5)),HEDI=$$DECHL7^IBCNEHL2(IBSEG(6)),PEDI=$$DECHL7^IBCNEHL2(IBSEG(7))</w:t>
            </w:r>
            <w:r w:rsidRPr="009B3C81">
              <w:br/>
              <w:t> .. ;</w:t>
            </w:r>
            <w:r w:rsidRPr="009B3C81">
              <w:br/>
              <w:t> .. I SEG="ZPA" D</w:t>
            </w:r>
            <w:r w:rsidRPr="009B3C81">
              <w:br/>
              <w:t> ... S STAT=$S(IBSEG(4)="Y":1,1:0)</w:t>
            </w:r>
            <w:r w:rsidRPr="009B3C81">
              <w:br/>
              <w:t> ... S TSSN=IBSEG(5),REQSUB=IBSEG(7)</w:t>
            </w:r>
            <w:r w:rsidRPr="009B3C81">
              <w:br/>
              <w:t> ... S FSVDY=IBSEG(8),PSVDY=IBSEG(9)</w:t>
            </w:r>
            <w:r w:rsidRPr="009B3C81">
              <w:br/>
              <w:t> ... S TRUSTED=$S(IBSEG(10)="N":0,1:1)</w:t>
            </w:r>
            <w:r w:rsidRPr="009B3C81">
              <w:br/>
              <w:t> ... D PFIL</w:t>
            </w:r>
            <w:r w:rsidRPr="009B3C81">
              <w:br/>
              <w:t> Q</w:t>
            </w:r>
            <w:r w:rsidRPr="009B3C81">
              <w:br/>
              <w:t> ;</w:t>
            </w:r>
            <w:r w:rsidRPr="009B3C81">
              <w:br/>
              <w:t>PFIL ; Payer Table Filer</w:t>
            </w:r>
            <w:r w:rsidRPr="009B3C81">
              <w:br/>
              <w:t> ; Set the action:</w:t>
            </w:r>
            <w:r w:rsidRPr="009B3C81">
              <w:br/>
              <w:t> ; MAD=Add, MUP=Update, MDC=Deactivate, MAC=Reactivate</w:t>
            </w:r>
            <w:r w:rsidRPr="009B3C81">
              <w:br/>
              <w:t> N OLDAF,OLDTF</w:t>
            </w:r>
            <w:r w:rsidRPr="009B3C81">
              <w:br/>
              <w:t> S IBCNADT=$$FMDATE^HLFNC(IBCNADT)</w:t>
            </w:r>
            <w:r w:rsidRPr="009B3C81">
              <w:br/>
              <w:t> I IBCNADT="" S IBCNADT=$$NOW^XLFDT()</w:t>
            </w:r>
            <w:r w:rsidRPr="009B3C81">
              <w:br/>
              <w:t> ; If the action is MAD - Add the payer as new</w:t>
            </w:r>
            <w:r w:rsidRPr="009B3C81">
              <w:br/>
              <w:t> N IBNOK,IBAPP,IBID,IBDESC,IBSTR</w:t>
            </w:r>
            <w:r w:rsidRPr="009B3C81">
              <w:br/>
              <w:t> S IBNOK=0,IBAPP=($TR(APP," ")="")</w:t>
            </w:r>
            <w:r w:rsidRPr="009B3C81">
              <w:br/>
              <w:t> I IBCNACT="MAD" D  I IBNOK G PFILX</w:t>
            </w:r>
            <w:r w:rsidRPr="009B3C81">
              <w:br/>
              <w:t> . ; Check certain required fields: Application, VA National &amp; Payer Name</w:t>
            </w:r>
            <w:r w:rsidRPr="009B3C81">
              <w:br/>
              <w:t> . ; If not populated, send MailMan message.</w:t>
            </w:r>
            <w:r w:rsidRPr="009B3C81">
              <w:br/>
              <w:t> . S IBID=($TR(ID," ")=""),IBDESC=($TR(DESC," ")="")</w:t>
            </w:r>
            <w:r w:rsidRPr="009B3C81">
              <w:br/>
              <w:t> . S IBNOK=IBAPP!IBID!IBDESC</w:t>
            </w:r>
            <w:r w:rsidRPr="009B3C81">
              <w:br/>
              <w:t> . I 'IBNOK D MAD(DESC) Q</w:t>
            </w:r>
            <w:r w:rsidRPr="009B3C81">
              <w:br/>
              <w:t> . S IBSTR="" I IBAPP S IBSTR="Application"</w:t>
            </w:r>
            <w:r w:rsidRPr="009B3C81">
              <w:br/>
              <w:t> . I IBID S:IBSTR]"" IBSTR=IBSTR_", " S IBSTR=IBSTR_"VA National"</w:t>
            </w:r>
            <w:r w:rsidRPr="009B3C81">
              <w:br/>
              <w:t> . I IBDESC S:IBSTR]"" IBSTR=IBSTR_", " S IBSTR=IBSTR_"Payer Name"</w:t>
            </w:r>
            <w:r w:rsidRPr="009B3C81">
              <w:br/>
              <w:t> . S MSG(1)="MAD action received. "_IBSTR_" unknown."</w:t>
            </w:r>
            <w:r w:rsidRPr="009B3C81">
              <w:br/>
              <w:t> I IBCNACT'="MAD" D FND</w:t>
            </w:r>
            <w:r w:rsidRPr="009B3C81">
              <w:br/>
              <w:t> N IBCNTYPE</w:t>
            </w:r>
            <w:r w:rsidRPr="009B3C81">
              <w:br/>
              <w:t> I IEN&lt;1!IBAPP D  G PFILX</w:t>
            </w:r>
            <w:r w:rsidRPr="009B3C81">
              <w:br/>
              <w:t> . S IBCNTYPE=$S(IBCNACT="MAD":"Add",IBCNACT="MUP":"Update",IBCNACT="MDC":"Deactivate",IBCNACT="MAC":"Reactivate",1:"Unknown")</w:t>
            </w:r>
            <w:r w:rsidRPr="009B3C81">
              <w:br/>
              <w:t> . S MSG(1)=IBCNTYPE_" ("_IBCNACT_") action received. Payer and/or Application may be unknown."</w:t>
            </w:r>
            <w:r w:rsidRPr="009B3C81">
              <w:br/>
              <w:t> . S MSG(2)=""</w:t>
            </w:r>
            <w:r w:rsidRPr="009B3C81">
              <w:br/>
              <w:t> . S MSG(3)="VA National : "_ID</w:t>
            </w:r>
            <w:r w:rsidRPr="009B3C81">
              <w:br/>
              <w:t> . S MSG(4)="Payer Name : "_DESC</w:t>
            </w:r>
            <w:r w:rsidRPr="009B3C81">
              <w:br/>
            </w:r>
            <w:r w:rsidRPr="009B3C81">
              <w:lastRenderedPageBreak/>
              <w:t> . S MSG(5)="Application : "_APP</w:t>
            </w:r>
            <w:r w:rsidRPr="009B3C81">
              <w:br/>
              <w:t> . S MSG(6)=""</w:t>
            </w:r>
            <w:r w:rsidRPr="009B3C81">
              <w:br/>
              <w:t> . S MSG(7)="Log a Remedy Ticket for this issue."</w:t>
            </w:r>
            <w:r w:rsidRPr="009B3C81">
              <w:br/>
              <w:t> . S MSG(8)=""</w:t>
            </w:r>
            <w:r w:rsidRPr="009B3C81">
              <w:br/>
              <w:t> . S MSG(9)="Please include in the Remedy Ticket that VISTA did not receive the required"</w:t>
            </w:r>
            <w:r w:rsidRPr="009B3C81">
              <w:br/>
              <w:t> . S MSG(10)="information or the accurate information to add/update this Payer."</w:t>
            </w:r>
            <w:r w:rsidRPr="009B3C81">
              <w:br/>
              <w:t> . D MSG^IBCNEUT5($$MGRP^IBCNEUT5(),"eIV payer tables may be out of synch with master list","MSG(")</w:t>
            </w:r>
            <w:r w:rsidRPr="009B3C81">
              <w:br/>
              <w:t> ;</w:t>
            </w:r>
            <w:r w:rsidRPr="009B3C81">
              <w:br/>
              <w:t> S DESC=$E(DESC,1,80) ;restriction of the field in the DD</w:t>
            </w:r>
            <w:r w:rsidRPr="009B3C81">
              <w:br/>
              <w:t> S DIC=$$ROOT^DILFD(FLN)</w:t>
            </w:r>
            <w:r w:rsidRPr="009B3C81">
              <w:br/>
              <w:t> S DR=".01///^S X=DESC;.02////^S X=NEWID;.05////^S X=PEDI;.06////^S X=HEDI"</w:t>
            </w:r>
            <w:r w:rsidRPr="009B3C81">
              <w:br/>
              <w:t> ;</w:t>
            </w:r>
            <w:r w:rsidRPr="009B3C81">
              <w:br/>
              <w:t> ; If new payer, add the Date/Time created</w:t>
            </w:r>
            <w:r w:rsidRPr="009B3C81">
              <w:br/>
              <w:t> I NPFLG S DR=DR_";.04///^S X=$$NOW^XLFDT()"</w:t>
            </w:r>
            <w:r w:rsidRPr="009B3C81">
              <w:br/>
              <w:t> S DIE=DIC,DA=IEN D ^DIE</w:t>
            </w:r>
            <w:r w:rsidRPr="009B3C81">
              <w:br/>
              <w:t> ;</w:t>
            </w:r>
            <w:r w:rsidRPr="009B3C81">
              <w:br/>
              <w:t> ; Check for application</w:t>
            </w:r>
            <w:r w:rsidRPr="009B3C81">
              <w:br/>
              <w:t> S DIC="^IBE(365.13,",DIC(0)="X",X=APP D ^DIC</w:t>
            </w:r>
            <w:r w:rsidRPr="009B3C81">
              <w:br/>
              <w:t> S AIEN=+Y I AIEN&lt;1 D</w:t>
            </w:r>
            <w:r w:rsidRPr="009B3C81">
              <w:br/>
              <w:t> . S DLAYGO=365.13,DIC(0)="L",DIC("P")=DLAYGO</w:t>
            </w:r>
            <w:r w:rsidRPr="009B3C81">
              <w:br/>
              <w:t> . S DIE=DIC,X=APP</w:t>
            </w:r>
            <w:r w:rsidRPr="009B3C81">
              <w:br/>
              <w:t> . K DD,DO</w:t>
            </w:r>
            <w:r w:rsidRPr="009B3C81">
              <w:br/>
              <w:t> . D FILE^DICN</w:t>
            </w:r>
            <w:r w:rsidRPr="009B3C81">
              <w:br/>
              <w:t> . K DO</w:t>
            </w:r>
            <w:r w:rsidRPr="009B3C81">
              <w:br/>
              <w:t> . S AIEN=+Y</w:t>
            </w:r>
            <w:r w:rsidRPr="009B3C81">
              <w:br/>
              <w:t> ;</w:t>
            </w:r>
            <w:r w:rsidRPr="009B3C81">
              <w:br/>
              <w:t> S APIEN=$O(^IBE(365.12,IEN,1,"B",AIEN,""))</w:t>
            </w:r>
            <w:r w:rsidRPr="009B3C81">
              <w:br/>
              <w:t> I APIEN="" D</w:t>
            </w:r>
            <w:r w:rsidRPr="009B3C81">
              <w:br/>
              <w:t> . S DLAYGO=365.121,DIC(0)="L",DIC("P")=DLAYGO,DA(1)=IEN,X=AIEN</w:t>
            </w:r>
            <w:r w:rsidRPr="009B3C81">
              <w:br/>
              <w:t> . S DIC="^IBE(365.12,"_DA(1)_",1,",DIE=DIC</w:t>
            </w:r>
            <w:r w:rsidRPr="009B3C81">
              <w:br/>
              <w:t> . I '$D(^IBE(365.12,IEN,1,0)) S ^IBE(365.12,IEN,1,0)="^365.121P^^"</w:t>
            </w:r>
            <w:r w:rsidRPr="009B3C81">
              <w:br/>
              <w:t> . K DD,DO</w:t>
            </w:r>
            <w:r w:rsidRPr="009B3C81">
              <w:br/>
              <w:t> . D FILE^DICN</w:t>
            </w:r>
            <w:r w:rsidRPr="009B3C81">
              <w:br/>
              <w:t> . K DO</w:t>
            </w:r>
            <w:r w:rsidRPr="009B3C81">
              <w:br/>
              <w:t> . S APIEN=+Y,NAFLG=1</w:t>
            </w:r>
            <w:r w:rsidRPr="009B3C81">
              <w:br/>
              <w:t> ; get current values for Active and Trusted flags</w:t>
            </w:r>
            <w:r w:rsidRPr="009B3C81">
              <w:br/>
              <w:t> S OLDAF=$P(^IBE(365.12,IEN,1,APIEN,0),U,2),OLDTF=$P(^IBE(365.12,IEN,1,APIEN,0),U,7)</w:t>
            </w:r>
            <w:r w:rsidRPr="009B3C81">
              <w:br/>
              <w:t> S DA(1)=IEN,DA=APIEN,DIC="^IBE(365.12,"_DA(1)_",1,",DR=""</w:t>
            </w:r>
            <w:r w:rsidRPr="009B3C81">
              <w:br/>
              <w:t> ;</w:t>
            </w:r>
            <w:r w:rsidRPr="009B3C81">
              <w:br/>
              <w:t> I IBCNACT="MDC" S DR=DR_".11///^S X=1;.12////^S X=IBCNADT;",STAT=0</w:t>
            </w:r>
            <w:r w:rsidRPr="009B3C81">
              <w:br/>
              <w:t> I IBCNACT="MAC" S DR=DR_".11///^S X=0;.12///@;"</w:t>
            </w:r>
            <w:r w:rsidRPr="009B3C81">
              <w:br/>
              <w:t> S DR=DR_".02///^S X=STAT;.06///^S X=$$NOW^XLFDT();.07///^S X=TRUSTED"</w:t>
            </w:r>
            <w:r w:rsidRPr="009B3C81">
              <w:br/>
              <w:t> I IBCNACT'="MDC" S DR=DR_";.08///^S X=REQSUB;.1///^S X=TSSN;.14///^S X=FSVDY;.15///^S X=PSVDY"</w:t>
            </w:r>
            <w:r w:rsidRPr="009B3C81">
              <w:br/>
              <w:t> ;</w:t>
            </w:r>
            <w:r w:rsidRPr="009B3C81">
              <w:br/>
              <w:t> ; If new application, add the Date/Time created</w:t>
            </w:r>
            <w:r w:rsidRPr="009B3C81">
              <w:br/>
              <w:t> I NAFLG S DR=DR_";.13///^S X=$$NOW^XLFDT()"</w:t>
            </w:r>
            <w:r w:rsidRPr="009B3C81">
              <w:br/>
              <w:t> ;</w:t>
            </w:r>
            <w:r w:rsidRPr="009B3C81">
              <w:br/>
            </w:r>
            <w:r w:rsidRPr="009B3C81">
              <w:lastRenderedPageBreak/>
              <w:t> S DIE=DIC D ^DIE</w:t>
            </w:r>
            <w:r w:rsidRPr="009B3C81">
              <w:br/>
              <w:t> ; Update flag logs</w:t>
            </w:r>
            <w:r w:rsidRPr="009B3C81">
              <w:br/>
              <w:t> I STAT'=OLDAF D UPDLOG("A",STAT,IEN,APIEN)</w:t>
            </w:r>
            <w:r w:rsidRPr="009B3C81">
              <w:br/>
              <w:t> I TRUSTED'=OLDTF D UPDLOG("T",TRUSTED,IEN,APIEN)</w:t>
            </w:r>
            <w:r w:rsidRPr="009B3C81">
              <w:br/>
              <w:t> I IBCNACT="MDC" D MDC Q</w:t>
            </w:r>
            <w:r w:rsidRPr="009B3C81">
              <w:br/>
              <w:t>PFILX ;</w:t>
            </w:r>
            <w:r w:rsidRPr="009B3C81">
              <w:br/>
              <w:t> Q</w:t>
            </w:r>
            <w:r w:rsidRPr="009B3C81">
              <w:br/>
              <w:t> ;</w:t>
            </w:r>
            <w:r w:rsidRPr="009B3C81">
              <w:br/>
              <w:t>TFIL ; Non Payer Tables Filer</w:t>
            </w:r>
            <w:r w:rsidRPr="009B3C81">
              <w:br/>
            </w:r>
            <w:r w:rsidRPr="009B3C81">
              <w:rPr>
                <w:b/>
                <w:strike/>
              </w:rPr>
              <w:t> NEW DIC,X,DLAYGO,Y,IEN,MAX</w:t>
            </w:r>
            <w:r w:rsidRPr="009B3C81">
              <w:br/>
              <w:t> </w:t>
            </w:r>
            <w:r w:rsidRPr="009B3C81">
              <w:rPr>
                <w:b/>
                <w:highlight w:val="yellow"/>
              </w:rPr>
              <w:t>N DESC,DIC,DLAYGO,EXTRACT,X,Y,IEN,MAX   ; 2.6.</w:t>
            </w:r>
            <w:r w:rsidR="00AC7036">
              <w:rPr>
                <w:b/>
                <w:highlight w:val="yellow"/>
              </w:rPr>
              <w:t>10</w:t>
            </w:r>
            <w:r w:rsidRPr="009B3C81">
              <w:rPr>
                <w:b/>
                <w:highlight w:val="yellow"/>
              </w:rPr>
              <w:t>.17 Added DESC and EXTRACT</w:t>
            </w:r>
          </w:p>
          <w:p w14:paraId="269BF9F5" w14:textId="77777777" w:rsidR="00CB02C8" w:rsidRPr="009B3C81" w:rsidRDefault="00CB02C8" w:rsidP="009604A8">
            <w:pPr>
              <w:autoSpaceDE w:val="0"/>
              <w:autoSpaceDN w:val="0"/>
              <w:adjustRightInd w:val="0"/>
            </w:pPr>
            <w:r w:rsidRPr="009B3C81">
              <w:t> ;</w:t>
            </w:r>
            <w:r w:rsidRPr="009B3C81">
              <w:br/>
              <w:t> ; store the FILENAME, FIELDNAME and VALUE if the APP is IIV and FLN is 350.9. - IB*2.0*506</w:t>
            </w:r>
            <w:r w:rsidRPr="009B3C81">
              <w:br/>
              <w:t> ; For file #350.9, DESC represents the FIELD NUMBER and ID represents the VALUE.</w:t>
            </w:r>
            <w:r w:rsidRPr="009B3C81">
              <w:br/>
              <w:t> I APP="IIV",FLN=350.9 D  Q</w:t>
            </w:r>
            <w:r w:rsidRPr="009B3C81">
              <w:br/>
              <w:t> . S DIE=FLN,DA=1,DR=DESC_"///"_ID</w:t>
            </w:r>
            <w:r w:rsidRPr="009B3C81">
              <w:br/>
              <w:t> . D ^DIE</w:t>
            </w:r>
            <w:r w:rsidRPr="009B3C81">
              <w:br/>
              <w:t> ;</w:t>
            </w:r>
          </w:p>
          <w:p w14:paraId="269BF9F6" w14:textId="77777777" w:rsidR="00CB02C8" w:rsidRPr="009B3C81" w:rsidRDefault="00CB02C8" w:rsidP="009604A8">
            <w:pPr>
              <w:autoSpaceDE w:val="0"/>
              <w:autoSpaceDN w:val="0"/>
              <w:adjustRightInd w:val="0"/>
              <w:rPr>
                <w:b/>
              </w:rPr>
            </w:pPr>
            <w:r w:rsidRPr="009B3C81">
              <w:rPr>
                <w:b/>
              </w:rPr>
              <w:t xml:space="preserve"> </w:t>
            </w:r>
            <w:r w:rsidRPr="009B3C81">
              <w:rPr>
                <w:b/>
                <w:highlight w:val="yellow"/>
              </w:rPr>
              <w:t xml:space="preserve">; 2.6.10.17 Added </w:t>
            </w:r>
          </w:p>
          <w:p w14:paraId="269BF9F7" w14:textId="77777777" w:rsidR="00CB02C8" w:rsidRPr="009B3C81" w:rsidRDefault="00CB02C8" w:rsidP="009604A8">
            <w:pPr>
              <w:rPr>
                <w:b/>
              </w:rPr>
            </w:pPr>
            <w:r w:rsidRPr="009B3C81">
              <w:rPr>
                <w:b/>
              </w:rPr>
              <w:t> </w:t>
            </w:r>
            <w:r w:rsidRPr="009B3C81">
              <w:rPr>
                <w:b/>
                <w:highlight w:val="yellow"/>
              </w:rPr>
              <w:t>I APP="IIV",FLN=350.9002 D  Q</w:t>
            </w:r>
            <w:r w:rsidRPr="009B3C81">
              <w:rPr>
                <w:b/>
                <w:highlight w:val="yellow"/>
              </w:rPr>
              <w:br/>
              <w:t> . S EXTRACT=$E(DESC,1,5) ; Either “Batch” or “Appt “</w:t>
            </w:r>
            <w:r w:rsidRPr="009B3C81">
              <w:rPr>
                <w:b/>
                <w:highlight w:val="yellow"/>
              </w:rPr>
              <w:br/>
              <w:t> . S DESC=$E(DESC,6,99) ; Field number</w:t>
            </w:r>
            <w:r w:rsidRPr="009B3C81">
              <w:rPr>
                <w:b/>
                <w:highlight w:val="yellow"/>
              </w:rPr>
              <w:br/>
              <w:t> . ;</w:t>
            </w:r>
            <w:r w:rsidRPr="009B3C81">
              <w:rPr>
                <w:b/>
                <w:highlight w:val="yellow"/>
              </w:rPr>
              <w:br/>
              <w:t> . ; Look up what DA should be based on value of EXTRACT and set DA and file</w:t>
            </w:r>
            <w:r w:rsidRPr="009B3C81">
              <w:rPr>
                <w:b/>
                <w:highlight w:val="yellow"/>
              </w:rPr>
              <w:br/>
              <w:t> . ; should look something like below</w:t>
            </w:r>
            <w:r w:rsidRPr="009B3C81">
              <w:rPr>
                <w:b/>
                <w:highlight w:val="yellow"/>
              </w:rPr>
              <w:br/>
              <w:t>  . S DIE=FLN,DR=DESC_"///"_ID</w:t>
            </w:r>
            <w:r w:rsidRPr="009B3C81">
              <w:rPr>
                <w:b/>
                <w:highlight w:val="yellow"/>
              </w:rPr>
              <w:br/>
              <w:t>  . D ^DIE</w:t>
            </w:r>
          </w:p>
          <w:p w14:paraId="269BF9F8" w14:textId="77777777" w:rsidR="00CB02C8" w:rsidRPr="009B3C81" w:rsidRDefault="00CB02C8" w:rsidP="009604A8">
            <w:pPr>
              <w:autoSpaceDE w:val="0"/>
              <w:autoSpaceDN w:val="0"/>
              <w:adjustRightInd w:val="0"/>
            </w:pPr>
            <w:r w:rsidRPr="009B3C81">
              <w:t>;</w:t>
            </w:r>
            <w:r w:rsidRPr="009B3C81">
              <w:br/>
              <w:t> S DIC(0)="X",X=ID,DIC=$$ROOT^DILFD(FLN)</w:t>
            </w:r>
            <w:r w:rsidRPr="009B3C81">
              <w:br/>
              <w:t> D ^DIC S IEN=+Y</w:t>
            </w:r>
            <w:r w:rsidRPr="009B3C81">
              <w:br/>
              <w:t> ; don't update existing entries</w:t>
            </w:r>
            <w:r w:rsidRPr="009B3C81">
              <w:br/>
              <w:t> I IEN&gt;0 Q</w:t>
            </w:r>
            <w:r w:rsidRPr="009B3C81">
              <w:br/>
              <w:t> ;</w:t>
            </w:r>
            <w:r w:rsidRPr="009B3C81">
              <w:br/>
              <w:t> D FIELD^DID(FLN,.02,,"FIELD LENGTH","MAX")</w:t>
            </w:r>
            <w:r w:rsidRPr="009B3C81">
              <w:br/>
              <w:t> I MAX("FIELD LENGTH")&gt;0 S DESC=$E(DESC,1,MAX("FIELD LENGTH")) ; restriction of the field in the DD</w:t>
            </w:r>
            <w:r w:rsidRPr="009B3C81">
              <w:br/>
              <w:t> ; add new entry to the table</w:t>
            </w:r>
            <w:r w:rsidRPr="009B3C81">
              <w:br/>
              <w:t> ;S DLAYGO=FLN,DIC(0)="L",DIC("DR")=".02///"_DESC</w:t>
            </w:r>
            <w:r w:rsidRPr="009B3C81">
              <w:br/>
              <w:t> S DLAYGO=FLN,DIC(0)="L",DIC("DR")=".02///^S X=DESC"</w:t>
            </w:r>
            <w:r w:rsidRPr="009B3C81">
              <w:br/>
              <w:t> K DD,DO D FILE^DICN K DO</w:t>
            </w:r>
            <w:r w:rsidRPr="009B3C81">
              <w:br/>
              <w:t> Q</w:t>
            </w:r>
            <w:r w:rsidRPr="009B3C81">
              <w:br/>
              <w:t> ;</w:t>
            </w:r>
            <w:r w:rsidRPr="009B3C81">
              <w:br/>
              <w:t>MAD(X) ; Add an entry</w:t>
            </w:r>
            <w:r w:rsidRPr="009B3C81">
              <w:br/>
              <w:t> D FND</w:t>
            </w:r>
            <w:r w:rsidRPr="009B3C81">
              <w:br/>
              <w:t> I IEN&gt;0 G MADX</w:t>
            </w:r>
            <w:r w:rsidRPr="009B3C81">
              <w:br/>
              <w:t> NEW DIC,DIE,DA,DLAYGO,Y,DR</w:t>
            </w:r>
            <w:r w:rsidRPr="009B3C81">
              <w:br/>
              <w:t> S DIC=$$ROOT^DILFD(FLN)</w:t>
            </w:r>
            <w:r w:rsidRPr="009B3C81">
              <w:br/>
              <w:t> S DLAYGO=FLN,DIC(0)="L",DIC("P")=DLAYGO,DIE=DIC</w:t>
            </w:r>
            <w:r w:rsidRPr="009B3C81">
              <w:br/>
              <w:t> K DD,DO</w:t>
            </w:r>
            <w:r w:rsidRPr="009B3C81">
              <w:br/>
            </w:r>
            <w:r w:rsidRPr="009B3C81">
              <w:lastRenderedPageBreak/>
              <w:t> D FILE^DICN</w:t>
            </w:r>
            <w:r w:rsidRPr="009B3C81">
              <w:br/>
              <w:t> K DO</w:t>
            </w:r>
            <w:r w:rsidRPr="009B3C81">
              <w:br/>
              <w:t> S IEN=+Y,NPFLG=1</w:t>
            </w:r>
            <w:r w:rsidRPr="009B3C81">
              <w:br/>
              <w:t>MADX ;</w:t>
            </w:r>
            <w:r w:rsidRPr="009B3C81">
              <w:br/>
              <w:t> Q</w:t>
            </w:r>
            <w:r w:rsidRPr="009B3C81">
              <w:br/>
              <w:t> ;</w:t>
            </w:r>
            <w:r w:rsidRPr="009B3C81">
              <w:br/>
              <w:t>FND ; Find an existing Payer entry</w:t>
            </w:r>
            <w:r w:rsidRPr="009B3C81">
              <w:br/>
              <w:t> NEW DIC,DIE,X,DA,DLAYGO,Y,DR</w:t>
            </w:r>
            <w:r w:rsidRPr="009B3C81">
              <w:br/>
              <w:t> S X=ID,DIC(0)="X",D="C",DIC=$$ROOT^DILFD(FLN)</w:t>
            </w:r>
            <w:r w:rsidRPr="009B3C81">
              <w:br/>
              <w:t> ;</w:t>
            </w:r>
            <w:r w:rsidRPr="009B3C81">
              <w:br/>
              <w:t> ; Do a lookup with the "C" cross-reference</w:t>
            </w:r>
            <w:r w:rsidRPr="009B3C81">
              <w:br/>
              <w:t> D IX^DIC</w:t>
            </w:r>
            <w:r w:rsidRPr="009B3C81">
              <w:br/>
              <w:t> S IEN=+Y</w:t>
            </w:r>
            <w:r w:rsidRPr="009B3C81">
              <w:br/>
              <w:t> Q</w:t>
            </w:r>
            <w:r w:rsidRPr="009B3C81">
              <w:br/>
              <w:t> ;</w:t>
            </w:r>
            <w:r w:rsidRPr="009B3C81">
              <w:br/>
              <w:t>MDC ; Check for active transmissions and cancel</w:t>
            </w:r>
            <w:r w:rsidRPr="009B3C81">
              <w:br/>
              <w:t> NEW STA,HIEN,RIEN,TQIEN</w:t>
            </w:r>
            <w:r w:rsidRPr="009B3C81">
              <w:br/>
              <w:t> F STA=1,2,4,6 S TQIEN="" D</w:t>
            </w:r>
            <w:r w:rsidRPr="009B3C81">
              <w:br/>
              <w:t> . F  S TQIEN=$O(^IBCN(365.1,"AC",STA,TQIEN)) Q:TQIEN=""  D</w:t>
            </w:r>
            <w:r w:rsidRPr="009B3C81">
              <w:br/>
              <w:t> .. ;</w:t>
            </w:r>
            <w:r w:rsidRPr="009B3C81">
              <w:br/>
              <w:t> .. ; If the record doesn't match the payer, quit</w:t>
            </w:r>
            <w:r w:rsidRPr="009B3C81">
              <w:br/>
              <w:t> .. I $P(^IBCN(365.1,TQIEN,0),U,3)'=IEN Q</w:t>
            </w:r>
            <w:r w:rsidRPr="009B3C81">
              <w:br/>
              <w:t> .. ;</w:t>
            </w:r>
            <w:r w:rsidRPr="009B3C81">
              <w:br/>
              <w:t> .. ; Set the status to 'Cancelled'</w:t>
            </w:r>
            <w:r w:rsidRPr="009B3C81">
              <w:br/>
              <w:t> .. D SST^IBCNEUT2(TQIEN,7)</w:t>
            </w:r>
            <w:r w:rsidRPr="009B3C81">
              <w:br/>
              <w:t> .. ;</w:t>
            </w:r>
            <w:r w:rsidRPr="009B3C81">
              <w:br/>
              <w:t> .. ; If a buffer entry, set to ! (bang)</w:t>
            </w:r>
            <w:r w:rsidRPr="009B3C81">
              <w:br/>
              <w:t> .. S BUFF=$P(^IBCN(365.1,TQIEN,0),U,5)</w:t>
            </w:r>
            <w:r w:rsidRPr="009B3C81">
              <w:br/>
              <w:t> .. I BUFF'="" D BUFF^IBCNEUT2(BUFF,17)</w:t>
            </w:r>
            <w:r w:rsidRPr="009B3C81">
              <w:br/>
              <w:t> .. ;</w:t>
            </w:r>
            <w:r w:rsidRPr="009B3C81">
              <w:br/>
              <w:t> .. ; Change any responses status also</w:t>
            </w:r>
            <w:r w:rsidRPr="009B3C81">
              <w:br/>
              <w:t> .. S HIEN=0 F  S HIEN=$O(^IBCN(365.1,TQIEN,2,HIEN)) Q:'HIEN  D</w:t>
            </w:r>
            <w:r w:rsidRPr="009B3C81">
              <w:br/>
              <w:t> ... S RIEN=$P(^IBCN(365.1,TQIEN,2,HIEN,0),U,3)</w:t>
            </w:r>
            <w:r w:rsidRPr="009B3C81">
              <w:br/>
              <w:t> ... ; If the Response status is 'Response Received', don't change it</w:t>
            </w:r>
            <w:r w:rsidRPr="009B3C81">
              <w:br/>
              <w:t> ... I $P(^IBCN(365,RIEN,0),U,6)=3 Q</w:t>
            </w:r>
            <w:r w:rsidRPr="009B3C81">
              <w:br/>
              <w:t> ... D RSP^IBCNEUT2(RIEN,7)</w:t>
            </w:r>
            <w:r w:rsidRPr="009B3C81">
              <w:br/>
              <w:t> Q</w:t>
            </w:r>
            <w:r w:rsidRPr="009B3C81">
              <w:br/>
              <w:t> ;</w:t>
            </w:r>
            <w:r w:rsidRPr="009B3C81">
              <w:br/>
              <w:t>UPDLOG(FLAG,VALUE,PIEN,APIEN) ; Update active/trusted flag logs</w:t>
            </w:r>
            <w:r w:rsidRPr="009B3C81">
              <w:br/>
              <w:t> ; FLAG - "A" for Active flag, "T" for Trusted flag</w:t>
            </w:r>
            <w:r w:rsidRPr="009B3C81">
              <w:br/>
              <w:t> ; VALUE - new flag value (0 or 1)</w:t>
            </w:r>
            <w:r w:rsidRPr="009B3C81">
              <w:br/>
              <w:t> ; PIEN - ien in PAYER file (365.12)</w:t>
            </w:r>
            <w:r w:rsidRPr="009B3C81">
              <w:br/>
              <w:t> ; APIEN - ien in APPLICATION sub-file (365.121)</w:t>
            </w:r>
            <w:r w:rsidRPr="009B3C81">
              <w:br/>
              <w:t> ;</w:t>
            </w:r>
            <w:r w:rsidRPr="009B3C81">
              <w:br/>
              <w:t> N FILE,IENSTR,UPDT</w:t>
            </w:r>
            <w:r w:rsidRPr="009B3C81">
              <w:br/>
              <w:t> I $G(FLAG)=""!($G(VALUE)="") Q</w:t>
            </w:r>
            <w:r w:rsidRPr="009B3C81">
              <w:br/>
              <w:t> I +$G(PIEN)=0!(+$G(APIEN)=0) Q</w:t>
            </w:r>
            <w:r w:rsidRPr="009B3C81">
              <w:br/>
              <w:t> S FILE=$S(FLAG="A":"365.1212",FLAG="T":"365.1213",1:"") I FILE="" Q</w:t>
            </w:r>
            <w:r w:rsidRPr="009B3C81">
              <w:br/>
              <w:t> S IENSTR="+1,"_APIEN_","_PIEN_","</w:t>
            </w:r>
            <w:r w:rsidRPr="009B3C81">
              <w:br/>
            </w:r>
            <w:r w:rsidRPr="009B3C81">
              <w:lastRenderedPageBreak/>
              <w:t> S UPDT(FILE,IENSTR,.01)=$$NOW^XLFDT()</w:t>
            </w:r>
            <w:r w:rsidRPr="009B3C81">
              <w:br/>
              <w:t> S UPDT(FILE,IENSTR,.02)=VALUE</w:t>
            </w:r>
            <w:r w:rsidRPr="009B3C81">
              <w:br/>
              <w:t> D UPDATE^DIE("E","UPDT")</w:t>
            </w:r>
            <w:r w:rsidRPr="009B3C81">
              <w:br/>
              <w:t> Q</w:t>
            </w:r>
          </w:p>
        </w:tc>
      </w:tr>
    </w:tbl>
    <w:p w14:paraId="269BF9FA" w14:textId="77777777" w:rsidR="00CB02C8" w:rsidRPr="009B3C81" w:rsidRDefault="00CB02C8" w:rsidP="003C1FD4">
      <w:pPr>
        <w:pStyle w:val="BodyText"/>
      </w:pPr>
    </w:p>
    <w:p w14:paraId="269BF9FB" w14:textId="77777777" w:rsidR="00A24141" w:rsidRPr="009B3C81" w:rsidRDefault="00A24141" w:rsidP="003C1FD4">
      <w:pPr>
        <w:pStyle w:val="BodyText"/>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93"/>
        <w:gridCol w:w="990"/>
        <w:gridCol w:w="216"/>
        <w:gridCol w:w="1246"/>
        <w:gridCol w:w="503"/>
        <w:gridCol w:w="54"/>
        <w:gridCol w:w="610"/>
        <w:gridCol w:w="350"/>
        <w:gridCol w:w="1910"/>
        <w:gridCol w:w="887"/>
      </w:tblGrid>
      <w:tr w:rsidR="009B3C81" w:rsidRPr="009B3C81" w14:paraId="269BF9FE" w14:textId="77777777" w:rsidTr="003C1FD4">
        <w:trPr>
          <w:tblHeader/>
        </w:trPr>
        <w:tc>
          <w:tcPr>
            <w:tcW w:w="1461" w:type="pct"/>
            <w:shd w:val="clear" w:color="auto" w:fill="D9D9D9"/>
            <w:vAlign w:val="center"/>
          </w:tcPr>
          <w:p w14:paraId="269BF9FC" w14:textId="77777777" w:rsidR="00A24141" w:rsidRPr="009B3C81" w:rsidRDefault="00A24141" w:rsidP="00D1398D">
            <w:pPr>
              <w:spacing w:before="60" w:after="60"/>
              <w:rPr>
                <w:rFonts w:ascii="Arial" w:hAnsi="Arial" w:cs="Arial"/>
                <w:b/>
                <w:szCs w:val="22"/>
              </w:rPr>
            </w:pPr>
            <w:r w:rsidRPr="009B3C81">
              <w:rPr>
                <w:rFonts w:ascii="Arial" w:hAnsi="Arial" w:cs="Arial"/>
                <w:b/>
                <w:szCs w:val="22"/>
              </w:rPr>
              <w:t>Routines</w:t>
            </w:r>
          </w:p>
        </w:tc>
        <w:tc>
          <w:tcPr>
            <w:tcW w:w="3539" w:type="pct"/>
            <w:gridSpan w:val="9"/>
            <w:tcBorders>
              <w:bottom w:val="single" w:sz="6" w:space="0" w:color="000000"/>
            </w:tcBorders>
            <w:shd w:val="clear" w:color="auto" w:fill="D9D9D9"/>
          </w:tcPr>
          <w:p w14:paraId="269BF9FD" w14:textId="77777777" w:rsidR="00A24141" w:rsidRPr="009B3C81" w:rsidRDefault="00A24141" w:rsidP="00D1398D">
            <w:pPr>
              <w:spacing w:before="60" w:after="60"/>
              <w:rPr>
                <w:rFonts w:ascii="Arial" w:hAnsi="Arial" w:cs="Arial"/>
                <w:b/>
                <w:szCs w:val="22"/>
              </w:rPr>
            </w:pPr>
            <w:r w:rsidRPr="009B3C81">
              <w:rPr>
                <w:rFonts w:ascii="Arial" w:hAnsi="Arial" w:cs="Arial"/>
                <w:b/>
                <w:szCs w:val="22"/>
              </w:rPr>
              <w:t>Activities</w:t>
            </w:r>
          </w:p>
        </w:tc>
      </w:tr>
      <w:tr w:rsidR="009B3C81" w:rsidRPr="009B3C81" w14:paraId="269BFA01" w14:textId="77777777" w:rsidTr="00D1398D">
        <w:trPr>
          <w:cantSplit/>
          <w:tblHeader/>
        </w:trPr>
        <w:tc>
          <w:tcPr>
            <w:tcW w:w="1461" w:type="pct"/>
            <w:shd w:val="clear" w:color="auto" w:fill="D9D9D9"/>
            <w:vAlign w:val="center"/>
          </w:tcPr>
          <w:p w14:paraId="269BF9FF" w14:textId="77777777" w:rsidR="00A24141" w:rsidRPr="009B3C81" w:rsidRDefault="00A24141" w:rsidP="00D1398D">
            <w:pPr>
              <w:spacing w:before="60" w:after="60"/>
              <w:rPr>
                <w:rFonts w:ascii="Arial" w:hAnsi="Arial" w:cs="Arial"/>
                <w:b/>
                <w:szCs w:val="20"/>
              </w:rPr>
            </w:pPr>
            <w:r w:rsidRPr="009B3C81">
              <w:rPr>
                <w:rFonts w:ascii="Arial" w:hAnsi="Arial" w:cs="Arial"/>
                <w:b/>
                <w:szCs w:val="20"/>
              </w:rPr>
              <w:t>Routine Name</w:t>
            </w:r>
          </w:p>
        </w:tc>
        <w:tc>
          <w:tcPr>
            <w:tcW w:w="3539" w:type="pct"/>
            <w:gridSpan w:val="9"/>
            <w:tcBorders>
              <w:bottom w:val="single" w:sz="6" w:space="0" w:color="000000"/>
            </w:tcBorders>
          </w:tcPr>
          <w:p w14:paraId="269BFA00" w14:textId="77777777" w:rsidR="00A24141" w:rsidRPr="009B3C81" w:rsidRDefault="00A24141" w:rsidP="00D1398D">
            <w:pPr>
              <w:spacing w:before="60" w:after="60"/>
              <w:rPr>
                <w:rFonts w:ascii="Garamond" w:hAnsi="Garamond" w:cs="Arial"/>
                <w:b/>
                <w:szCs w:val="20"/>
              </w:rPr>
            </w:pPr>
            <w:r w:rsidRPr="009B3C81">
              <w:t>IBCNEDE</w:t>
            </w:r>
          </w:p>
        </w:tc>
      </w:tr>
      <w:tr w:rsidR="009B3C81" w:rsidRPr="009B3C81" w14:paraId="269BFA07" w14:textId="77777777" w:rsidTr="00D1398D">
        <w:trPr>
          <w:cantSplit/>
        </w:trPr>
        <w:tc>
          <w:tcPr>
            <w:tcW w:w="1461" w:type="pct"/>
            <w:shd w:val="clear" w:color="auto" w:fill="D9D9D9"/>
            <w:vAlign w:val="center"/>
          </w:tcPr>
          <w:p w14:paraId="269BFA02" w14:textId="77777777" w:rsidR="00A24141" w:rsidRPr="009B3C81" w:rsidRDefault="00A24141" w:rsidP="00D1398D">
            <w:pPr>
              <w:spacing w:before="60" w:after="60"/>
              <w:rPr>
                <w:rFonts w:ascii="Arial" w:hAnsi="Arial" w:cs="Arial"/>
                <w:b/>
                <w:szCs w:val="20"/>
              </w:rPr>
            </w:pPr>
            <w:r w:rsidRPr="009B3C81">
              <w:rPr>
                <w:rFonts w:ascii="Arial" w:hAnsi="Arial" w:cs="Arial"/>
                <w:b/>
                <w:szCs w:val="20"/>
              </w:rPr>
              <w:t>Enhancement Category</w:t>
            </w:r>
          </w:p>
        </w:tc>
        <w:tc>
          <w:tcPr>
            <w:tcW w:w="631" w:type="pct"/>
            <w:gridSpan w:val="2"/>
            <w:tcBorders>
              <w:right w:val="nil"/>
            </w:tcBorders>
          </w:tcPr>
          <w:p w14:paraId="269BFA03" w14:textId="77777777" w:rsidR="00A24141" w:rsidRPr="009B3C81" w:rsidRDefault="0048250C" w:rsidP="00D1398D">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A24141"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A24141" w:rsidRPr="009B3C81">
              <w:rPr>
                <w:rFonts w:ascii="Garamond" w:hAnsi="Garamond" w:cs="Arial"/>
                <w:sz w:val="20"/>
                <w:szCs w:val="20"/>
              </w:rPr>
              <w:t xml:space="preserve"> New</w:t>
            </w:r>
          </w:p>
        </w:tc>
        <w:tc>
          <w:tcPr>
            <w:tcW w:w="652" w:type="pct"/>
            <w:tcBorders>
              <w:left w:val="nil"/>
              <w:right w:val="nil"/>
            </w:tcBorders>
          </w:tcPr>
          <w:p w14:paraId="269BFA04" w14:textId="77777777" w:rsidR="00A24141" w:rsidRPr="009B3C81" w:rsidRDefault="0048250C" w:rsidP="00D1398D">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A24141"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A24141" w:rsidRPr="009B3C81">
              <w:rPr>
                <w:rFonts w:ascii="Garamond" w:hAnsi="Garamond" w:cs="Arial"/>
                <w:sz w:val="20"/>
                <w:szCs w:val="20"/>
              </w:rPr>
              <w:t xml:space="preserve"> Modify</w:t>
            </w:r>
          </w:p>
        </w:tc>
        <w:tc>
          <w:tcPr>
            <w:tcW w:w="610" w:type="pct"/>
            <w:gridSpan w:val="3"/>
            <w:tcBorders>
              <w:left w:val="nil"/>
              <w:right w:val="nil"/>
            </w:tcBorders>
          </w:tcPr>
          <w:p w14:paraId="269BFA05" w14:textId="77777777" w:rsidR="00A24141" w:rsidRPr="009B3C81" w:rsidRDefault="0048250C" w:rsidP="00D1398D">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A24141"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A24141" w:rsidRPr="009B3C81">
              <w:rPr>
                <w:rFonts w:ascii="Garamond" w:hAnsi="Garamond" w:cs="Arial"/>
                <w:sz w:val="20"/>
                <w:szCs w:val="20"/>
              </w:rPr>
              <w:t xml:space="preserve"> Delete</w:t>
            </w:r>
          </w:p>
        </w:tc>
        <w:tc>
          <w:tcPr>
            <w:tcW w:w="1646" w:type="pct"/>
            <w:gridSpan w:val="3"/>
            <w:tcBorders>
              <w:left w:val="nil"/>
            </w:tcBorders>
          </w:tcPr>
          <w:p w14:paraId="269BFA06" w14:textId="77777777" w:rsidR="00A24141" w:rsidRPr="009B3C81" w:rsidRDefault="0048250C" w:rsidP="00D1398D">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A24141"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A24141" w:rsidRPr="009B3C81">
              <w:rPr>
                <w:rFonts w:ascii="Garamond" w:hAnsi="Garamond" w:cs="Arial"/>
                <w:sz w:val="20"/>
                <w:szCs w:val="20"/>
              </w:rPr>
              <w:t xml:space="preserve"> No Change</w:t>
            </w:r>
          </w:p>
        </w:tc>
      </w:tr>
      <w:tr w:rsidR="009B3C81" w:rsidRPr="009B3C81" w14:paraId="269BFA0A" w14:textId="77777777" w:rsidTr="00D1398D">
        <w:trPr>
          <w:cantSplit/>
        </w:trPr>
        <w:tc>
          <w:tcPr>
            <w:tcW w:w="1461" w:type="pct"/>
            <w:shd w:val="clear" w:color="auto" w:fill="D9D9D9"/>
            <w:vAlign w:val="center"/>
          </w:tcPr>
          <w:p w14:paraId="269BFA08" w14:textId="77777777" w:rsidR="00A24141" w:rsidRPr="009B3C81" w:rsidRDefault="00A24141" w:rsidP="00D1398D">
            <w:pPr>
              <w:spacing w:before="60" w:after="60"/>
              <w:rPr>
                <w:rFonts w:ascii="Arial" w:hAnsi="Arial" w:cs="Arial"/>
                <w:b/>
                <w:szCs w:val="20"/>
              </w:rPr>
            </w:pPr>
            <w:r w:rsidRPr="009B3C81">
              <w:rPr>
                <w:rFonts w:ascii="Arial" w:hAnsi="Arial" w:cs="Arial"/>
                <w:b/>
                <w:szCs w:val="20"/>
              </w:rPr>
              <w:t>RTM</w:t>
            </w:r>
          </w:p>
        </w:tc>
        <w:tc>
          <w:tcPr>
            <w:tcW w:w="3539" w:type="pct"/>
            <w:gridSpan w:val="9"/>
          </w:tcPr>
          <w:p w14:paraId="269BFA09" w14:textId="77777777" w:rsidR="00A24141" w:rsidRPr="009B3C81" w:rsidRDefault="0048250C" w:rsidP="00D1398D">
            <w:pPr>
              <w:pStyle w:val="BodyText"/>
              <w:rPr>
                <w:sz w:val="22"/>
                <w:szCs w:val="22"/>
              </w:rPr>
            </w:pPr>
            <w:r w:rsidRPr="009B3C81">
              <w:rPr>
                <w:sz w:val="22"/>
                <w:szCs w:val="22"/>
              </w:rPr>
              <w:t>2.6.10.22</w:t>
            </w:r>
          </w:p>
        </w:tc>
      </w:tr>
      <w:tr w:rsidR="009B3C81" w:rsidRPr="009B3C81" w14:paraId="269BFA0D" w14:textId="77777777" w:rsidTr="00D1398D">
        <w:trPr>
          <w:cantSplit/>
        </w:trPr>
        <w:tc>
          <w:tcPr>
            <w:tcW w:w="1461" w:type="pct"/>
            <w:tcBorders>
              <w:bottom w:val="single" w:sz="6" w:space="0" w:color="000000"/>
            </w:tcBorders>
            <w:shd w:val="clear" w:color="auto" w:fill="D9D9D9"/>
            <w:vAlign w:val="center"/>
          </w:tcPr>
          <w:p w14:paraId="269BFA0B" w14:textId="77777777" w:rsidR="00A24141" w:rsidRPr="009B3C81" w:rsidRDefault="00A24141" w:rsidP="00D1398D">
            <w:pPr>
              <w:spacing w:before="60" w:after="60"/>
              <w:rPr>
                <w:rFonts w:ascii="Arial" w:hAnsi="Arial" w:cs="Arial"/>
                <w:b/>
                <w:szCs w:val="20"/>
              </w:rPr>
            </w:pPr>
            <w:r w:rsidRPr="009B3C81">
              <w:rPr>
                <w:rFonts w:ascii="Arial" w:hAnsi="Arial" w:cs="Arial"/>
                <w:b/>
                <w:szCs w:val="20"/>
              </w:rPr>
              <w:t>Related Options</w:t>
            </w:r>
          </w:p>
        </w:tc>
        <w:tc>
          <w:tcPr>
            <w:tcW w:w="3539" w:type="pct"/>
            <w:gridSpan w:val="9"/>
            <w:tcBorders>
              <w:bottom w:val="single" w:sz="4" w:space="0" w:color="auto"/>
            </w:tcBorders>
          </w:tcPr>
          <w:p w14:paraId="269BFA0C" w14:textId="77777777" w:rsidR="00A24141" w:rsidRPr="009B3C81" w:rsidRDefault="00A24141" w:rsidP="00D1398D">
            <w:pPr>
              <w:spacing w:before="60" w:after="60"/>
              <w:rPr>
                <w:szCs w:val="22"/>
              </w:rPr>
            </w:pPr>
            <w:r w:rsidRPr="009B3C81">
              <w:rPr>
                <w:szCs w:val="22"/>
              </w:rPr>
              <w:t>eIV NIGHTLY PROCESS [IBCNE IIV BATCH PROCESS]</w:t>
            </w:r>
          </w:p>
        </w:tc>
      </w:tr>
      <w:tr w:rsidR="009B3C81" w:rsidRPr="009B3C81" w14:paraId="269BFA11" w14:textId="77777777" w:rsidTr="00D139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461" w:type="pct"/>
            <w:tcBorders>
              <w:top w:val="single" w:sz="6" w:space="0" w:color="000000"/>
              <w:bottom w:val="single" w:sz="6" w:space="0" w:color="000000"/>
            </w:tcBorders>
            <w:shd w:val="clear" w:color="auto" w:fill="D9D9D9"/>
            <w:vAlign w:val="center"/>
          </w:tcPr>
          <w:p w14:paraId="269BFA0E" w14:textId="77777777" w:rsidR="00A24141" w:rsidRPr="009B3C81" w:rsidRDefault="00A24141" w:rsidP="00D1398D">
            <w:pPr>
              <w:spacing w:before="60" w:after="60"/>
              <w:rPr>
                <w:rFonts w:ascii="Arial" w:hAnsi="Arial" w:cs="Arial"/>
                <w:b/>
                <w:szCs w:val="22"/>
              </w:rPr>
            </w:pPr>
            <w:r w:rsidRPr="009B3C81">
              <w:rPr>
                <w:rFonts w:ascii="Arial" w:hAnsi="Arial" w:cs="Arial"/>
                <w:b/>
                <w:szCs w:val="22"/>
              </w:rPr>
              <w:t>Related Routines</w:t>
            </w:r>
          </w:p>
        </w:tc>
        <w:tc>
          <w:tcPr>
            <w:tcW w:w="1574" w:type="pct"/>
            <w:gridSpan w:val="5"/>
            <w:tcBorders>
              <w:bottom w:val="single" w:sz="4" w:space="0" w:color="auto"/>
            </w:tcBorders>
            <w:shd w:val="clear" w:color="auto" w:fill="D9D9D9"/>
          </w:tcPr>
          <w:p w14:paraId="269BFA0F" w14:textId="77777777" w:rsidR="00A24141" w:rsidRPr="009B3C81" w:rsidRDefault="00A24141" w:rsidP="00D1398D">
            <w:pPr>
              <w:spacing w:before="60" w:after="60"/>
              <w:rPr>
                <w:rFonts w:ascii="Arial" w:hAnsi="Arial" w:cs="Arial"/>
                <w:b/>
                <w:szCs w:val="22"/>
              </w:rPr>
            </w:pPr>
            <w:r w:rsidRPr="009B3C81">
              <w:rPr>
                <w:rFonts w:ascii="Arial" w:hAnsi="Arial" w:cs="Arial"/>
                <w:b/>
                <w:szCs w:val="22"/>
              </w:rPr>
              <w:t>Routines “Called By”</w:t>
            </w:r>
          </w:p>
        </w:tc>
        <w:tc>
          <w:tcPr>
            <w:tcW w:w="1965" w:type="pct"/>
            <w:gridSpan w:val="4"/>
            <w:tcBorders>
              <w:bottom w:val="single" w:sz="4" w:space="0" w:color="auto"/>
            </w:tcBorders>
            <w:shd w:val="clear" w:color="auto" w:fill="D9D9D9"/>
          </w:tcPr>
          <w:p w14:paraId="269BFA10" w14:textId="77777777" w:rsidR="00A24141" w:rsidRPr="009B3C81" w:rsidRDefault="00A24141" w:rsidP="00D1398D">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BFA1D" w14:textId="77777777" w:rsidTr="00D139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461" w:type="pct"/>
            <w:tcBorders>
              <w:top w:val="single" w:sz="6" w:space="0" w:color="000000"/>
              <w:bottom w:val="single" w:sz="6" w:space="0" w:color="000000"/>
            </w:tcBorders>
            <w:shd w:val="clear" w:color="auto" w:fill="D9D9D9"/>
            <w:vAlign w:val="center"/>
          </w:tcPr>
          <w:p w14:paraId="269BFA12" w14:textId="77777777" w:rsidR="00A24141" w:rsidRPr="009B3C81" w:rsidRDefault="00A24141" w:rsidP="00D1398D">
            <w:pPr>
              <w:spacing w:before="60" w:after="60"/>
              <w:rPr>
                <w:rFonts w:ascii="Arial" w:hAnsi="Arial" w:cs="Arial"/>
                <w:b/>
                <w:szCs w:val="20"/>
              </w:rPr>
            </w:pPr>
          </w:p>
        </w:tc>
        <w:tc>
          <w:tcPr>
            <w:tcW w:w="1574" w:type="pct"/>
            <w:gridSpan w:val="5"/>
            <w:tcBorders>
              <w:bottom w:val="single" w:sz="4" w:space="0" w:color="auto"/>
            </w:tcBorders>
            <w:vAlign w:val="center"/>
          </w:tcPr>
          <w:p w14:paraId="269BFA13" w14:textId="77777777" w:rsidR="00A24141" w:rsidRPr="009B3C81" w:rsidRDefault="0048250C" w:rsidP="00D1398D">
            <w:pPr>
              <w:spacing w:before="60" w:after="60"/>
              <w:rPr>
                <w:szCs w:val="22"/>
              </w:rPr>
            </w:pPr>
            <w:r w:rsidRPr="009B3C81">
              <w:rPr>
                <w:rFonts w:eastAsiaTheme="minorHAnsi"/>
                <w:szCs w:val="22"/>
              </w:rPr>
              <w:t>None</w:t>
            </w:r>
          </w:p>
        </w:tc>
        <w:tc>
          <w:tcPr>
            <w:tcW w:w="1965" w:type="pct"/>
            <w:gridSpan w:val="4"/>
            <w:tcBorders>
              <w:bottom w:val="single" w:sz="4" w:space="0" w:color="auto"/>
            </w:tcBorders>
            <w:vAlign w:val="center"/>
          </w:tcPr>
          <w:p w14:paraId="269BFA14" w14:textId="77777777" w:rsidR="00A24141" w:rsidRPr="009B3C81" w:rsidRDefault="00A24141" w:rsidP="00D1398D">
            <w:pPr>
              <w:autoSpaceDE w:val="0"/>
              <w:autoSpaceDN w:val="0"/>
              <w:adjustRightInd w:val="0"/>
              <w:rPr>
                <w:szCs w:val="22"/>
              </w:rPr>
            </w:pPr>
            <w:r w:rsidRPr="009B3C81">
              <w:rPr>
                <w:szCs w:val="22"/>
              </w:rPr>
              <w:t>EN^IBCNEDE1</w:t>
            </w:r>
          </w:p>
          <w:p w14:paraId="269BFA15" w14:textId="77777777" w:rsidR="00A24141" w:rsidRPr="009B3C81" w:rsidRDefault="00A24141" w:rsidP="00D1398D">
            <w:pPr>
              <w:autoSpaceDE w:val="0"/>
              <w:autoSpaceDN w:val="0"/>
              <w:adjustRightInd w:val="0"/>
              <w:rPr>
                <w:szCs w:val="22"/>
              </w:rPr>
            </w:pPr>
            <w:r w:rsidRPr="009B3C81">
              <w:rPr>
                <w:szCs w:val="22"/>
              </w:rPr>
              <w:t>EN^IBCNEDE2</w:t>
            </w:r>
          </w:p>
          <w:p w14:paraId="269BFA16" w14:textId="77777777" w:rsidR="00A24141" w:rsidRPr="009B3C81" w:rsidRDefault="00A24141" w:rsidP="00D1398D">
            <w:pPr>
              <w:autoSpaceDE w:val="0"/>
              <w:autoSpaceDN w:val="0"/>
              <w:adjustRightInd w:val="0"/>
              <w:rPr>
                <w:szCs w:val="22"/>
              </w:rPr>
            </w:pPr>
            <w:r w:rsidRPr="009B3C81">
              <w:rPr>
                <w:szCs w:val="22"/>
              </w:rPr>
              <w:t>IBCNEDEP</w:t>
            </w:r>
          </w:p>
          <w:p w14:paraId="269BFA17" w14:textId="77777777" w:rsidR="00A24141" w:rsidRPr="009B3C81" w:rsidRDefault="00A24141" w:rsidP="00D1398D">
            <w:pPr>
              <w:autoSpaceDE w:val="0"/>
              <w:autoSpaceDN w:val="0"/>
              <w:adjustRightInd w:val="0"/>
              <w:rPr>
                <w:szCs w:val="22"/>
              </w:rPr>
            </w:pPr>
            <w:r w:rsidRPr="009B3C81">
              <w:rPr>
                <w:szCs w:val="22"/>
              </w:rPr>
              <w:t>IBCNEHLM</w:t>
            </w:r>
          </w:p>
          <w:p w14:paraId="269BFA18" w14:textId="77777777" w:rsidR="00A24141" w:rsidRPr="009B3C81" w:rsidRDefault="00A24141" w:rsidP="00D1398D">
            <w:pPr>
              <w:autoSpaceDE w:val="0"/>
              <w:autoSpaceDN w:val="0"/>
              <w:adjustRightInd w:val="0"/>
              <w:rPr>
                <w:szCs w:val="22"/>
              </w:rPr>
            </w:pPr>
            <w:r w:rsidRPr="009B3C81">
              <w:rPr>
                <w:szCs w:val="22"/>
              </w:rPr>
              <w:t>MMPURGE^IBCNEKI2</w:t>
            </w:r>
          </w:p>
          <w:p w14:paraId="269BFA19" w14:textId="77777777" w:rsidR="00A24141" w:rsidRPr="009B3C81" w:rsidRDefault="00A24141" w:rsidP="00D1398D">
            <w:pPr>
              <w:autoSpaceDE w:val="0"/>
              <w:autoSpaceDN w:val="0"/>
              <w:adjustRightInd w:val="0"/>
              <w:rPr>
                <w:szCs w:val="22"/>
              </w:rPr>
            </w:pPr>
            <w:r w:rsidRPr="009B3C81">
              <w:rPr>
                <w:szCs w:val="22"/>
              </w:rPr>
              <w:t>PAYR^IBCNEUT2</w:t>
            </w:r>
          </w:p>
          <w:p w14:paraId="269BFA1A" w14:textId="77777777" w:rsidR="00A24141" w:rsidRPr="009B3C81" w:rsidRDefault="00A24141" w:rsidP="00D1398D">
            <w:pPr>
              <w:autoSpaceDE w:val="0"/>
              <w:autoSpaceDN w:val="0"/>
              <w:adjustRightInd w:val="0"/>
              <w:rPr>
                <w:szCs w:val="22"/>
              </w:rPr>
            </w:pPr>
            <w:r w:rsidRPr="009B3C81">
              <w:rPr>
                <w:szCs w:val="22"/>
              </w:rPr>
              <w:t xml:space="preserve">MGRP^IBCNEUT5     </w:t>
            </w:r>
          </w:p>
          <w:p w14:paraId="269BFA1B" w14:textId="77777777" w:rsidR="00A24141" w:rsidRPr="009B3C81" w:rsidRDefault="00A24141" w:rsidP="00D1398D">
            <w:pPr>
              <w:autoSpaceDE w:val="0"/>
              <w:autoSpaceDN w:val="0"/>
              <w:adjustRightInd w:val="0"/>
              <w:rPr>
                <w:szCs w:val="22"/>
              </w:rPr>
            </w:pPr>
            <w:r w:rsidRPr="009B3C81">
              <w:rPr>
                <w:szCs w:val="22"/>
              </w:rPr>
              <w:t>PYRAPP^IBCNEUT5</w:t>
            </w:r>
          </w:p>
          <w:p w14:paraId="269BFA1C" w14:textId="77777777" w:rsidR="00A24141" w:rsidRPr="009B3C81" w:rsidRDefault="00A24141" w:rsidP="00D1398D">
            <w:pPr>
              <w:autoSpaceDE w:val="0"/>
              <w:autoSpaceDN w:val="0"/>
              <w:adjustRightInd w:val="0"/>
              <w:rPr>
                <w:szCs w:val="22"/>
              </w:rPr>
            </w:pPr>
            <w:r w:rsidRPr="009B3C81">
              <w:rPr>
                <w:szCs w:val="22"/>
              </w:rPr>
              <w:t>MSG^IBCNEUT5           AMCHECK^IBCNEUT6</w:t>
            </w:r>
          </w:p>
        </w:tc>
      </w:tr>
      <w:tr w:rsidR="009B3C81" w:rsidRPr="009B3C81" w14:paraId="269BFA20" w14:textId="77777777" w:rsidTr="00D1398D">
        <w:trPr>
          <w:cantSplit/>
        </w:trPr>
        <w:tc>
          <w:tcPr>
            <w:tcW w:w="1461" w:type="pct"/>
            <w:tcBorders>
              <w:top w:val="single" w:sz="6" w:space="0" w:color="000000"/>
            </w:tcBorders>
            <w:shd w:val="clear" w:color="auto" w:fill="D9D9D9"/>
            <w:vAlign w:val="center"/>
          </w:tcPr>
          <w:p w14:paraId="269BFA1E" w14:textId="77777777" w:rsidR="00A24141" w:rsidRPr="009B3C81" w:rsidRDefault="00A24141" w:rsidP="00D1398D">
            <w:pPr>
              <w:spacing w:before="60" w:after="60"/>
              <w:rPr>
                <w:rFonts w:ascii="Arial" w:hAnsi="Arial" w:cs="Arial"/>
                <w:b/>
                <w:szCs w:val="20"/>
              </w:rPr>
            </w:pPr>
            <w:r w:rsidRPr="009B3C81">
              <w:rPr>
                <w:rFonts w:ascii="Arial" w:hAnsi="Arial" w:cs="Arial"/>
                <w:b/>
                <w:szCs w:val="20"/>
              </w:rPr>
              <w:t>Data Dictionary (DD) References</w:t>
            </w:r>
          </w:p>
        </w:tc>
        <w:tc>
          <w:tcPr>
            <w:tcW w:w="3539" w:type="pct"/>
            <w:gridSpan w:val="9"/>
          </w:tcPr>
          <w:p w14:paraId="269BFA1F" w14:textId="77777777" w:rsidR="00A24141" w:rsidRPr="009B3C81" w:rsidRDefault="00193C41" w:rsidP="00D1398D">
            <w:pPr>
              <w:spacing w:before="60" w:after="60"/>
              <w:rPr>
                <w:szCs w:val="22"/>
              </w:rPr>
            </w:pPr>
            <w:r w:rsidRPr="009B3C81">
              <w:rPr>
                <w:szCs w:val="22"/>
              </w:rPr>
              <w:t>None</w:t>
            </w:r>
          </w:p>
        </w:tc>
      </w:tr>
      <w:tr w:rsidR="009B3C81" w:rsidRPr="009B3C81" w14:paraId="269BFA23" w14:textId="77777777" w:rsidTr="00D1398D">
        <w:trPr>
          <w:cantSplit/>
        </w:trPr>
        <w:tc>
          <w:tcPr>
            <w:tcW w:w="1461" w:type="pct"/>
            <w:shd w:val="clear" w:color="auto" w:fill="D9D9D9"/>
            <w:vAlign w:val="center"/>
          </w:tcPr>
          <w:p w14:paraId="269BFA21" w14:textId="77777777" w:rsidR="00A24141" w:rsidRPr="009B3C81" w:rsidRDefault="00A24141" w:rsidP="00D1398D">
            <w:pPr>
              <w:spacing w:before="60" w:after="60"/>
              <w:rPr>
                <w:rFonts w:ascii="Arial" w:hAnsi="Arial" w:cs="Arial"/>
                <w:b/>
                <w:szCs w:val="20"/>
              </w:rPr>
            </w:pPr>
            <w:r w:rsidRPr="009B3C81">
              <w:rPr>
                <w:rFonts w:ascii="Arial" w:hAnsi="Arial" w:cs="Arial"/>
                <w:b/>
                <w:szCs w:val="20"/>
              </w:rPr>
              <w:t>Related Protocols</w:t>
            </w:r>
          </w:p>
        </w:tc>
        <w:tc>
          <w:tcPr>
            <w:tcW w:w="3539" w:type="pct"/>
            <w:gridSpan w:val="9"/>
          </w:tcPr>
          <w:p w14:paraId="269BFA22" w14:textId="77777777" w:rsidR="00A24141" w:rsidRPr="009B3C81" w:rsidRDefault="0048250C" w:rsidP="00D1398D">
            <w:pPr>
              <w:spacing w:before="60" w:after="60"/>
              <w:rPr>
                <w:szCs w:val="22"/>
              </w:rPr>
            </w:pPr>
            <w:r w:rsidRPr="009B3C81">
              <w:rPr>
                <w:szCs w:val="22"/>
              </w:rPr>
              <w:t>None</w:t>
            </w:r>
          </w:p>
        </w:tc>
      </w:tr>
      <w:tr w:rsidR="009B3C81" w:rsidRPr="009B3C81" w14:paraId="269BFA26" w14:textId="77777777" w:rsidTr="00D1398D">
        <w:trPr>
          <w:cantSplit/>
        </w:trPr>
        <w:tc>
          <w:tcPr>
            <w:tcW w:w="1461" w:type="pct"/>
            <w:shd w:val="clear" w:color="auto" w:fill="D9D9D9"/>
            <w:vAlign w:val="center"/>
          </w:tcPr>
          <w:p w14:paraId="269BFA24" w14:textId="77777777" w:rsidR="00A24141" w:rsidRPr="009B3C81" w:rsidRDefault="00A24141" w:rsidP="00D1398D">
            <w:pPr>
              <w:spacing w:before="60" w:after="60"/>
              <w:rPr>
                <w:rFonts w:ascii="Arial" w:hAnsi="Arial" w:cs="Arial"/>
                <w:b/>
                <w:szCs w:val="20"/>
              </w:rPr>
            </w:pPr>
            <w:r w:rsidRPr="009B3C81">
              <w:rPr>
                <w:rFonts w:ascii="Arial" w:hAnsi="Arial" w:cs="Arial"/>
                <w:b/>
                <w:szCs w:val="20"/>
              </w:rPr>
              <w:t>Related Integration Control Registrations (ICRs)</w:t>
            </w:r>
          </w:p>
        </w:tc>
        <w:tc>
          <w:tcPr>
            <w:tcW w:w="3539" w:type="pct"/>
            <w:gridSpan w:val="9"/>
            <w:tcBorders>
              <w:bottom w:val="single" w:sz="6" w:space="0" w:color="000000"/>
            </w:tcBorders>
          </w:tcPr>
          <w:p w14:paraId="269BFA25" w14:textId="77777777" w:rsidR="00A24141" w:rsidRPr="009B3C81" w:rsidRDefault="0048250C" w:rsidP="00D1398D">
            <w:pPr>
              <w:spacing w:before="60" w:after="60"/>
              <w:rPr>
                <w:szCs w:val="22"/>
              </w:rPr>
            </w:pPr>
            <w:r w:rsidRPr="009B3C81">
              <w:rPr>
                <w:szCs w:val="22"/>
              </w:rPr>
              <w:t>None</w:t>
            </w:r>
          </w:p>
        </w:tc>
      </w:tr>
      <w:tr w:rsidR="009B3C81" w:rsidRPr="009B3C81" w14:paraId="269BFA2D" w14:textId="77777777" w:rsidTr="00D1398D">
        <w:trPr>
          <w:cantSplit/>
        </w:trPr>
        <w:tc>
          <w:tcPr>
            <w:tcW w:w="1461" w:type="pct"/>
            <w:tcBorders>
              <w:right w:val="single" w:sz="4" w:space="0" w:color="auto"/>
            </w:tcBorders>
            <w:shd w:val="clear" w:color="auto" w:fill="D9D9D9"/>
            <w:vAlign w:val="center"/>
          </w:tcPr>
          <w:p w14:paraId="269BFA27" w14:textId="77777777" w:rsidR="00A24141" w:rsidRPr="009B3C81" w:rsidRDefault="00A24141" w:rsidP="00D1398D">
            <w:pPr>
              <w:spacing w:before="60" w:after="60"/>
              <w:rPr>
                <w:rFonts w:ascii="Arial" w:hAnsi="Arial" w:cs="Arial"/>
                <w:b/>
                <w:szCs w:val="20"/>
              </w:rPr>
            </w:pPr>
            <w:r w:rsidRPr="009B3C81">
              <w:rPr>
                <w:rFonts w:ascii="Arial" w:hAnsi="Arial" w:cs="Arial"/>
                <w:b/>
                <w:szCs w:val="20"/>
              </w:rPr>
              <w:t>Data Passing</w:t>
            </w:r>
          </w:p>
        </w:tc>
        <w:tc>
          <w:tcPr>
            <w:tcW w:w="518" w:type="pct"/>
            <w:tcBorders>
              <w:left w:val="single" w:sz="4" w:space="0" w:color="auto"/>
              <w:right w:val="nil"/>
            </w:tcBorders>
          </w:tcPr>
          <w:p w14:paraId="269BFA28" w14:textId="77777777" w:rsidR="00A24141" w:rsidRPr="009B3C81" w:rsidRDefault="0048250C" w:rsidP="00D1398D">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A24141"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A24141" w:rsidRPr="009B3C81">
              <w:rPr>
                <w:rFonts w:ascii="Garamond" w:hAnsi="Garamond" w:cs="Arial"/>
                <w:iCs/>
                <w:sz w:val="20"/>
                <w:szCs w:val="20"/>
              </w:rPr>
              <w:t xml:space="preserve"> Input</w:t>
            </w:r>
          </w:p>
        </w:tc>
        <w:tc>
          <w:tcPr>
            <w:tcW w:w="1028" w:type="pct"/>
            <w:gridSpan w:val="3"/>
            <w:tcBorders>
              <w:left w:val="nil"/>
              <w:right w:val="nil"/>
            </w:tcBorders>
          </w:tcPr>
          <w:p w14:paraId="269BFA29" w14:textId="77777777" w:rsidR="00A24141" w:rsidRPr="009B3C81" w:rsidRDefault="0048250C" w:rsidP="00D1398D">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A24141"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A24141" w:rsidRPr="009B3C81">
              <w:rPr>
                <w:rFonts w:ascii="Garamond" w:hAnsi="Garamond" w:cs="Arial"/>
                <w:iCs/>
                <w:sz w:val="20"/>
                <w:szCs w:val="20"/>
              </w:rPr>
              <w:t xml:space="preserve"> Output Reference</w:t>
            </w:r>
          </w:p>
        </w:tc>
        <w:tc>
          <w:tcPr>
            <w:tcW w:w="530" w:type="pct"/>
            <w:gridSpan w:val="3"/>
            <w:tcBorders>
              <w:left w:val="nil"/>
              <w:right w:val="nil"/>
            </w:tcBorders>
          </w:tcPr>
          <w:p w14:paraId="269BFA2A" w14:textId="77777777" w:rsidR="00A24141" w:rsidRPr="009B3C81" w:rsidRDefault="0048250C" w:rsidP="00D1398D">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A24141"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A24141" w:rsidRPr="009B3C81">
              <w:rPr>
                <w:rFonts w:ascii="Garamond" w:hAnsi="Garamond" w:cs="Arial"/>
                <w:iCs/>
                <w:sz w:val="20"/>
                <w:szCs w:val="20"/>
              </w:rPr>
              <w:t xml:space="preserve"> Both</w:t>
            </w:r>
          </w:p>
        </w:tc>
        <w:tc>
          <w:tcPr>
            <w:tcW w:w="999" w:type="pct"/>
            <w:tcBorders>
              <w:left w:val="nil"/>
              <w:right w:val="nil"/>
            </w:tcBorders>
          </w:tcPr>
          <w:p w14:paraId="269BFA2B" w14:textId="77777777" w:rsidR="00A24141" w:rsidRPr="009B3C81" w:rsidRDefault="0048250C" w:rsidP="00D1398D">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A24141"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A24141" w:rsidRPr="009B3C81">
              <w:rPr>
                <w:rFonts w:ascii="Garamond" w:hAnsi="Garamond" w:cs="Arial"/>
                <w:iCs/>
                <w:sz w:val="20"/>
                <w:szCs w:val="20"/>
              </w:rPr>
              <w:t xml:space="preserve"> Global Reference</w:t>
            </w:r>
          </w:p>
        </w:tc>
        <w:tc>
          <w:tcPr>
            <w:tcW w:w="464" w:type="pct"/>
            <w:tcBorders>
              <w:left w:val="nil"/>
            </w:tcBorders>
          </w:tcPr>
          <w:p w14:paraId="269BFA2C" w14:textId="77777777" w:rsidR="00A24141" w:rsidRPr="009B3C81" w:rsidRDefault="0048250C" w:rsidP="00D1398D">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A24141"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A24141" w:rsidRPr="009B3C81">
              <w:rPr>
                <w:rFonts w:ascii="Garamond" w:hAnsi="Garamond" w:cs="Arial"/>
                <w:iCs/>
                <w:sz w:val="20"/>
                <w:szCs w:val="20"/>
              </w:rPr>
              <w:t xml:space="preserve"> Local</w:t>
            </w:r>
          </w:p>
        </w:tc>
      </w:tr>
      <w:tr w:rsidR="009B3C81" w:rsidRPr="009B3C81" w14:paraId="269BFA31" w14:textId="77777777" w:rsidTr="00D1398D">
        <w:trPr>
          <w:cantSplit/>
        </w:trPr>
        <w:tc>
          <w:tcPr>
            <w:tcW w:w="1461" w:type="pct"/>
            <w:shd w:val="clear" w:color="auto" w:fill="D9D9D9"/>
            <w:vAlign w:val="center"/>
          </w:tcPr>
          <w:p w14:paraId="269BFA2E" w14:textId="77777777" w:rsidR="00A24141" w:rsidRPr="009B3C81" w:rsidRDefault="00A24141" w:rsidP="00D1398D">
            <w:pPr>
              <w:spacing w:before="60" w:after="60"/>
              <w:rPr>
                <w:rFonts w:ascii="Arial" w:hAnsi="Arial" w:cs="Arial"/>
                <w:b/>
                <w:szCs w:val="20"/>
              </w:rPr>
            </w:pPr>
            <w:r w:rsidRPr="009B3C81">
              <w:rPr>
                <w:rFonts w:ascii="Arial" w:hAnsi="Arial" w:cs="Arial"/>
                <w:b/>
                <w:szCs w:val="20"/>
              </w:rPr>
              <w:t>Input Attribute Name and Definition</w:t>
            </w:r>
          </w:p>
        </w:tc>
        <w:tc>
          <w:tcPr>
            <w:tcW w:w="3539" w:type="pct"/>
            <w:gridSpan w:val="9"/>
          </w:tcPr>
          <w:p w14:paraId="269BFA2F" w14:textId="77777777" w:rsidR="00A24141" w:rsidRPr="009B3C81" w:rsidRDefault="00A24141" w:rsidP="00D1398D">
            <w:pPr>
              <w:spacing w:before="60" w:after="60"/>
              <w:rPr>
                <w:rFonts w:ascii="Garamond" w:hAnsi="Garamond" w:cs="Arial"/>
                <w:szCs w:val="20"/>
              </w:rPr>
            </w:pPr>
            <w:r w:rsidRPr="009B3C81">
              <w:rPr>
                <w:rFonts w:ascii="Garamond" w:hAnsi="Garamond" w:cs="Arial"/>
                <w:szCs w:val="20"/>
              </w:rPr>
              <w:t>Name:</w:t>
            </w:r>
          </w:p>
          <w:p w14:paraId="269BFA30" w14:textId="77777777" w:rsidR="00A24141" w:rsidRPr="009B3C81" w:rsidRDefault="00A24141" w:rsidP="00D1398D">
            <w:pPr>
              <w:spacing w:before="60" w:after="60"/>
              <w:rPr>
                <w:rFonts w:ascii="Garamond" w:hAnsi="Garamond" w:cs="Arial"/>
                <w:szCs w:val="20"/>
              </w:rPr>
            </w:pPr>
            <w:r w:rsidRPr="009B3C81">
              <w:rPr>
                <w:rFonts w:ascii="Garamond" w:hAnsi="Garamond" w:cs="Arial"/>
                <w:szCs w:val="20"/>
              </w:rPr>
              <w:t>Definition:</w:t>
            </w:r>
          </w:p>
        </w:tc>
      </w:tr>
      <w:tr w:rsidR="009B3C81" w:rsidRPr="009B3C81" w14:paraId="269BFA35" w14:textId="77777777" w:rsidTr="00D1398D">
        <w:trPr>
          <w:cantSplit/>
        </w:trPr>
        <w:tc>
          <w:tcPr>
            <w:tcW w:w="1461" w:type="pct"/>
            <w:shd w:val="clear" w:color="auto" w:fill="D9D9D9"/>
            <w:vAlign w:val="center"/>
          </w:tcPr>
          <w:p w14:paraId="269BFA32" w14:textId="77777777" w:rsidR="00A24141" w:rsidRPr="009B3C81" w:rsidRDefault="00A24141" w:rsidP="00D1398D">
            <w:pPr>
              <w:spacing w:before="60" w:after="60"/>
              <w:rPr>
                <w:rFonts w:ascii="Arial" w:hAnsi="Arial" w:cs="Arial"/>
                <w:b/>
                <w:szCs w:val="20"/>
              </w:rPr>
            </w:pPr>
            <w:r w:rsidRPr="009B3C81">
              <w:rPr>
                <w:rFonts w:ascii="Arial" w:hAnsi="Arial" w:cs="Arial"/>
                <w:b/>
                <w:szCs w:val="20"/>
              </w:rPr>
              <w:t>Output Attribute Name and Definition</w:t>
            </w:r>
          </w:p>
        </w:tc>
        <w:tc>
          <w:tcPr>
            <w:tcW w:w="3539" w:type="pct"/>
            <w:gridSpan w:val="9"/>
          </w:tcPr>
          <w:p w14:paraId="269BFA33" w14:textId="77777777" w:rsidR="00A24141" w:rsidRPr="009B3C81" w:rsidRDefault="00A24141" w:rsidP="00D1398D">
            <w:pPr>
              <w:spacing w:before="60" w:after="60"/>
              <w:rPr>
                <w:rFonts w:ascii="Garamond" w:hAnsi="Garamond" w:cs="Arial"/>
                <w:szCs w:val="20"/>
              </w:rPr>
            </w:pPr>
            <w:r w:rsidRPr="009B3C81">
              <w:rPr>
                <w:rFonts w:ascii="Garamond" w:hAnsi="Garamond" w:cs="Arial"/>
                <w:szCs w:val="20"/>
              </w:rPr>
              <w:t>Name:</w:t>
            </w:r>
          </w:p>
          <w:p w14:paraId="269BFA34" w14:textId="77777777" w:rsidR="00A24141" w:rsidRPr="009B3C81" w:rsidRDefault="00A24141" w:rsidP="00D1398D">
            <w:pPr>
              <w:spacing w:before="60" w:after="60"/>
              <w:rPr>
                <w:rFonts w:ascii="Garamond" w:hAnsi="Garamond" w:cs="Arial"/>
                <w:szCs w:val="20"/>
              </w:rPr>
            </w:pPr>
            <w:r w:rsidRPr="009B3C81">
              <w:rPr>
                <w:rFonts w:ascii="Garamond" w:hAnsi="Garamond" w:cs="Arial"/>
                <w:szCs w:val="20"/>
              </w:rPr>
              <w:t>Definition:</w:t>
            </w:r>
          </w:p>
        </w:tc>
      </w:tr>
      <w:tr w:rsidR="009B3C81" w:rsidRPr="009B3C81" w14:paraId="269BFA37" w14:textId="77777777" w:rsidTr="00D1398D">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BFA36" w14:textId="77777777" w:rsidR="00A24141" w:rsidRPr="009B3C81" w:rsidRDefault="00A24141" w:rsidP="00D1398D">
            <w:pPr>
              <w:spacing w:before="60" w:after="60"/>
              <w:rPr>
                <w:rFonts w:ascii="Arial" w:hAnsi="Arial" w:cs="Arial"/>
                <w:b/>
                <w:szCs w:val="22"/>
              </w:rPr>
            </w:pPr>
            <w:r w:rsidRPr="009B3C81">
              <w:rPr>
                <w:rFonts w:ascii="Arial" w:hAnsi="Arial" w:cs="Arial"/>
                <w:b/>
                <w:szCs w:val="22"/>
              </w:rPr>
              <w:t>Current Logic</w:t>
            </w:r>
          </w:p>
        </w:tc>
      </w:tr>
      <w:tr w:rsidR="009B3C81" w:rsidRPr="009B3C81" w14:paraId="269BFA3E" w14:textId="77777777" w:rsidTr="00D1398D">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269BFA38" w14:textId="77777777" w:rsidR="00A24141" w:rsidRPr="009B3C81" w:rsidRDefault="00A24141" w:rsidP="00D1398D">
            <w:pPr>
              <w:spacing w:before="60" w:after="60"/>
            </w:pPr>
            <w:r w:rsidRPr="009B3C81">
              <w:lastRenderedPageBreak/>
              <w:t>.</w:t>
            </w:r>
          </w:p>
          <w:p w14:paraId="269BFA39" w14:textId="77777777" w:rsidR="00A24141" w:rsidRPr="009B3C81" w:rsidRDefault="00A24141" w:rsidP="00D1398D">
            <w:pPr>
              <w:spacing w:before="60" w:after="60"/>
            </w:pPr>
            <w:r w:rsidRPr="009B3C81">
              <w:t>.</w:t>
            </w:r>
          </w:p>
          <w:p w14:paraId="269BFA3A" w14:textId="77777777" w:rsidR="00A24141" w:rsidRPr="009B3C81" w:rsidRDefault="00A24141" w:rsidP="00D1398D">
            <w:pPr>
              <w:spacing w:before="60" w:after="60"/>
            </w:pPr>
            <w:r w:rsidRPr="009B3C81">
              <w:t>.</w:t>
            </w:r>
          </w:p>
          <w:p w14:paraId="269BFA3B" w14:textId="77777777" w:rsidR="00A24141" w:rsidRPr="009B3C81" w:rsidRDefault="00A24141" w:rsidP="00D1398D">
            <w:pPr>
              <w:spacing w:before="60" w:after="60"/>
            </w:pPr>
            <w:r w:rsidRPr="009B3C81">
              <w:t>EN ; Entry Point</w:t>
            </w:r>
            <w:r w:rsidRPr="009B3C81">
              <w:br/>
              <w:t> ; Prevent simultaneous runs</w:t>
            </w:r>
            <w:r w:rsidRPr="009B3C81">
              <w:br/>
              <w:t> ; Set error trap to ensure that lock is released</w:t>
            </w:r>
            <w:r w:rsidRPr="009B3C81">
              <w:br/>
              <w:t> N $ES,$ET</w:t>
            </w:r>
            <w:r w:rsidRPr="009B3C81">
              <w:br/>
              <w:t> S $ET="D ER^IBCNEDE"</w:t>
            </w:r>
            <w:r w:rsidRPr="009B3C81">
              <w:br/>
              <w:t> ; Check lock</w:t>
            </w:r>
          </w:p>
          <w:p w14:paraId="269BFA3C" w14:textId="77777777" w:rsidR="00A24141" w:rsidRPr="009B3C81" w:rsidRDefault="00A24141" w:rsidP="00D1398D">
            <w:pPr>
              <w:spacing w:before="60" w:after="60"/>
            </w:pPr>
            <w:r w:rsidRPr="009B3C81">
              <w:t>.</w:t>
            </w:r>
          </w:p>
          <w:p w14:paraId="269BFA3D" w14:textId="77777777" w:rsidR="00A24141" w:rsidRPr="009B3C81" w:rsidRDefault="00A24141" w:rsidP="00D1398D">
            <w:pPr>
              <w:spacing w:before="60" w:after="60"/>
              <w:rPr>
                <w:rFonts w:ascii="r_ansi" w:hAnsi="r_ansi" w:cs="Arial"/>
                <w:sz w:val="16"/>
                <w:szCs w:val="16"/>
              </w:rPr>
            </w:pPr>
            <w:r w:rsidRPr="009B3C81">
              <w:t>.</w:t>
            </w:r>
          </w:p>
        </w:tc>
      </w:tr>
      <w:tr w:rsidR="009B3C81" w:rsidRPr="009B3C81" w14:paraId="269BFA40" w14:textId="77777777" w:rsidTr="00D1398D">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BFA3F" w14:textId="77777777" w:rsidR="00A24141" w:rsidRPr="009B3C81" w:rsidRDefault="00A24141" w:rsidP="00D1398D">
            <w:pPr>
              <w:spacing w:before="60" w:after="60"/>
              <w:rPr>
                <w:rFonts w:ascii="Arial" w:hAnsi="Arial" w:cs="Arial"/>
                <w:b/>
                <w:szCs w:val="22"/>
              </w:rPr>
            </w:pPr>
            <w:r w:rsidRPr="009B3C81">
              <w:rPr>
                <w:rFonts w:ascii="Arial" w:hAnsi="Arial" w:cs="Arial"/>
                <w:b/>
                <w:szCs w:val="22"/>
              </w:rPr>
              <w:t>Modified Logic (Changes are in bold)</w:t>
            </w:r>
          </w:p>
        </w:tc>
      </w:tr>
      <w:tr w:rsidR="00A24141" w:rsidRPr="009B3C81" w14:paraId="269BFA49" w14:textId="77777777" w:rsidTr="00D1398D">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69BFA41" w14:textId="77777777" w:rsidR="00A24141" w:rsidRPr="009B3C81" w:rsidRDefault="00A24141" w:rsidP="00D1398D">
            <w:pPr>
              <w:autoSpaceDE w:val="0"/>
              <w:autoSpaceDN w:val="0"/>
              <w:adjustRightInd w:val="0"/>
            </w:pPr>
            <w:r w:rsidRPr="009B3C81">
              <w:t>.</w:t>
            </w:r>
          </w:p>
          <w:p w14:paraId="269BFA42" w14:textId="77777777" w:rsidR="00A24141" w:rsidRPr="009B3C81" w:rsidRDefault="00A24141" w:rsidP="00D1398D">
            <w:pPr>
              <w:autoSpaceDE w:val="0"/>
              <w:autoSpaceDN w:val="0"/>
              <w:adjustRightInd w:val="0"/>
            </w:pPr>
            <w:r w:rsidRPr="009B3C81">
              <w:t>.</w:t>
            </w:r>
          </w:p>
          <w:p w14:paraId="269BFA43" w14:textId="77777777" w:rsidR="00A24141" w:rsidRPr="009B3C81" w:rsidRDefault="00A24141" w:rsidP="00D1398D">
            <w:pPr>
              <w:autoSpaceDE w:val="0"/>
              <w:autoSpaceDN w:val="0"/>
              <w:adjustRightInd w:val="0"/>
            </w:pPr>
            <w:r w:rsidRPr="009B3C81">
              <w:t>. </w:t>
            </w:r>
          </w:p>
          <w:p w14:paraId="269BFA44" w14:textId="77777777" w:rsidR="00A24141" w:rsidRPr="009B3C81" w:rsidRDefault="00A24141" w:rsidP="00D1398D">
            <w:pPr>
              <w:spacing w:before="60" w:after="60"/>
              <w:rPr>
                <w:b/>
                <w:highlight w:val="yellow"/>
              </w:rPr>
            </w:pPr>
            <w:r w:rsidRPr="009B3C81">
              <w:t>EN ; Entry Point</w:t>
            </w:r>
            <w:r w:rsidRPr="009B3C81">
              <w:br/>
              <w:t> ; Prevent simultaneous runs</w:t>
            </w:r>
            <w:r w:rsidRPr="009B3C81">
              <w:br/>
              <w:t> ; Set error trap to ensure that lock is released</w:t>
            </w:r>
            <w:r w:rsidRPr="009B3C81">
              <w:br/>
              <w:t> N $ES,$ET</w:t>
            </w:r>
            <w:r w:rsidRPr="009B3C81">
              <w:br/>
            </w:r>
            <w:r w:rsidRPr="009B3C81">
              <w:rPr>
                <w:b/>
              </w:rPr>
              <w:t> </w:t>
            </w:r>
            <w:r w:rsidRPr="009B3C81">
              <w:rPr>
                <w:b/>
                <w:highlight w:val="yellow"/>
              </w:rPr>
              <w:t>;</w:t>
            </w:r>
          </w:p>
          <w:p w14:paraId="269BFA45" w14:textId="77777777" w:rsidR="00A24141" w:rsidRPr="009B3C81" w:rsidRDefault="00A24141" w:rsidP="00D1398D">
            <w:pPr>
              <w:spacing w:before="60" w:after="60"/>
              <w:rPr>
                <w:b/>
                <w:highlight w:val="yellow"/>
              </w:rPr>
            </w:pPr>
            <w:r w:rsidRPr="009B3C81">
              <w:rPr>
                <w:b/>
                <w:highlight w:val="yellow"/>
              </w:rPr>
              <w:t xml:space="preserve"> ; 2.6.10.22 Quit if Nightly Extract Master switch is off</w:t>
            </w:r>
          </w:p>
          <w:p w14:paraId="269BFA46" w14:textId="77777777" w:rsidR="00A24141" w:rsidRPr="009B3C81" w:rsidRDefault="00A24141" w:rsidP="00D1398D">
            <w:pPr>
              <w:spacing w:before="60" w:after="60"/>
              <w:rPr>
                <w:b/>
              </w:rPr>
            </w:pPr>
            <w:r w:rsidRPr="009B3C81">
              <w:rPr>
                <w:b/>
                <w:highlight w:val="yellow"/>
              </w:rPr>
              <w:t> Q:$$GET1^DIQ(350.9,"1,",50.28,"I")</w:t>
            </w:r>
          </w:p>
          <w:p w14:paraId="269BFA47" w14:textId="77777777" w:rsidR="00A24141" w:rsidRPr="009B3C81" w:rsidRDefault="00A24141" w:rsidP="00D1398D">
            <w:pPr>
              <w:autoSpaceDE w:val="0"/>
              <w:autoSpaceDN w:val="0"/>
              <w:adjustRightInd w:val="0"/>
              <w:rPr>
                <w:rFonts w:ascii="r_ansi" w:hAnsi="r_ansi" w:cs="Arial"/>
                <w:sz w:val="16"/>
                <w:szCs w:val="16"/>
              </w:rPr>
            </w:pPr>
            <w:r w:rsidRPr="009B3C81">
              <w:t> S $ET="D ER^IBCNEDE"</w:t>
            </w:r>
            <w:r w:rsidRPr="009B3C81">
              <w:br/>
            </w:r>
            <w:r w:rsidRPr="009B3C81">
              <w:rPr>
                <w:rFonts w:ascii="r_ansi" w:hAnsi="r_ansi" w:cs="Arial"/>
                <w:sz w:val="16"/>
                <w:szCs w:val="16"/>
              </w:rPr>
              <w:t>.</w:t>
            </w:r>
          </w:p>
          <w:p w14:paraId="269BFA48" w14:textId="77777777" w:rsidR="00A24141" w:rsidRPr="009B3C81" w:rsidRDefault="00A24141" w:rsidP="00D1398D">
            <w:pPr>
              <w:autoSpaceDE w:val="0"/>
              <w:autoSpaceDN w:val="0"/>
              <w:adjustRightInd w:val="0"/>
              <w:rPr>
                <w:rFonts w:ascii="r_ansi" w:hAnsi="r_ansi" w:cs="Arial"/>
                <w:sz w:val="16"/>
                <w:szCs w:val="16"/>
              </w:rPr>
            </w:pPr>
            <w:r w:rsidRPr="009B3C81">
              <w:rPr>
                <w:rFonts w:ascii="r_ansi" w:hAnsi="r_ansi" w:cs="Arial"/>
                <w:sz w:val="16"/>
                <w:szCs w:val="16"/>
              </w:rPr>
              <w:t>.</w:t>
            </w:r>
          </w:p>
        </w:tc>
      </w:tr>
    </w:tbl>
    <w:p w14:paraId="269BFA4A" w14:textId="77777777" w:rsidR="00A03594" w:rsidRPr="009B3C81" w:rsidRDefault="00A03594" w:rsidP="009E24E3">
      <w:pPr>
        <w:pStyle w:val="BodyText"/>
        <w:rPr>
          <w:rFonts w:ascii="Arial" w:hAnsi="Arial" w:cs="Arial"/>
          <w:b/>
        </w:rPr>
      </w:pPr>
    </w:p>
    <w:p w14:paraId="269BFA4B" w14:textId="77777777" w:rsidR="00A24141" w:rsidRPr="009B3C81" w:rsidRDefault="00A24141" w:rsidP="009E24E3">
      <w:pPr>
        <w:pStyle w:val="BodyText"/>
        <w:rPr>
          <w:rFonts w:ascii="Arial" w:hAnsi="Arial" w:cs="Arial"/>
          <w:b/>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93"/>
        <w:gridCol w:w="990"/>
        <w:gridCol w:w="216"/>
        <w:gridCol w:w="1246"/>
        <w:gridCol w:w="503"/>
        <w:gridCol w:w="54"/>
        <w:gridCol w:w="610"/>
        <w:gridCol w:w="350"/>
        <w:gridCol w:w="1910"/>
        <w:gridCol w:w="887"/>
      </w:tblGrid>
      <w:tr w:rsidR="009B3C81" w:rsidRPr="009B3C81" w14:paraId="269BFA4E" w14:textId="77777777" w:rsidTr="003C1FD4">
        <w:trPr>
          <w:tblHeader/>
        </w:trPr>
        <w:tc>
          <w:tcPr>
            <w:tcW w:w="1461" w:type="pct"/>
            <w:shd w:val="clear" w:color="auto" w:fill="D9D9D9"/>
            <w:vAlign w:val="center"/>
          </w:tcPr>
          <w:p w14:paraId="269BFA4C" w14:textId="77777777" w:rsidR="00A24141" w:rsidRPr="009B3C81" w:rsidRDefault="00A24141" w:rsidP="00D1398D">
            <w:pPr>
              <w:spacing w:before="60" w:after="60"/>
              <w:rPr>
                <w:rFonts w:ascii="Arial" w:hAnsi="Arial" w:cs="Arial"/>
                <w:b/>
                <w:szCs w:val="22"/>
              </w:rPr>
            </w:pPr>
            <w:r w:rsidRPr="009B3C81">
              <w:rPr>
                <w:rFonts w:ascii="Arial" w:hAnsi="Arial" w:cs="Arial"/>
                <w:b/>
                <w:szCs w:val="22"/>
              </w:rPr>
              <w:t>Routines</w:t>
            </w:r>
          </w:p>
        </w:tc>
        <w:tc>
          <w:tcPr>
            <w:tcW w:w="3539" w:type="pct"/>
            <w:gridSpan w:val="9"/>
            <w:tcBorders>
              <w:bottom w:val="single" w:sz="6" w:space="0" w:color="000000"/>
            </w:tcBorders>
            <w:shd w:val="clear" w:color="auto" w:fill="D9D9D9"/>
          </w:tcPr>
          <w:p w14:paraId="269BFA4D" w14:textId="77777777" w:rsidR="00A24141" w:rsidRPr="009B3C81" w:rsidRDefault="00A24141" w:rsidP="00D1398D">
            <w:pPr>
              <w:spacing w:before="60" w:after="60"/>
              <w:rPr>
                <w:rFonts w:ascii="Arial" w:hAnsi="Arial" w:cs="Arial"/>
                <w:b/>
                <w:szCs w:val="22"/>
              </w:rPr>
            </w:pPr>
            <w:r w:rsidRPr="009B3C81">
              <w:rPr>
                <w:rFonts w:ascii="Arial" w:hAnsi="Arial" w:cs="Arial"/>
                <w:b/>
                <w:szCs w:val="22"/>
              </w:rPr>
              <w:t>Activities</w:t>
            </w:r>
          </w:p>
        </w:tc>
      </w:tr>
      <w:tr w:rsidR="009B3C81" w:rsidRPr="009B3C81" w14:paraId="269BFA51" w14:textId="77777777" w:rsidTr="00D1398D">
        <w:trPr>
          <w:cantSplit/>
          <w:tblHeader/>
        </w:trPr>
        <w:tc>
          <w:tcPr>
            <w:tcW w:w="1461" w:type="pct"/>
            <w:shd w:val="clear" w:color="auto" w:fill="D9D9D9"/>
            <w:vAlign w:val="center"/>
          </w:tcPr>
          <w:p w14:paraId="269BFA4F" w14:textId="77777777" w:rsidR="00A24141" w:rsidRPr="009B3C81" w:rsidRDefault="00A24141" w:rsidP="00D1398D">
            <w:pPr>
              <w:spacing w:before="60" w:after="60"/>
              <w:rPr>
                <w:rFonts w:ascii="Arial" w:hAnsi="Arial" w:cs="Arial"/>
                <w:b/>
                <w:szCs w:val="20"/>
              </w:rPr>
            </w:pPr>
            <w:r w:rsidRPr="009B3C81">
              <w:rPr>
                <w:rFonts w:ascii="Arial" w:hAnsi="Arial" w:cs="Arial"/>
                <w:b/>
                <w:szCs w:val="20"/>
              </w:rPr>
              <w:t>Routine Name</w:t>
            </w:r>
          </w:p>
        </w:tc>
        <w:tc>
          <w:tcPr>
            <w:tcW w:w="3539" w:type="pct"/>
            <w:gridSpan w:val="9"/>
            <w:tcBorders>
              <w:bottom w:val="single" w:sz="6" w:space="0" w:color="000000"/>
            </w:tcBorders>
          </w:tcPr>
          <w:p w14:paraId="269BFA50" w14:textId="77777777" w:rsidR="00A24141" w:rsidRPr="009B3C81" w:rsidRDefault="00A24141" w:rsidP="00D1398D">
            <w:pPr>
              <w:spacing w:before="60" w:after="60"/>
              <w:rPr>
                <w:rFonts w:ascii="Garamond" w:hAnsi="Garamond" w:cs="Arial"/>
                <w:b/>
                <w:szCs w:val="20"/>
              </w:rPr>
            </w:pPr>
            <w:r w:rsidRPr="009B3C81">
              <w:t>IBCNERTQ</w:t>
            </w:r>
          </w:p>
        </w:tc>
      </w:tr>
      <w:tr w:rsidR="009B3C81" w:rsidRPr="009B3C81" w14:paraId="269BFA57" w14:textId="77777777" w:rsidTr="00D1398D">
        <w:trPr>
          <w:cantSplit/>
        </w:trPr>
        <w:tc>
          <w:tcPr>
            <w:tcW w:w="1461" w:type="pct"/>
            <w:shd w:val="clear" w:color="auto" w:fill="D9D9D9"/>
            <w:vAlign w:val="center"/>
          </w:tcPr>
          <w:p w14:paraId="269BFA52" w14:textId="77777777" w:rsidR="00A24141" w:rsidRPr="009B3C81" w:rsidRDefault="00A24141" w:rsidP="00D1398D">
            <w:pPr>
              <w:spacing w:before="60" w:after="60"/>
              <w:rPr>
                <w:rFonts w:ascii="Arial" w:hAnsi="Arial" w:cs="Arial"/>
                <w:b/>
                <w:szCs w:val="20"/>
              </w:rPr>
            </w:pPr>
            <w:r w:rsidRPr="009B3C81">
              <w:rPr>
                <w:rFonts w:ascii="Arial" w:hAnsi="Arial" w:cs="Arial"/>
                <w:b/>
                <w:szCs w:val="20"/>
              </w:rPr>
              <w:t>Enhancement Category</w:t>
            </w:r>
          </w:p>
        </w:tc>
        <w:tc>
          <w:tcPr>
            <w:tcW w:w="631" w:type="pct"/>
            <w:gridSpan w:val="2"/>
            <w:tcBorders>
              <w:right w:val="nil"/>
            </w:tcBorders>
          </w:tcPr>
          <w:p w14:paraId="269BFA53" w14:textId="77777777" w:rsidR="00A24141" w:rsidRPr="009B3C81" w:rsidRDefault="0048250C" w:rsidP="00D1398D">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A24141"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A24141" w:rsidRPr="009B3C81">
              <w:rPr>
                <w:rFonts w:ascii="Garamond" w:hAnsi="Garamond" w:cs="Arial"/>
                <w:sz w:val="20"/>
                <w:szCs w:val="20"/>
              </w:rPr>
              <w:t xml:space="preserve"> New</w:t>
            </w:r>
          </w:p>
        </w:tc>
        <w:tc>
          <w:tcPr>
            <w:tcW w:w="652" w:type="pct"/>
            <w:tcBorders>
              <w:left w:val="nil"/>
              <w:right w:val="nil"/>
            </w:tcBorders>
          </w:tcPr>
          <w:p w14:paraId="269BFA54" w14:textId="77777777" w:rsidR="00A24141" w:rsidRPr="009B3C81" w:rsidRDefault="0048250C" w:rsidP="00D1398D">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A24141"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A24141" w:rsidRPr="009B3C81">
              <w:rPr>
                <w:rFonts w:ascii="Garamond" w:hAnsi="Garamond" w:cs="Arial"/>
                <w:sz w:val="20"/>
                <w:szCs w:val="20"/>
              </w:rPr>
              <w:t xml:space="preserve"> Modify</w:t>
            </w:r>
          </w:p>
        </w:tc>
        <w:tc>
          <w:tcPr>
            <w:tcW w:w="610" w:type="pct"/>
            <w:gridSpan w:val="3"/>
            <w:tcBorders>
              <w:left w:val="nil"/>
              <w:right w:val="nil"/>
            </w:tcBorders>
          </w:tcPr>
          <w:p w14:paraId="269BFA55" w14:textId="77777777" w:rsidR="00A24141" w:rsidRPr="009B3C81" w:rsidRDefault="0048250C" w:rsidP="00D1398D">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A24141"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A24141" w:rsidRPr="009B3C81">
              <w:rPr>
                <w:rFonts w:ascii="Garamond" w:hAnsi="Garamond" w:cs="Arial"/>
                <w:sz w:val="20"/>
                <w:szCs w:val="20"/>
              </w:rPr>
              <w:t xml:space="preserve"> Delete</w:t>
            </w:r>
          </w:p>
        </w:tc>
        <w:tc>
          <w:tcPr>
            <w:tcW w:w="1646" w:type="pct"/>
            <w:gridSpan w:val="3"/>
            <w:tcBorders>
              <w:left w:val="nil"/>
            </w:tcBorders>
          </w:tcPr>
          <w:p w14:paraId="269BFA56" w14:textId="77777777" w:rsidR="00A24141" w:rsidRPr="009B3C81" w:rsidRDefault="0048250C" w:rsidP="00D1398D">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A24141"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A24141" w:rsidRPr="009B3C81">
              <w:rPr>
                <w:rFonts w:ascii="Garamond" w:hAnsi="Garamond" w:cs="Arial"/>
                <w:sz w:val="20"/>
                <w:szCs w:val="20"/>
              </w:rPr>
              <w:t xml:space="preserve"> No Change</w:t>
            </w:r>
          </w:p>
        </w:tc>
      </w:tr>
      <w:tr w:rsidR="009B3C81" w:rsidRPr="009B3C81" w14:paraId="269BFA5A" w14:textId="77777777" w:rsidTr="00D1398D">
        <w:trPr>
          <w:cantSplit/>
        </w:trPr>
        <w:tc>
          <w:tcPr>
            <w:tcW w:w="1461" w:type="pct"/>
            <w:shd w:val="clear" w:color="auto" w:fill="D9D9D9"/>
            <w:vAlign w:val="center"/>
          </w:tcPr>
          <w:p w14:paraId="269BFA58" w14:textId="77777777" w:rsidR="00A24141" w:rsidRPr="009B3C81" w:rsidRDefault="00A24141" w:rsidP="00D1398D">
            <w:pPr>
              <w:spacing w:before="60" w:after="60"/>
              <w:rPr>
                <w:rFonts w:ascii="Arial" w:hAnsi="Arial" w:cs="Arial"/>
                <w:b/>
                <w:szCs w:val="20"/>
              </w:rPr>
            </w:pPr>
            <w:r w:rsidRPr="009B3C81">
              <w:rPr>
                <w:rFonts w:ascii="Arial" w:hAnsi="Arial" w:cs="Arial"/>
                <w:b/>
                <w:szCs w:val="20"/>
              </w:rPr>
              <w:t>RTM</w:t>
            </w:r>
          </w:p>
        </w:tc>
        <w:tc>
          <w:tcPr>
            <w:tcW w:w="3539" w:type="pct"/>
            <w:gridSpan w:val="9"/>
          </w:tcPr>
          <w:p w14:paraId="269BFA59" w14:textId="77777777" w:rsidR="00A24141" w:rsidRPr="009B3C81" w:rsidRDefault="0048250C" w:rsidP="00D1398D">
            <w:pPr>
              <w:pStyle w:val="BodyText"/>
              <w:rPr>
                <w:sz w:val="22"/>
                <w:szCs w:val="22"/>
              </w:rPr>
            </w:pPr>
            <w:r w:rsidRPr="009B3C81">
              <w:rPr>
                <w:sz w:val="22"/>
                <w:szCs w:val="22"/>
              </w:rPr>
              <w:t>2.6.10.18</w:t>
            </w:r>
          </w:p>
        </w:tc>
      </w:tr>
      <w:tr w:rsidR="009B3C81" w:rsidRPr="009B3C81" w14:paraId="269BFA5D" w14:textId="77777777" w:rsidTr="00D1398D">
        <w:trPr>
          <w:cantSplit/>
        </w:trPr>
        <w:tc>
          <w:tcPr>
            <w:tcW w:w="1461" w:type="pct"/>
            <w:tcBorders>
              <w:bottom w:val="single" w:sz="6" w:space="0" w:color="000000"/>
            </w:tcBorders>
            <w:shd w:val="clear" w:color="auto" w:fill="D9D9D9"/>
            <w:vAlign w:val="center"/>
          </w:tcPr>
          <w:p w14:paraId="269BFA5B" w14:textId="77777777" w:rsidR="00A24141" w:rsidRPr="009B3C81" w:rsidRDefault="00A24141" w:rsidP="00D1398D">
            <w:pPr>
              <w:spacing w:before="60" w:after="60"/>
              <w:rPr>
                <w:rFonts w:ascii="Arial" w:hAnsi="Arial" w:cs="Arial"/>
                <w:b/>
                <w:szCs w:val="20"/>
              </w:rPr>
            </w:pPr>
            <w:r w:rsidRPr="009B3C81">
              <w:rPr>
                <w:rFonts w:ascii="Arial" w:hAnsi="Arial" w:cs="Arial"/>
                <w:b/>
                <w:szCs w:val="20"/>
              </w:rPr>
              <w:t>Related Options</w:t>
            </w:r>
          </w:p>
        </w:tc>
        <w:tc>
          <w:tcPr>
            <w:tcW w:w="3539" w:type="pct"/>
            <w:gridSpan w:val="9"/>
            <w:tcBorders>
              <w:bottom w:val="single" w:sz="4" w:space="0" w:color="auto"/>
            </w:tcBorders>
          </w:tcPr>
          <w:p w14:paraId="269BFA5C" w14:textId="77777777" w:rsidR="00A24141" w:rsidRPr="009B3C81" w:rsidRDefault="00A24141" w:rsidP="00D1398D">
            <w:pPr>
              <w:spacing w:before="60" w:after="60"/>
              <w:rPr>
                <w:szCs w:val="22"/>
              </w:rPr>
            </w:pPr>
            <w:r w:rsidRPr="009B3C81">
              <w:rPr>
                <w:szCs w:val="22"/>
              </w:rPr>
              <w:t>eIV NIGHTLY PROCESS [IBCNE IIV BATCH PROCESS]</w:t>
            </w:r>
          </w:p>
        </w:tc>
      </w:tr>
      <w:tr w:rsidR="009B3C81" w:rsidRPr="009B3C81" w14:paraId="269BFA61" w14:textId="77777777" w:rsidTr="00D139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461" w:type="pct"/>
            <w:tcBorders>
              <w:top w:val="single" w:sz="6" w:space="0" w:color="000000"/>
              <w:bottom w:val="single" w:sz="6" w:space="0" w:color="000000"/>
            </w:tcBorders>
            <w:shd w:val="clear" w:color="auto" w:fill="D9D9D9"/>
            <w:vAlign w:val="center"/>
          </w:tcPr>
          <w:p w14:paraId="269BFA5E" w14:textId="77777777" w:rsidR="00A24141" w:rsidRPr="009B3C81" w:rsidRDefault="00A24141" w:rsidP="00D1398D">
            <w:pPr>
              <w:spacing w:before="60" w:after="60"/>
              <w:rPr>
                <w:rFonts w:ascii="Arial" w:hAnsi="Arial" w:cs="Arial"/>
                <w:b/>
                <w:szCs w:val="22"/>
              </w:rPr>
            </w:pPr>
            <w:r w:rsidRPr="009B3C81">
              <w:rPr>
                <w:rFonts w:ascii="Arial" w:hAnsi="Arial" w:cs="Arial"/>
                <w:b/>
                <w:szCs w:val="22"/>
              </w:rPr>
              <w:t>Related Routines</w:t>
            </w:r>
          </w:p>
        </w:tc>
        <w:tc>
          <w:tcPr>
            <w:tcW w:w="1574" w:type="pct"/>
            <w:gridSpan w:val="5"/>
            <w:tcBorders>
              <w:bottom w:val="single" w:sz="4" w:space="0" w:color="auto"/>
            </w:tcBorders>
            <w:shd w:val="clear" w:color="auto" w:fill="D9D9D9"/>
          </w:tcPr>
          <w:p w14:paraId="269BFA5F" w14:textId="77777777" w:rsidR="00A24141" w:rsidRPr="009B3C81" w:rsidRDefault="00A24141" w:rsidP="00D1398D">
            <w:pPr>
              <w:spacing w:before="60" w:after="60"/>
              <w:rPr>
                <w:rFonts w:ascii="Arial" w:hAnsi="Arial" w:cs="Arial"/>
                <w:b/>
                <w:szCs w:val="22"/>
              </w:rPr>
            </w:pPr>
            <w:r w:rsidRPr="009B3C81">
              <w:rPr>
                <w:rFonts w:ascii="Arial" w:hAnsi="Arial" w:cs="Arial"/>
                <w:b/>
                <w:szCs w:val="22"/>
              </w:rPr>
              <w:t>Routines “Called By”</w:t>
            </w:r>
          </w:p>
        </w:tc>
        <w:tc>
          <w:tcPr>
            <w:tcW w:w="1965" w:type="pct"/>
            <w:gridSpan w:val="4"/>
            <w:tcBorders>
              <w:bottom w:val="single" w:sz="4" w:space="0" w:color="auto"/>
            </w:tcBorders>
            <w:shd w:val="clear" w:color="auto" w:fill="D9D9D9"/>
          </w:tcPr>
          <w:p w14:paraId="269BFA60" w14:textId="77777777" w:rsidR="00A24141" w:rsidRPr="009B3C81" w:rsidRDefault="00A24141" w:rsidP="00D1398D">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BFA75" w14:textId="77777777" w:rsidTr="00D139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461" w:type="pct"/>
            <w:tcBorders>
              <w:top w:val="single" w:sz="6" w:space="0" w:color="000000"/>
              <w:bottom w:val="single" w:sz="6" w:space="0" w:color="000000"/>
            </w:tcBorders>
            <w:shd w:val="clear" w:color="auto" w:fill="D9D9D9"/>
            <w:vAlign w:val="center"/>
          </w:tcPr>
          <w:p w14:paraId="269BFA62" w14:textId="77777777" w:rsidR="00A24141" w:rsidRPr="009B3C81" w:rsidRDefault="00A24141" w:rsidP="00D1398D">
            <w:pPr>
              <w:spacing w:before="60" w:after="60"/>
              <w:rPr>
                <w:rFonts w:ascii="Arial" w:hAnsi="Arial" w:cs="Arial"/>
                <w:b/>
                <w:szCs w:val="20"/>
              </w:rPr>
            </w:pPr>
          </w:p>
        </w:tc>
        <w:tc>
          <w:tcPr>
            <w:tcW w:w="1574" w:type="pct"/>
            <w:gridSpan w:val="5"/>
            <w:tcBorders>
              <w:bottom w:val="single" w:sz="4" w:space="0" w:color="auto"/>
            </w:tcBorders>
            <w:vAlign w:val="center"/>
          </w:tcPr>
          <w:p w14:paraId="269BFA63" w14:textId="77777777" w:rsidR="00A24141" w:rsidRPr="009B3C81" w:rsidRDefault="0048250C" w:rsidP="00D1398D">
            <w:pPr>
              <w:spacing w:before="60" w:after="60"/>
              <w:rPr>
                <w:szCs w:val="22"/>
              </w:rPr>
            </w:pPr>
            <w:r w:rsidRPr="009B3C81">
              <w:rPr>
                <w:szCs w:val="22"/>
              </w:rPr>
              <w:t>IBCNBU1</w:t>
            </w:r>
          </w:p>
          <w:p w14:paraId="269BFA64" w14:textId="77777777" w:rsidR="00A24141" w:rsidRPr="009B3C81" w:rsidRDefault="0048250C" w:rsidP="00D1398D">
            <w:pPr>
              <w:spacing w:before="60" w:after="60"/>
              <w:rPr>
                <w:szCs w:val="22"/>
              </w:rPr>
            </w:pPr>
            <w:r w:rsidRPr="009B3C81">
              <w:rPr>
                <w:szCs w:val="22"/>
              </w:rPr>
              <w:t>IBCNEDE1</w:t>
            </w:r>
          </w:p>
        </w:tc>
        <w:tc>
          <w:tcPr>
            <w:tcW w:w="1965" w:type="pct"/>
            <w:gridSpan w:val="4"/>
            <w:tcBorders>
              <w:bottom w:val="single" w:sz="4" w:space="0" w:color="auto"/>
            </w:tcBorders>
            <w:vAlign w:val="center"/>
          </w:tcPr>
          <w:p w14:paraId="269BFA65" w14:textId="77777777" w:rsidR="00A24141" w:rsidRPr="009B3C81" w:rsidRDefault="00A24141" w:rsidP="00D1398D">
            <w:pPr>
              <w:autoSpaceDE w:val="0"/>
              <w:autoSpaceDN w:val="0"/>
              <w:adjustRightInd w:val="0"/>
              <w:rPr>
                <w:szCs w:val="22"/>
              </w:rPr>
            </w:pPr>
            <w:r w:rsidRPr="009B3C81">
              <w:rPr>
                <w:szCs w:val="22"/>
              </w:rPr>
              <w:t xml:space="preserve">GENERATE^HLMA       </w:t>
            </w:r>
          </w:p>
          <w:p w14:paraId="269BFA66" w14:textId="77777777" w:rsidR="00A24141" w:rsidRPr="009B3C81" w:rsidRDefault="00A24141" w:rsidP="00D1398D">
            <w:pPr>
              <w:autoSpaceDE w:val="0"/>
              <w:autoSpaceDN w:val="0"/>
              <w:adjustRightInd w:val="0"/>
              <w:rPr>
                <w:szCs w:val="22"/>
              </w:rPr>
            </w:pPr>
            <w:r w:rsidRPr="009B3C81">
              <w:rPr>
                <w:szCs w:val="22"/>
              </w:rPr>
              <w:t>SYMBOL^IBCNBLL</w:t>
            </w:r>
          </w:p>
          <w:p w14:paraId="269BFA67" w14:textId="77777777" w:rsidR="00A24141" w:rsidRPr="009B3C81" w:rsidRDefault="00A24141" w:rsidP="00D1398D">
            <w:pPr>
              <w:autoSpaceDE w:val="0"/>
              <w:autoSpaceDN w:val="0"/>
              <w:adjustRightInd w:val="0"/>
              <w:rPr>
                <w:szCs w:val="22"/>
              </w:rPr>
            </w:pPr>
            <w:r w:rsidRPr="009B3C81">
              <w:rPr>
                <w:szCs w:val="22"/>
              </w:rPr>
              <w:t>SETREL^IBCNEDE1</w:t>
            </w:r>
          </w:p>
          <w:p w14:paraId="269BFA68" w14:textId="77777777" w:rsidR="00A24141" w:rsidRPr="009B3C81" w:rsidRDefault="00A24141" w:rsidP="00D1398D">
            <w:pPr>
              <w:autoSpaceDE w:val="0"/>
              <w:autoSpaceDN w:val="0"/>
              <w:adjustRightInd w:val="0"/>
              <w:rPr>
                <w:szCs w:val="22"/>
              </w:rPr>
            </w:pPr>
            <w:r w:rsidRPr="009B3C81">
              <w:rPr>
                <w:szCs w:val="22"/>
              </w:rPr>
              <w:t>TQ^IBCNEDE1</w:t>
            </w:r>
          </w:p>
          <w:p w14:paraId="269BFA69" w14:textId="77777777" w:rsidR="00A24141" w:rsidRPr="009B3C81" w:rsidRDefault="00A24141" w:rsidP="00D1398D">
            <w:pPr>
              <w:autoSpaceDE w:val="0"/>
              <w:autoSpaceDN w:val="0"/>
              <w:adjustRightInd w:val="0"/>
              <w:rPr>
                <w:szCs w:val="22"/>
              </w:rPr>
            </w:pPr>
            <w:r w:rsidRPr="009B3C81">
              <w:rPr>
                <w:szCs w:val="22"/>
              </w:rPr>
              <w:t>UPDDTS^IBCNEDE6</w:t>
            </w:r>
          </w:p>
          <w:p w14:paraId="269BFA6A" w14:textId="77777777" w:rsidR="00A24141" w:rsidRPr="009B3C81" w:rsidRDefault="00A24141" w:rsidP="00D1398D">
            <w:pPr>
              <w:autoSpaceDE w:val="0"/>
              <w:autoSpaceDN w:val="0"/>
              <w:adjustRightInd w:val="0"/>
              <w:rPr>
                <w:szCs w:val="22"/>
              </w:rPr>
            </w:pPr>
            <w:r w:rsidRPr="009B3C81">
              <w:rPr>
                <w:szCs w:val="22"/>
              </w:rPr>
              <w:t>PYRACTV^IBCNEDE7</w:t>
            </w:r>
          </w:p>
          <w:p w14:paraId="269BFA6B" w14:textId="77777777" w:rsidR="00A24141" w:rsidRPr="009B3C81" w:rsidRDefault="00A24141" w:rsidP="00D1398D">
            <w:pPr>
              <w:autoSpaceDE w:val="0"/>
              <w:autoSpaceDN w:val="0"/>
              <w:adjustRightInd w:val="0"/>
              <w:rPr>
                <w:szCs w:val="22"/>
              </w:rPr>
            </w:pPr>
            <w:r w:rsidRPr="009B3C81">
              <w:rPr>
                <w:szCs w:val="22"/>
              </w:rPr>
              <w:t>SETTINGS^IBCNEDE7</w:t>
            </w:r>
          </w:p>
          <w:p w14:paraId="269BFA6C" w14:textId="77777777" w:rsidR="00A24141" w:rsidRPr="009B3C81" w:rsidRDefault="00A24141" w:rsidP="00D1398D">
            <w:pPr>
              <w:autoSpaceDE w:val="0"/>
              <w:autoSpaceDN w:val="0"/>
              <w:adjustRightInd w:val="0"/>
              <w:rPr>
                <w:szCs w:val="22"/>
              </w:rPr>
            </w:pPr>
            <w:r w:rsidRPr="009B3C81">
              <w:rPr>
                <w:szCs w:val="22"/>
              </w:rPr>
              <w:t xml:space="preserve">PROC^IBCNEDEP       </w:t>
            </w:r>
          </w:p>
          <w:p w14:paraId="269BFA6D" w14:textId="77777777" w:rsidR="00A24141" w:rsidRPr="009B3C81" w:rsidRDefault="00A24141" w:rsidP="00D1398D">
            <w:pPr>
              <w:autoSpaceDE w:val="0"/>
              <w:autoSpaceDN w:val="0"/>
              <w:adjustRightInd w:val="0"/>
              <w:rPr>
                <w:szCs w:val="22"/>
              </w:rPr>
            </w:pPr>
            <w:r w:rsidRPr="009B3C81">
              <w:rPr>
                <w:szCs w:val="22"/>
              </w:rPr>
              <w:t xml:space="preserve">HLER^IBCNEDEQ       </w:t>
            </w:r>
          </w:p>
          <w:p w14:paraId="269BFA6E" w14:textId="77777777" w:rsidR="00A24141" w:rsidRPr="009B3C81" w:rsidRDefault="00A24141" w:rsidP="00D1398D">
            <w:pPr>
              <w:autoSpaceDE w:val="0"/>
              <w:autoSpaceDN w:val="0"/>
              <w:adjustRightInd w:val="0"/>
              <w:rPr>
                <w:szCs w:val="22"/>
              </w:rPr>
            </w:pPr>
            <w:r w:rsidRPr="009B3C81">
              <w:rPr>
                <w:szCs w:val="22"/>
              </w:rPr>
              <w:t xml:space="preserve">SCC^IBCNEDEQ        </w:t>
            </w:r>
          </w:p>
          <w:p w14:paraId="269BFA6F" w14:textId="77777777" w:rsidR="00A24141" w:rsidRPr="009B3C81" w:rsidRDefault="00A24141" w:rsidP="00D1398D">
            <w:pPr>
              <w:autoSpaceDE w:val="0"/>
              <w:autoSpaceDN w:val="0"/>
              <w:adjustRightInd w:val="0"/>
              <w:rPr>
                <w:szCs w:val="22"/>
              </w:rPr>
            </w:pPr>
            <w:r w:rsidRPr="009B3C81">
              <w:rPr>
                <w:szCs w:val="22"/>
              </w:rPr>
              <w:t>INIT^IBCNEHLO</w:t>
            </w:r>
          </w:p>
          <w:p w14:paraId="269BFA70" w14:textId="77777777" w:rsidR="00A24141" w:rsidRPr="009B3C81" w:rsidRDefault="00A24141" w:rsidP="00D1398D">
            <w:pPr>
              <w:autoSpaceDE w:val="0"/>
              <w:autoSpaceDN w:val="0"/>
              <w:adjustRightInd w:val="0"/>
              <w:rPr>
                <w:szCs w:val="22"/>
              </w:rPr>
            </w:pPr>
            <w:r w:rsidRPr="009B3C81">
              <w:rPr>
                <w:szCs w:val="22"/>
              </w:rPr>
              <w:t>BUFF^IBCNEUT2</w:t>
            </w:r>
          </w:p>
          <w:p w14:paraId="269BFA71" w14:textId="77777777" w:rsidR="00A24141" w:rsidRPr="009B3C81" w:rsidRDefault="00A24141" w:rsidP="00D1398D">
            <w:pPr>
              <w:autoSpaceDE w:val="0"/>
              <w:autoSpaceDN w:val="0"/>
              <w:adjustRightInd w:val="0"/>
              <w:rPr>
                <w:szCs w:val="22"/>
              </w:rPr>
            </w:pPr>
            <w:r w:rsidRPr="009B3C81">
              <w:rPr>
                <w:szCs w:val="22"/>
              </w:rPr>
              <w:t>INSERROR^IBCNEUT3</w:t>
            </w:r>
          </w:p>
          <w:p w14:paraId="269BFA72" w14:textId="77777777" w:rsidR="00A24141" w:rsidRPr="009B3C81" w:rsidRDefault="00A24141" w:rsidP="00D1398D">
            <w:pPr>
              <w:autoSpaceDE w:val="0"/>
              <w:autoSpaceDN w:val="0"/>
              <w:adjustRightInd w:val="0"/>
              <w:rPr>
                <w:szCs w:val="22"/>
              </w:rPr>
            </w:pPr>
            <w:r w:rsidRPr="009B3C81">
              <w:rPr>
                <w:szCs w:val="22"/>
              </w:rPr>
              <w:t>CLEAR^IBCNEUT4</w:t>
            </w:r>
          </w:p>
          <w:p w14:paraId="269BFA73" w14:textId="77777777" w:rsidR="00A24141" w:rsidRPr="009B3C81" w:rsidRDefault="00A24141" w:rsidP="00D1398D">
            <w:pPr>
              <w:autoSpaceDE w:val="0"/>
              <w:autoSpaceDN w:val="0"/>
              <w:adjustRightInd w:val="0"/>
              <w:rPr>
                <w:szCs w:val="22"/>
              </w:rPr>
            </w:pPr>
            <w:r w:rsidRPr="009B3C81">
              <w:rPr>
                <w:szCs w:val="22"/>
              </w:rPr>
              <w:t>MGRP^IBCNEUT5</w:t>
            </w:r>
          </w:p>
          <w:p w14:paraId="269BFA74" w14:textId="77777777" w:rsidR="00A24141" w:rsidRPr="009B3C81" w:rsidRDefault="00A24141" w:rsidP="00D1398D">
            <w:pPr>
              <w:autoSpaceDE w:val="0"/>
              <w:autoSpaceDN w:val="0"/>
              <w:adjustRightInd w:val="0"/>
              <w:rPr>
                <w:szCs w:val="22"/>
              </w:rPr>
            </w:pPr>
            <w:r w:rsidRPr="009B3C81">
              <w:rPr>
                <w:szCs w:val="22"/>
              </w:rPr>
              <w:t>TQUPDSV^IBCNEUT5</w:t>
            </w:r>
          </w:p>
        </w:tc>
      </w:tr>
      <w:tr w:rsidR="009B3C81" w:rsidRPr="009B3C81" w14:paraId="269BFA78" w14:textId="77777777" w:rsidTr="00D1398D">
        <w:trPr>
          <w:cantSplit/>
        </w:trPr>
        <w:tc>
          <w:tcPr>
            <w:tcW w:w="1461" w:type="pct"/>
            <w:tcBorders>
              <w:top w:val="single" w:sz="6" w:space="0" w:color="000000"/>
            </w:tcBorders>
            <w:shd w:val="clear" w:color="auto" w:fill="D9D9D9"/>
            <w:vAlign w:val="center"/>
          </w:tcPr>
          <w:p w14:paraId="269BFA76" w14:textId="77777777" w:rsidR="00A24141" w:rsidRPr="009B3C81" w:rsidRDefault="00A24141" w:rsidP="00D1398D">
            <w:pPr>
              <w:spacing w:before="60" w:after="60"/>
              <w:rPr>
                <w:rFonts w:ascii="Arial" w:hAnsi="Arial" w:cs="Arial"/>
                <w:b/>
                <w:szCs w:val="20"/>
              </w:rPr>
            </w:pPr>
            <w:r w:rsidRPr="009B3C81">
              <w:rPr>
                <w:rFonts w:ascii="Arial" w:hAnsi="Arial" w:cs="Arial"/>
                <w:b/>
                <w:szCs w:val="20"/>
              </w:rPr>
              <w:t>Data Dictionary (DD) References</w:t>
            </w:r>
          </w:p>
        </w:tc>
        <w:tc>
          <w:tcPr>
            <w:tcW w:w="3539" w:type="pct"/>
            <w:gridSpan w:val="9"/>
          </w:tcPr>
          <w:p w14:paraId="269BFA77" w14:textId="77777777" w:rsidR="00A24141" w:rsidRPr="009B3C81" w:rsidRDefault="00193C41" w:rsidP="00D1398D">
            <w:pPr>
              <w:spacing w:before="60" w:after="60"/>
              <w:rPr>
                <w:szCs w:val="22"/>
              </w:rPr>
            </w:pPr>
            <w:r w:rsidRPr="009B3C81">
              <w:rPr>
                <w:szCs w:val="22"/>
              </w:rPr>
              <w:t>None</w:t>
            </w:r>
          </w:p>
        </w:tc>
      </w:tr>
      <w:tr w:rsidR="009B3C81" w:rsidRPr="009B3C81" w14:paraId="269BFA7B" w14:textId="77777777" w:rsidTr="00D1398D">
        <w:trPr>
          <w:cantSplit/>
        </w:trPr>
        <w:tc>
          <w:tcPr>
            <w:tcW w:w="1461" w:type="pct"/>
            <w:shd w:val="clear" w:color="auto" w:fill="D9D9D9"/>
            <w:vAlign w:val="center"/>
          </w:tcPr>
          <w:p w14:paraId="269BFA79" w14:textId="77777777" w:rsidR="00A24141" w:rsidRPr="009B3C81" w:rsidRDefault="00A24141" w:rsidP="00D1398D">
            <w:pPr>
              <w:spacing w:before="60" w:after="60"/>
              <w:rPr>
                <w:rFonts w:ascii="Arial" w:hAnsi="Arial" w:cs="Arial"/>
                <w:b/>
                <w:szCs w:val="20"/>
              </w:rPr>
            </w:pPr>
            <w:r w:rsidRPr="009B3C81">
              <w:rPr>
                <w:rFonts w:ascii="Arial" w:hAnsi="Arial" w:cs="Arial"/>
                <w:b/>
                <w:szCs w:val="20"/>
              </w:rPr>
              <w:t>Related Protocols</w:t>
            </w:r>
          </w:p>
        </w:tc>
        <w:tc>
          <w:tcPr>
            <w:tcW w:w="3539" w:type="pct"/>
            <w:gridSpan w:val="9"/>
          </w:tcPr>
          <w:p w14:paraId="269BFA7A" w14:textId="77777777" w:rsidR="00A24141" w:rsidRPr="009B3C81" w:rsidRDefault="0048250C" w:rsidP="00D1398D">
            <w:pPr>
              <w:spacing w:before="60" w:after="60"/>
              <w:rPr>
                <w:szCs w:val="22"/>
              </w:rPr>
            </w:pPr>
            <w:r w:rsidRPr="009B3C81">
              <w:rPr>
                <w:szCs w:val="22"/>
              </w:rPr>
              <w:t>None</w:t>
            </w:r>
          </w:p>
        </w:tc>
      </w:tr>
      <w:tr w:rsidR="009B3C81" w:rsidRPr="009B3C81" w14:paraId="269BFA7E" w14:textId="77777777" w:rsidTr="00D1398D">
        <w:trPr>
          <w:cantSplit/>
        </w:trPr>
        <w:tc>
          <w:tcPr>
            <w:tcW w:w="1461" w:type="pct"/>
            <w:shd w:val="clear" w:color="auto" w:fill="D9D9D9"/>
            <w:vAlign w:val="center"/>
          </w:tcPr>
          <w:p w14:paraId="269BFA7C" w14:textId="77777777" w:rsidR="00A24141" w:rsidRPr="009B3C81" w:rsidRDefault="00A24141" w:rsidP="00D1398D">
            <w:pPr>
              <w:spacing w:before="60" w:after="60"/>
              <w:rPr>
                <w:rFonts w:ascii="Arial" w:hAnsi="Arial" w:cs="Arial"/>
                <w:b/>
                <w:szCs w:val="20"/>
              </w:rPr>
            </w:pPr>
            <w:r w:rsidRPr="009B3C81">
              <w:rPr>
                <w:rFonts w:ascii="Arial" w:hAnsi="Arial" w:cs="Arial"/>
                <w:b/>
                <w:szCs w:val="20"/>
              </w:rPr>
              <w:t>Related Integration Control Registrations (ICRs)</w:t>
            </w:r>
          </w:p>
        </w:tc>
        <w:tc>
          <w:tcPr>
            <w:tcW w:w="3539" w:type="pct"/>
            <w:gridSpan w:val="9"/>
            <w:tcBorders>
              <w:bottom w:val="single" w:sz="6" w:space="0" w:color="000000"/>
            </w:tcBorders>
          </w:tcPr>
          <w:p w14:paraId="269BFA7D" w14:textId="77777777" w:rsidR="00A24141" w:rsidRPr="009B3C81" w:rsidRDefault="0048250C" w:rsidP="00D1398D">
            <w:pPr>
              <w:spacing w:before="60" w:after="60"/>
              <w:rPr>
                <w:szCs w:val="22"/>
              </w:rPr>
            </w:pPr>
            <w:r w:rsidRPr="009B3C81">
              <w:rPr>
                <w:szCs w:val="22"/>
              </w:rPr>
              <w:t>None</w:t>
            </w:r>
          </w:p>
        </w:tc>
      </w:tr>
      <w:tr w:rsidR="009B3C81" w:rsidRPr="009B3C81" w14:paraId="269BFA85" w14:textId="77777777" w:rsidTr="00D1398D">
        <w:trPr>
          <w:cantSplit/>
        </w:trPr>
        <w:tc>
          <w:tcPr>
            <w:tcW w:w="1461" w:type="pct"/>
            <w:tcBorders>
              <w:right w:val="single" w:sz="4" w:space="0" w:color="auto"/>
            </w:tcBorders>
            <w:shd w:val="clear" w:color="auto" w:fill="D9D9D9"/>
            <w:vAlign w:val="center"/>
          </w:tcPr>
          <w:p w14:paraId="269BFA7F" w14:textId="77777777" w:rsidR="00A24141" w:rsidRPr="009B3C81" w:rsidRDefault="00A24141" w:rsidP="00D1398D">
            <w:pPr>
              <w:spacing w:before="60" w:after="60"/>
              <w:rPr>
                <w:rFonts w:ascii="Arial" w:hAnsi="Arial" w:cs="Arial"/>
                <w:b/>
                <w:szCs w:val="20"/>
              </w:rPr>
            </w:pPr>
            <w:r w:rsidRPr="009B3C81">
              <w:rPr>
                <w:rFonts w:ascii="Arial" w:hAnsi="Arial" w:cs="Arial"/>
                <w:b/>
                <w:szCs w:val="20"/>
              </w:rPr>
              <w:t>Data Passing</w:t>
            </w:r>
          </w:p>
        </w:tc>
        <w:tc>
          <w:tcPr>
            <w:tcW w:w="518" w:type="pct"/>
            <w:tcBorders>
              <w:left w:val="single" w:sz="4" w:space="0" w:color="auto"/>
              <w:right w:val="nil"/>
            </w:tcBorders>
          </w:tcPr>
          <w:p w14:paraId="269BFA80" w14:textId="77777777" w:rsidR="00A24141" w:rsidRPr="009B3C81" w:rsidRDefault="0048250C" w:rsidP="00D1398D">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A24141"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A24141" w:rsidRPr="009B3C81">
              <w:rPr>
                <w:rFonts w:ascii="Garamond" w:hAnsi="Garamond" w:cs="Arial"/>
                <w:iCs/>
                <w:sz w:val="20"/>
                <w:szCs w:val="20"/>
              </w:rPr>
              <w:t xml:space="preserve"> Input</w:t>
            </w:r>
          </w:p>
        </w:tc>
        <w:tc>
          <w:tcPr>
            <w:tcW w:w="1028" w:type="pct"/>
            <w:gridSpan w:val="3"/>
            <w:tcBorders>
              <w:left w:val="nil"/>
              <w:right w:val="nil"/>
            </w:tcBorders>
          </w:tcPr>
          <w:p w14:paraId="269BFA81" w14:textId="77777777" w:rsidR="00A24141" w:rsidRPr="009B3C81" w:rsidRDefault="0048250C" w:rsidP="00D1398D">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A24141"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A24141" w:rsidRPr="009B3C81">
              <w:rPr>
                <w:rFonts w:ascii="Garamond" w:hAnsi="Garamond" w:cs="Arial"/>
                <w:iCs/>
                <w:sz w:val="20"/>
                <w:szCs w:val="20"/>
              </w:rPr>
              <w:t xml:space="preserve"> Output Reference</w:t>
            </w:r>
          </w:p>
        </w:tc>
        <w:tc>
          <w:tcPr>
            <w:tcW w:w="530" w:type="pct"/>
            <w:gridSpan w:val="3"/>
            <w:tcBorders>
              <w:left w:val="nil"/>
              <w:right w:val="nil"/>
            </w:tcBorders>
          </w:tcPr>
          <w:p w14:paraId="269BFA82" w14:textId="77777777" w:rsidR="00A24141" w:rsidRPr="009B3C81" w:rsidRDefault="0048250C" w:rsidP="00D1398D">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A24141"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A24141" w:rsidRPr="009B3C81">
              <w:rPr>
                <w:rFonts w:ascii="Garamond" w:hAnsi="Garamond" w:cs="Arial"/>
                <w:iCs/>
                <w:sz w:val="20"/>
                <w:szCs w:val="20"/>
              </w:rPr>
              <w:t xml:space="preserve"> Both</w:t>
            </w:r>
          </w:p>
        </w:tc>
        <w:tc>
          <w:tcPr>
            <w:tcW w:w="999" w:type="pct"/>
            <w:tcBorders>
              <w:left w:val="nil"/>
              <w:right w:val="nil"/>
            </w:tcBorders>
          </w:tcPr>
          <w:p w14:paraId="269BFA83" w14:textId="77777777" w:rsidR="00A24141" w:rsidRPr="009B3C81" w:rsidRDefault="0048250C" w:rsidP="00D1398D">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A24141"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A24141" w:rsidRPr="009B3C81">
              <w:rPr>
                <w:rFonts w:ascii="Garamond" w:hAnsi="Garamond" w:cs="Arial"/>
                <w:iCs/>
                <w:sz w:val="20"/>
                <w:szCs w:val="20"/>
              </w:rPr>
              <w:t xml:space="preserve"> Global Reference</w:t>
            </w:r>
          </w:p>
        </w:tc>
        <w:tc>
          <w:tcPr>
            <w:tcW w:w="464" w:type="pct"/>
            <w:tcBorders>
              <w:left w:val="nil"/>
            </w:tcBorders>
          </w:tcPr>
          <w:p w14:paraId="269BFA84" w14:textId="77777777" w:rsidR="00A24141" w:rsidRPr="009B3C81" w:rsidRDefault="0048250C" w:rsidP="00D1398D">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A24141"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A24141" w:rsidRPr="009B3C81">
              <w:rPr>
                <w:rFonts w:ascii="Garamond" w:hAnsi="Garamond" w:cs="Arial"/>
                <w:iCs/>
                <w:sz w:val="20"/>
                <w:szCs w:val="20"/>
              </w:rPr>
              <w:t xml:space="preserve"> Local</w:t>
            </w:r>
          </w:p>
        </w:tc>
      </w:tr>
      <w:tr w:rsidR="009B3C81" w:rsidRPr="009B3C81" w14:paraId="269BFA89" w14:textId="77777777" w:rsidTr="00D1398D">
        <w:trPr>
          <w:cantSplit/>
        </w:trPr>
        <w:tc>
          <w:tcPr>
            <w:tcW w:w="1461" w:type="pct"/>
            <w:shd w:val="clear" w:color="auto" w:fill="D9D9D9"/>
            <w:vAlign w:val="center"/>
          </w:tcPr>
          <w:p w14:paraId="269BFA86" w14:textId="77777777" w:rsidR="00A24141" w:rsidRPr="009B3C81" w:rsidRDefault="00A24141" w:rsidP="00D1398D">
            <w:pPr>
              <w:spacing w:before="60" w:after="60"/>
              <w:rPr>
                <w:rFonts w:ascii="Arial" w:hAnsi="Arial" w:cs="Arial"/>
                <w:b/>
                <w:szCs w:val="20"/>
              </w:rPr>
            </w:pPr>
            <w:r w:rsidRPr="009B3C81">
              <w:rPr>
                <w:rFonts w:ascii="Arial" w:hAnsi="Arial" w:cs="Arial"/>
                <w:b/>
                <w:szCs w:val="20"/>
              </w:rPr>
              <w:t>Input Attribute Name and Definition</w:t>
            </w:r>
          </w:p>
        </w:tc>
        <w:tc>
          <w:tcPr>
            <w:tcW w:w="3539" w:type="pct"/>
            <w:gridSpan w:val="9"/>
          </w:tcPr>
          <w:p w14:paraId="269BFA87" w14:textId="77777777" w:rsidR="00A24141" w:rsidRPr="009B3C81" w:rsidRDefault="00A24141" w:rsidP="00D1398D">
            <w:pPr>
              <w:spacing w:before="60" w:after="60"/>
              <w:rPr>
                <w:rFonts w:ascii="Garamond" w:hAnsi="Garamond" w:cs="Arial"/>
                <w:szCs w:val="20"/>
              </w:rPr>
            </w:pPr>
            <w:r w:rsidRPr="009B3C81">
              <w:rPr>
                <w:rFonts w:ascii="Garamond" w:hAnsi="Garamond" w:cs="Arial"/>
                <w:szCs w:val="20"/>
              </w:rPr>
              <w:t>Name:</w:t>
            </w:r>
          </w:p>
          <w:p w14:paraId="269BFA88" w14:textId="77777777" w:rsidR="00A24141" w:rsidRPr="009B3C81" w:rsidRDefault="00A24141" w:rsidP="00D1398D">
            <w:pPr>
              <w:spacing w:before="60" w:after="60"/>
              <w:rPr>
                <w:rFonts w:ascii="Garamond" w:hAnsi="Garamond" w:cs="Arial"/>
                <w:szCs w:val="20"/>
              </w:rPr>
            </w:pPr>
            <w:r w:rsidRPr="009B3C81">
              <w:rPr>
                <w:rFonts w:ascii="Garamond" w:hAnsi="Garamond" w:cs="Arial"/>
                <w:szCs w:val="20"/>
              </w:rPr>
              <w:t>Definition:</w:t>
            </w:r>
          </w:p>
        </w:tc>
      </w:tr>
      <w:tr w:rsidR="009B3C81" w:rsidRPr="009B3C81" w14:paraId="269BFA8D" w14:textId="77777777" w:rsidTr="00D1398D">
        <w:trPr>
          <w:cantSplit/>
        </w:trPr>
        <w:tc>
          <w:tcPr>
            <w:tcW w:w="1461" w:type="pct"/>
            <w:shd w:val="clear" w:color="auto" w:fill="D9D9D9"/>
            <w:vAlign w:val="center"/>
          </w:tcPr>
          <w:p w14:paraId="269BFA8A" w14:textId="77777777" w:rsidR="00A24141" w:rsidRPr="009B3C81" w:rsidRDefault="00A24141" w:rsidP="00D1398D">
            <w:pPr>
              <w:spacing w:before="60" w:after="60"/>
              <w:rPr>
                <w:rFonts w:ascii="Arial" w:hAnsi="Arial" w:cs="Arial"/>
                <w:b/>
                <w:szCs w:val="20"/>
              </w:rPr>
            </w:pPr>
            <w:r w:rsidRPr="009B3C81">
              <w:rPr>
                <w:rFonts w:ascii="Arial" w:hAnsi="Arial" w:cs="Arial"/>
                <w:b/>
                <w:szCs w:val="20"/>
              </w:rPr>
              <w:t>Output Attribute Name and Definition</w:t>
            </w:r>
          </w:p>
        </w:tc>
        <w:tc>
          <w:tcPr>
            <w:tcW w:w="3539" w:type="pct"/>
            <w:gridSpan w:val="9"/>
          </w:tcPr>
          <w:p w14:paraId="269BFA8B" w14:textId="77777777" w:rsidR="00A24141" w:rsidRPr="009B3C81" w:rsidRDefault="00A24141" w:rsidP="00D1398D">
            <w:pPr>
              <w:spacing w:before="60" w:after="60"/>
              <w:rPr>
                <w:rFonts w:ascii="Garamond" w:hAnsi="Garamond" w:cs="Arial"/>
                <w:szCs w:val="20"/>
              </w:rPr>
            </w:pPr>
            <w:r w:rsidRPr="009B3C81">
              <w:rPr>
                <w:rFonts w:ascii="Garamond" w:hAnsi="Garamond" w:cs="Arial"/>
                <w:szCs w:val="20"/>
              </w:rPr>
              <w:t>Name:</w:t>
            </w:r>
          </w:p>
          <w:p w14:paraId="269BFA8C" w14:textId="77777777" w:rsidR="00A24141" w:rsidRPr="009B3C81" w:rsidRDefault="00A24141" w:rsidP="00D1398D">
            <w:pPr>
              <w:spacing w:before="60" w:after="60"/>
              <w:rPr>
                <w:rFonts w:ascii="Garamond" w:hAnsi="Garamond" w:cs="Arial"/>
                <w:szCs w:val="20"/>
              </w:rPr>
            </w:pPr>
            <w:r w:rsidRPr="009B3C81">
              <w:rPr>
                <w:rFonts w:ascii="Garamond" w:hAnsi="Garamond" w:cs="Arial"/>
                <w:szCs w:val="20"/>
              </w:rPr>
              <w:t>Definition:</w:t>
            </w:r>
          </w:p>
        </w:tc>
      </w:tr>
      <w:tr w:rsidR="009B3C81" w:rsidRPr="009B3C81" w14:paraId="269BFA8F" w14:textId="77777777" w:rsidTr="00D1398D">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BFA8E" w14:textId="77777777" w:rsidR="00A24141" w:rsidRPr="009B3C81" w:rsidRDefault="00A24141" w:rsidP="00D1398D">
            <w:pPr>
              <w:spacing w:before="60" w:after="60"/>
              <w:rPr>
                <w:rFonts w:ascii="Arial" w:hAnsi="Arial" w:cs="Arial"/>
                <w:b/>
                <w:szCs w:val="22"/>
              </w:rPr>
            </w:pPr>
            <w:r w:rsidRPr="009B3C81">
              <w:rPr>
                <w:rFonts w:ascii="Arial" w:hAnsi="Arial" w:cs="Arial"/>
                <w:b/>
                <w:szCs w:val="22"/>
              </w:rPr>
              <w:t>Current Logic</w:t>
            </w:r>
          </w:p>
        </w:tc>
      </w:tr>
      <w:tr w:rsidR="009B3C81" w:rsidRPr="009B3C81" w14:paraId="269BFA96" w14:textId="77777777" w:rsidTr="00D1398D">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269BFA90" w14:textId="77777777" w:rsidR="00A24141" w:rsidRPr="009B3C81" w:rsidRDefault="00A24141" w:rsidP="00D1398D">
            <w:pPr>
              <w:spacing w:before="60" w:after="60"/>
            </w:pPr>
            <w:r w:rsidRPr="009B3C81">
              <w:lastRenderedPageBreak/>
              <w:t>.</w:t>
            </w:r>
          </w:p>
          <w:p w14:paraId="269BFA91" w14:textId="77777777" w:rsidR="00A24141" w:rsidRPr="009B3C81" w:rsidRDefault="00A24141" w:rsidP="00D1398D">
            <w:pPr>
              <w:spacing w:before="60" w:after="60"/>
            </w:pPr>
            <w:r w:rsidRPr="009B3C81">
              <w:t>.</w:t>
            </w:r>
          </w:p>
          <w:p w14:paraId="269BFA92" w14:textId="77777777" w:rsidR="00A24141" w:rsidRPr="009B3C81" w:rsidRDefault="00A24141" w:rsidP="00D1398D">
            <w:pPr>
              <w:spacing w:before="60" w:after="60"/>
            </w:pPr>
            <w:r w:rsidRPr="009B3C81">
              <w:t>IBE(IEN) ; Insurance Buffer Extract</w:t>
            </w:r>
            <w:r w:rsidRPr="009B3C81">
              <w:br/>
              <w:t> N SETSTR,FRESHDAY,ISYMBOL,STATIEN,OVRFRESH</w:t>
            </w:r>
            <w:r w:rsidRPr="009B3C81">
              <w:br/>
              <w:t> N PDOD,SRVICEDT,FRESHDT,PAYERSTR,PAYERID,SYMBOL</w:t>
            </w:r>
            <w:r w:rsidRPr="009B3C81">
              <w:br/>
              <w:t> N PIEN,INSNAME,MCAREFLG,TQDT,TQIENS,TQOK,QUEUED</w:t>
            </w:r>
            <w:r w:rsidRPr="009B3C81">
              <w:br/>
              <w:t> N TQIEN,CNT,SIDCNT,MAXCNT</w:t>
            </w:r>
            <w:r w:rsidRPr="009B3C81">
              <w:br/>
              <w:t> ;</w:t>
            </w:r>
            <w:r w:rsidRPr="009B3C81">
              <w:br/>
              <w:t> S CNT=0</w:t>
            </w:r>
            <w:r w:rsidRPr="009B3C81">
              <w:br/>
              <w:t> ;</w:t>
            </w:r>
            <w:r w:rsidRPr="009B3C81">
              <w:br/>
              <w:t> S QUEUED=0</w:t>
            </w:r>
            <w:r w:rsidRPr="009B3C81">
              <w:br/>
              <w:t> S SETSTR=$$SETTINGS^IBCNEDE7(1) ;Returns buffer extract settings</w:t>
            </w:r>
            <w:r w:rsidRPr="009B3C81">
              <w:br/>
              <w:t> I 'SETSTR Q QUEUED                  ;Quit if extract is not active</w:t>
            </w:r>
            <w:r w:rsidRPr="009B3C81">
              <w:br/>
              <w:t> S MAXCNT=$P(SETSTR,U,4) ;Max # TQ entries that may be created</w:t>
            </w:r>
            <w:r w:rsidRPr="009B3C81">
              <w:br/>
              <w:t> S:MAXCNT="" MAXCNT=9999999999</w:t>
            </w:r>
            <w:r w:rsidRPr="009B3C81">
              <w:br/>
              <w:t> ;</w:t>
            </w:r>
            <w:r w:rsidRPr="009B3C81">
              <w:br/>
              <w:t> S FRESHDAY=$P($G(^IBE(350.9,1,51)),U,1) ;System freshness days</w:t>
            </w:r>
            <w:r w:rsidRPr="009B3C81">
              <w:br/>
              <w:t> ;</w:t>
            </w:r>
            <w:r w:rsidRPr="009B3C81">
              <w:br/>
              <w:t> ; Get symbol, if symbol'=" " OR "!" OR "#" then quit</w:t>
            </w:r>
            <w:r w:rsidRPr="009B3C81">
              <w:br/>
              <w:t> S ISYMBOL=$$SYMBOL^IBCNBLL(IEN) ;Insurance buffer symbol</w:t>
            </w:r>
            <w:r w:rsidRPr="009B3C81">
              <w:br/>
              <w:t> I (ISYMBOL'=" ")&amp;(ISYMBOL'="!")&amp;(ISYMBOL'="#") Q QUEUED.</w:t>
            </w:r>
          </w:p>
          <w:p w14:paraId="269BFA93" w14:textId="77777777" w:rsidR="00A24141" w:rsidRPr="009B3C81" w:rsidRDefault="00A24141" w:rsidP="00D1398D">
            <w:pPr>
              <w:spacing w:before="60" w:after="60"/>
            </w:pPr>
            <w:r w:rsidRPr="009B3C81">
              <w:t> ;</w:t>
            </w:r>
            <w:r w:rsidRPr="009B3C81">
              <w:br/>
              <w:t> ; Get the eIV STATUS IEN and quit for response related errors</w:t>
            </w:r>
            <w:r w:rsidRPr="009B3C81">
              <w:br/>
              <w:t> S STATIEN=+$P($G(^IBA(355.33,IEN,0)),U,12)</w:t>
            </w:r>
          </w:p>
          <w:p w14:paraId="269BFA94" w14:textId="77777777" w:rsidR="00A24141" w:rsidRPr="009B3C81" w:rsidRDefault="00A24141" w:rsidP="00D1398D">
            <w:pPr>
              <w:spacing w:before="60" w:after="60"/>
            </w:pPr>
            <w:r w:rsidRPr="009B3C81">
              <w:t>.</w:t>
            </w:r>
          </w:p>
          <w:p w14:paraId="269BFA95" w14:textId="77777777" w:rsidR="00A24141" w:rsidRPr="009B3C81" w:rsidRDefault="00A24141" w:rsidP="00D1398D">
            <w:pPr>
              <w:spacing w:before="60" w:after="60"/>
              <w:rPr>
                <w:rFonts w:ascii="r_ansi" w:hAnsi="r_ansi" w:cs="Arial"/>
                <w:sz w:val="16"/>
                <w:szCs w:val="16"/>
              </w:rPr>
            </w:pPr>
            <w:r w:rsidRPr="009B3C81">
              <w:t>.</w:t>
            </w:r>
          </w:p>
        </w:tc>
      </w:tr>
      <w:tr w:rsidR="009B3C81" w:rsidRPr="009B3C81" w14:paraId="269BFA98" w14:textId="77777777" w:rsidTr="00D1398D">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BFA97" w14:textId="77777777" w:rsidR="00A24141" w:rsidRPr="009B3C81" w:rsidRDefault="00A24141" w:rsidP="00D1398D">
            <w:pPr>
              <w:spacing w:before="60" w:after="60"/>
              <w:rPr>
                <w:rFonts w:ascii="Arial" w:hAnsi="Arial" w:cs="Arial"/>
                <w:b/>
                <w:szCs w:val="22"/>
              </w:rPr>
            </w:pPr>
            <w:r w:rsidRPr="009B3C81">
              <w:rPr>
                <w:rFonts w:ascii="Arial" w:hAnsi="Arial" w:cs="Arial"/>
                <w:b/>
                <w:szCs w:val="22"/>
              </w:rPr>
              <w:t>Modified Logic (Changes are in bold)</w:t>
            </w:r>
          </w:p>
        </w:tc>
      </w:tr>
      <w:tr w:rsidR="00A24141" w:rsidRPr="009B3C81" w14:paraId="269BFAA3" w14:textId="77777777" w:rsidTr="00D1398D">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69BFA99" w14:textId="77777777" w:rsidR="00A24141" w:rsidRPr="009B3C81" w:rsidRDefault="00A24141" w:rsidP="00D1398D">
            <w:pPr>
              <w:autoSpaceDE w:val="0"/>
              <w:autoSpaceDN w:val="0"/>
              <w:adjustRightInd w:val="0"/>
            </w:pPr>
            <w:r w:rsidRPr="009B3C81">
              <w:t>.</w:t>
            </w:r>
          </w:p>
          <w:p w14:paraId="269BFA9A" w14:textId="77777777" w:rsidR="00A24141" w:rsidRPr="009B3C81" w:rsidRDefault="00A24141" w:rsidP="00D1398D">
            <w:pPr>
              <w:autoSpaceDE w:val="0"/>
              <w:autoSpaceDN w:val="0"/>
              <w:adjustRightInd w:val="0"/>
            </w:pPr>
            <w:r w:rsidRPr="009B3C81">
              <w:t>. </w:t>
            </w:r>
          </w:p>
          <w:p w14:paraId="269BFA9B" w14:textId="77777777" w:rsidR="00A24141" w:rsidRPr="009B3C81" w:rsidRDefault="00A24141" w:rsidP="00D1398D">
            <w:pPr>
              <w:spacing w:before="60" w:after="60"/>
            </w:pPr>
            <w:r w:rsidRPr="009B3C81">
              <w:t>IBE(IEN) ; Insurance Buffer Extract</w:t>
            </w:r>
            <w:r w:rsidRPr="009B3C81">
              <w:br/>
              <w:t> N SETSTR,FRESHDAY,ISYMBOL,STATIEN,OVRFRESH</w:t>
            </w:r>
            <w:r w:rsidRPr="009B3C81">
              <w:br/>
              <w:t> N PDOD,SRVICEDT,FRESHDT,PAYERSTR,PAYERID,SYMBOL</w:t>
            </w:r>
            <w:r w:rsidRPr="009B3C81">
              <w:br/>
              <w:t> N PIEN,INSNAME,MCAREFLG,TQDT,TQIENS,TQOK,QUEUED</w:t>
            </w:r>
            <w:r w:rsidRPr="009B3C81">
              <w:br/>
              <w:t> N TQIEN,CNT,SIDCNT,MAXCNT</w:t>
            </w:r>
            <w:r w:rsidRPr="009B3C81">
              <w:br/>
              <w:t> ;</w:t>
            </w:r>
            <w:r w:rsidRPr="009B3C81">
              <w:br/>
              <w:t> S CNT=0</w:t>
            </w:r>
            <w:r w:rsidRPr="009B3C81">
              <w:br/>
              <w:t> ;</w:t>
            </w:r>
            <w:r w:rsidRPr="009B3C81">
              <w:br/>
              <w:t> S QUEUED=0</w:t>
            </w:r>
            <w:r w:rsidRPr="009B3C81">
              <w:br/>
              <w:t> S SETSTR=$$SETTINGS^IBCNEDE7(1) ;Returns buffer extract settings</w:t>
            </w:r>
            <w:r w:rsidRPr="009B3C81">
              <w:br/>
              <w:t> I 'SETSTR Q QUEUED                  ;Quit if extract is not active</w:t>
            </w:r>
            <w:r w:rsidRPr="009B3C81">
              <w:br/>
              <w:t> S MAXCNT=$P(SETSTR,U,4) ;Max # TQ entries that may be created</w:t>
            </w:r>
            <w:r w:rsidRPr="009B3C81">
              <w:br/>
              <w:t> S:MAXCNT="" MAXCNT=9999999999</w:t>
            </w:r>
            <w:r w:rsidRPr="009B3C81">
              <w:br/>
              <w:t> ;</w:t>
            </w:r>
            <w:r w:rsidRPr="009B3C81">
              <w:br/>
              <w:t> S FRESHDAY=$P($G(^IBE(350.9,1,51)),U,1) ;System freshness days</w:t>
            </w:r>
            <w:r w:rsidRPr="009B3C81">
              <w:br/>
              <w:t> ;</w:t>
            </w:r>
            <w:r w:rsidRPr="009B3C81">
              <w:br/>
            </w:r>
            <w:r w:rsidRPr="009B3C81">
              <w:lastRenderedPageBreak/>
              <w:t> ; Get symbol, if symbol'=" " OR "!" OR "#" then quit</w:t>
            </w:r>
            <w:r w:rsidRPr="009B3C81">
              <w:br/>
              <w:t> S ISYMBOL=$$SYMBOL^IBCNBLL(IEN) ;Insurance buffer symbol</w:t>
            </w:r>
            <w:r w:rsidRPr="009B3C81">
              <w:br/>
              <w:t> I (ISYMBOL'=" ")&amp;(ISYMBOL'="!")&amp;(ISYMBOL'="#") Q QUEUED.</w:t>
            </w:r>
          </w:p>
          <w:p w14:paraId="269BFA9C" w14:textId="77777777" w:rsidR="00A24141" w:rsidRPr="009B3C81" w:rsidRDefault="00A24141" w:rsidP="00D1398D">
            <w:pPr>
              <w:spacing w:before="60" w:after="60"/>
              <w:rPr>
                <w:b/>
                <w:highlight w:val="yellow"/>
              </w:rPr>
            </w:pPr>
            <w:r w:rsidRPr="009B3C81">
              <w:rPr>
                <w:b/>
              </w:rPr>
              <w:t> </w:t>
            </w:r>
            <w:r w:rsidRPr="009B3C81">
              <w:rPr>
                <w:b/>
                <w:highlight w:val="yellow"/>
              </w:rPr>
              <w:t>;</w:t>
            </w:r>
          </w:p>
          <w:p w14:paraId="269BFA9D" w14:textId="77777777" w:rsidR="00A24141" w:rsidRPr="009B3C81" w:rsidRDefault="00A24141" w:rsidP="00D1398D">
            <w:pPr>
              <w:spacing w:before="60" w:after="60"/>
              <w:rPr>
                <w:b/>
                <w:highlight w:val="yellow"/>
              </w:rPr>
            </w:pPr>
            <w:r w:rsidRPr="009B3C81">
              <w:rPr>
                <w:b/>
                <w:highlight w:val="yellow"/>
              </w:rPr>
              <w:t xml:space="preserve"> ; 2.6.10.18 Quit if Realtime  Extract Master switch is off</w:t>
            </w:r>
          </w:p>
          <w:p w14:paraId="269BFA9E" w14:textId="77777777" w:rsidR="00A24141" w:rsidRPr="009B3C81" w:rsidRDefault="00A24141" w:rsidP="00D1398D">
            <w:pPr>
              <w:spacing w:before="60" w:after="60"/>
              <w:rPr>
                <w:b/>
                <w:highlight w:val="yellow"/>
              </w:rPr>
            </w:pPr>
            <w:r w:rsidRPr="009B3C81">
              <w:rPr>
                <w:b/>
                <w:highlight w:val="yellow"/>
              </w:rPr>
              <w:t xml:space="preserve"> ; Note: Checking here instead of the top of TRIG to check for above error conditions first</w:t>
            </w:r>
          </w:p>
          <w:p w14:paraId="269BFA9F" w14:textId="77777777" w:rsidR="00A24141" w:rsidRPr="009B3C81" w:rsidRDefault="00A24141" w:rsidP="00D1398D">
            <w:pPr>
              <w:spacing w:before="60" w:after="60"/>
              <w:rPr>
                <w:b/>
              </w:rPr>
            </w:pPr>
            <w:r w:rsidRPr="009B3C81">
              <w:rPr>
                <w:b/>
                <w:highlight w:val="yellow"/>
              </w:rPr>
              <w:t> Q:$$GET1^DIQ(350.9,"1,",50.27,"I")</w:t>
            </w:r>
            <w:r w:rsidRPr="009B3C81">
              <w:rPr>
                <w:b/>
              </w:rPr>
              <w:t xml:space="preserve"> 0</w:t>
            </w:r>
          </w:p>
          <w:p w14:paraId="269BFAA0" w14:textId="77777777" w:rsidR="00A24141" w:rsidRPr="009B3C81" w:rsidRDefault="00A24141" w:rsidP="00D1398D">
            <w:pPr>
              <w:spacing w:before="60" w:after="60"/>
            </w:pPr>
            <w:r w:rsidRPr="009B3C81">
              <w:t> ;</w:t>
            </w:r>
            <w:r w:rsidRPr="009B3C81">
              <w:br/>
              <w:t> ; Get the eIV STATUS IEN and quit for response related errors</w:t>
            </w:r>
            <w:r w:rsidRPr="009B3C81">
              <w:br/>
              <w:t> S STATIEN=+$P($G(^IBA(355.33,IEN,0)),U,12)</w:t>
            </w:r>
          </w:p>
          <w:p w14:paraId="269BFAA1" w14:textId="77777777" w:rsidR="00A24141" w:rsidRPr="009B3C81" w:rsidRDefault="00A24141" w:rsidP="00D1398D">
            <w:pPr>
              <w:autoSpaceDE w:val="0"/>
              <w:autoSpaceDN w:val="0"/>
              <w:adjustRightInd w:val="0"/>
              <w:rPr>
                <w:rFonts w:ascii="r_ansi" w:hAnsi="r_ansi" w:cs="Arial"/>
                <w:sz w:val="16"/>
                <w:szCs w:val="16"/>
              </w:rPr>
            </w:pPr>
            <w:r w:rsidRPr="009B3C81">
              <w:rPr>
                <w:rFonts w:ascii="r_ansi" w:hAnsi="r_ansi" w:cs="Arial"/>
                <w:sz w:val="16"/>
                <w:szCs w:val="16"/>
              </w:rPr>
              <w:t>.</w:t>
            </w:r>
          </w:p>
          <w:p w14:paraId="269BFAA2" w14:textId="77777777" w:rsidR="00A24141" w:rsidRPr="009B3C81" w:rsidRDefault="00A24141" w:rsidP="00D1398D">
            <w:pPr>
              <w:autoSpaceDE w:val="0"/>
              <w:autoSpaceDN w:val="0"/>
              <w:adjustRightInd w:val="0"/>
              <w:rPr>
                <w:rFonts w:ascii="r_ansi" w:hAnsi="r_ansi" w:cs="Arial"/>
                <w:sz w:val="16"/>
                <w:szCs w:val="16"/>
              </w:rPr>
            </w:pPr>
            <w:r w:rsidRPr="009B3C81">
              <w:rPr>
                <w:rFonts w:ascii="r_ansi" w:hAnsi="r_ansi" w:cs="Arial"/>
                <w:sz w:val="16"/>
                <w:szCs w:val="16"/>
              </w:rPr>
              <w:t>.</w:t>
            </w:r>
          </w:p>
        </w:tc>
      </w:tr>
    </w:tbl>
    <w:p w14:paraId="269BFAA4" w14:textId="77777777" w:rsidR="00A24141" w:rsidRPr="009B3C81" w:rsidRDefault="00A24141" w:rsidP="003C1FD4">
      <w:pPr>
        <w:pStyle w:val="BodyText"/>
      </w:pPr>
    </w:p>
    <w:p w14:paraId="269BFAA5" w14:textId="77777777" w:rsidR="00A03594" w:rsidRPr="009B3C81" w:rsidRDefault="00A03594" w:rsidP="00D1398D">
      <w:pPr>
        <w:pStyle w:val="Heading5"/>
      </w:pPr>
      <w:r w:rsidRPr="009B3C81">
        <w:t>Templates (Entry Points)</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8"/>
        <w:gridCol w:w="3143"/>
        <w:gridCol w:w="1074"/>
        <w:gridCol w:w="1270"/>
        <w:gridCol w:w="316"/>
        <w:gridCol w:w="808"/>
        <w:gridCol w:w="2947"/>
      </w:tblGrid>
      <w:tr w:rsidR="009B3C81" w:rsidRPr="009B3C81" w14:paraId="269BFAA8" w14:textId="77777777" w:rsidTr="000B3622">
        <w:trPr>
          <w:cantSplit/>
          <w:tblHeader/>
        </w:trPr>
        <w:tc>
          <w:tcPr>
            <w:tcW w:w="1650" w:type="pct"/>
            <w:gridSpan w:val="2"/>
            <w:shd w:val="clear" w:color="auto" w:fill="D9D9D9"/>
            <w:vAlign w:val="center"/>
          </w:tcPr>
          <w:p w14:paraId="269BFAA6" w14:textId="77777777" w:rsidR="00E9216F" w:rsidRPr="009B3C81" w:rsidRDefault="00E9216F" w:rsidP="000B3622">
            <w:pPr>
              <w:pStyle w:val="TableText"/>
              <w:rPr>
                <w:b/>
              </w:rPr>
            </w:pPr>
            <w:r w:rsidRPr="009B3C81">
              <w:rPr>
                <w:b/>
              </w:rPr>
              <w:t>Template Name</w:t>
            </w:r>
          </w:p>
        </w:tc>
        <w:tc>
          <w:tcPr>
            <w:tcW w:w="3350" w:type="pct"/>
            <w:gridSpan w:val="5"/>
            <w:tcBorders>
              <w:bottom w:val="single" w:sz="6" w:space="0" w:color="000000"/>
            </w:tcBorders>
          </w:tcPr>
          <w:p w14:paraId="269BFAA7" w14:textId="77777777" w:rsidR="00E9216F" w:rsidRPr="009B3C81" w:rsidRDefault="00E9216F" w:rsidP="00D20E98">
            <w:pPr>
              <w:spacing w:before="60" w:after="60"/>
            </w:pPr>
            <w:r w:rsidRPr="009B3C81">
              <w:rPr>
                <w:b/>
                <w:szCs w:val="20"/>
              </w:rPr>
              <w:t>IBJP IIV SITE PARAMETERS</w:t>
            </w:r>
          </w:p>
        </w:tc>
      </w:tr>
      <w:tr w:rsidR="009B3C81" w:rsidRPr="009B3C81" w14:paraId="269BFAAE" w14:textId="77777777" w:rsidTr="000B3622">
        <w:trPr>
          <w:cantSplit/>
        </w:trPr>
        <w:tc>
          <w:tcPr>
            <w:tcW w:w="1650" w:type="pct"/>
            <w:gridSpan w:val="2"/>
            <w:shd w:val="clear" w:color="auto" w:fill="D9D9D9"/>
            <w:vAlign w:val="center"/>
          </w:tcPr>
          <w:p w14:paraId="269BFAA9" w14:textId="77777777" w:rsidR="00E9216F" w:rsidRPr="009B3C81" w:rsidRDefault="00E9216F" w:rsidP="000B3622">
            <w:pPr>
              <w:pStyle w:val="TableText"/>
              <w:rPr>
                <w:b/>
                <w:highlight w:val="yellow"/>
              </w:rPr>
            </w:pPr>
            <w:r w:rsidRPr="009B3C81">
              <w:rPr>
                <w:b/>
              </w:rPr>
              <w:t>Enhancement Category</w:t>
            </w:r>
          </w:p>
        </w:tc>
        <w:tc>
          <w:tcPr>
            <w:tcW w:w="561" w:type="pct"/>
            <w:tcBorders>
              <w:right w:val="nil"/>
            </w:tcBorders>
          </w:tcPr>
          <w:p w14:paraId="269BFAAA" w14:textId="77777777" w:rsidR="00E9216F" w:rsidRPr="009B3C81" w:rsidRDefault="00E9216F" w:rsidP="000B3622">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27"/>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New</w:t>
            </w:r>
          </w:p>
        </w:tc>
        <w:tc>
          <w:tcPr>
            <w:tcW w:w="663" w:type="pct"/>
            <w:tcBorders>
              <w:left w:val="nil"/>
              <w:right w:val="nil"/>
            </w:tcBorders>
          </w:tcPr>
          <w:p w14:paraId="269BFAAB" w14:textId="77777777" w:rsidR="00E9216F" w:rsidRPr="009B3C81" w:rsidRDefault="00E9216F" w:rsidP="000B3622">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
                  <w:enabled/>
                  <w:calcOnExit w:val="0"/>
                  <w:checkBox>
                    <w:sizeAuto/>
                    <w:default w:val="1"/>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Modify</w:t>
            </w:r>
          </w:p>
        </w:tc>
        <w:tc>
          <w:tcPr>
            <w:tcW w:w="587" w:type="pct"/>
            <w:gridSpan w:val="2"/>
            <w:tcBorders>
              <w:left w:val="nil"/>
              <w:right w:val="nil"/>
            </w:tcBorders>
          </w:tcPr>
          <w:p w14:paraId="269BFAAC" w14:textId="77777777" w:rsidR="00E9216F" w:rsidRPr="009B3C81" w:rsidRDefault="00E9216F" w:rsidP="000B3622">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30"/>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Delete</w:t>
            </w:r>
          </w:p>
        </w:tc>
        <w:tc>
          <w:tcPr>
            <w:tcW w:w="1539" w:type="pct"/>
            <w:tcBorders>
              <w:left w:val="nil"/>
            </w:tcBorders>
          </w:tcPr>
          <w:p w14:paraId="269BFAAD" w14:textId="77777777" w:rsidR="00E9216F" w:rsidRPr="009B3C81" w:rsidRDefault="00E9216F" w:rsidP="000B3622">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74"/>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No Change</w:t>
            </w:r>
          </w:p>
        </w:tc>
      </w:tr>
      <w:tr w:rsidR="009B3C81" w:rsidRPr="009B3C81" w14:paraId="269BFAB1" w14:textId="77777777" w:rsidTr="000B3622">
        <w:trPr>
          <w:cantSplit/>
        </w:trPr>
        <w:tc>
          <w:tcPr>
            <w:tcW w:w="1650" w:type="pct"/>
            <w:gridSpan w:val="2"/>
            <w:shd w:val="clear" w:color="auto" w:fill="D9D9D9"/>
            <w:vAlign w:val="center"/>
          </w:tcPr>
          <w:p w14:paraId="269BFAAF" w14:textId="77777777" w:rsidR="00E9216F" w:rsidRPr="009B3C81" w:rsidRDefault="00E9216F" w:rsidP="000B3622">
            <w:pPr>
              <w:pStyle w:val="TableText"/>
              <w:rPr>
                <w:b/>
              </w:rPr>
            </w:pPr>
            <w:r w:rsidRPr="009B3C81">
              <w:rPr>
                <w:b/>
              </w:rPr>
              <w:t>RSD</w:t>
            </w:r>
          </w:p>
        </w:tc>
        <w:tc>
          <w:tcPr>
            <w:tcW w:w="3350" w:type="pct"/>
            <w:gridSpan w:val="5"/>
            <w:tcBorders>
              <w:bottom w:val="single" w:sz="6" w:space="0" w:color="000000"/>
            </w:tcBorders>
          </w:tcPr>
          <w:p w14:paraId="269BFAB0" w14:textId="77777777" w:rsidR="00E9216F" w:rsidRPr="009B3C81" w:rsidRDefault="00E9216F" w:rsidP="00D20E98">
            <w:pPr>
              <w:pStyle w:val="BodyText"/>
            </w:pPr>
            <w:r w:rsidRPr="009B3C81">
              <w:rPr>
                <w:sz w:val="22"/>
                <w:szCs w:val="22"/>
              </w:rPr>
              <w:t>2.6.10.19</w:t>
            </w:r>
          </w:p>
        </w:tc>
      </w:tr>
      <w:tr w:rsidR="009B3C81" w:rsidRPr="009B3C81" w14:paraId="269BFAB7" w14:textId="77777777" w:rsidTr="000B3622">
        <w:trPr>
          <w:cantSplit/>
        </w:trPr>
        <w:tc>
          <w:tcPr>
            <w:tcW w:w="1650" w:type="pct"/>
            <w:gridSpan w:val="2"/>
            <w:shd w:val="clear" w:color="auto" w:fill="D9D9D9"/>
            <w:vAlign w:val="center"/>
          </w:tcPr>
          <w:p w14:paraId="269BFAB2" w14:textId="77777777" w:rsidR="00E9216F" w:rsidRPr="009B3C81" w:rsidRDefault="00E9216F" w:rsidP="000B3622">
            <w:pPr>
              <w:pStyle w:val="TableText"/>
              <w:rPr>
                <w:b/>
              </w:rPr>
            </w:pPr>
            <w:r w:rsidRPr="009B3C81">
              <w:rPr>
                <w:b/>
              </w:rPr>
              <w:t>Template Type</w:t>
            </w:r>
          </w:p>
        </w:tc>
        <w:tc>
          <w:tcPr>
            <w:tcW w:w="561" w:type="pct"/>
            <w:tcBorders>
              <w:right w:val="nil"/>
            </w:tcBorders>
          </w:tcPr>
          <w:p w14:paraId="269BFAB3" w14:textId="77777777" w:rsidR="00E9216F" w:rsidRPr="009B3C81" w:rsidRDefault="00E9216F" w:rsidP="000B3622">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31"/>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Sort</w:t>
            </w:r>
          </w:p>
        </w:tc>
        <w:tc>
          <w:tcPr>
            <w:tcW w:w="663" w:type="pct"/>
            <w:tcBorders>
              <w:left w:val="nil"/>
              <w:right w:val="nil"/>
            </w:tcBorders>
          </w:tcPr>
          <w:p w14:paraId="269BFAB4" w14:textId="77777777" w:rsidR="00E9216F" w:rsidRPr="009B3C81" w:rsidRDefault="00E9216F" w:rsidP="000B3622">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32"/>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Input</w:t>
            </w:r>
          </w:p>
        </w:tc>
        <w:tc>
          <w:tcPr>
            <w:tcW w:w="587" w:type="pct"/>
            <w:gridSpan w:val="2"/>
            <w:tcBorders>
              <w:left w:val="nil"/>
              <w:right w:val="nil"/>
            </w:tcBorders>
          </w:tcPr>
          <w:p w14:paraId="269BFAB5" w14:textId="77777777" w:rsidR="00E9216F" w:rsidRPr="009B3C81" w:rsidRDefault="00E9216F" w:rsidP="000B3622">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Check33"/>
                  <w:enabled/>
                  <w:calcOnExit w:val="0"/>
                  <w:checkBox>
                    <w:sizeAuto/>
                    <w:default w:val="0"/>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Print</w:t>
            </w:r>
          </w:p>
        </w:tc>
        <w:tc>
          <w:tcPr>
            <w:tcW w:w="1539" w:type="pct"/>
            <w:tcBorders>
              <w:left w:val="nil"/>
            </w:tcBorders>
          </w:tcPr>
          <w:p w14:paraId="269BFAB6" w14:textId="77777777" w:rsidR="00E9216F" w:rsidRPr="009B3C81" w:rsidRDefault="00E9216F" w:rsidP="000B3622">
            <w:pPr>
              <w:pStyle w:val="TableText"/>
              <w:rPr>
                <w:rFonts w:ascii="Times New Roman" w:hAnsi="Times New Roman" w:cs="Times New Roman"/>
                <w:sz w:val="20"/>
              </w:rPr>
            </w:pPr>
            <w:r w:rsidRPr="009B3C81">
              <w:rPr>
                <w:rFonts w:ascii="Times New Roman" w:hAnsi="Times New Roman" w:cs="Times New Roman"/>
                <w:sz w:val="20"/>
              </w:rPr>
              <w:fldChar w:fldCharType="begin">
                <w:ffData>
                  <w:name w:val=""/>
                  <w:enabled/>
                  <w:calcOnExit w:val="0"/>
                  <w:checkBox>
                    <w:sizeAuto/>
                    <w:default w:val="1"/>
                  </w:checkBox>
                </w:ffData>
              </w:fldChar>
            </w:r>
            <w:r w:rsidRPr="009B3C81">
              <w:rPr>
                <w:rFonts w:ascii="Times New Roman" w:hAnsi="Times New Roman" w:cs="Times New Roman"/>
                <w:sz w:val="20"/>
              </w:rPr>
              <w:instrText xml:space="preserve"> FORMCHECKBOX </w:instrText>
            </w:r>
            <w:r w:rsidR="00D74113">
              <w:rPr>
                <w:rFonts w:ascii="Times New Roman" w:hAnsi="Times New Roman" w:cs="Times New Roman"/>
                <w:sz w:val="20"/>
              </w:rPr>
            </w:r>
            <w:r w:rsidR="00D74113">
              <w:rPr>
                <w:rFonts w:ascii="Times New Roman" w:hAnsi="Times New Roman" w:cs="Times New Roman"/>
                <w:sz w:val="20"/>
              </w:rPr>
              <w:fldChar w:fldCharType="separate"/>
            </w:r>
            <w:r w:rsidRPr="009B3C81">
              <w:rPr>
                <w:rFonts w:ascii="Times New Roman" w:hAnsi="Times New Roman" w:cs="Times New Roman"/>
                <w:sz w:val="20"/>
              </w:rPr>
              <w:fldChar w:fldCharType="end"/>
            </w:r>
            <w:r w:rsidRPr="009B3C81">
              <w:rPr>
                <w:rFonts w:ascii="Times New Roman" w:hAnsi="Times New Roman" w:cs="Times New Roman"/>
                <w:sz w:val="20"/>
              </w:rPr>
              <w:t xml:space="preserve"> Other</w:t>
            </w:r>
          </w:p>
        </w:tc>
      </w:tr>
      <w:tr w:rsidR="009B3C81" w:rsidRPr="009B3C81" w14:paraId="269BFABA" w14:textId="77777777" w:rsidTr="000B3622">
        <w:trPr>
          <w:cantSplit/>
        </w:trPr>
        <w:tc>
          <w:tcPr>
            <w:tcW w:w="1650" w:type="pct"/>
            <w:gridSpan w:val="2"/>
            <w:shd w:val="clear" w:color="auto" w:fill="D9D9D9"/>
            <w:vAlign w:val="center"/>
          </w:tcPr>
          <w:p w14:paraId="269BFAB8" w14:textId="77777777" w:rsidR="00E9216F" w:rsidRPr="009B3C81" w:rsidRDefault="00E9216F" w:rsidP="000B3622">
            <w:pPr>
              <w:pStyle w:val="TableText"/>
              <w:rPr>
                <w:b/>
              </w:rPr>
            </w:pPr>
            <w:r w:rsidRPr="009B3C81">
              <w:rPr>
                <w:b/>
              </w:rPr>
              <w:t>Related Options</w:t>
            </w:r>
          </w:p>
        </w:tc>
        <w:tc>
          <w:tcPr>
            <w:tcW w:w="3350" w:type="pct"/>
            <w:gridSpan w:val="5"/>
            <w:tcBorders>
              <w:bottom w:val="single" w:sz="4" w:space="0" w:color="auto"/>
            </w:tcBorders>
          </w:tcPr>
          <w:p w14:paraId="269BFAB9" w14:textId="77777777" w:rsidR="00E9216F" w:rsidRPr="009B3C81" w:rsidRDefault="00E9216F" w:rsidP="00D20E98">
            <w:pPr>
              <w:spacing w:before="60" w:after="60"/>
              <w:rPr>
                <w:szCs w:val="22"/>
              </w:rPr>
            </w:pPr>
            <w:r w:rsidRPr="009B3C81">
              <w:rPr>
                <w:rFonts w:ascii="Arial" w:hAnsi="Arial" w:cs="Arial"/>
                <w:szCs w:val="22"/>
              </w:rPr>
              <w:t>VALM HIDDEN ACTIONS</w:t>
            </w:r>
          </w:p>
        </w:tc>
      </w:tr>
      <w:tr w:rsidR="009B3C81" w:rsidRPr="009B3C81" w14:paraId="269BFABE" w14:textId="77777777" w:rsidTr="000B3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650" w:type="pct"/>
            <w:gridSpan w:val="2"/>
            <w:tcBorders>
              <w:top w:val="single" w:sz="6" w:space="0" w:color="000000"/>
              <w:bottom w:val="single" w:sz="6" w:space="0" w:color="000000"/>
            </w:tcBorders>
            <w:shd w:val="clear" w:color="auto" w:fill="D9D9D9"/>
            <w:vAlign w:val="center"/>
          </w:tcPr>
          <w:p w14:paraId="269BFABB" w14:textId="77777777" w:rsidR="00E9216F" w:rsidRPr="009B3C81" w:rsidRDefault="00E9216F" w:rsidP="000B3622">
            <w:pPr>
              <w:spacing w:before="60" w:after="60"/>
              <w:rPr>
                <w:rFonts w:ascii="Arial" w:hAnsi="Arial" w:cs="Arial"/>
                <w:b/>
                <w:szCs w:val="22"/>
              </w:rPr>
            </w:pPr>
            <w:r w:rsidRPr="009B3C81">
              <w:rPr>
                <w:rFonts w:ascii="Arial" w:hAnsi="Arial" w:cs="Arial"/>
                <w:b/>
                <w:szCs w:val="22"/>
              </w:rPr>
              <w:t>Related Routines</w:t>
            </w:r>
          </w:p>
        </w:tc>
        <w:tc>
          <w:tcPr>
            <w:tcW w:w="1389" w:type="pct"/>
            <w:gridSpan w:val="3"/>
            <w:tcBorders>
              <w:bottom w:val="single" w:sz="4" w:space="0" w:color="auto"/>
            </w:tcBorders>
            <w:shd w:val="clear" w:color="auto" w:fill="D9D9D9"/>
          </w:tcPr>
          <w:p w14:paraId="269BFABC" w14:textId="77777777" w:rsidR="00E9216F" w:rsidRPr="009B3C81" w:rsidRDefault="00E9216F" w:rsidP="000B3622">
            <w:pPr>
              <w:spacing w:before="60" w:after="60"/>
              <w:rPr>
                <w:rFonts w:ascii="Arial" w:hAnsi="Arial" w:cs="Arial"/>
                <w:b/>
                <w:szCs w:val="22"/>
              </w:rPr>
            </w:pPr>
            <w:r w:rsidRPr="009B3C81">
              <w:rPr>
                <w:rFonts w:ascii="Arial" w:hAnsi="Arial" w:cs="Arial"/>
                <w:b/>
                <w:szCs w:val="22"/>
              </w:rPr>
              <w:t>Routines “Called By”</w:t>
            </w:r>
          </w:p>
        </w:tc>
        <w:tc>
          <w:tcPr>
            <w:tcW w:w="1961" w:type="pct"/>
            <w:gridSpan w:val="2"/>
            <w:tcBorders>
              <w:bottom w:val="single" w:sz="4" w:space="0" w:color="auto"/>
            </w:tcBorders>
            <w:shd w:val="clear" w:color="auto" w:fill="D9D9D9"/>
          </w:tcPr>
          <w:p w14:paraId="269BFABD" w14:textId="77777777" w:rsidR="00E9216F" w:rsidRPr="009B3C81" w:rsidRDefault="00E9216F" w:rsidP="000B3622">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BFAC2" w14:textId="77777777" w:rsidTr="000B36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650" w:type="pct"/>
            <w:gridSpan w:val="2"/>
            <w:tcBorders>
              <w:top w:val="single" w:sz="6" w:space="0" w:color="000000"/>
              <w:bottom w:val="single" w:sz="6" w:space="0" w:color="000000"/>
            </w:tcBorders>
            <w:shd w:val="clear" w:color="auto" w:fill="D9D9D9"/>
            <w:vAlign w:val="center"/>
          </w:tcPr>
          <w:p w14:paraId="269BFABF" w14:textId="77777777" w:rsidR="00E9216F" w:rsidRPr="009B3C81" w:rsidRDefault="00E9216F" w:rsidP="000B3622">
            <w:pPr>
              <w:spacing w:before="60" w:after="60"/>
              <w:rPr>
                <w:rFonts w:ascii="Arial" w:hAnsi="Arial" w:cs="Arial"/>
                <w:b/>
                <w:szCs w:val="20"/>
              </w:rPr>
            </w:pPr>
          </w:p>
        </w:tc>
        <w:tc>
          <w:tcPr>
            <w:tcW w:w="1389" w:type="pct"/>
            <w:gridSpan w:val="3"/>
            <w:tcBorders>
              <w:bottom w:val="single" w:sz="6" w:space="0" w:color="000000"/>
            </w:tcBorders>
            <w:vAlign w:val="center"/>
          </w:tcPr>
          <w:p w14:paraId="269BFAC0" w14:textId="77777777" w:rsidR="00E9216F" w:rsidRPr="009B3C81" w:rsidRDefault="00E9216F" w:rsidP="00E9216F">
            <w:pPr>
              <w:spacing w:before="60" w:after="60"/>
              <w:rPr>
                <w:szCs w:val="22"/>
              </w:rPr>
            </w:pPr>
            <w:r w:rsidRPr="009B3C81">
              <w:rPr>
                <w:szCs w:val="22"/>
              </w:rPr>
              <w:t>IBJPI</w:t>
            </w:r>
          </w:p>
        </w:tc>
        <w:tc>
          <w:tcPr>
            <w:tcW w:w="1961" w:type="pct"/>
            <w:gridSpan w:val="2"/>
            <w:tcBorders>
              <w:bottom w:val="single" w:sz="6" w:space="0" w:color="000000"/>
            </w:tcBorders>
            <w:vAlign w:val="center"/>
          </w:tcPr>
          <w:p w14:paraId="269BFAC1" w14:textId="77777777" w:rsidR="00E9216F" w:rsidRPr="009B3C81" w:rsidRDefault="00E9216F" w:rsidP="00D20E98">
            <w:pPr>
              <w:spacing w:before="60" w:after="60"/>
              <w:rPr>
                <w:szCs w:val="22"/>
              </w:rPr>
            </w:pPr>
            <w:r w:rsidRPr="009B3C81">
              <w:rPr>
                <w:szCs w:val="22"/>
              </w:rPr>
              <w:t>FO^IBCNEUT1          MGRP^IBCNEUT5</w:t>
            </w:r>
          </w:p>
        </w:tc>
      </w:tr>
      <w:tr w:rsidR="009B3C81" w:rsidRPr="009B3C81" w14:paraId="269BFAC5" w14:textId="77777777" w:rsidTr="000B3622">
        <w:trPr>
          <w:gridBefore w:val="1"/>
          <w:wBefore w:w="9" w:type="pct"/>
          <w:cantSplit/>
          <w:tblHeader/>
        </w:trPr>
        <w:tc>
          <w:tcPr>
            <w:tcW w:w="1641" w:type="pct"/>
            <w:shd w:val="clear" w:color="auto" w:fill="D9D9D9"/>
            <w:vAlign w:val="center"/>
          </w:tcPr>
          <w:p w14:paraId="269BFAC3" w14:textId="77777777" w:rsidR="00E9216F" w:rsidRPr="009B3C81" w:rsidRDefault="00E9216F" w:rsidP="000B3622">
            <w:pPr>
              <w:pStyle w:val="TableHeading"/>
            </w:pPr>
            <w:r w:rsidRPr="009B3C81">
              <w:t>Routines</w:t>
            </w:r>
          </w:p>
        </w:tc>
        <w:tc>
          <w:tcPr>
            <w:tcW w:w="3350" w:type="pct"/>
            <w:gridSpan w:val="5"/>
            <w:tcBorders>
              <w:bottom w:val="single" w:sz="6" w:space="0" w:color="000000"/>
            </w:tcBorders>
            <w:shd w:val="clear" w:color="auto" w:fill="D9D9D9"/>
          </w:tcPr>
          <w:p w14:paraId="269BFAC4" w14:textId="77777777" w:rsidR="00E9216F" w:rsidRPr="009B3C81" w:rsidRDefault="00E9216F" w:rsidP="000B3622">
            <w:pPr>
              <w:pStyle w:val="TableHeading"/>
            </w:pPr>
            <w:r w:rsidRPr="009B3C81">
              <w:t>Description</w:t>
            </w:r>
          </w:p>
        </w:tc>
      </w:tr>
      <w:tr w:rsidR="009B3C81" w:rsidRPr="009B3C81" w14:paraId="269BFAC8" w14:textId="77777777" w:rsidTr="000B3622">
        <w:trPr>
          <w:gridBefore w:val="1"/>
          <w:wBefore w:w="9" w:type="pct"/>
        </w:trPr>
        <w:tc>
          <w:tcPr>
            <w:tcW w:w="1641" w:type="pct"/>
            <w:shd w:val="clear" w:color="auto" w:fill="D9D9D9"/>
            <w:vAlign w:val="center"/>
          </w:tcPr>
          <w:p w14:paraId="269BFAC6" w14:textId="77777777" w:rsidR="00E9216F" w:rsidRPr="009B3C81" w:rsidRDefault="00E9216F" w:rsidP="000B3622">
            <w:pPr>
              <w:pStyle w:val="TableText"/>
              <w:rPr>
                <w:b/>
              </w:rPr>
            </w:pPr>
            <w:r w:rsidRPr="009B3C81">
              <w:rPr>
                <w:b/>
              </w:rPr>
              <w:t>Data Dictionary (DD) References</w:t>
            </w:r>
          </w:p>
        </w:tc>
        <w:tc>
          <w:tcPr>
            <w:tcW w:w="3350" w:type="pct"/>
            <w:gridSpan w:val="5"/>
          </w:tcPr>
          <w:p w14:paraId="269BFAC7" w14:textId="77777777" w:rsidR="00E9216F" w:rsidRPr="009B3C81" w:rsidRDefault="00E9216F" w:rsidP="00D20E98">
            <w:pPr>
              <w:spacing w:before="60" w:after="60"/>
            </w:pPr>
            <w:r w:rsidRPr="009B3C81">
              <w:rPr>
                <w:szCs w:val="22"/>
              </w:rPr>
              <w:t>None</w:t>
            </w:r>
          </w:p>
        </w:tc>
      </w:tr>
      <w:tr w:rsidR="009B3C81" w:rsidRPr="009B3C81" w14:paraId="269BFAD1" w14:textId="77777777" w:rsidTr="000B3622">
        <w:trPr>
          <w:gridBefore w:val="1"/>
          <w:wBefore w:w="9" w:type="pct"/>
        </w:trPr>
        <w:tc>
          <w:tcPr>
            <w:tcW w:w="1641" w:type="pct"/>
            <w:shd w:val="clear" w:color="auto" w:fill="D9D9D9"/>
            <w:vAlign w:val="center"/>
          </w:tcPr>
          <w:p w14:paraId="269BFAC9" w14:textId="77777777" w:rsidR="00E9216F" w:rsidRPr="009B3C81" w:rsidRDefault="00E9216F" w:rsidP="000B3622">
            <w:pPr>
              <w:pStyle w:val="TableText"/>
              <w:rPr>
                <w:b/>
              </w:rPr>
            </w:pPr>
            <w:r w:rsidRPr="009B3C81">
              <w:rPr>
                <w:b/>
              </w:rPr>
              <w:t>Global References</w:t>
            </w:r>
          </w:p>
        </w:tc>
        <w:tc>
          <w:tcPr>
            <w:tcW w:w="3350" w:type="pct"/>
            <w:gridSpan w:val="5"/>
          </w:tcPr>
          <w:p w14:paraId="269BFACA" w14:textId="77777777" w:rsidR="00E9216F" w:rsidRPr="009B3C81" w:rsidRDefault="00E9216F" w:rsidP="000B3622">
            <w:pPr>
              <w:pStyle w:val="TableText"/>
              <w:rPr>
                <w:rFonts w:ascii="Times New Roman" w:hAnsi="Times New Roman" w:cs="Times New Roman"/>
                <w:szCs w:val="22"/>
              </w:rPr>
            </w:pPr>
            <w:r w:rsidRPr="009B3C81">
              <w:rPr>
                <w:rFonts w:ascii="Times New Roman" w:hAnsi="Times New Roman" w:cs="Times New Roman"/>
                <w:szCs w:val="22"/>
              </w:rPr>
              <w:t>^TMP($J,”IBJPI”)</w:t>
            </w:r>
          </w:p>
          <w:p w14:paraId="269BFACB" w14:textId="77777777" w:rsidR="00E9216F" w:rsidRPr="009B3C81" w:rsidRDefault="00E9216F" w:rsidP="000B3622">
            <w:pPr>
              <w:pStyle w:val="TableText"/>
              <w:rPr>
                <w:rFonts w:ascii="Times New Roman" w:hAnsi="Times New Roman" w:cs="Times New Roman"/>
                <w:szCs w:val="22"/>
              </w:rPr>
            </w:pPr>
          </w:p>
          <w:p w14:paraId="269BFACC" w14:textId="77777777" w:rsidR="00E9216F" w:rsidRPr="009B3C81" w:rsidRDefault="00E9216F" w:rsidP="000B3622">
            <w:pPr>
              <w:pStyle w:val="TableText"/>
              <w:rPr>
                <w:rFonts w:ascii="Times New Roman" w:hAnsi="Times New Roman" w:cs="Times New Roman"/>
                <w:szCs w:val="22"/>
              </w:rPr>
            </w:pPr>
          </w:p>
          <w:p w14:paraId="269BFACD" w14:textId="77777777" w:rsidR="00E9216F" w:rsidRPr="009B3C81" w:rsidRDefault="00E9216F" w:rsidP="000B3622">
            <w:pPr>
              <w:pStyle w:val="TableText"/>
              <w:rPr>
                <w:rFonts w:ascii="Times New Roman" w:hAnsi="Times New Roman" w:cs="Times New Roman"/>
                <w:szCs w:val="22"/>
              </w:rPr>
            </w:pPr>
          </w:p>
          <w:p w14:paraId="269BFACE" w14:textId="77777777" w:rsidR="00E9216F" w:rsidRPr="009B3C81" w:rsidRDefault="00E9216F" w:rsidP="000B3622">
            <w:pPr>
              <w:pStyle w:val="TableText"/>
              <w:rPr>
                <w:rFonts w:ascii="Times New Roman" w:hAnsi="Times New Roman" w:cs="Times New Roman"/>
                <w:szCs w:val="22"/>
              </w:rPr>
            </w:pPr>
          </w:p>
          <w:p w14:paraId="269BFACF" w14:textId="77777777" w:rsidR="00E9216F" w:rsidRPr="009B3C81" w:rsidRDefault="00E9216F" w:rsidP="000B3622">
            <w:pPr>
              <w:pStyle w:val="TableText"/>
              <w:rPr>
                <w:rFonts w:ascii="Times New Roman" w:hAnsi="Times New Roman" w:cs="Times New Roman"/>
                <w:szCs w:val="22"/>
              </w:rPr>
            </w:pPr>
          </w:p>
          <w:p w14:paraId="269BFAD0" w14:textId="77777777" w:rsidR="00E9216F" w:rsidRPr="009B3C81" w:rsidRDefault="00E9216F" w:rsidP="000B3622">
            <w:pPr>
              <w:pStyle w:val="TableText"/>
              <w:rPr>
                <w:rFonts w:ascii="Times New Roman" w:hAnsi="Times New Roman" w:cs="Times New Roman"/>
                <w:szCs w:val="22"/>
              </w:rPr>
            </w:pPr>
          </w:p>
        </w:tc>
      </w:tr>
    </w:tbl>
    <w:p w14:paraId="269BFAD2" w14:textId="77777777" w:rsidR="00D41C66" w:rsidRPr="009B3C81" w:rsidRDefault="00D41C66" w:rsidP="003C1FD4">
      <w:pPr>
        <w:pStyle w:val="BodyText"/>
        <w:rPr>
          <w:kern w:val="32"/>
        </w:rPr>
      </w:pPr>
    </w:p>
    <w:p w14:paraId="269BFAD3" w14:textId="77777777" w:rsidR="00E9216F" w:rsidRPr="009B3C81" w:rsidRDefault="00E9216F" w:rsidP="003C1FD4">
      <w:pPr>
        <w:pStyle w:val="BodyText"/>
        <w:rPr>
          <w:kern w:val="32"/>
        </w:rPr>
      </w:pPr>
    </w:p>
    <w:p w14:paraId="269BFAD4" w14:textId="77777777" w:rsidR="00E9216F" w:rsidRPr="009B3C81" w:rsidRDefault="00E9216F" w:rsidP="003C1FD4">
      <w:pPr>
        <w:pStyle w:val="BodyText"/>
        <w:rPr>
          <w:kern w:val="3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94"/>
        <w:gridCol w:w="990"/>
        <w:gridCol w:w="216"/>
        <w:gridCol w:w="1246"/>
        <w:gridCol w:w="503"/>
        <w:gridCol w:w="55"/>
        <w:gridCol w:w="608"/>
        <w:gridCol w:w="350"/>
        <w:gridCol w:w="1910"/>
        <w:gridCol w:w="887"/>
      </w:tblGrid>
      <w:tr w:rsidR="009B3C81" w:rsidRPr="009B3C81" w14:paraId="269BFAD7" w14:textId="77777777" w:rsidTr="003C1FD4">
        <w:trPr>
          <w:tblHeader/>
        </w:trPr>
        <w:tc>
          <w:tcPr>
            <w:tcW w:w="1461" w:type="pct"/>
            <w:shd w:val="clear" w:color="auto" w:fill="D9D9D9"/>
            <w:vAlign w:val="center"/>
          </w:tcPr>
          <w:p w14:paraId="269BFAD5" w14:textId="77777777" w:rsidR="00D41C66" w:rsidRPr="009B3C81" w:rsidRDefault="00D41C66" w:rsidP="009607E0">
            <w:pPr>
              <w:spacing w:before="60" w:after="60"/>
              <w:rPr>
                <w:rFonts w:ascii="Arial" w:hAnsi="Arial" w:cs="Arial"/>
                <w:b/>
                <w:szCs w:val="22"/>
              </w:rPr>
            </w:pPr>
            <w:r w:rsidRPr="009B3C81">
              <w:rPr>
                <w:rFonts w:ascii="Arial" w:hAnsi="Arial" w:cs="Arial"/>
                <w:b/>
                <w:szCs w:val="22"/>
              </w:rPr>
              <w:lastRenderedPageBreak/>
              <w:t>Input Template</w:t>
            </w:r>
          </w:p>
        </w:tc>
        <w:tc>
          <w:tcPr>
            <w:tcW w:w="3539" w:type="pct"/>
            <w:gridSpan w:val="9"/>
            <w:tcBorders>
              <w:bottom w:val="single" w:sz="6" w:space="0" w:color="000000"/>
            </w:tcBorders>
            <w:shd w:val="clear" w:color="auto" w:fill="D9D9D9"/>
          </w:tcPr>
          <w:p w14:paraId="269BFAD6" w14:textId="77777777" w:rsidR="00D41C66" w:rsidRPr="009B3C81" w:rsidRDefault="00D41C66" w:rsidP="009607E0">
            <w:pPr>
              <w:spacing w:before="60" w:after="60"/>
              <w:rPr>
                <w:rFonts w:ascii="Arial" w:hAnsi="Arial" w:cs="Arial"/>
                <w:b/>
                <w:szCs w:val="22"/>
              </w:rPr>
            </w:pPr>
            <w:r w:rsidRPr="009B3C81">
              <w:rPr>
                <w:rFonts w:ascii="Arial" w:hAnsi="Arial" w:cs="Arial"/>
                <w:b/>
                <w:szCs w:val="22"/>
              </w:rPr>
              <w:t>Activities</w:t>
            </w:r>
          </w:p>
        </w:tc>
      </w:tr>
      <w:tr w:rsidR="009B3C81" w:rsidRPr="009B3C81" w14:paraId="269BFADA" w14:textId="77777777" w:rsidTr="009607E0">
        <w:trPr>
          <w:cantSplit/>
          <w:tblHeader/>
        </w:trPr>
        <w:tc>
          <w:tcPr>
            <w:tcW w:w="1461" w:type="pct"/>
            <w:shd w:val="clear" w:color="auto" w:fill="D9D9D9"/>
            <w:vAlign w:val="center"/>
          </w:tcPr>
          <w:p w14:paraId="269BFAD8" w14:textId="77777777" w:rsidR="00D41C66" w:rsidRPr="009B3C81" w:rsidRDefault="00D41C66" w:rsidP="009607E0">
            <w:pPr>
              <w:spacing w:before="60" w:after="60"/>
              <w:rPr>
                <w:rFonts w:ascii="Arial" w:hAnsi="Arial" w:cs="Arial"/>
                <w:b/>
                <w:szCs w:val="20"/>
              </w:rPr>
            </w:pPr>
            <w:r w:rsidRPr="009B3C81">
              <w:rPr>
                <w:rFonts w:ascii="Arial" w:hAnsi="Arial" w:cs="Arial"/>
                <w:b/>
                <w:szCs w:val="20"/>
              </w:rPr>
              <w:t>Input Template Name</w:t>
            </w:r>
          </w:p>
        </w:tc>
        <w:tc>
          <w:tcPr>
            <w:tcW w:w="3539" w:type="pct"/>
            <w:gridSpan w:val="9"/>
            <w:tcBorders>
              <w:bottom w:val="single" w:sz="6" w:space="0" w:color="000000"/>
            </w:tcBorders>
          </w:tcPr>
          <w:p w14:paraId="269BFAD9" w14:textId="77777777" w:rsidR="00D41C66" w:rsidRPr="009B3C81" w:rsidRDefault="0048250C" w:rsidP="009607E0">
            <w:pPr>
              <w:spacing w:before="60" w:after="60"/>
              <w:rPr>
                <w:b/>
                <w:szCs w:val="20"/>
              </w:rPr>
            </w:pPr>
            <w:r w:rsidRPr="009B3C81">
              <w:rPr>
                <w:b/>
                <w:szCs w:val="20"/>
              </w:rPr>
              <w:t>IBCNE GENERAL PARAMETER EDIT</w:t>
            </w:r>
          </w:p>
        </w:tc>
      </w:tr>
      <w:tr w:rsidR="009B3C81" w:rsidRPr="009B3C81" w14:paraId="269BFAE0" w14:textId="77777777" w:rsidTr="009607E0">
        <w:trPr>
          <w:cantSplit/>
        </w:trPr>
        <w:tc>
          <w:tcPr>
            <w:tcW w:w="1461" w:type="pct"/>
            <w:shd w:val="clear" w:color="auto" w:fill="D9D9D9"/>
            <w:vAlign w:val="center"/>
          </w:tcPr>
          <w:p w14:paraId="269BFADB" w14:textId="77777777" w:rsidR="00D41C66" w:rsidRPr="009B3C81" w:rsidRDefault="00D41C66" w:rsidP="009607E0">
            <w:pPr>
              <w:spacing w:before="60" w:after="60"/>
              <w:rPr>
                <w:rFonts w:ascii="Arial" w:hAnsi="Arial" w:cs="Arial"/>
                <w:b/>
                <w:szCs w:val="20"/>
              </w:rPr>
            </w:pPr>
            <w:r w:rsidRPr="009B3C81">
              <w:rPr>
                <w:rFonts w:ascii="Arial" w:hAnsi="Arial" w:cs="Arial"/>
                <w:b/>
                <w:szCs w:val="20"/>
              </w:rPr>
              <w:t>Enhancement Category</w:t>
            </w:r>
          </w:p>
        </w:tc>
        <w:tc>
          <w:tcPr>
            <w:tcW w:w="631" w:type="pct"/>
            <w:gridSpan w:val="2"/>
            <w:tcBorders>
              <w:right w:val="nil"/>
            </w:tcBorders>
          </w:tcPr>
          <w:p w14:paraId="269BFADC" w14:textId="77777777" w:rsidR="00D41C66" w:rsidRPr="009B3C81" w:rsidRDefault="0048250C" w:rsidP="009607E0">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D41C66"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D41C66" w:rsidRPr="009B3C81">
              <w:rPr>
                <w:rFonts w:ascii="Garamond" w:hAnsi="Garamond" w:cs="Arial"/>
                <w:sz w:val="20"/>
                <w:szCs w:val="20"/>
              </w:rPr>
              <w:t xml:space="preserve"> New</w:t>
            </w:r>
          </w:p>
        </w:tc>
        <w:tc>
          <w:tcPr>
            <w:tcW w:w="652" w:type="pct"/>
            <w:tcBorders>
              <w:left w:val="nil"/>
              <w:right w:val="nil"/>
            </w:tcBorders>
          </w:tcPr>
          <w:p w14:paraId="269BFADD" w14:textId="77777777" w:rsidR="00D41C66" w:rsidRPr="009B3C81" w:rsidRDefault="0048250C" w:rsidP="009607E0">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D41C66"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D41C66" w:rsidRPr="009B3C81">
              <w:rPr>
                <w:rFonts w:ascii="Garamond" w:hAnsi="Garamond" w:cs="Arial"/>
                <w:sz w:val="20"/>
                <w:szCs w:val="20"/>
              </w:rPr>
              <w:t xml:space="preserve"> Modify</w:t>
            </w:r>
          </w:p>
        </w:tc>
        <w:tc>
          <w:tcPr>
            <w:tcW w:w="610" w:type="pct"/>
            <w:gridSpan w:val="3"/>
            <w:tcBorders>
              <w:left w:val="nil"/>
              <w:right w:val="nil"/>
            </w:tcBorders>
          </w:tcPr>
          <w:p w14:paraId="269BFADE" w14:textId="77777777" w:rsidR="00D41C66" w:rsidRPr="009B3C81" w:rsidRDefault="0048250C" w:rsidP="009607E0">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D41C66"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D41C66" w:rsidRPr="009B3C81">
              <w:rPr>
                <w:rFonts w:ascii="Garamond" w:hAnsi="Garamond" w:cs="Arial"/>
                <w:sz w:val="20"/>
                <w:szCs w:val="20"/>
              </w:rPr>
              <w:t xml:space="preserve"> Delete</w:t>
            </w:r>
          </w:p>
        </w:tc>
        <w:tc>
          <w:tcPr>
            <w:tcW w:w="1645" w:type="pct"/>
            <w:gridSpan w:val="3"/>
            <w:tcBorders>
              <w:left w:val="nil"/>
            </w:tcBorders>
          </w:tcPr>
          <w:p w14:paraId="269BFADF" w14:textId="77777777" w:rsidR="00D41C66" w:rsidRPr="009B3C81" w:rsidRDefault="0048250C" w:rsidP="009607E0">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D41C66"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D41C66" w:rsidRPr="009B3C81">
              <w:rPr>
                <w:rFonts w:ascii="Garamond" w:hAnsi="Garamond" w:cs="Arial"/>
                <w:sz w:val="20"/>
                <w:szCs w:val="20"/>
              </w:rPr>
              <w:t xml:space="preserve"> No Change</w:t>
            </w:r>
          </w:p>
        </w:tc>
      </w:tr>
      <w:tr w:rsidR="009B3C81" w:rsidRPr="009B3C81" w14:paraId="269BFAE3" w14:textId="77777777" w:rsidTr="009607E0">
        <w:trPr>
          <w:cantSplit/>
        </w:trPr>
        <w:tc>
          <w:tcPr>
            <w:tcW w:w="1461" w:type="pct"/>
            <w:shd w:val="clear" w:color="auto" w:fill="D9D9D9"/>
            <w:vAlign w:val="center"/>
          </w:tcPr>
          <w:p w14:paraId="269BFAE1" w14:textId="77777777" w:rsidR="00D41C66" w:rsidRPr="009B3C81" w:rsidRDefault="00D41C66" w:rsidP="009607E0">
            <w:pPr>
              <w:spacing w:before="60" w:after="60"/>
              <w:rPr>
                <w:rFonts w:ascii="Arial" w:hAnsi="Arial" w:cs="Arial"/>
                <w:b/>
                <w:szCs w:val="20"/>
              </w:rPr>
            </w:pPr>
            <w:r w:rsidRPr="009B3C81">
              <w:rPr>
                <w:rFonts w:ascii="Arial" w:hAnsi="Arial" w:cs="Arial"/>
                <w:b/>
                <w:szCs w:val="20"/>
              </w:rPr>
              <w:t>RTM</w:t>
            </w:r>
          </w:p>
        </w:tc>
        <w:tc>
          <w:tcPr>
            <w:tcW w:w="3539" w:type="pct"/>
            <w:gridSpan w:val="9"/>
          </w:tcPr>
          <w:p w14:paraId="269BFAE2" w14:textId="38BAA969" w:rsidR="00D41C66" w:rsidRPr="009B3C81" w:rsidRDefault="0048250C" w:rsidP="0084377D">
            <w:pPr>
              <w:pStyle w:val="BodyText"/>
              <w:rPr>
                <w:sz w:val="22"/>
                <w:szCs w:val="22"/>
              </w:rPr>
            </w:pPr>
            <w:r w:rsidRPr="009B3C81">
              <w:rPr>
                <w:sz w:val="22"/>
                <w:szCs w:val="22"/>
              </w:rPr>
              <w:t>2.6.10.2, 2.6.10.9, 2.6.10.11, 2.6.10.13, 2.6.10.14, 2.6.10.15, 2.6.10.16</w:t>
            </w:r>
          </w:p>
        </w:tc>
      </w:tr>
      <w:tr w:rsidR="009B3C81" w:rsidRPr="009B3C81" w14:paraId="269BFAE6" w14:textId="77777777" w:rsidTr="009607E0">
        <w:trPr>
          <w:cantSplit/>
        </w:trPr>
        <w:tc>
          <w:tcPr>
            <w:tcW w:w="1461" w:type="pct"/>
            <w:tcBorders>
              <w:bottom w:val="single" w:sz="6" w:space="0" w:color="000000"/>
            </w:tcBorders>
            <w:shd w:val="clear" w:color="auto" w:fill="D9D9D9"/>
            <w:vAlign w:val="center"/>
          </w:tcPr>
          <w:p w14:paraId="269BFAE4" w14:textId="77777777" w:rsidR="00D41C66" w:rsidRPr="009B3C81" w:rsidRDefault="00D41C66" w:rsidP="009607E0">
            <w:pPr>
              <w:spacing w:before="60" w:after="60"/>
              <w:rPr>
                <w:rFonts w:ascii="Arial" w:hAnsi="Arial" w:cs="Arial"/>
                <w:b/>
                <w:szCs w:val="20"/>
              </w:rPr>
            </w:pPr>
            <w:r w:rsidRPr="009B3C81">
              <w:rPr>
                <w:rFonts w:ascii="Arial" w:hAnsi="Arial" w:cs="Arial"/>
                <w:b/>
                <w:szCs w:val="20"/>
              </w:rPr>
              <w:t>Related Options</w:t>
            </w:r>
          </w:p>
        </w:tc>
        <w:tc>
          <w:tcPr>
            <w:tcW w:w="3539" w:type="pct"/>
            <w:gridSpan w:val="9"/>
            <w:tcBorders>
              <w:bottom w:val="single" w:sz="4" w:space="0" w:color="auto"/>
            </w:tcBorders>
          </w:tcPr>
          <w:p w14:paraId="269BFAE5" w14:textId="77777777" w:rsidR="00D41C66" w:rsidRPr="009B3C81" w:rsidRDefault="00193C41" w:rsidP="009607E0">
            <w:pPr>
              <w:spacing w:before="60" w:after="60"/>
              <w:rPr>
                <w:rFonts w:ascii="Arial" w:hAnsi="Arial" w:cs="Arial"/>
                <w:szCs w:val="22"/>
              </w:rPr>
            </w:pPr>
            <w:r w:rsidRPr="009B3C81">
              <w:rPr>
                <w:rFonts w:ascii="Arial" w:hAnsi="Arial" w:cs="Arial"/>
                <w:szCs w:val="22"/>
              </w:rPr>
              <w:t>None</w:t>
            </w:r>
          </w:p>
        </w:tc>
      </w:tr>
      <w:tr w:rsidR="009B3C81" w:rsidRPr="009B3C81" w14:paraId="269BFAEA" w14:textId="77777777" w:rsidTr="00960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461" w:type="pct"/>
            <w:tcBorders>
              <w:top w:val="single" w:sz="6" w:space="0" w:color="000000"/>
              <w:bottom w:val="single" w:sz="6" w:space="0" w:color="000000"/>
            </w:tcBorders>
            <w:shd w:val="clear" w:color="auto" w:fill="D9D9D9"/>
            <w:vAlign w:val="center"/>
          </w:tcPr>
          <w:p w14:paraId="269BFAE7" w14:textId="77777777" w:rsidR="00D41C66" w:rsidRPr="009B3C81" w:rsidRDefault="00D41C66" w:rsidP="009607E0">
            <w:pPr>
              <w:spacing w:before="60" w:after="60"/>
              <w:rPr>
                <w:rFonts w:ascii="Arial" w:hAnsi="Arial" w:cs="Arial"/>
                <w:b/>
                <w:szCs w:val="22"/>
              </w:rPr>
            </w:pPr>
            <w:r w:rsidRPr="009B3C81">
              <w:rPr>
                <w:rFonts w:ascii="Arial" w:hAnsi="Arial" w:cs="Arial"/>
                <w:b/>
                <w:szCs w:val="22"/>
              </w:rPr>
              <w:t>Related Routines</w:t>
            </w:r>
          </w:p>
        </w:tc>
        <w:tc>
          <w:tcPr>
            <w:tcW w:w="1575" w:type="pct"/>
            <w:gridSpan w:val="5"/>
            <w:tcBorders>
              <w:bottom w:val="single" w:sz="4" w:space="0" w:color="auto"/>
            </w:tcBorders>
            <w:shd w:val="clear" w:color="auto" w:fill="D9D9D9"/>
          </w:tcPr>
          <w:p w14:paraId="269BFAE8" w14:textId="77777777" w:rsidR="00D41C66" w:rsidRPr="009B3C81" w:rsidRDefault="00D41C66" w:rsidP="009607E0">
            <w:pPr>
              <w:spacing w:before="60" w:after="60"/>
              <w:rPr>
                <w:rFonts w:ascii="Arial" w:hAnsi="Arial" w:cs="Arial"/>
                <w:b/>
                <w:szCs w:val="22"/>
              </w:rPr>
            </w:pPr>
            <w:r w:rsidRPr="009B3C81">
              <w:rPr>
                <w:rFonts w:ascii="Arial" w:hAnsi="Arial" w:cs="Arial"/>
                <w:b/>
                <w:szCs w:val="22"/>
              </w:rPr>
              <w:t>Routines “Called By”</w:t>
            </w:r>
          </w:p>
        </w:tc>
        <w:tc>
          <w:tcPr>
            <w:tcW w:w="1964" w:type="pct"/>
            <w:gridSpan w:val="4"/>
            <w:tcBorders>
              <w:bottom w:val="single" w:sz="4" w:space="0" w:color="auto"/>
            </w:tcBorders>
            <w:shd w:val="clear" w:color="auto" w:fill="D9D9D9"/>
          </w:tcPr>
          <w:p w14:paraId="269BFAE9" w14:textId="77777777" w:rsidR="00D41C66" w:rsidRPr="009B3C81" w:rsidRDefault="00D41C66" w:rsidP="009607E0">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BFAEE" w14:textId="77777777" w:rsidTr="00960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461" w:type="pct"/>
            <w:tcBorders>
              <w:top w:val="single" w:sz="6" w:space="0" w:color="000000"/>
              <w:bottom w:val="single" w:sz="6" w:space="0" w:color="000000"/>
            </w:tcBorders>
            <w:shd w:val="clear" w:color="auto" w:fill="D9D9D9"/>
            <w:vAlign w:val="center"/>
          </w:tcPr>
          <w:p w14:paraId="269BFAEB" w14:textId="77777777" w:rsidR="00D41C66" w:rsidRPr="009B3C81" w:rsidRDefault="00D41C66" w:rsidP="009607E0">
            <w:pPr>
              <w:spacing w:before="60" w:after="60"/>
              <w:rPr>
                <w:rFonts w:ascii="Arial" w:hAnsi="Arial" w:cs="Arial"/>
                <w:b/>
                <w:szCs w:val="20"/>
              </w:rPr>
            </w:pPr>
          </w:p>
        </w:tc>
        <w:tc>
          <w:tcPr>
            <w:tcW w:w="1575" w:type="pct"/>
            <w:gridSpan w:val="5"/>
            <w:tcBorders>
              <w:bottom w:val="single" w:sz="4" w:space="0" w:color="auto"/>
            </w:tcBorders>
            <w:vAlign w:val="center"/>
          </w:tcPr>
          <w:p w14:paraId="269BFAEC" w14:textId="77777777" w:rsidR="00D41C66" w:rsidRPr="009B3C81" w:rsidRDefault="0048250C" w:rsidP="009607E0">
            <w:pPr>
              <w:spacing w:before="60" w:after="60"/>
              <w:rPr>
                <w:szCs w:val="22"/>
              </w:rPr>
            </w:pPr>
            <w:r w:rsidRPr="009B3C81">
              <w:rPr>
                <w:szCs w:val="22"/>
              </w:rPr>
              <w:t>IIVEDIT^IBJPI2</w:t>
            </w:r>
          </w:p>
        </w:tc>
        <w:tc>
          <w:tcPr>
            <w:tcW w:w="1964" w:type="pct"/>
            <w:gridSpan w:val="4"/>
            <w:tcBorders>
              <w:bottom w:val="single" w:sz="4" w:space="0" w:color="auto"/>
            </w:tcBorders>
            <w:vAlign w:val="center"/>
          </w:tcPr>
          <w:p w14:paraId="269BFAED" w14:textId="77777777" w:rsidR="00D41C66" w:rsidRPr="009B3C81" w:rsidRDefault="0048250C" w:rsidP="009607E0">
            <w:pPr>
              <w:spacing w:before="60" w:after="60"/>
              <w:rPr>
                <w:szCs w:val="20"/>
              </w:rPr>
            </w:pPr>
            <w:r w:rsidRPr="009B3C81">
              <w:rPr>
                <w:szCs w:val="20"/>
              </w:rPr>
              <w:t>NONE</w:t>
            </w:r>
          </w:p>
        </w:tc>
      </w:tr>
      <w:tr w:rsidR="009B3C81" w:rsidRPr="009B3C81" w14:paraId="269BFAF1" w14:textId="77777777" w:rsidTr="009607E0">
        <w:trPr>
          <w:cantSplit/>
        </w:trPr>
        <w:tc>
          <w:tcPr>
            <w:tcW w:w="1461" w:type="pct"/>
            <w:tcBorders>
              <w:top w:val="single" w:sz="6" w:space="0" w:color="000000"/>
            </w:tcBorders>
            <w:shd w:val="clear" w:color="auto" w:fill="D9D9D9"/>
            <w:vAlign w:val="center"/>
          </w:tcPr>
          <w:p w14:paraId="269BFAEF" w14:textId="77777777" w:rsidR="00D41C66" w:rsidRPr="009B3C81" w:rsidRDefault="00D41C66" w:rsidP="009607E0">
            <w:pPr>
              <w:spacing w:before="60" w:after="60"/>
              <w:rPr>
                <w:rFonts w:ascii="Arial" w:hAnsi="Arial" w:cs="Arial"/>
                <w:b/>
                <w:szCs w:val="20"/>
              </w:rPr>
            </w:pPr>
            <w:r w:rsidRPr="009B3C81">
              <w:rPr>
                <w:rFonts w:ascii="Arial" w:hAnsi="Arial" w:cs="Arial"/>
                <w:b/>
                <w:szCs w:val="20"/>
              </w:rPr>
              <w:t>Data Dictionary (DD) References</w:t>
            </w:r>
          </w:p>
        </w:tc>
        <w:tc>
          <w:tcPr>
            <w:tcW w:w="3539" w:type="pct"/>
            <w:gridSpan w:val="9"/>
          </w:tcPr>
          <w:p w14:paraId="269BFAF0" w14:textId="77777777" w:rsidR="00D41C66" w:rsidRPr="009B3C81" w:rsidRDefault="00193C41" w:rsidP="009607E0">
            <w:pPr>
              <w:spacing w:before="60" w:after="60"/>
              <w:rPr>
                <w:szCs w:val="22"/>
              </w:rPr>
            </w:pPr>
            <w:r w:rsidRPr="009B3C81">
              <w:rPr>
                <w:szCs w:val="22"/>
              </w:rPr>
              <w:t>None</w:t>
            </w:r>
          </w:p>
        </w:tc>
      </w:tr>
      <w:tr w:rsidR="009B3C81" w:rsidRPr="009B3C81" w14:paraId="269BFAF4" w14:textId="77777777" w:rsidTr="009607E0">
        <w:trPr>
          <w:cantSplit/>
        </w:trPr>
        <w:tc>
          <w:tcPr>
            <w:tcW w:w="1461" w:type="pct"/>
            <w:shd w:val="clear" w:color="auto" w:fill="D9D9D9"/>
            <w:vAlign w:val="center"/>
          </w:tcPr>
          <w:p w14:paraId="269BFAF2" w14:textId="77777777" w:rsidR="00D41C66" w:rsidRPr="009B3C81" w:rsidRDefault="00D41C66" w:rsidP="009607E0">
            <w:pPr>
              <w:spacing w:before="60" w:after="60"/>
              <w:rPr>
                <w:rFonts w:ascii="Arial" w:hAnsi="Arial" w:cs="Arial"/>
                <w:b/>
                <w:szCs w:val="20"/>
              </w:rPr>
            </w:pPr>
            <w:r w:rsidRPr="009B3C81">
              <w:rPr>
                <w:rFonts w:ascii="Arial" w:hAnsi="Arial" w:cs="Arial"/>
                <w:b/>
                <w:szCs w:val="20"/>
              </w:rPr>
              <w:t>Related Protocols</w:t>
            </w:r>
          </w:p>
        </w:tc>
        <w:tc>
          <w:tcPr>
            <w:tcW w:w="3539" w:type="pct"/>
            <w:gridSpan w:val="9"/>
          </w:tcPr>
          <w:p w14:paraId="269BFAF3" w14:textId="77777777" w:rsidR="00D41C66" w:rsidRPr="009B3C81" w:rsidRDefault="0048250C" w:rsidP="009607E0">
            <w:pPr>
              <w:spacing w:before="60" w:after="60"/>
              <w:rPr>
                <w:szCs w:val="22"/>
              </w:rPr>
            </w:pPr>
            <w:r w:rsidRPr="009B3C81">
              <w:rPr>
                <w:szCs w:val="22"/>
              </w:rPr>
              <w:t>IBJP IIV GENERAL EDIT</w:t>
            </w:r>
          </w:p>
        </w:tc>
      </w:tr>
      <w:tr w:rsidR="009B3C81" w:rsidRPr="009B3C81" w14:paraId="269BFAF7" w14:textId="77777777" w:rsidTr="009607E0">
        <w:trPr>
          <w:cantSplit/>
        </w:trPr>
        <w:tc>
          <w:tcPr>
            <w:tcW w:w="1461" w:type="pct"/>
            <w:shd w:val="clear" w:color="auto" w:fill="D9D9D9"/>
            <w:vAlign w:val="center"/>
          </w:tcPr>
          <w:p w14:paraId="269BFAF5" w14:textId="77777777" w:rsidR="00D41C66" w:rsidRPr="009B3C81" w:rsidRDefault="00D41C66" w:rsidP="009607E0">
            <w:pPr>
              <w:spacing w:before="60" w:after="60"/>
              <w:rPr>
                <w:rFonts w:ascii="Arial" w:hAnsi="Arial" w:cs="Arial"/>
                <w:b/>
                <w:szCs w:val="20"/>
              </w:rPr>
            </w:pPr>
            <w:r w:rsidRPr="009B3C81">
              <w:rPr>
                <w:rFonts w:ascii="Arial" w:hAnsi="Arial" w:cs="Arial"/>
                <w:b/>
                <w:szCs w:val="20"/>
              </w:rPr>
              <w:t>Related Integration Control Registrations (ICRs)</w:t>
            </w:r>
          </w:p>
        </w:tc>
        <w:tc>
          <w:tcPr>
            <w:tcW w:w="3539" w:type="pct"/>
            <w:gridSpan w:val="9"/>
            <w:tcBorders>
              <w:bottom w:val="single" w:sz="6" w:space="0" w:color="000000"/>
            </w:tcBorders>
          </w:tcPr>
          <w:p w14:paraId="269BFAF6" w14:textId="77777777" w:rsidR="00D41C66" w:rsidRPr="009B3C81" w:rsidRDefault="00193C41" w:rsidP="009607E0">
            <w:pPr>
              <w:spacing w:before="60" w:after="60"/>
              <w:rPr>
                <w:szCs w:val="22"/>
              </w:rPr>
            </w:pPr>
            <w:r w:rsidRPr="009B3C81">
              <w:rPr>
                <w:szCs w:val="22"/>
              </w:rPr>
              <w:t>None</w:t>
            </w:r>
          </w:p>
        </w:tc>
      </w:tr>
      <w:tr w:rsidR="009B3C81" w:rsidRPr="009B3C81" w14:paraId="269BFAFE" w14:textId="77777777" w:rsidTr="009607E0">
        <w:trPr>
          <w:cantSplit/>
        </w:trPr>
        <w:tc>
          <w:tcPr>
            <w:tcW w:w="1461" w:type="pct"/>
            <w:tcBorders>
              <w:right w:val="single" w:sz="4" w:space="0" w:color="auto"/>
            </w:tcBorders>
            <w:shd w:val="clear" w:color="auto" w:fill="D9D9D9"/>
            <w:vAlign w:val="center"/>
          </w:tcPr>
          <w:p w14:paraId="269BFAF8" w14:textId="77777777" w:rsidR="00D41C66" w:rsidRPr="009B3C81" w:rsidRDefault="00D41C66" w:rsidP="009607E0">
            <w:pPr>
              <w:spacing w:before="60" w:after="60"/>
              <w:rPr>
                <w:rFonts w:ascii="Arial" w:hAnsi="Arial" w:cs="Arial"/>
                <w:b/>
                <w:szCs w:val="20"/>
              </w:rPr>
            </w:pPr>
            <w:r w:rsidRPr="009B3C81">
              <w:rPr>
                <w:rFonts w:ascii="Arial" w:hAnsi="Arial" w:cs="Arial"/>
                <w:b/>
                <w:szCs w:val="20"/>
              </w:rPr>
              <w:t>Data Passing</w:t>
            </w:r>
          </w:p>
        </w:tc>
        <w:tc>
          <w:tcPr>
            <w:tcW w:w="518" w:type="pct"/>
            <w:tcBorders>
              <w:left w:val="single" w:sz="4" w:space="0" w:color="auto"/>
              <w:right w:val="nil"/>
            </w:tcBorders>
          </w:tcPr>
          <w:p w14:paraId="269BFAF9" w14:textId="77777777" w:rsidR="00D41C66" w:rsidRPr="009B3C81" w:rsidRDefault="0048250C" w:rsidP="009607E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D41C66"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D41C66" w:rsidRPr="009B3C81">
              <w:rPr>
                <w:rFonts w:ascii="Garamond" w:hAnsi="Garamond" w:cs="Arial"/>
                <w:iCs/>
                <w:sz w:val="20"/>
                <w:szCs w:val="20"/>
              </w:rPr>
              <w:t xml:space="preserve"> Input</w:t>
            </w:r>
          </w:p>
        </w:tc>
        <w:tc>
          <w:tcPr>
            <w:tcW w:w="1028" w:type="pct"/>
            <w:gridSpan w:val="3"/>
            <w:tcBorders>
              <w:left w:val="nil"/>
              <w:right w:val="nil"/>
            </w:tcBorders>
          </w:tcPr>
          <w:p w14:paraId="269BFAFA" w14:textId="77777777" w:rsidR="00D41C66" w:rsidRPr="009B3C81" w:rsidRDefault="0048250C" w:rsidP="009607E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D41C66"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D41C66" w:rsidRPr="009B3C81">
              <w:rPr>
                <w:rFonts w:ascii="Garamond" w:hAnsi="Garamond" w:cs="Arial"/>
                <w:iCs/>
                <w:sz w:val="20"/>
                <w:szCs w:val="20"/>
              </w:rPr>
              <w:t xml:space="preserve"> Output Reference</w:t>
            </w:r>
          </w:p>
        </w:tc>
        <w:tc>
          <w:tcPr>
            <w:tcW w:w="530" w:type="pct"/>
            <w:gridSpan w:val="3"/>
            <w:tcBorders>
              <w:left w:val="nil"/>
              <w:right w:val="nil"/>
            </w:tcBorders>
          </w:tcPr>
          <w:p w14:paraId="269BFAFB" w14:textId="77777777" w:rsidR="00D41C66" w:rsidRPr="009B3C81" w:rsidRDefault="0048250C" w:rsidP="009607E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D41C66"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D41C66" w:rsidRPr="009B3C81">
              <w:rPr>
                <w:rFonts w:ascii="Garamond" w:hAnsi="Garamond" w:cs="Arial"/>
                <w:iCs/>
                <w:sz w:val="20"/>
                <w:szCs w:val="20"/>
              </w:rPr>
              <w:t xml:space="preserve"> Both</w:t>
            </w:r>
          </w:p>
        </w:tc>
        <w:tc>
          <w:tcPr>
            <w:tcW w:w="999" w:type="pct"/>
            <w:tcBorders>
              <w:left w:val="nil"/>
              <w:right w:val="nil"/>
            </w:tcBorders>
          </w:tcPr>
          <w:p w14:paraId="269BFAFC" w14:textId="77777777" w:rsidR="00D41C66" w:rsidRPr="009B3C81" w:rsidRDefault="0048250C" w:rsidP="009607E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D41C66"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D41C66" w:rsidRPr="009B3C81">
              <w:rPr>
                <w:rFonts w:ascii="Garamond" w:hAnsi="Garamond" w:cs="Arial"/>
                <w:iCs/>
                <w:sz w:val="20"/>
                <w:szCs w:val="20"/>
              </w:rPr>
              <w:t xml:space="preserve"> Global Reference</w:t>
            </w:r>
          </w:p>
        </w:tc>
        <w:tc>
          <w:tcPr>
            <w:tcW w:w="463" w:type="pct"/>
            <w:tcBorders>
              <w:left w:val="nil"/>
            </w:tcBorders>
          </w:tcPr>
          <w:p w14:paraId="269BFAFD" w14:textId="77777777" w:rsidR="00D41C66" w:rsidRPr="009B3C81" w:rsidRDefault="0048250C" w:rsidP="009607E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D41C66"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D41C66" w:rsidRPr="009B3C81">
              <w:rPr>
                <w:rFonts w:ascii="Garamond" w:hAnsi="Garamond" w:cs="Arial"/>
                <w:iCs/>
                <w:sz w:val="20"/>
                <w:szCs w:val="20"/>
              </w:rPr>
              <w:t xml:space="preserve"> Local</w:t>
            </w:r>
          </w:p>
        </w:tc>
      </w:tr>
      <w:tr w:rsidR="009B3C81" w:rsidRPr="009B3C81" w14:paraId="269BFB02" w14:textId="77777777" w:rsidTr="009607E0">
        <w:trPr>
          <w:cantSplit/>
        </w:trPr>
        <w:tc>
          <w:tcPr>
            <w:tcW w:w="1461" w:type="pct"/>
            <w:shd w:val="clear" w:color="auto" w:fill="D9D9D9"/>
            <w:vAlign w:val="center"/>
          </w:tcPr>
          <w:p w14:paraId="269BFAFF" w14:textId="77777777" w:rsidR="00D41C66" w:rsidRPr="009B3C81" w:rsidRDefault="00D41C66" w:rsidP="009607E0">
            <w:pPr>
              <w:spacing w:before="60" w:after="60"/>
              <w:rPr>
                <w:rFonts w:ascii="Arial" w:hAnsi="Arial" w:cs="Arial"/>
                <w:b/>
                <w:szCs w:val="20"/>
              </w:rPr>
            </w:pPr>
            <w:r w:rsidRPr="009B3C81">
              <w:rPr>
                <w:rFonts w:ascii="Arial" w:hAnsi="Arial" w:cs="Arial"/>
                <w:b/>
                <w:szCs w:val="20"/>
              </w:rPr>
              <w:t>Input Attribute Name and Definition</w:t>
            </w:r>
          </w:p>
        </w:tc>
        <w:tc>
          <w:tcPr>
            <w:tcW w:w="3539" w:type="pct"/>
            <w:gridSpan w:val="9"/>
          </w:tcPr>
          <w:p w14:paraId="269BFB00" w14:textId="77777777" w:rsidR="00D41C66" w:rsidRPr="009B3C81" w:rsidRDefault="00D41C66" w:rsidP="009607E0">
            <w:pPr>
              <w:spacing w:before="60" w:after="60"/>
              <w:rPr>
                <w:rFonts w:ascii="Garamond" w:hAnsi="Garamond" w:cs="Arial"/>
                <w:szCs w:val="20"/>
              </w:rPr>
            </w:pPr>
            <w:r w:rsidRPr="009B3C81">
              <w:rPr>
                <w:rFonts w:ascii="Garamond" w:hAnsi="Garamond" w:cs="Arial"/>
                <w:szCs w:val="20"/>
              </w:rPr>
              <w:t>Name:</w:t>
            </w:r>
          </w:p>
          <w:p w14:paraId="269BFB01" w14:textId="77777777" w:rsidR="00D41C66" w:rsidRPr="009B3C81" w:rsidRDefault="00D41C66" w:rsidP="009607E0">
            <w:pPr>
              <w:spacing w:before="60" w:after="60"/>
              <w:rPr>
                <w:rFonts w:ascii="Garamond" w:hAnsi="Garamond" w:cs="Arial"/>
                <w:szCs w:val="20"/>
              </w:rPr>
            </w:pPr>
            <w:r w:rsidRPr="009B3C81">
              <w:rPr>
                <w:rFonts w:ascii="Garamond" w:hAnsi="Garamond" w:cs="Arial"/>
                <w:szCs w:val="20"/>
              </w:rPr>
              <w:t>Definition:</w:t>
            </w:r>
          </w:p>
        </w:tc>
      </w:tr>
      <w:tr w:rsidR="009B3C81" w:rsidRPr="009B3C81" w14:paraId="269BFB06" w14:textId="77777777" w:rsidTr="009607E0">
        <w:trPr>
          <w:cantSplit/>
        </w:trPr>
        <w:tc>
          <w:tcPr>
            <w:tcW w:w="1461" w:type="pct"/>
            <w:shd w:val="clear" w:color="auto" w:fill="D9D9D9"/>
            <w:vAlign w:val="center"/>
          </w:tcPr>
          <w:p w14:paraId="269BFB03" w14:textId="77777777" w:rsidR="00D41C66" w:rsidRPr="009B3C81" w:rsidRDefault="00D41C66" w:rsidP="009607E0">
            <w:pPr>
              <w:spacing w:before="60" w:after="60"/>
              <w:rPr>
                <w:rFonts w:ascii="Arial" w:hAnsi="Arial" w:cs="Arial"/>
                <w:b/>
                <w:szCs w:val="20"/>
              </w:rPr>
            </w:pPr>
            <w:r w:rsidRPr="009B3C81">
              <w:rPr>
                <w:rFonts w:ascii="Arial" w:hAnsi="Arial" w:cs="Arial"/>
                <w:b/>
                <w:szCs w:val="20"/>
              </w:rPr>
              <w:t>Output Attribute Name and Definition</w:t>
            </w:r>
          </w:p>
        </w:tc>
        <w:tc>
          <w:tcPr>
            <w:tcW w:w="3539" w:type="pct"/>
            <w:gridSpan w:val="9"/>
          </w:tcPr>
          <w:p w14:paraId="269BFB04" w14:textId="77777777" w:rsidR="00D41C66" w:rsidRPr="009B3C81" w:rsidRDefault="00D41C66" w:rsidP="009607E0">
            <w:pPr>
              <w:spacing w:before="60" w:after="60"/>
              <w:rPr>
                <w:rFonts w:ascii="Garamond" w:hAnsi="Garamond" w:cs="Arial"/>
                <w:szCs w:val="20"/>
              </w:rPr>
            </w:pPr>
            <w:r w:rsidRPr="009B3C81">
              <w:rPr>
                <w:rFonts w:ascii="Garamond" w:hAnsi="Garamond" w:cs="Arial"/>
                <w:szCs w:val="20"/>
              </w:rPr>
              <w:t>Name:</w:t>
            </w:r>
          </w:p>
          <w:p w14:paraId="269BFB05" w14:textId="77777777" w:rsidR="00D41C66" w:rsidRPr="009B3C81" w:rsidRDefault="00D41C66" w:rsidP="009607E0">
            <w:pPr>
              <w:spacing w:before="60" w:after="60"/>
              <w:rPr>
                <w:rFonts w:ascii="Garamond" w:hAnsi="Garamond" w:cs="Arial"/>
                <w:szCs w:val="20"/>
              </w:rPr>
            </w:pPr>
            <w:r w:rsidRPr="009B3C81">
              <w:rPr>
                <w:rFonts w:ascii="Garamond" w:hAnsi="Garamond" w:cs="Arial"/>
                <w:szCs w:val="20"/>
              </w:rPr>
              <w:t>Definition:</w:t>
            </w:r>
          </w:p>
        </w:tc>
      </w:tr>
      <w:tr w:rsidR="009B3C81" w:rsidRPr="009B3C81" w14:paraId="269BFB08" w14:textId="77777777" w:rsidTr="009607E0">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BFB07" w14:textId="77777777" w:rsidR="00D41C66" w:rsidRPr="009B3C81" w:rsidRDefault="00D41C66" w:rsidP="009607E0">
            <w:pPr>
              <w:spacing w:before="60" w:after="60"/>
              <w:rPr>
                <w:rFonts w:ascii="Arial" w:hAnsi="Arial" w:cs="Arial"/>
                <w:b/>
                <w:szCs w:val="22"/>
              </w:rPr>
            </w:pPr>
            <w:r w:rsidRPr="009B3C81">
              <w:rPr>
                <w:rFonts w:ascii="Arial" w:hAnsi="Arial" w:cs="Arial"/>
                <w:b/>
                <w:szCs w:val="22"/>
              </w:rPr>
              <w:t>Current Logic</w:t>
            </w:r>
          </w:p>
        </w:tc>
      </w:tr>
      <w:tr w:rsidR="009B3C81" w:rsidRPr="009B3C81" w14:paraId="269BFB0F" w14:textId="77777777" w:rsidTr="009607E0">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269BFB09" w14:textId="77777777" w:rsidR="00D41C66" w:rsidRPr="009B3C81" w:rsidRDefault="0048250C" w:rsidP="009607E0">
            <w:pPr>
              <w:spacing w:before="60" w:after="60"/>
              <w:rPr>
                <w:sz w:val="16"/>
                <w:szCs w:val="16"/>
              </w:rPr>
            </w:pPr>
            <w:r w:rsidRPr="009B3C81">
              <w:rPr>
                <w:sz w:val="16"/>
                <w:szCs w:val="16"/>
              </w:rPr>
              <w:t>MESSAGES MAILGROUP</w:t>
            </w:r>
          </w:p>
          <w:p w14:paraId="269BFB0A" w14:textId="77777777" w:rsidR="00D41C66" w:rsidRPr="009B3C81" w:rsidRDefault="0048250C" w:rsidP="009607E0">
            <w:pPr>
              <w:spacing w:before="60" w:after="60"/>
              <w:rPr>
                <w:sz w:val="16"/>
                <w:szCs w:val="16"/>
              </w:rPr>
            </w:pPr>
            <w:r w:rsidRPr="009B3C81">
              <w:rPr>
                <w:sz w:val="16"/>
                <w:szCs w:val="16"/>
              </w:rPr>
              <w:t>CONTACT PERSON</w:t>
            </w:r>
          </w:p>
          <w:p w14:paraId="269BFB0B" w14:textId="77777777" w:rsidR="00D41C66" w:rsidRPr="009B3C81" w:rsidRDefault="0048250C" w:rsidP="009607E0">
            <w:pPr>
              <w:spacing w:before="60" w:after="60"/>
              <w:rPr>
                <w:sz w:val="16"/>
                <w:szCs w:val="16"/>
              </w:rPr>
            </w:pPr>
            <w:r w:rsidRPr="009B3C81">
              <w:rPr>
                <w:sz w:val="16"/>
                <w:szCs w:val="16"/>
              </w:rPr>
              <w:t>CONTACT PERSON:</w:t>
            </w:r>
          </w:p>
          <w:p w14:paraId="269BFB0C" w14:textId="77777777" w:rsidR="00D41C66" w:rsidRPr="009B3C81" w:rsidRDefault="0048250C" w:rsidP="009607E0">
            <w:pPr>
              <w:spacing w:before="60" w:after="60"/>
              <w:rPr>
                <w:sz w:val="16"/>
                <w:szCs w:val="16"/>
              </w:rPr>
            </w:pPr>
            <w:r w:rsidRPr="009B3C81">
              <w:rPr>
                <w:sz w:val="16"/>
                <w:szCs w:val="16"/>
              </w:rPr>
              <w:t xml:space="preserve">   OFFICE PHONE;REQ</w:t>
            </w:r>
          </w:p>
          <w:p w14:paraId="269BFB0D" w14:textId="77777777" w:rsidR="00D41C66" w:rsidRPr="009B3C81" w:rsidRDefault="0048250C" w:rsidP="009607E0">
            <w:pPr>
              <w:spacing w:before="60" w:after="60"/>
              <w:rPr>
                <w:sz w:val="16"/>
                <w:szCs w:val="16"/>
              </w:rPr>
            </w:pPr>
            <w:r w:rsidRPr="009B3C81">
              <w:rPr>
                <w:sz w:val="16"/>
                <w:szCs w:val="16"/>
              </w:rPr>
              <w:t xml:space="preserve">   EMAIL ADDRESS;REQ</w:t>
            </w:r>
          </w:p>
          <w:p w14:paraId="269BFB0E" w14:textId="77777777" w:rsidR="00D41C66" w:rsidRPr="009B3C81" w:rsidRDefault="0048250C" w:rsidP="009607E0">
            <w:pPr>
              <w:spacing w:before="60" w:after="60"/>
              <w:rPr>
                <w:sz w:val="16"/>
                <w:szCs w:val="16"/>
              </w:rPr>
            </w:pPr>
            <w:r w:rsidRPr="009B3C81">
              <w:rPr>
                <w:sz w:val="16"/>
                <w:szCs w:val="16"/>
              </w:rPr>
              <w:t>FAILURE MAILMAN MSG</w:t>
            </w:r>
          </w:p>
        </w:tc>
      </w:tr>
      <w:tr w:rsidR="009B3C81" w:rsidRPr="009B3C81" w14:paraId="269BFB11" w14:textId="77777777" w:rsidTr="009607E0">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BFB10" w14:textId="77777777" w:rsidR="00D41C66" w:rsidRPr="009B3C81" w:rsidRDefault="00D41C66" w:rsidP="009607E0">
            <w:pPr>
              <w:spacing w:before="60" w:after="60"/>
              <w:rPr>
                <w:rFonts w:ascii="Arial" w:hAnsi="Arial" w:cs="Arial"/>
                <w:b/>
                <w:szCs w:val="22"/>
              </w:rPr>
            </w:pPr>
            <w:r w:rsidRPr="009B3C81">
              <w:rPr>
                <w:rFonts w:ascii="Arial" w:hAnsi="Arial" w:cs="Arial"/>
                <w:b/>
                <w:szCs w:val="22"/>
              </w:rPr>
              <w:t>Modified Logic (Changes are in bold)</w:t>
            </w:r>
          </w:p>
        </w:tc>
      </w:tr>
      <w:tr w:rsidR="00D41C66" w:rsidRPr="009B3C81" w14:paraId="269BFB15" w14:textId="77777777" w:rsidTr="009607E0">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69BFB12" w14:textId="77777777" w:rsidR="00D41C66" w:rsidRPr="009B3C81" w:rsidRDefault="0048250C" w:rsidP="009607E0">
            <w:pPr>
              <w:autoSpaceDE w:val="0"/>
              <w:autoSpaceDN w:val="0"/>
              <w:adjustRightInd w:val="0"/>
              <w:rPr>
                <w:rFonts w:eastAsiaTheme="minorHAnsi"/>
                <w:b/>
                <w:sz w:val="20"/>
                <w:szCs w:val="20"/>
                <w:highlight w:val="yellow"/>
              </w:rPr>
            </w:pPr>
            <w:r w:rsidRPr="009B3C81">
              <w:rPr>
                <w:rFonts w:eastAsiaTheme="minorHAnsi"/>
                <w:b/>
                <w:sz w:val="20"/>
                <w:szCs w:val="20"/>
                <w:highlight w:val="yellow"/>
              </w:rPr>
              <w:t>51.25;"Medicare Payer"</w:t>
            </w:r>
          </w:p>
          <w:p w14:paraId="269BFB13" w14:textId="77777777" w:rsidR="00D41C66" w:rsidRPr="009B3C81" w:rsidRDefault="0048250C" w:rsidP="009607E0">
            <w:pPr>
              <w:autoSpaceDE w:val="0"/>
              <w:autoSpaceDN w:val="0"/>
              <w:adjustRightInd w:val="0"/>
              <w:rPr>
                <w:rFonts w:eastAsiaTheme="minorHAnsi"/>
                <w:b/>
                <w:sz w:val="20"/>
                <w:szCs w:val="20"/>
                <w:highlight w:val="yellow"/>
              </w:rPr>
            </w:pPr>
            <w:r w:rsidRPr="009B3C81">
              <w:rPr>
                <w:rFonts w:eastAsiaTheme="minorHAnsi"/>
                <w:b/>
                <w:sz w:val="20"/>
                <w:szCs w:val="20"/>
                <w:highlight w:val="yellow"/>
              </w:rPr>
              <w:t>13.01;"HMS Directory"</w:t>
            </w:r>
          </w:p>
          <w:p w14:paraId="269BFB14" w14:textId="77777777" w:rsidR="00D41C66" w:rsidRPr="009B3C81" w:rsidRDefault="0048250C" w:rsidP="009607E0">
            <w:pPr>
              <w:autoSpaceDE w:val="0"/>
              <w:autoSpaceDN w:val="0"/>
              <w:adjustRightInd w:val="0"/>
              <w:rPr>
                <w:rFonts w:eastAsiaTheme="minorHAnsi"/>
                <w:b/>
                <w:sz w:val="20"/>
                <w:szCs w:val="20"/>
                <w:highlight w:val="yellow"/>
              </w:rPr>
            </w:pPr>
            <w:r w:rsidRPr="009B3C81">
              <w:rPr>
                <w:rFonts w:eastAsiaTheme="minorHAnsi"/>
                <w:b/>
                <w:sz w:val="20"/>
                <w:szCs w:val="20"/>
                <w:highlight w:val="yellow"/>
              </w:rPr>
              <w:t>13.02;"EII Active"</w:t>
            </w:r>
          </w:p>
        </w:tc>
      </w:tr>
    </w:tbl>
    <w:p w14:paraId="269BFB16" w14:textId="77777777" w:rsidR="0048250C" w:rsidRPr="009B3C81" w:rsidRDefault="0048250C" w:rsidP="00867AA9">
      <w:pPr>
        <w:pStyle w:val="BodyText"/>
        <w:rPr>
          <w:kern w:val="32"/>
        </w:rPr>
      </w:pPr>
    </w:p>
    <w:p w14:paraId="269BFB17" w14:textId="77777777" w:rsidR="001C075D" w:rsidRPr="009B3C81" w:rsidRDefault="000739EF" w:rsidP="00D1398D">
      <w:pPr>
        <w:pStyle w:val="Heading4"/>
      </w:pPr>
      <w:r w:rsidRPr="009B3C81">
        <w:t xml:space="preserve">System Feature: </w:t>
      </w:r>
      <w:r w:rsidR="001C075D" w:rsidRPr="009B3C81">
        <w:t>Report</w:t>
      </w:r>
      <w:r w:rsidR="00D86EF0" w:rsidRPr="009B3C81">
        <w:t>s</w:t>
      </w:r>
    </w:p>
    <w:p w14:paraId="269BFB18" w14:textId="77777777" w:rsidR="00681AD1" w:rsidRPr="009B3C81" w:rsidRDefault="00681AD1" w:rsidP="00681AD1">
      <w:pPr>
        <w:ind w:left="1800" w:hanging="1800"/>
        <w:rPr>
          <w:szCs w:val="22"/>
        </w:rPr>
      </w:pPr>
      <w:r w:rsidRPr="009B3C81">
        <w:t>RSD 2.6.</w:t>
      </w:r>
      <w:r w:rsidR="00A56224" w:rsidRPr="009B3C81">
        <w:t>11.1</w:t>
      </w:r>
      <w:r w:rsidRPr="009B3C81">
        <w:tab/>
      </w:r>
      <w:r w:rsidRPr="009B3C81">
        <w:rPr>
          <w:szCs w:val="22"/>
        </w:rPr>
        <w:t>Report (List Plans by Insurance Company) shall filter data based on an insurance company list selection with options of ACTIVE/INACTIVE/ALL</w:t>
      </w:r>
    </w:p>
    <w:p w14:paraId="269BFB19" w14:textId="77777777" w:rsidR="00681AD1" w:rsidRPr="009B3C81" w:rsidRDefault="00681AD1" w:rsidP="00681AD1">
      <w:pPr>
        <w:ind w:left="1800" w:hanging="1800"/>
        <w:rPr>
          <w:szCs w:val="22"/>
        </w:rPr>
      </w:pPr>
    </w:p>
    <w:p w14:paraId="269BFB1A" w14:textId="77777777" w:rsidR="00681AD1" w:rsidRPr="009B3C81" w:rsidRDefault="00681AD1" w:rsidP="00681AD1">
      <w:pPr>
        <w:ind w:left="1800" w:hanging="1800"/>
        <w:rPr>
          <w:szCs w:val="22"/>
        </w:rPr>
      </w:pPr>
      <w:r w:rsidRPr="009B3C81">
        <w:rPr>
          <w:szCs w:val="22"/>
        </w:rPr>
        <w:t>RSD 2.6.</w:t>
      </w:r>
      <w:r w:rsidR="00D10F53" w:rsidRPr="009B3C81">
        <w:rPr>
          <w:szCs w:val="22"/>
        </w:rPr>
        <w:t>11.2</w:t>
      </w:r>
      <w:r w:rsidRPr="009B3C81">
        <w:rPr>
          <w:szCs w:val="22"/>
        </w:rPr>
        <w:tab/>
        <w:t>Report (List Plans by Insurance Company) shall provide a list of insurance companies to the user for selection in a ListMan display (only applies if the user selected to view ACTIVE or INACTIVE insurance companies) thus allowing a user to select one, or several insurance companies. (i.e. 1, 3-5, 7)</w:t>
      </w:r>
    </w:p>
    <w:p w14:paraId="269BFB1B" w14:textId="77777777" w:rsidR="0048250C" w:rsidRPr="009B3C81" w:rsidRDefault="0048250C" w:rsidP="00867AA9">
      <w:pPr>
        <w:pStyle w:val="BodyText"/>
        <w:spacing w:before="0" w:after="0"/>
      </w:pPr>
    </w:p>
    <w:p w14:paraId="269BFB1C" w14:textId="77777777" w:rsidR="00681AD1" w:rsidRPr="009B3C81" w:rsidRDefault="00681AD1" w:rsidP="00681AD1">
      <w:pPr>
        <w:ind w:left="1800" w:hanging="1800"/>
      </w:pPr>
      <w:r w:rsidRPr="009B3C81">
        <w:t>RSD 2.6.</w:t>
      </w:r>
      <w:r w:rsidR="00D10F53" w:rsidRPr="009B3C81">
        <w:t>11.3</w:t>
      </w:r>
      <w:r w:rsidR="005C3DC7" w:rsidRPr="009B3C81">
        <w:tab/>
      </w:r>
      <w:r w:rsidRPr="009B3C81">
        <w:rPr>
          <w:szCs w:val="22"/>
        </w:rPr>
        <w:t>Report (List Plans by Insurance Company) shall allow the user to filter the group plan list selection</w:t>
      </w:r>
      <w:r w:rsidRPr="009B3C81">
        <w:rPr>
          <w:b/>
          <w:szCs w:val="22"/>
        </w:rPr>
        <w:t xml:space="preserve"> </w:t>
      </w:r>
      <w:r w:rsidRPr="009B3C81">
        <w:rPr>
          <w:szCs w:val="22"/>
        </w:rPr>
        <w:t>with options of ACTIVE/INACTIVE/BOTH.</w:t>
      </w:r>
    </w:p>
    <w:p w14:paraId="269BFB1D" w14:textId="77777777" w:rsidR="00156D03" w:rsidRPr="009B3C81" w:rsidRDefault="00156D03" w:rsidP="00200DEA">
      <w:pPr>
        <w:spacing w:after="40" w:line="276" w:lineRule="auto"/>
      </w:pPr>
    </w:p>
    <w:p w14:paraId="269BFB1E" w14:textId="77777777" w:rsidR="005C3DC7" w:rsidRPr="009B3C81" w:rsidRDefault="005C3DC7" w:rsidP="005C3DC7">
      <w:pPr>
        <w:ind w:left="1800" w:hanging="1800"/>
        <w:rPr>
          <w:szCs w:val="22"/>
        </w:rPr>
      </w:pPr>
      <w:r w:rsidRPr="009B3C81">
        <w:t>RSD 2.6.</w:t>
      </w:r>
      <w:r w:rsidR="00D10F53" w:rsidRPr="009B3C81">
        <w:t>11.4</w:t>
      </w:r>
      <w:r w:rsidRPr="009B3C81">
        <w:tab/>
      </w:r>
      <w:r w:rsidRPr="009B3C81">
        <w:rPr>
          <w:szCs w:val="22"/>
        </w:rPr>
        <w:t>Report (List Plans by Insurance Company) shall display the following additional information regardless if the report is run with/without the subscriber detail - Timely Filing (FTF) at the insurance company level, Electronic Plan Type at the group level, Timely Filing (FTF) at the group level, Type of Plan at the group level.</w:t>
      </w:r>
    </w:p>
    <w:p w14:paraId="269BFB1F" w14:textId="77777777" w:rsidR="005C3DC7" w:rsidRPr="009B3C81" w:rsidRDefault="005C3DC7" w:rsidP="005C3DC7">
      <w:pPr>
        <w:ind w:left="1800" w:hanging="1800"/>
        <w:rPr>
          <w:rFonts w:ascii="Arial" w:hAnsi="Arial" w:cs="Arial"/>
          <w:sz w:val="20"/>
          <w:szCs w:val="20"/>
        </w:rPr>
      </w:pPr>
    </w:p>
    <w:p w14:paraId="269BFB20" w14:textId="77777777" w:rsidR="005C3DC7" w:rsidRPr="009B3C81" w:rsidRDefault="0048250C" w:rsidP="005C3DC7">
      <w:pPr>
        <w:ind w:left="1800" w:hanging="1800"/>
        <w:rPr>
          <w:szCs w:val="22"/>
        </w:rPr>
      </w:pPr>
      <w:r w:rsidRPr="009B3C81">
        <w:rPr>
          <w:szCs w:val="20"/>
        </w:rPr>
        <w:t>RSD 2.6.11.5</w:t>
      </w:r>
      <w:r w:rsidR="005C3DC7" w:rsidRPr="009B3C81">
        <w:rPr>
          <w:rFonts w:ascii="Arial" w:hAnsi="Arial" w:cs="Arial"/>
          <w:sz w:val="20"/>
          <w:szCs w:val="20"/>
        </w:rPr>
        <w:tab/>
      </w:r>
      <w:r w:rsidR="005C3DC7" w:rsidRPr="009B3C81">
        <w:rPr>
          <w:szCs w:val="22"/>
        </w:rPr>
        <w:t>Report (List Plans by Insurance Company) shall display the Patient ID if the report is run with the subscriber detail included</w:t>
      </w:r>
      <w:r w:rsidR="00C5514E" w:rsidRPr="009B3C81">
        <w:rPr>
          <w:szCs w:val="22"/>
        </w:rPr>
        <w:t>.</w:t>
      </w:r>
    </w:p>
    <w:p w14:paraId="269BFB21" w14:textId="77777777" w:rsidR="005C3DC7" w:rsidRPr="009B3C81" w:rsidRDefault="005C3DC7" w:rsidP="005C3DC7">
      <w:pPr>
        <w:ind w:left="1800" w:hanging="1800"/>
        <w:rPr>
          <w:szCs w:val="22"/>
        </w:rPr>
      </w:pPr>
    </w:p>
    <w:p w14:paraId="269BFB22" w14:textId="77777777" w:rsidR="005C3DC7" w:rsidRPr="009B3C81" w:rsidRDefault="005C3DC7" w:rsidP="005C3DC7">
      <w:pPr>
        <w:ind w:left="1764" w:hanging="1764"/>
        <w:rPr>
          <w:szCs w:val="22"/>
        </w:rPr>
      </w:pPr>
      <w:r w:rsidRPr="009B3C81">
        <w:rPr>
          <w:szCs w:val="22"/>
        </w:rPr>
        <w:t>RSD 2.6.</w:t>
      </w:r>
      <w:r w:rsidR="00D10F53" w:rsidRPr="009B3C81">
        <w:rPr>
          <w:szCs w:val="22"/>
        </w:rPr>
        <w:t>11.6</w:t>
      </w:r>
      <w:r w:rsidRPr="009B3C81">
        <w:rPr>
          <w:szCs w:val="22"/>
        </w:rPr>
        <w:tab/>
        <w:t xml:space="preserve">Report (List Plans by Insurance Company) shall allow the report to be printed to paper. </w:t>
      </w:r>
    </w:p>
    <w:p w14:paraId="269BFB23" w14:textId="77777777" w:rsidR="00204FB0" w:rsidRPr="009B3C81" w:rsidRDefault="00204FB0" w:rsidP="005C3DC7">
      <w:pPr>
        <w:ind w:left="1764" w:hanging="1764"/>
        <w:rPr>
          <w:szCs w:val="22"/>
        </w:rPr>
      </w:pPr>
    </w:p>
    <w:p w14:paraId="269BFB24" w14:textId="77777777" w:rsidR="00204FB0" w:rsidRPr="009B3C81" w:rsidRDefault="00204FB0" w:rsidP="005C3DC7">
      <w:pPr>
        <w:ind w:left="1764" w:hanging="1764"/>
        <w:rPr>
          <w:szCs w:val="22"/>
        </w:rPr>
      </w:pPr>
      <w:r w:rsidRPr="009B3C81">
        <w:rPr>
          <w:szCs w:val="22"/>
        </w:rPr>
        <w:t>RSD 2.6.</w:t>
      </w:r>
      <w:r w:rsidR="00D10F53" w:rsidRPr="009B3C81">
        <w:rPr>
          <w:szCs w:val="22"/>
        </w:rPr>
        <w:t>11.7</w:t>
      </w:r>
      <w:r w:rsidRPr="009B3C81">
        <w:rPr>
          <w:szCs w:val="22"/>
        </w:rPr>
        <w:tab/>
        <w:t>Report (List Plans by Insurance Company) shall be modified so that when the report is run with subscriber detail the existing column ‘SUBSCRIBER NAME/ID’ is split into the following two separate columns: ‘SUBSCRIBER NAME’ and ‘SSN’.</w:t>
      </w:r>
    </w:p>
    <w:p w14:paraId="269BFB25" w14:textId="77777777" w:rsidR="00204FB0" w:rsidRPr="009B3C81" w:rsidRDefault="00204FB0" w:rsidP="005C3DC7">
      <w:pPr>
        <w:ind w:left="1764" w:hanging="1764"/>
        <w:rPr>
          <w:szCs w:val="22"/>
        </w:rPr>
      </w:pPr>
    </w:p>
    <w:p w14:paraId="269BFB26" w14:textId="77777777" w:rsidR="00204FB0" w:rsidRPr="009B3C81" w:rsidRDefault="00204FB0" w:rsidP="00204FB0">
      <w:pPr>
        <w:ind w:left="1764" w:hanging="1764"/>
        <w:rPr>
          <w:szCs w:val="22"/>
        </w:rPr>
      </w:pPr>
      <w:r w:rsidRPr="009B3C81">
        <w:rPr>
          <w:szCs w:val="22"/>
        </w:rPr>
        <w:t>RSD 2.6.</w:t>
      </w:r>
      <w:r w:rsidR="00D10F53" w:rsidRPr="009B3C81">
        <w:rPr>
          <w:szCs w:val="22"/>
        </w:rPr>
        <w:t>11.8</w:t>
      </w:r>
      <w:r w:rsidRPr="009B3C81">
        <w:rPr>
          <w:szCs w:val="22"/>
        </w:rPr>
        <w:tab/>
        <w:t xml:space="preserve">Report (List Plans by Insurance Company) shall be modified so that when the report is run with subscriber detail the last 4 digits of the SSN will be displayed without the prefix of the initial of the patient’s last name and </w:t>
      </w:r>
      <w:r w:rsidR="00A56224" w:rsidRPr="009B3C81">
        <w:rPr>
          <w:szCs w:val="22"/>
        </w:rPr>
        <w:t xml:space="preserve">without </w:t>
      </w:r>
      <w:r w:rsidRPr="009B3C81">
        <w:rPr>
          <w:szCs w:val="22"/>
        </w:rPr>
        <w:t>brackets.</w:t>
      </w:r>
    </w:p>
    <w:p w14:paraId="269BFB27" w14:textId="77777777" w:rsidR="00204FB0" w:rsidRPr="009B3C81" w:rsidRDefault="00204FB0" w:rsidP="00204FB0">
      <w:pPr>
        <w:ind w:left="1764" w:hanging="1764"/>
        <w:rPr>
          <w:szCs w:val="22"/>
        </w:rPr>
      </w:pPr>
    </w:p>
    <w:p w14:paraId="269BFB28" w14:textId="77777777" w:rsidR="00204FB0" w:rsidRPr="009B3C81" w:rsidRDefault="00204FB0" w:rsidP="00204FB0">
      <w:pPr>
        <w:ind w:left="1764" w:hanging="1764"/>
        <w:rPr>
          <w:szCs w:val="22"/>
        </w:rPr>
      </w:pPr>
      <w:r w:rsidRPr="009B3C81">
        <w:rPr>
          <w:szCs w:val="22"/>
        </w:rPr>
        <w:t>RSD 2.6.</w:t>
      </w:r>
      <w:r w:rsidR="00D10F53" w:rsidRPr="009B3C81">
        <w:rPr>
          <w:szCs w:val="22"/>
        </w:rPr>
        <w:t>11.9</w:t>
      </w:r>
      <w:r w:rsidRPr="009B3C81">
        <w:rPr>
          <w:szCs w:val="22"/>
        </w:rPr>
        <w:tab/>
        <w:t>Report (List Plans by Insurance Company) shall display an indicator for those groups/insurance companies that are inactive.</w:t>
      </w:r>
    </w:p>
    <w:p w14:paraId="269BFB29" w14:textId="77777777" w:rsidR="00204FB0" w:rsidRPr="009B3C81" w:rsidRDefault="00204FB0" w:rsidP="00204FB0">
      <w:pPr>
        <w:ind w:left="1764" w:hanging="1764"/>
        <w:rPr>
          <w:szCs w:val="22"/>
        </w:rPr>
      </w:pPr>
    </w:p>
    <w:p w14:paraId="269BFB2A" w14:textId="77777777" w:rsidR="000C673F" w:rsidRPr="009B3C81" w:rsidRDefault="000C673F" w:rsidP="00204FB0">
      <w:pPr>
        <w:ind w:left="1764" w:hanging="1764"/>
        <w:rPr>
          <w:szCs w:val="22"/>
        </w:rPr>
      </w:pPr>
      <w:r w:rsidRPr="009B3C81">
        <w:rPr>
          <w:szCs w:val="22"/>
        </w:rPr>
        <w:t>RSD 2.6.</w:t>
      </w:r>
      <w:r w:rsidR="00D10F53" w:rsidRPr="009B3C81">
        <w:rPr>
          <w:szCs w:val="22"/>
        </w:rPr>
        <w:t>11.10</w:t>
      </w:r>
      <w:r w:rsidRPr="009B3C81">
        <w:rPr>
          <w:szCs w:val="22"/>
        </w:rPr>
        <w:tab/>
        <w:t>Report (List Plans by Insurance Company) shall not display the Phone number for the insurance company.</w:t>
      </w:r>
    </w:p>
    <w:p w14:paraId="269BFB2B" w14:textId="77777777" w:rsidR="00156D03" w:rsidRPr="009B3C81" w:rsidRDefault="00156D03" w:rsidP="00204FB0">
      <w:pPr>
        <w:ind w:left="1764" w:hanging="1764"/>
        <w:rPr>
          <w:szCs w:val="22"/>
        </w:rPr>
      </w:pPr>
    </w:p>
    <w:p w14:paraId="269BFB2C" w14:textId="77777777" w:rsidR="00156D03" w:rsidRPr="009B3C81" w:rsidRDefault="00156D03" w:rsidP="00204FB0">
      <w:pPr>
        <w:ind w:left="1764" w:hanging="1764"/>
        <w:rPr>
          <w:szCs w:val="22"/>
        </w:rPr>
      </w:pPr>
      <w:r w:rsidRPr="009B3C81">
        <w:rPr>
          <w:szCs w:val="22"/>
        </w:rPr>
        <w:t>RSD 2.6.</w:t>
      </w:r>
      <w:r w:rsidR="00D10F53" w:rsidRPr="009B3C81">
        <w:rPr>
          <w:szCs w:val="22"/>
        </w:rPr>
        <w:t>11.11</w:t>
      </w:r>
      <w:r w:rsidRPr="009B3C81">
        <w:rPr>
          <w:szCs w:val="22"/>
        </w:rPr>
        <w:tab/>
        <w:t>Report (List Plans by Insurance Company) shall not display the Precert Phone number for the insurance company.</w:t>
      </w:r>
    </w:p>
    <w:p w14:paraId="269BFB2D" w14:textId="77777777" w:rsidR="00156D03" w:rsidRPr="009B3C81" w:rsidRDefault="00156D03" w:rsidP="00204FB0">
      <w:pPr>
        <w:ind w:left="1764" w:hanging="1764"/>
        <w:rPr>
          <w:szCs w:val="22"/>
        </w:rPr>
      </w:pPr>
    </w:p>
    <w:p w14:paraId="269BFB2E" w14:textId="77777777" w:rsidR="00156D03" w:rsidRPr="009B3C81" w:rsidRDefault="00156D03" w:rsidP="00204FB0">
      <w:pPr>
        <w:ind w:left="1764" w:hanging="1764"/>
        <w:rPr>
          <w:szCs w:val="22"/>
        </w:rPr>
      </w:pPr>
      <w:r w:rsidRPr="009B3C81">
        <w:rPr>
          <w:szCs w:val="22"/>
        </w:rPr>
        <w:t>RSD 2.6.</w:t>
      </w:r>
      <w:r w:rsidR="00D10F53" w:rsidRPr="009B3C81">
        <w:rPr>
          <w:szCs w:val="22"/>
        </w:rPr>
        <w:t>11.12</w:t>
      </w:r>
      <w:r w:rsidRPr="009B3C81">
        <w:rPr>
          <w:szCs w:val="22"/>
        </w:rPr>
        <w:tab/>
        <w:t>Report (List Plans by Insurance Company) shall not display the ‘ACTIVE/INACTIVE' column.</w:t>
      </w:r>
    </w:p>
    <w:p w14:paraId="269BFB2F" w14:textId="77777777" w:rsidR="006B1BD2" w:rsidRPr="009B3C81" w:rsidRDefault="006B1BD2" w:rsidP="00204FB0">
      <w:pPr>
        <w:ind w:left="1764" w:hanging="1764"/>
        <w:rPr>
          <w:szCs w:val="22"/>
        </w:rPr>
      </w:pPr>
    </w:p>
    <w:p w14:paraId="269BFB30" w14:textId="77777777" w:rsidR="00204FB0" w:rsidRPr="009B3C81" w:rsidRDefault="006B1BD2" w:rsidP="005C3DC7">
      <w:pPr>
        <w:ind w:left="1764" w:hanging="1764"/>
        <w:rPr>
          <w:szCs w:val="22"/>
        </w:rPr>
      </w:pPr>
      <w:r w:rsidRPr="009B3C81">
        <w:rPr>
          <w:szCs w:val="22"/>
        </w:rPr>
        <w:t>RSD 2.6.</w:t>
      </w:r>
      <w:r w:rsidR="00D10F53" w:rsidRPr="009B3C81">
        <w:rPr>
          <w:szCs w:val="22"/>
        </w:rPr>
        <w:t>11.13</w:t>
      </w:r>
      <w:r w:rsidRPr="009B3C81">
        <w:rPr>
          <w:szCs w:val="22"/>
        </w:rPr>
        <w:tab/>
        <w:t>Report (List Plans by Insurance Company) shall not display the 'GROUP OR IND' column, but will display an indicator for those plans that are individual plans.</w:t>
      </w:r>
    </w:p>
    <w:p w14:paraId="269BFB31" w14:textId="77777777" w:rsidR="006B1BD2" w:rsidRPr="009B3C81" w:rsidRDefault="001D45F4" w:rsidP="005C3DC7">
      <w:pPr>
        <w:ind w:left="1764" w:hanging="1764"/>
        <w:rPr>
          <w:szCs w:val="22"/>
        </w:rPr>
      </w:pPr>
      <w:r w:rsidRPr="009B3C81">
        <w:rPr>
          <w:szCs w:val="22"/>
        </w:rPr>
        <w:t>RSD 2.6.</w:t>
      </w:r>
      <w:r w:rsidR="00D10F53" w:rsidRPr="009B3C81">
        <w:rPr>
          <w:szCs w:val="22"/>
        </w:rPr>
        <w:t>11.14</w:t>
      </w:r>
      <w:r w:rsidRPr="009B3C81">
        <w:rPr>
          <w:szCs w:val="22"/>
        </w:rPr>
        <w:tab/>
        <w:t>Report (List Plans by Insurance Company) shall not display the 'EMPLOYER’ column.</w:t>
      </w:r>
    </w:p>
    <w:p w14:paraId="269BFB32" w14:textId="77777777" w:rsidR="001D45F4" w:rsidRPr="009B3C81" w:rsidRDefault="001D45F4" w:rsidP="005C3DC7">
      <w:pPr>
        <w:ind w:left="1764" w:hanging="1764"/>
        <w:rPr>
          <w:szCs w:val="22"/>
        </w:rPr>
      </w:pPr>
    </w:p>
    <w:p w14:paraId="269BFB33" w14:textId="77777777" w:rsidR="001D45F4" w:rsidRPr="009B3C81" w:rsidRDefault="001D45F4" w:rsidP="005C3DC7">
      <w:pPr>
        <w:ind w:left="1764" w:hanging="1764"/>
        <w:rPr>
          <w:szCs w:val="22"/>
        </w:rPr>
      </w:pPr>
      <w:r w:rsidRPr="009B3C81">
        <w:rPr>
          <w:szCs w:val="22"/>
        </w:rPr>
        <w:t>RSD 2.6.</w:t>
      </w:r>
      <w:r w:rsidR="00D10F53" w:rsidRPr="009B3C81">
        <w:rPr>
          <w:szCs w:val="22"/>
        </w:rPr>
        <w:t>11.15</w:t>
      </w:r>
      <w:r w:rsidRPr="009B3C81">
        <w:rPr>
          <w:szCs w:val="22"/>
        </w:rPr>
        <w:tab/>
        <w:t xml:space="preserve">Report (List Plans by Insurance Company) shall not display the 'BEN. USED?' column. </w:t>
      </w:r>
    </w:p>
    <w:p w14:paraId="269BFB34" w14:textId="77777777" w:rsidR="001D45F4" w:rsidRPr="009B3C81" w:rsidRDefault="001D45F4" w:rsidP="005C3DC7">
      <w:pPr>
        <w:ind w:left="1764" w:hanging="1764"/>
        <w:rPr>
          <w:szCs w:val="22"/>
        </w:rPr>
      </w:pPr>
    </w:p>
    <w:p w14:paraId="269BFB35" w14:textId="77777777" w:rsidR="001D45F4" w:rsidRPr="009B3C81" w:rsidRDefault="001D45F4" w:rsidP="005C3DC7">
      <w:pPr>
        <w:ind w:left="1764" w:hanging="1764"/>
        <w:rPr>
          <w:szCs w:val="22"/>
        </w:rPr>
      </w:pPr>
      <w:r w:rsidRPr="009B3C81">
        <w:rPr>
          <w:szCs w:val="22"/>
        </w:rPr>
        <w:t>RSD 2.6.</w:t>
      </w:r>
      <w:r w:rsidR="00D10F53" w:rsidRPr="009B3C81">
        <w:rPr>
          <w:szCs w:val="22"/>
        </w:rPr>
        <w:t>11.16</w:t>
      </w:r>
      <w:r w:rsidRPr="009B3C81">
        <w:rPr>
          <w:szCs w:val="22"/>
        </w:rPr>
        <w:tab/>
        <w:t>Report (List Plans by Insurance Company) shall not display the column ‘ANN. BEN</w:t>
      </w:r>
      <w:r w:rsidR="00950B35" w:rsidRPr="009B3C81">
        <w:rPr>
          <w:szCs w:val="22"/>
        </w:rPr>
        <w:t xml:space="preserve">?’ </w:t>
      </w:r>
      <w:r w:rsidRPr="009B3C81">
        <w:rPr>
          <w:szCs w:val="22"/>
        </w:rPr>
        <w:t>column.</w:t>
      </w:r>
    </w:p>
    <w:p w14:paraId="269BFB36" w14:textId="77777777" w:rsidR="001D45F4" w:rsidRPr="009B3C81" w:rsidRDefault="001D45F4" w:rsidP="005C3DC7">
      <w:pPr>
        <w:ind w:left="1764" w:hanging="1764"/>
        <w:rPr>
          <w:szCs w:val="22"/>
        </w:rPr>
      </w:pPr>
    </w:p>
    <w:p w14:paraId="269BFB37" w14:textId="77777777" w:rsidR="00285665" w:rsidRPr="009B3C81" w:rsidRDefault="001D45F4" w:rsidP="005C3DC7">
      <w:pPr>
        <w:ind w:left="1764" w:hanging="1764"/>
        <w:rPr>
          <w:szCs w:val="22"/>
        </w:rPr>
      </w:pPr>
      <w:r w:rsidRPr="009B3C81">
        <w:rPr>
          <w:szCs w:val="22"/>
        </w:rPr>
        <w:t>RSD 2.6.</w:t>
      </w:r>
      <w:r w:rsidR="00D10F53" w:rsidRPr="009B3C81">
        <w:rPr>
          <w:szCs w:val="22"/>
        </w:rPr>
        <w:t>11.17</w:t>
      </w:r>
      <w:r w:rsidRPr="009B3C81">
        <w:rPr>
          <w:szCs w:val="22"/>
        </w:rPr>
        <w:tab/>
        <w:t>Report (List Plans by Insurance Company) - Newly added or updated features in the report shall have corresponding help text when user enters a question mark.</w:t>
      </w:r>
    </w:p>
    <w:p w14:paraId="269BFB38" w14:textId="77777777" w:rsidR="00285665" w:rsidRPr="009B3C81" w:rsidRDefault="00285665" w:rsidP="005C3DC7">
      <w:pPr>
        <w:ind w:left="1764" w:hanging="1764"/>
        <w:rPr>
          <w:szCs w:val="22"/>
        </w:rPr>
      </w:pPr>
    </w:p>
    <w:p w14:paraId="269BFB39" w14:textId="77777777" w:rsidR="00285665" w:rsidRPr="009B3C81" w:rsidRDefault="00285665" w:rsidP="005C3DC7">
      <w:pPr>
        <w:ind w:left="1764" w:hanging="1764"/>
        <w:rPr>
          <w:rFonts w:ascii="Arial" w:hAnsi="Arial" w:cs="Arial"/>
          <w:sz w:val="20"/>
          <w:szCs w:val="20"/>
        </w:rPr>
      </w:pPr>
      <w:r w:rsidRPr="009B3C81">
        <w:rPr>
          <w:szCs w:val="22"/>
        </w:rPr>
        <w:lastRenderedPageBreak/>
        <w:t>RSD 2.6.</w:t>
      </w:r>
      <w:r w:rsidR="00D10F53" w:rsidRPr="009B3C81">
        <w:rPr>
          <w:szCs w:val="22"/>
        </w:rPr>
        <w:t>11.18</w:t>
      </w:r>
      <w:r w:rsidRPr="009B3C81">
        <w:rPr>
          <w:szCs w:val="22"/>
        </w:rPr>
        <w:tab/>
        <w:t>Report (List Plans by Insurance Company) - Updated "List Plans by Insurance Company" report shall display an "End of Report" tag regardless if the report was run with/without subscriber detail.</w:t>
      </w:r>
    </w:p>
    <w:p w14:paraId="269BFB3A" w14:textId="77777777" w:rsidR="00285665" w:rsidRPr="009B3C81" w:rsidRDefault="00285665" w:rsidP="005C3DC7">
      <w:pPr>
        <w:ind w:left="1764" w:hanging="1764"/>
        <w:rPr>
          <w:rFonts w:ascii="Arial" w:hAnsi="Arial" w:cs="Arial"/>
          <w:sz w:val="20"/>
          <w:szCs w:val="20"/>
        </w:rPr>
      </w:pPr>
    </w:p>
    <w:p w14:paraId="269BFB3B" w14:textId="77777777" w:rsidR="00E65355" w:rsidRPr="009B3C81" w:rsidRDefault="0048250C" w:rsidP="005C3DC7">
      <w:pPr>
        <w:ind w:left="1764" w:hanging="1764"/>
        <w:rPr>
          <w:szCs w:val="22"/>
        </w:rPr>
      </w:pPr>
      <w:r w:rsidRPr="009B3C81">
        <w:rPr>
          <w:szCs w:val="20"/>
        </w:rPr>
        <w:t>RSD 2.6.12.1</w:t>
      </w:r>
      <w:r w:rsidR="00E65355" w:rsidRPr="009B3C81">
        <w:rPr>
          <w:rFonts w:ascii="Arial" w:hAnsi="Arial" w:cs="Arial"/>
          <w:sz w:val="20"/>
          <w:szCs w:val="20"/>
        </w:rPr>
        <w:tab/>
      </w:r>
      <w:r w:rsidR="00E65355" w:rsidRPr="009B3C81">
        <w:rPr>
          <w:szCs w:val="22"/>
        </w:rPr>
        <w:t>Report (Missing Data) - A new option shall be created to allow a user to run a new "Missing Data" type of report.</w:t>
      </w:r>
    </w:p>
    <w:p w14:paraId="269BFB3C" w14:textId="77777777" w:rsidR="00E65355" w:rsidRPr="009B3C81" w:rsidRDefault="00E65355" w:rsidP="005C3DC7">
      <w:pPr>
        <w:ind w:left="1764" w:hanging="1764"/>
        <w:rPr>
          <w:szCs w:val="22"/>
        </w:rPr>
      </w:pPr>
    </w:p>
    <w:p w14:paraId="269BFB3D" w14:textId="77777777" w:rsidR="00E65355" w:rsidRPr="009B3C81" w:rsidRDefault="00E65355" w:rsidP="005C3DC7">
      <w:pPr>
        <w:ind w:left="1764" w:hanging="1764"/>
        <w:rPr>
          <w:szCs w:val="22"/>
        </w:rPr>
      </w:pPr>
      <w:r w:rsidRPr="009B3C81">
        <w:rPr>
          <w:szCs w:val="22"/>
        </w:rPr>
        <w:t>RSD 2.6.</w:t>
      </w:r>
      <w:r w:rsidR="00D10F53" w:rsidRPr="009B3C81">
        <w:rPr>
          <w:szCs w:val="22"/>
        </w:rPr>
        <w:t>12.2</w:t>
      </w:r>
      <w:r w:rsidRPr="009B3C81">
        <w:rPr>
          <w:szCs w:val="22"/>
        </w:rPr>
        <w:tab/>
        <w:t>Report (Missing Data) – The report shall only include active insurance companies.</w:t>
      </w:r>
    </w:p>
    <w:p w14:paraId="269BFB3E" w14:textId="77777777" w:rsidR="00E65355" w:rsidRPr="009B3C81" w:rsidRDefault="00E65355" w:rsidP="005C3DC7">
      <w:pPr>
        <w:ind w:left="1764" w:hanging="1764"/>
        <w:rPr>
          <w:szCs w:val="22"/>
        </w:rPr>
      </w:pPr>
    </w:p>
    <w:p w14:paraId="269BFB3F" w14:textId="77777777" w:rsidR="00E65355" w:rsidRPr="009B3C81" w:rsidRDefault="00E65355" w:rsidP="005C3DC7">
      <w:pPr>
        <w:ind w:left="1764" w:hanging="1764"/>
        <w:rPr>
          <w:szCs w:val="22"/>
        </w:rPr>
      </w:pPr>
      <w:r w:rsidRPr="009B3C81">
        <w:rPr>
          <w:szCs w:val="22"/>
        </w:rPr>
        <w:t>RSD 2.6.</w:t>
      </w:r>
      <w:r w:rsidR="00D10F53" w:rsidRPr="009B3C81">
        <w:rPr>
          <w:szCs w:val="22"/>
        </w:rPr>
        <w:t>12.3</w:t>
      </w:r>
      <w:r w:rsidRPr="009B3C81">
        <w:rPr>
          <w:szCs w:val="22"/>
        </w:rPr>
        <w:tab/>
        <w:t>Report (Missing Data) – The user shall be prompted for all active insurance companies or the ability to select individual active companies. (Help text included.)</w:t>
      </w:r>
    </w:p>
    <w:p w14:paraId="269BFB40" w14:textId="77777777" w:rsidR="00E65355" w:rsidRPr="009B3C81" w:rsidRDefault="00E65355" w:rsidP="005C3DC7">
      <w:pPr>
        <w:ind w:left="1764" w:hanging="1764"/>
        <w:rPr>
          <w:szCs w:val="22"/>
        </w:rPr>
      </w:pPr>
    </w:p>
    <w:p w14:paraId="269BFB41" w14:textId="77777777" w:rsidR="00E30410" w:rsidRPr="009B3C81" w:rsidRDefault="00E65355" w:rsidP="005C3DC7">
      <w:pPr>
        <w:ind w:left="1764" w:hanging="1764"/>
        <w:rPr>
          <w:szCs w:val="22"/>
        </w:rPr>
      </w:pPr>
      <w:r w:rsidRPr="009B3C81">
        <w:rPr>
          <w:szCs w:val="22"/>
        </w:rPr>
        <w:t>RSD 2.6.</w:t>
      </w:r>
      <w:r w:rsidR="00D10F53" w:rsidRPr="009B3C81">
        <w:rPr>
          <w:szCs w:val="22"/>
        </w:rPr>
        <w:t>12.4</w:t>
      </w:r>
      <w:r w:rsidRPr="009B3C81">
        <w:rPr>
          <w:szCs w:val="22"/>
        </w:rPr>
        <w:tab/>
        <w:t>Report (Missing Data) – Shall provide a list of insurance companies to the user for selection in a ListMan display (only applies if the user responded they wanted to select individual insurance companies) thus allowing a user to select one, or several insurance companies. (i.e. 1, 3-5, 7)</w:t>
      </w:r>
      <w:r w:rsidR="00E30410" w:rsidRPr="009B3C81">
        <w:rPr>
          <w:szCs w:val="22"/>
        </w:rPr>
        <w:t>.</w:t>
      </w:r>
    </w:p>
    <w:p w14:paraId="269BFB42" w14:textId="77777777" w:rsidR="00E30410" w:rsidRPr="009B3C81" w:rsidRDefault="00E30410" w:rsidP="005C3DC7">
      <w:pPr>
        <w:ind w:left="1764" w:hanging="1764"/>
        <w:rPr>
          <w:szCs w:val="22"/>
        </w:rPr>
      </w:pPr>
    </w:p>
    <w:p w14:paraId="269BFB43" w14:textId="77777777" w:rsidR="005B3BF0" w:rsidRPr="009B3C81" w:rsidRDefault="005B3BF0">
      <w:pPr>
        <w:rPr>
          <w:szCs w:val="22"/>
        </w:rPr>
      </w:pPr>
      <w:r w:rsidRPr="009B3C81">
        <w:rPr>
          <w:szCs w:val="22"/>
        </w:rPr>
        <w:br w:type="page"/>
      </w:r>
    </w:p>
    <w:p w14:paraId="269BFB44" w14:textId="77777777" w:rsidR="00E30410" w:rsidRPr="009B3C81" w:rsidRDefault="00E30410" w:rsidP="005C3DC7">
      <w:pPr>
        <w:ind w:left="1764" w:hanging="1764"/>
        <w:rPr>
          <w:szCs w:val="22"/>
        </w:rPr>
      </w:pPr>
      <w:r w:rsidRPr="009B3C81">
        <w:rPr>
          <w:szCs w:val="22"/>
        </w:rPr>
        <w:lastRenderedPageBreak/>
        <w:t>RSD 2.6.</w:t>
      </w:r>
      <w:r w:rsidR="00D10F53" w:rsidRPr="009B3C81">
        <w:rPr>
          <w:szCs w:val="22"/>
        </w:rPr>
        <w:t>12.5</w:t>
      </w:r>
      <w:r w:rsidRPr="009B3C81">
        <w:rPr>
          <w:szCs w:val="22"/>
        </w:rPr>
        <w:tab/>
        <w:t>Report (Missing Data) – Shall include the ability for a user to apply any or all of the following filters with the default being YES for each of the prompts: active groups with missing Group Number, active groups missing Type of Plan, active groups with missing Timely Filing Time Frame, active groups missing Electronic Plan Type, active groups missing Coverage Limitations, active groups missing BIN, active groups missing PCN. (Includes help text).</w:t>
      </w:r>
      <w:r w:rsidR="00D10F53" w:rsidRPr="009B3C81">
        <w:rPr>
          <w:rFonts w:ascii="Arial" w:hAnsi="Arial" w:cs="Arial"/>
          <w:sz w:val="20"/>
          <w:szCs w:val="20"/>
        </w:rPr>
        <w:t xml:space="preserve"> </w:t>
      </w:r>
      <w:r w:rsidR="00D10F53" w:rsidRPr="009B3C81">
        <w:rPr>
          <w:szCs w:val="22"/>
        </w:rPr>
        <w:t>The filters work independently of each other.  In other words, as long as the record with the missing data meets one of the filters then it will fall on the report.  It does not have to meet all the filters to fall on the report.</w:t>
      </w:r>
    </w:p>
    <w:p w14:paraId="269BFB45" w14:textId="77777777" w:rsidR="00E30410" w:rsidRPr="009B3C81" w:rsidRDefault="00E30410" w:rsidP="005C3DC7">
      <w:pPr>
        <w:ind w:left="1764" w:hanging="1764"/>
        <w:rPr>
          <w:szCs w:val="22"/>
        </w:rPr>
      </w:pPr>
    </w:p>
    <w:p w14:paraId="269BFB46" w14:textId="77777777" w:rsidR="00E30410" w:rsidRPr="009B3C81" w:rsidRDefault="00E30410" w:rsidP="005C3DC7">
      <w:pPr>
        <w:ind w:left="1764" w:hanging="1764"/>
        <w:rPr>
          <w:szCs w:val="22"/>
        </w:rPr>
      </w:pPr>
      <w:r w:rsidRPr="009B3C81">
        <w:rPr>
          <w:szCs w:val="22"/>
        </w:rPr>
        <w:t>RSD 2.6.</w:t>
      </w:r>
      <w:r w:rsidR="00D10F53" w:rsidRPr="009B3C81">
        <w:rPr>
          <w:szCs w:val="22"/>
        </w:rPr>
        <w:t>12.6</w:t>
      </w:r>
      <w:r w:rsidRPr="009B3C81">
        <w:rPr>
          <w:szCs w:val="22"/>
        </w:rPr>
        <w:tab/>
        <w:t>Report (Missing Data) – Shall require the user to select at least one of the missing data filters before the report can be run.</w:t>
      </w:r>
    </w:p>
    <w:p w14:paraId="269BFB47" w14:textId="77777777" w:rsidR="00E30410" w:rsidRPr="009B3C81" w:rsidRDefault="00E30410" w:rsidP="005C3DC7">
      <w:pPr>
        <w:ind w:left="1764" w:hanging="1764"/>
        <w:rPr>
          <w:szCs w:val="22"/>
        </w:rPr>
      </w:pPr>
    </w:p>
    <w:p w14:paraId="269BFB48" w14:textId="77777777" w:rsidR="00ED0250" w:rsidRPr="009B3C81" w:rsidRDefault="00E30410" w:rsidP="005C3DC7">
      <w:pPr>
        <w:ind w:left="1764" w:hanging="1764"/>
        <w:rPr>
          <w:szCs w:val="22"/>
        </w:rPr>
      </w:pPr>
      <w:r w:rsidRPr="009B3C81">
        <w:rPr>
          <w:szCs w:val="22"/>
        </w:rPr>
        <w:t>RSD 2.6.</w:t>
      </w:r>
      <w:r w:rsidR="00D10F53" w:rsidRPr="009B3C81">
        <w:rPr>
          <w:szCs w:val="22"/>
        </w:rPr>
        <w:t>12.7</w:t>
      </w:r>
      <w:r w:rsidRPr="009B3C81">
        <w:rPr>
          <w:szCs w:val="22"/>
        </w:rPr>
        <w:tab/>
        <w:t>Report (Missing Data) – Shall indicate the fields where data is missing by displaying number signs “#” on the report where the data should be.</w:t>
      </w:r>
    </w:p>
    <w:p w14:paraId="269BFB49" w14:textId="77777777" w:rsidR="00ED0250" w:rsidRPr="009B3C81" w:rsidRDefault="00ED0250" w:rsidP="005C3DC7">
      <w:pPr>
        <w:ind w:left="1764" w:hanging="1764"/>
        <w:rPr>
          <w:szCs w:val="22"/>
        </w:rPr>
      </w:pPr>
    </w:p>
    <w:p w14:paraId="269BFB4A" w14:textId="77777777" w:rsidR="00ED0250" w:rsidRPr="009B3C81" w:rsidRDefault="00ED0250" w:rsidP="005C3DC7">
      <w:pPr>
        <w:ind w:left="1764" w:hanging="1764"/>
        <w:rPr>
          <w:szCs w:val="22"/>
        </w:rPr>
      </w:pPr>
      <w:r w:rsidRPr="009B3C81">
        <w:rPr>
          <w:szCs w:val="22"/>
        </w:rPr>
        <w:t>RSD 2.6.</w:t>
      </w:r>
      <w:r w:rsidR="00D10F53" w:rsidRPr="009B3C81">
        <w:rPr>
          <w:szCs w:val="22"/>
        </w:rPr>
        <w:t>12.8</w:t>
      </w:r>
      <w:r w:rsidRPr="009B3C81">
        <w:rPr>
          <w:szCs w:val="22"/>
        </w:rPr>
        <w:tab/>
        <w:t>Report (Missing Data) – Shall only include records that have missing data elements and meet the user’s selected filters.</w:t>
      </w:r>
    </w:p>
    <w:p w14:paraId="269BFB4B" w14:textId="77777777" w:rsidR="00ED0250" w:rsidRPr="009B3C81" w:rsidRDefault="00ED0250" w:rsidP="005C3DC7">
      <w:pPr>
        <w:ind w:left="1764" w:hanging="1764"/>
        <w:rPr>
          <w:szCs w:val="22"/>
        </w:rPr>
      </w:pPr>
    </w:p>
    <w:p w14:paraId="269BFB4C" w14:textId="77777777" w:rsidR="00ED0250" w:rsidRPr="009B3C81" w:rsidRDefault="00ED0250" w:rsidP="005C3DC7">
      <w:pPr>
        <w:ind w:left="1764" w:hanging="1764"/>
        <w:rPr>
          <w:szCs w:val="22"/>
        </w:rPr>
      </w:pPr>
      <w:r w:rsidRPr="009B3C81">
        <w:rPr>
          <w:szCs w:val="22"/>
        </w:rPr>
        <w:t>RSD 2.6.</w:t>
      </w:r>
      <w:r w:rsidR="00D10F53" w:rsidRPr="009B3C81">
        <w:rPr>
          <w:szCs w:val="22"/>
        </w:rPr>
        <w:t>12.9</w:t>
      </w:r>
      <w:r w:rsidRPr="009B3C81">
        <w:rPr>
          <w:szCs w:val="22"/>
        </w:rPr>
        <w:tab/>
        <w:t>Report (Missing Data)</w:t>
      </w:r>
      <w:r w:rsidR="00D10F53" w:rsidRPr="009B3C81">
        <w:rPr>
          <w:szCs w:val="22"/>
        </w:rPr>
        <w:t xml:space="preserve"> -</w:t>
      </w:r>
      <w:r w:rsidRPr="009B3C81">
        <w:rPr>
          <w:szCs w:val="22"/>
        </w:rPr>
        <w:t xml:space="preserve"> Shall display the "End of Report" tag.</w:t>
      </w:r>
    </w:p>
    <w:p w14:paraId="269BFB4D" w14:textId="77777777" w:rsidR="00D10F53" w:rsidRPr="009B3C81" w:rsidRDefault="00D10F53" w:rsidP="005C3DC7">
      <w:pPr>
        <w:ind w:left="1764" w:hanging="1764"/>
        <w:rPr>
          <w:szCs w:val="22"/>
        </w:rPr>
      </w:pPr>
    </w:p>
    <w:p w14:paraId="269BFB4E" w14:textId="77777777" w:rsidR="00ED0250" w:rsidRPr="009B3C81" w:rsidRDefault="00570786" w:rsidP="005C3DC7">
      <w:pPr>
        <w:ind w:left="1764" w:hanging="1764"/>
        <w:rPr>
          <w:szCs w:val="22"/>
        </w:rPr>
      </w:pPr>
      <w:r w:rsidRPr="009B3C81">
        <w:rPr>
          <w:szCs w:val="22"/>
        </w:rPr>
        <w:t>RSD 2.6.12.10</w:t>
      </w:r>
      <w:r w:rsidRPr="009B3C81">
        <w:rPr>
          <w:szCs w:val="22"/>
        </w:rPr>
        <w:tab/>
        <w:t>Report (Missing Data) – User shall be able to print the report to paper.</w:t>
      </w:r>
    </w:p>
    <w:p w14:paraId="269BFB4F" w14:textId="77777777" w:rsidR="00570786" w:rsidRPr="009B3C81" w:rsidRDefault="00570786" w:rsidP="005C3DC7">
      <w:pPr>
        <w:ind w:left="1764" w:hanging="1764"/>
        <w:rPr>
          <w:szCs w:val="22"/>
        </w:rPr>
      </w:pPr>
    </w:p>
    <w:p w14:paraId="269BFB50" w14:textId="77777777" w:rsidR="00ED0250" w:rsidRPr="009B3C81" w:rsidRDefault="00ED0250" w:rsidP="005C3DC7">
      <w:pPr>
        <w:ind w:left="1764" w:hanging="1764"/>
        <w:rPr>
          <w:szCs w:val="22"/>
        </w:rPr>
      </w:pPr>
      <w:r w:rsidRPr="009B3C81">
        <w:rPr>
          <w:szCs w:val="22"/>
        </w:rPr>
        <w:t>RSD 2.6.</w:t>
      </w:r>
      <w:r w:rsidR="00D10F53" w:rsidRPr="009B3C81">
        <w:rPr>
          <w:szCs w:val="22"/>
        </w:rPr>
        <w:t>13.1</w:t>
      </w:r>
      <w:r w:rsidRPr="009B3C81">
        <w:rPr>
          <w:szCs w:val="22"/>
        </w:rPr>
        <w:tab/>
        <w:t xml:space="preserve">Report (Patients Without MEDICARE) shall add new filtering criteria based on Last Appointment Date using a user defined date range (from/to) with appropriate help text when user enters a question mark. </w:t>
      </w:r>
    </w:p>
    <w:p w14:paraId="269BFB51" w14:textId="77777777" w:rsidR="00ED0250" w:rsidRPr="009B3C81" w:rsidRDefault="00ED0250" w:rsidP="005C3DC7">
      <w:pPr>
        <w:ind w:left="1764" w:hanging="1764"/>
        <w:rPr>
          <w:szCs w:val="22"/>
        </w:rPr>
      </w:pPr>
    </w:p>
    <w:p w14:paraId="269BFB52" w14:textId="77777777" w:rsidR="008A513B" w:rsidRPr="009B3C81" w:rsidRDefault="00ED0250" w:rsidP="005C3DC7">
      <w:pPr>
        <w:ind w:left="1764" w:hanging="1764"/>
        <w:rPr>
          <w:szCs w:val="22"/>
        </w:rPr>
      </w:pPr>
      <w:r w:rsidRPr="009B3C81">
        <w:rPr>
          <w:szCs w:val="22"/>
        </w:rPr>
        <w:t>RSD 2.6.</w:t>
      </w:r>
      <w:r w:rsidR="00D10F53" w:rsidRPr="009B3C81">
        <w:rPr>
          <w:szCs w:val="22"/>
        </w:rPr>
        <w:t>13.2</w:t>
      </w:r>
      <w:r w:rsidRPr="009B3C81">
        <w:rPr>
          <w:szCs w:val="22"/>
        </w:rPr>
        <w:tab/>
        <w:t>Report (Patients Without MEDICARE) - The new appointment date range shall honor the following business rules: the user must enter both Start and End dates (they are required), there is no default date for the Start date, the default for the End date is today’s date, the End date cannot be a date in the future.</w:t>
      </w:r>
    </w:p>
    <w:p w14:paraId="269BFB53" w14:textId="77777777" w:rsidR="008A513B" w:rsidRPr="009B3C81" w:rsidRDefault="008A513B" w:rsidP="005C3DC7">
      <w:pPr>
        <w:ind w:left="1764" w:hanging="1764"/>
        <w:rPr>
          <w:szCs w:val="22"/>
        </w:rPr>
      </w:pPr>
    </w:p>
    <w:p w14:paraId="269BFB54" w14:textId="77777777" w:rsidR="008A513B" w:rsidRPr="009B3C81" w:rsidRDefault="008A513B" w:rsidP="005C3DC7">
      <w:pPr>
        <w:ind w:left="1764" w:hanging="1764"/>
        <w:rPr>
          <w:szCs w:val="22"/>
        </w:rPr>
      </w:pPr>
      <w:r w:rsidRPr="009B3C81">
        <w:rPr>
          <w:szCs w:val="22"/>
        </w:rPr>
        <w:t>RSD 2.6.</w:t>
      </w:r>
      <w:r w:rsidR="00D10F53" w:rsidRPr="009B3C81">
        <w:rPr>
          <w:szCs w:val="22"/>
        </w:rPr>
        <w:t>13.3</w:t>
      </w:r>
      <w:r w:rsidRPr="009B3C81">
        <w:rPr>
          <w:szCs w:val="22"/>
        </w:rPr>
        <w:tab/>
        <w:t>Report (Patients Without MEDICARE) shall allow a user to pick a single day for the “Last Appointment Date”, meaning that from/to shall be allowed to be the same date.</w:t>
      </w:r>
    </w:p>
    <w:p w14:paraId="269BFB55" w14:textId="77777777" w:rsidR="008A513B" w:rsidRPr="009B3C81" w:rsidRDefault="008A513B" w:rsidP="005C3DC7">
      <w:pPr>
        <w:ind w:left="1764" w:hanging="1764"/>
        <w:rPr>
          <w:szCs w:val="22"/>
        </w:rPr>
      </w:pPr>
    </w:p>
    <w:p w14:paraId="269BFB56" w14:textId="77777777" w:rsidR="008A513B" w:rsidRPr="009B3C81" w:rsidRDefault="008A513B" w:rsidP="005C3DC7">
      <w:pPr>
        <w:ind w:left="1764" w:hanging="1764"/>
        <w:rPr>
          <w:rFonts w:ascii="Arial" w:hAnsi="Arial" w:cs="Arial"/>
          <w:sz w:val="20"/>
          <w:szCs w:val="20"/>
        </w:rPr>
      </w:pPr>
      <w:r w:rsidRPr="009B3C81">
        <w:rPr>
          <w:szCs w:val="22"/>
        </w:rPr>
        <w:t>RSD 2.6.</w:t>
      </w:r>
      <w:r w:rsidR="00D10F53" w:rsidRPr="009B3C81">
        <w:rPr>
          <w:szCs w:val="22"/>
        </w:rPr>
        <w:t>13.4</w:t>
      </w:r>
      <w:r w:rsidRPr="009B3C81">
        <w:rPr>
          <w:szCs w:val="22"/>
        </w:rPr>
        <w:tab/>
        <w:t xml:space="preserve">Report (Patients Without MEDICARE) shall display LAST VERIFIED DATE of the patient policy on the report data output. </w:t>
      </w:r>
    </w:p>
    <w:p w14:paraId="269BFB57" w14:textId="77777777" w:rsidR="008A513B" w:rsidRPr="009B3C81" w:rsidRDefault="008A513B" w:rsidP="005C3DC7">
      <w:pPr>
        <w:ind w:left="1764" w:hanging="1764"/>
        <w:rPr>
          <w:rFonts w:ascii="Arial" w:hAnsi="Arial" w:cs="Arial"/>
          <w:sz w:val="20"/>
          <w:szCs w:val="20"/>
        </w:rPr>
      </w:pPr>
    </w:p>
    <w:p w14:paraId="269BFB58" w14:textId="77777777" w:rsidR="008A513B" w:rsidRPr="009B3C81" w:rsidRDefault="008A513B" w:rsidP="005C3DC7">
      <w:pPr>
        <w:ind w:left="1764" w:hanging="1764"/>
        <w:rPr>
          <w:szCs w:val="22"/>
        </w:rPr>
      </w:pPr>
      <w:r w:rsidRPr="009B3C81">
        <w:rPr>
          <w:szCs w:val="22"/>
        </w:rPr>
        <w:t>RSD 2.6.</w:t>
      </w:r>
      <w:r w:rsidR="00D10F53" w:rsidRPr="009B3C81">
        <w:rPr>
          <w:szCs w:val="22"/>
        </w:rPr>
        <w:t>13.5</w:t>
      </w:r>
      <w:r w:rsidRPr="009B3C81">
        <w:rPr>
          <w:szCs w:val="22"/>
        </w:rPr>
        <w:tab/>
        <w:t>Report (Patients Without MEDICARE) shall have the ability to print the report to paper.</w:t>
      </w:r>
    </w:p>
    <w:p w14:paraId="269BFB59" w14:textId="77777777" w:rsidR="008A513B" w:rsidRPr="009B3C81" w:rsidRDefault="008A513B" w:rsidP="005C3DC7">
      <w:pPr>
        <w:ind w:left="1764" w:hanging="1764"/>
        <w:rPr>
          <w:szCs w:val="22"/>
        </w:rPr>
      </w:pPr>
    </w:p>
    <w:p w14:paraId="269BFB5A" w14:textId="77777777" w:rsidR="008A513B" w:rsidRPr="009B3C81" w:rsidRDefault="008A513B" w:rsidP="005C3DC7">
      <w:pPr>
        <w:ind w:left="1764" w:hanging="1764"/>
        <w:rPr>
          <w:szCs w:val="22"/>
        </w:rPr>
      </w:pPr>
      <w:r w:rsidRPr="009B3C81">
        <w:rPr>
          <w:szCs w:val="22"/>
        </w:rPr>
        <w:t>RSD 2.6.</w:t>
      </w:r>
      <w:r w:rsidR="00D10F53" w:rsidRPr="009B3C81">
        <w:rPr>
          <w:szCs w:val="22"/>
        </w:rPr>
        <w:t>13.6</w:t>
      </w:r>
      <w:r w:rsidRPr="009B3C81">
        <w:rPr>
          <w:szCs w:val="22"/>
        </w:rPr>
        <w:tab/>
        <w:t>Report (Patients Without MEDICARE) shall allow a user the ability to export the data in a delimited file format that can be used by Microsoft Excel.</w:t>
      </w:r>
    </w:p>
    <w:p w14:paraId="269BFB5B" w14:textId="77777777" w:rsidR="008A513B" w:rsidRPr="009B3C81" w:rsidRDefault="008A513B" w:rsidP="005C3DC7">
      <w:pPr>
        <w:ind w:left="1764" w:hanging="1764"/>
        <w:rPr>
          <w:szCs w:val="22"/>
        </w:rPr>
      </w:pPr>
    </w:p>
    <w:p w14:paraId="269BFB5C" w14:textId="77777777" w:rsidR="008A513B" w:rsidRPr="009B3C81" w:rsidRDefault="008A513B" w:rsidP="005C3DC7">
      <w:pPr>
        <w:ind w:left="1764" w:hanging="1764"/>
        <w:rPr>
          <w:szCs w:val="22"/>
        </w:rPr>
      </w:pPr>
      <w:r w:rsidRPr="009B3C81">
        <w:rPr>
          <w:szCs w:val="22"/>
        </w:rPr>
        <w:t>RSD 2.6.</w:t>
      </w:r>
      <w:r w:rsidR="00D10F53" w:rsidRPr="009B3C81">
        <w:rPr>
          <w:szCs w:val="22"/>
        </w:rPr>
        <w:t>13.7</w:t>
      </w:r>
      <w:r w:rsidRPr="009B3C81">
        <w:rPr>
          <w:szCs w:val="22"/>
        </w:rPr>
        <w:tab/>
        <w:t>Report (Patients Without MEDICARE) - The primary sort shall be appointment date in descending (from top to bottom) manner, meaning that the most current appointment date shall be at the top of the report.</w:t>
      </w:r>
    </w:p>
    <w:p w14:paraId="269BFB5D" w14:textId="77777777" w:rsidR="008A513B" w:rsidRPr="009B3C81" w:rsidRDefault="008A513B" w:rsidP="005C3DC7">
      <w:pPr>
        <w:ind w:left="1764" w:hanging="1764"/>
        <w:rPr>
          <w:szCs w:val="22"/>
        </w:rPr>
      </w:pPr>
    </w:p>
    <w:p w14:paraId="269BFB5E" w14:textId="77777777" w:rsidR="005B3BF0" w:rsidRPr="009B3C81" w:rsidRDefault="005B3BF0">
      <w:pPr>
        <w:rPr>
          <w:szCs w:val="22"/>
        </w:rPr>
      </w:pPr>
      <w:r w:rsidRPr="009B3C81">
        <w:rPr>
          <w:szCs w:val="22"/>
        </w:rPr>
        <w:br w:type="page"/>
      </w:r>
    </w:p>
    <w:p w14:paraId="269BFB5F" w14:textId="77777777" w:rsidR="0003335F" w:rsidRPr="009B3C81" w:rsidRDefault="008A513B" w:rsidP="005C3DC7">
      <w:pPr>
        <w:ind w:left="1764" w:hanging="1764"/>
        <w:rPr>
          <w:szCs w:val="22"/>
        </w:rPr>
      </w:pPr>
      <w:r w:rsidRPr="009B3C81">
        <w:rPr>
          <w:szCs w:val="22"/>
        </w:rPr>
        <w:lastRenderedPageBreak/>
        <w:t>RSD 2.6.</w:t>
      </w:r>
      <w:r w:rsidR="00D10F53" w:rsidRPr="009B3C81">
        <w:rPr>
          <w:szCs w:val="22"/>
        </w:rPr>
        <w:t>13.8</w:t>
      </w:r>
      <w:r w:rsidRPr="009B3C81">
        <w:rPr>
          <w:szCs w:val="22"/>
        </w:rPr>
        <w:tab/>
        <w:t>Report (Patients Without MEDICARE) – The existing prompt for the sort shall be modified in the following manner: indicate in the help text and instructions on the screen that it is the secondary sort (where appointment date is the primary sort), drop appointment date as an option for the secondary sort, keep the Patient Name as the default for the secondary sort.</w:t>
      </w:r>
    </w:p>
    <w:p w14:paraId="269BFB60" w14:textId="77777777" w:rsidR="0003335F" w:rsidRPr="009B3C81" w:rsidRDefault="0003335F" w:rsidP="005C3DC7">
      <w:pPr>
        <w:ind w:left="1764" w:hanging="1764"/>
        <w:rPr>
          <w:szCs w:val="22"/>
        </w:rPr>
      </w:pPr>
    </w:p>
    <w:p w14:paraId="269BFB61" w14:textId="77777777" w:rsidR="0003335F" w:rsidRPr="009B3C81" w:rsidRDefault="0003335F" w:rsidP="005C3DC7">
      <w:pPr>
        <w:ind w:left="1764" w:hanging="1764"/>
        <w:rPr>
          <w:szCs w:val="22"/>
        </w:rPr>
      </w:pPr>
      <w:r w:rsidRPr="009B3C81">
        <w:rPr>
          <w:szCs w:val="22"/>
        </w:rPr>
        <w:t>RSD 2.6.</w:t>
      </w:r>
      <w:r w:rsidR="00D10F53" w:rsidRPr="009B3C81">
        <w:rPr>
          <w:szCs w:val="22"/>
        </w:rPr>
        <w:t>13.9</w:t>
      </w:r>
      <w:r w:rsidRPr="009B3C81">
        <w:rPr>
          <w:szCs w:val="22"/>
        </w:rPr>
        <w:tab/>
        <w:t>Report (Patients Without MEDICARE) - The newly added or updated elements shall have corresponding help text when user enters a question mark.</w:t>
      </w:r>
    </w:p>
    <w:p w14:paraId="269BFB62" w14:textId="77777777" w:rsidR="0003335F" w:rsidRPr="009B3C81" w:rsidRDefault="0003335F" w:rsidP="005C3DC7">
      <w:pPr>
        <w:ind w:left="1764" w:hanging="1764"/>
        <w:rPr>
          <w:szCs w:val="22"/>
        </w:rPr>
      </w:pPr>
    </w:p>
    <w:p w14:paraId="269BFB63" w14:textId="77777777" w:rsidR="0003335F" w:rsidRPr="009B3C81" w:rsidRDefault="0003335F" w:rsidP="005C3DC7">
      <w:pPr>
        <w:ind w:left="1764" w:hanging="1764"/>
        <w:rPr>
          <w:szCs w:val="22"/>
        </w:rPr>
      </w:pPr>
      <w:r w:rsidRPr="009B3C81">
        <w:rPr>
          <w:szCs w:val="22"/>
        </w:rPr>
        <w:t>RSD 2.6.</w:t>
      </w:r>
      <w:r w:rsidR="00D10F53" w:rsidRPr="009B3C81">
        <w:rPr>
          <w:szCs w:val="22"/>
        </w:rPr>
        <w:t>14.1</w:t>
      </w:r>
      <w:r w:rsidRPr="009B3C81">
        <w:rPr>
          <w:szCs w:val="22"/>
        </w:rPr>
        <w:tab/>
        <w:t xml:space="preserve">Report (Active Policies with no Effective Date) shall filter patient policies based on living patients/deceased patients/both with a default of living patients. </w:t>
      </w:r>
    </w:p>
    <w:p w14:paraId="269BFB64" w14:textId="77777777" w:rsidR="0003335F" w:rsidRPr="009B3C81" w:rsidRDefault="0003335F" w:rsidP="005C3DC7">
      <w:pPr>
        <w:ind w:left="1764" w:hanging="1764"/>
        <w:rPr>
          <w:szCs w:val="22"/>
        </w:rPr>
      </w:pPr>
    </w:p>
    <w:p w14:paraId="269BFB65" w14:textId="77777777" w:rsidR="0003335F" w:rsidRPr="009B3C81" w:rsidRDefault="0003335F" w:rsidP="005C3DC7">
      <w:pPr>
        <w:ind w:left="1764" w:hanging="1764"/>
        <w:rPr>
          <w:szCs w:val="22"/>
        </w:rPr>
      </w:pPr>
      <w:r w:rsidRPr="009B3C81">
        <w:rPr>
          <w:szCs w:val="22"/>
        </w:rPr>
        <w:t>RSD 2.6.</w:t>
      </w:r>
      <w:r w:rsidR="00D10F53" w:rsidRPr="009B3C81">
        <w:rPr>
          <w:szCs w:val="22"/>
        </w:rPr>
        <w:t>14.2</w:t>
      </w:r>
      <w:r w:rsidRPr="009B3C81">
        <w:rPr>
          <w:szCs w:val="22"/>
        </w:rPr>
        <w:tab/>
        <w:t>Report (Active Policies with no Effective Date) shall filter based on Last Appointment Date with a user defined date range (from/to) regardless of initial sort criteria.</w:t>
      </w:r>
    </w:p>
    <w:p w14:paraId="269BFB66" w14:textId="77777777" w:rsidR="0003335F" w:rsidRPr="009B3C81" w:rsidRDefault="0003335F" w:rsidP="005C3DC7">
      <w:pPr>
        <w:ind w:left="1764" w:hanging="1764"/>
        <w:rPr>
          <w:szCs w:val="22"/>
        </w:rPr>
      </w:pPr>
    </w:p>
    <w:p w14:paraId="269BFB67" w14:textId="77777777" w:rsidR="0003335F" w:rsidRPr="009B3C81" w:rsidRDefault="0003335F" w:rsidP="005C3DC7">
      <w:pPr>
        <w:ind w:left="1764" w:hanging="1764"/>
        <w:rPr>
          <w:rFonts w:ascii="Arial" w:hAnsi="Arial" w:cs="Arial"/>
          <w:sz w:val="20"/>
          <w:szCs w:val="20"/>
        </w:rPr>
      </w:pPr>
      <w:r w:rsidRPr="009B3C81">
        <w:rPr>
          <w:szCs w:val="22"/>
        </w:rPr>
        <w:t>RSD 2.6.</w:t>
      </w:r>
      <w:r w:rsidR="00D10F53" w:rsidRPr="009B3C81">
        <w:rPr>
          <w:szCs w:val="22"/>
        </w:rPr>
        <w:t>14.3</w:t>
      </w:r>
      <w:r w:rsidRPr="009B3C81">
        <w:rPr>
          <w:szCs w:val="22"/>
        </w:rPr>
        <w:tab/>
        <w:t>Report (Active Policies with no Effective Date) shall display LAST VERIFIED DATE of the patient policy using a 2 digit year on the report.</w:t>
      </w:r>
    </w:p>
    <w:p w14:paraId="269BFB68" w14:textId="77777777" w:rsidR="0003335F" w:rsidRPr="009B3C81" w:rsidRDefault="0003335F" w:rsidP="005C3DC7">
      <w:pPr>
        <w:ind w:left="1764" w:hanging="1764"/>
        <w:rPr>
          <w:rFonts w:ascii="Arial" w:hAnsi="Arial" w:cs="Arial"/>
          <w:sz w:val="20"/>
          <w:szCs w:val="20"/>
        </w:rPr>
      </w:pPr>
    </w:p>
    <w:p w14:paraId="269BFB69" w14:textId="77777777" w:rsidR="0003335F" w:rsidRPr="009B3C81" w:rsidRDefault="0003335F" w:rsidP="005C3DC7">
      <w:pPr>
        <w:ind w:left="1764" w:hanging="1764"/>
        <w:rPr>
          <w:szCs w:val="22"/>
        </w:rPr>
      </w:pPr>
      <w:r w:rsidRPr="009B3C81">
        <w:rPr>
          <w:szCs w:val="22"/>
        </w:rPr>
        <w:t>RSD 2.6.</w:t>
      </w:r>
      <w:r w:rsidR="00D10F53" w:rsidRPr="009B3C81">
        <w:rPr>
          <w:szCs w:val="22"/>
        </w:rPr>
        <w:t>14.4</w:t>
      </w:r>
      <w:r w:rsidRPr="009B3C81">
        <w:rPr>
          <w:szCs w:val="22"/>
        </w:rPr>
        <w:tab/>
        <w:t>Report (Active Policies with no Effective Date) shall display LAST VERIFIED BY of the patient policy listed on the report data output.</w:t>
      </w:r>
    </w:p>
    <w:p w14:paraId="269BFB6A" w14:textId="77777777" w:rsidR="0003335F" w:rsidRPr="009B3C81" w:rsidRDefault="0003335F" w:rsidP="005C3DC7">
      <w:pPr>
        <w:ind w:left="1764" w:hanging="1764"/>
        <w:rPr>
          <w:szCs w:val="22"/>
        </w:rPr>
      </w:pPr>
    </w:p>
    <w:p w14:paraId="269BFB6B" w14:textId="77777777" w:rsidR="00BA7E1E" w:rsidRPr="009B3C81" w:rsidRDefault="0003335F" w:rsidP="005C3DC7">
      <w:pPr>
        <w:ind w:left="1764" w:hanging="1764"/>
        <w:rPr>
          <w:szCs w:val="22"/>
        </w:rPr>
      </w:pPr>
      <w:r w:rsidRPr="009B3C81">
        <w:rPr>
          <w:szCs w:val="22"/>
        </w:rPr>
        <w:t>RSD 2.6.</w:t>
      </w:r>
      <w:r w:rsidR="00D10F53" w:rsidRPr="009B3C81">
        <w:rPr>
          <w:szCs w:val="22"/>
        </w:rPr>
        <w:t>14.5</w:t>
      </w:r>
      <w:r w:rsidRPr="009B3C81">
        <w:rPr>
          <w:szCs w:val="22"/>
        </w:rPr>
        <w:tab/>
        <w:t>Report (Active Policies with no Effective Date) shall allow a user the ability to print the report to paper.</w:t>
      </w:r>
    </w:p>
    <w:p w14:paraId="269BFB6C" w14:textId="77777777" w:rsidR="00BA7E1E" w:rsidRPr="009B3C81" w:rsidRDefault="00BA7E1E" w:rsidP="005C3DC7">
      <w:pPr>
        <w:ind w:left="1764" w:hanging="1764"/>
        <w:rPr>
          <w:szCs w:val="22"/>
        </w:rPr>
      </w:pPr>
    </w:p>
    <w:p w14:paraId="269BFB6D" w14:textId="77777777" w:rsidR="00BA7E1E" w:rsidRPr="009B3C81" w:rsidRDefault="00BA7E1E" w:rsidP="005C3DC7">
      <w:pPr>
        <w:ind w:left="1764" w:hanging="1764"/>
        <w:rPr>
          <w:szCs w:val="22"/>
        </w:rPr>
      </w:pPr>
      <w:r w:rsidRPr="009B3C81">
        <w:rPr>
          <w:szCs w:val="22"/>
        </w:rPr>
        <w:t>RSD 2.6.</w:t>
      </w:r>
      <w:r w:rsidR="00D10F53" w:rsidRPr="009B3C81">
        <w:rPr>
          <w:szCs w:val="22"/>
        </w:rPr>
        <w:t>14.6</w:t>
      </w:r>
      <w:r w:rsidRPr="009B3C81">
        <w:rPr>
          <w:szCs w:val="22"/>
        </w:rPr>
        <w:tab/>
        <w:t>Report (Active Policies with no Effective Date) shall allow a user the ability to export the data in a delimited file format that can be used by Microsoft Excel.</w:t>
      </w:r>
    </w:p>
    <w:p w14:paraId="269BFB6E" w14:textId="77777777" w:rsidR="00BA7E1E" w:rsidRPr="009B3C81" w:rsidRDefault="00BA7E1E" w:rsidP="005C3DC7">
      <w:pPr>
        <w:ind w:left="1764" w:hanging="1764"/>
        <w:rPr>
          <w:szCs w:val="22"/>
        </w:rPr>
      </w:pPr>
    </w:p>
    <w:p w14:paraId="269BFB6F" w14:textId="77777777" w:rsidR="00BA7E1E" w:rsidRPr="009B3C81" w:rsidRDefault="00BA7E1E" w:rsidP="005C3DC7">
      <w:pPr>
        <w:ind w:left="1764" w:hanging="1764"/>
        <w:rPr>
          <w:szCs w:val="22"/>
        </w:rPr>
      </w:pPr>
      <w:r w:rsidRPr="009B3C81">
        <w:rPr>
          <w:szCs w:val="22"/>
        </w:rPr>
        <w:t>RSD 2.6.</w:t>
      </w:r>
      <w:r w:rsidR="00D10F53" w:rsidRPr="009B3C81">
        <w:rPr>
          <w:szCs w:val="22"/>
        </w:rPr>
        <w:t>14.7</w:t>
      </w:r>
      <w:r w:rsidRPr="009B3C81">
        <w:rPr>
          <w:szCs w:val="22"/>
        </w:rPr>
        <w:tab/>
        <w:t>Report (Active Policies with no Effective Date) - The date of death (as a 2 digit year) shall be moved to the last column on the report (far right side of the report).</w:t>
      </w:r>
    </w:p>
    <w:p w14:paraId="269BFB70" w14:textId="77777777" w:rsidR="00BA7E1E" w:rsidRPr="009B3C81" w:rsidRDefault="00BA7E1E" w:rsidP="005C3DC7">
      <w:pPr>
        <w:ind w:left="1764" w:hanging="1764"/>
        <w:rPr>
          <w:szCs w:val="22"/>
        </w:rPr>
      </w:pPr>
    </w:p>
    <w:p w14:paraId="269BFB71" w14:textId="77777777" w:rsidR="00BA7E1E" w:rsidRPr="009B3C81" w:rsidRDefault="00BA7E1E" w:rsidP="005C3DC7">
      <w:pPr>
        <w:ind w:left="1764" w:hanging="1764"/>
        <w:rPr>
          <w:szCs w:val="22"/>
        </w:rPr>
      </w:pPr>
      <w:r w:rsidRPr="009B3C81">
        <w:rPr>
          <w:szCs w:val="22"/>
        </w:rPr>
        <w:t>RSD 2.6.</w:t>
      </w:r>
      <w:r w:rsidR="00D10F53" w:rsidRPr="009B3C81">
        <w:rPr>
          <w:szCs w:val="22"/>
        </w:rPr>
        <w:t>14.8</w:t>
      </w:r>
      <w:r w:rsidRPr="009B3C81">
        <w:rPr>
          <w:szCs w:val="22"/>
        </w:rPr>
        <w:tab/>
        <w:t>Report (Active Policies with no Effective Date) - Updated "Active Policies with no Effective Date"  reports shall display the "End of Report" tag.</w:t>
      </w:r>
    </w:p>
    <w:p w14:paraId="269BFB72" w14:textId="77777777" w:rsidR="00BA7E1E" w:rsidRPr="009B3C81" w:rsidRDefault="00BA7E1E" w:rsidP="005C3DC7">
      <w:pPr>
        <w:ind w:left="1764" w:hanging="1764"/>
        <w:rPr>
          <w:szCs w:val="22"/>
        </w:rPr>
      </w:pPr>
    </w:p>
    <w:p w14:paraId="269BFB73" w14:textId="77777777" w:rsidR="00BA7E1E" w:rsidRPr="009B3C81" w:rsidRDefault="00BA7E1E" w:rsidP="005C3DC7">
      <w:pPr>
        <w:ind w:left="1764" w:hanging="1764"/>
        <w:rPr>
          <w:szCs w:val="22"/>
        </w:rPr>
      </w:pPr>
      <w:r w:rsidRPr="009B3C81">
        <w:rPr>
          <w:szCs w:val="22"/>
        </w:rPr>
        <w:t>RSD 2.6.</w:t>
      </w:r>
      <w:r w:rsidR="00D10F53" w:rsidRPr="009B3C81">
        <w:rPr>
          <w:szCs w:val="22"/>
        </w:rPr>
        <w:t>14.9</w:t>
      </w:r>
      <w:r w:rsidRPr="009B3C81">
        <w:rPr>
          <w:szCs w:val="22"/>
        </w:rPr>
        <w:tab/>
        <w:t>Report (Active Policies with no Effective Date) shall display column headers.</w:t>
      </w:r>
    </w:p>
    <w:p w14:paraId="269BFB74" w14:textId="77777777" w:rsidR="00BA7E1E" w:rsidRPr="009B3C81" w:rsidRDefault="00BA7E1E" w:rsidP="005C3DC7">
      <w:pPr>
        <w:ind w:left="1764" w:hanging="1764"/>
        <w:rPr>
          <w:szCs w:val="22"/>
        </w:rPr>
      </w:pPr>
    </w:p>
    <w:p w14:paraId="269BFB75" w14:textId="77777777" w:rsidR="00BA7E1E" w:rsidRPr="009B3C81" w:rsidRDefault="00BA7E1E" w:rsidP="005C3DC7">
      <w:pPr>
        <w:ind w:left="1764" w:hanging="1764"/>
        <w:rPr>
          <w:szCs w:val="22"/>
        </w:rPr>
      </w:pPr>
      <w:r w:rsidRPr="009B3C81">
        <w:rPr>
          <w:szCs w:val="22"/>
        </w:rPr>
        <w:t>RSD 2.6.</w:t>
      </w:r>
      <w:r w:rsidR="00D10F53" w:rsidRPr="009B3C81">
        <w:rPr>
          <w:szCs w:val="22"/>
        </w:rPr>
        <w:t>14.10</w:t>
      </w:r>
      <w:r w:rsidRPr="009B3C81">
        <w:rPr>
          <w:szCs w:val="22"/>
        </w:rPr>
        <w:tab/>
        <w:t xml:space="preserve">Report (Active Policies with no Effective Date) - SSN shall be trimmed from all to last 4, phone number shall not be displayed, "Reimb VA? Y/N" shall not be displayed, Age shall not be displayed, </w:t>
      </w:r>
      <w:r w:rsidR="00D10F53" w:rsidRPr="009B3C81">
        <w:rPr>
          <w:szCs w:val="22"/>
        </w:rPr>
        <w:t>the label “</w:t>
      </w:r>
      <w:r w:rsidRPr="009B3C81">
        <w:rPr>
          <w:szCs w:val="22"/>
        </w:rPr>
        <w:t>Whose</w:t>
      </w:r>
      <w:r w:rsidR="00D10F53" w:rsidRPr="009B3C81">
        <w:rPr>
          <w:szCs w:val="22"/>
        </w:rPr>
        <w:t>” and its associated value</w:t>
      </w:r>
      <w:r w:rsidRPr="009B3C81">
        <w:rPr>
          <w:szCs w:val="22"/>
        </w:rPr>
        <w:t xml:space="preserve"> shall not be displayed, and group name shall not be displayed.</w:t>
      </w:r>
    </w:p>
    <w:p w14:paraId="269BFB76" w14:textId="77777777" w:rsidR="00BA7E1E" w:rsidRPr="009B3C81" w:rsidRDefault="00BA7E1E" w:rsidP="005C3DC7">
      <w:pPr>
        <w:ind w:left="1764" w:hanging="1764"/>
        <w:rPr>
          <w:szCs w:val="22"/>
        </w:rPr>
      </w:pPr>
    </w:p>
    <w:p w14:paraId="269BFB77" w14:textId="77777777" w:rsidR="00BA7E1E" w:rsidRPr="009B3C81" w:rsidRDefault="00BA7E1E" w:rsidP="005C3DC7">
      <w:pPr>
        <w:ind w:left="1764" w:hanging="1764"/>
        <w:rPr>
          <w:rFonts w:ascii="Arial" w:hAnsi="Arial" w:cs="Arial"/>
          <w:sz w:val="20"/>
          <w:szCs w:val="20"/>
        </w:rPr>
      </w:pPr>
      <w:r w:rsidRPr="009B3C81">
        <w:rPr>
          <w:szCs w:val="22"/>
        </w:rPr>
        <w:t>RSD 2.6.</w:t>
      </w:r>
      <w:r w:rsidR="00D10F53" w:rsidRPr="009B3C81">
        <w:rPr>
          <w:szCs w:val="22"/>
        </w:rPr>
        <w:t>14.11</w:t>
      </w:r>
      <w:r w:rsidRPr="009B3C81">
        <w:rPr>
          <w:szCs w:val="22"/>
        </w:rPr>
        <w:tab/>
        <w:t>Report (Active Policies with no Effective Date) – The report shall be modified so that the following data elements will be added to the report: group number, Who verified coverage (VC By), Last Appointment date (2 digit year).</w:t>
      </w:r>
    </w:p>
    <w:p w14:paraId="269BFB78" w14:textId="77777777" w:rsidR="00BA7E1E" w:rsidRPr="009B3C81" w:rsidRDefault="00BA7E1E" w:rsidP="005C3DC7">
      <w:pPr>
        <w:ind w:left="1764" w:hanging="1764"/>
        <w:rPr>
          <w:sz w:val="20"/>
          <w:szCs w:val="20"/>
        </w:rPr>
      </w:pPr>
    </w:p>
    <w:p w14:paraId="269BFB79" w14:textId="77777777" w:rsidR="000C3627" w:rsidRPr="009B3C81" w:rsidRDefault="003C2AB3" w:rsidP="005C3DC7">
      <w:pPr>
        <w:ind w:left="1764" w:hanging="1764"/>
        <w:rPr>
          <w:sz w:val="24"/>
          <w:szCs w:val="22"/>
        </w:rPr>
      </w:pPr>
      <w:r w:rsidRPr="009B3C81">
        <w:rPr>
          <w:szCs w:val="20"/>
        </w:rPr>
        <w:t>RSD 2.6.14.12</w:t>
      </w:r>
      <w:r w:rsidRPr="009B3C81">
        <w:rPr>
          <w:rFonts w:ascii="Arial" w:hAnsi="Arial" w:cs="Arial"/>
          <w:szCs w:val="20"/>
        </w:rPr>
        <w:tab/>
      </w:r>
      <w:r w:rsidRPr="009B3C81">
        <w:rPr>
          <w:sz w:val="24"/>
          <w:szCs w:val="22"/>
        </w:rPr>
        <w:t>Report (Active Policies with no Effective Date) - The newly added or updated prompts shall have a corresponding help text when user enters a question mark.</w:t>
      </w:r>
    </w:p>
    <w:p w14:paraId="269BFB7A" w14:textId="77777777" w:rsidR="008474A9" w:rsidRPr="009B3C81" w:rsidRDefault="008474A9" w:rsidP="00B73742">
      <w:pPr>
        <w:pStyle w:val="BodyText"/>
      </w:pPr>
    </w:p>
    <w:p w14:paraId="269BFB7B" w14:textId="77777777" w:rsidR="000C3627" w:rsidRPr="009B3C81" w:rsidRDefault="003C2AB3" w:rsidP="005C3DC7">
      <w:pPr>
        <w:ind w:left="1764" w:hanging="1764"/>
        <w:rPr>
          <w:sz w:val="24"/>
          <w:szCs w:val="22"/>
        </w:rPr>
      </w:pPr>
      <w:r w:rsidRPr="009B3C81">
        <w:rPr>
          <w:szCs w:val="20"/>
        </w:rPr>
        <w:lastRenderedPageBreak/>
        <w:t>RSD 2.6.15.1</w:t>
      </w:r>
      <w:r w:rsidRPr="009B3C81">
        <w:rPr>
          <w:rFonts w:ascii="Arial" w:hAnsi="Arial" w:cs="Arial"/>
          <w:szCs w:val="20"/>
        </w:rPr>
        <w:tab/>
      </w:r>
      <w:r w:rsidRPr="009B3C81">
        <w:rPr>
          <w:sz w:val="24"/>
          <w:szCs w:val="22"/>
        </w:rPr>
        <w:t>Report (eIV Auto Update Report) – The existing ‘eIV Patient Insurance Update’ report shall be renamed to ‘eIV Auto Update Report’ while maintaining the existing (IU) shortcut.</w:t>
      </w:r>
    </w:p>
    <w:p w14:paraId="269BFB7C" w14:textId="77777777" w:rsidR="0048250C" w:rsidRPr="009B3C81" w:rsidRDefault="0048250C" w:rsidP="00867AA9">
      <w:pPr>
        <w:pStyle w:val="BodyText"/>
        <w:spacing w:before="0" w:after="0"/>
      </w:pPr>
    </w:p>
    <w:p w14:paraId="269BFB7D" w14:textId="77777777" w:rsidR="000C3627" w:rsidRPr="009B3C81" w:rsidRDefault="003C2AB3" w:rsidP="005C3DC7">
      <w:pPr>
        <w:ind w:left="1764" w:hanging="1764"/>
        <w:rPr>
          <w:rFonts w:ascii="Arial" w:hAnsi="Arial" w:cs="Arial"/>
          <w:szCs w:val="20"/>
        </w:rPr>
      </w:pPr>
      <w:r w:rsidRPr="009B3C81">
        <w:rPr>
          <w:szCs w:val="20"/>
        </w:rPr>
        <w:t>RSD 2.6.15.2</w:t>
      </w:r>
      <w:r w:rsidRPr="009B3C81">
        <w:rPr>
          <w:rFonts w:ascii="Arial" w:hAnsi="Arial" w:cs="Arial"/>
          <w:szCs w:val="20"/>
        </w:rPr>
        <w:tab/>
      </w:r>
      <w:r w:rsidRPr="009B3C81">
        <w:rPr>
          <w:sz w:val="24"/>
          <w:szCs w:val="22"/>
        </w:rPr>
        <w:t>Report (eIV Auto Update Report) – The existing prompt ‘Select Insurance Company’ shall be changed to ‘Select Payer’.</w:t>
      </w:r>
    </w:p>
    <w:p w14:paraId="269BFB7E" w14:textId="77777777" w:rsidR="000C3627" w:rsidRPr="009B3C81" w:rsidRDefault="000C3627" w:rsidP="005C3DC7">
      <w:pPr>
        <w:ind w:left="1764" w:hanging="1764"/>
        <w:rPr>
          <w:rFonts w:ascii="Arial" w:hAnsi="Arial" w:cs="Arial"/>
          <w:szCs w:val="20"/>
        </w:rPr>
      </w:pPr>
    </w:p>
    <w:p w14:paraId="269BFB7F" w14:textId="77777777" w:rsidR="000C3627" w:rsidRPr="009B3C81" w:rsidRDefault="003C2AB3" w:rsidP="005C3DC7">
      <w:pPr>
        <w:ind w:left="1764" w:hanging="1764"/>
        <w:rPr>
          <w:sz w:val="20"/>
          <w:szCs w:val="20"/>
        </w:rPr>
      </w:pPr>
      <w:r w:rsidRPr="009B3C81">
        <w:rPr>
          <w:szCs w:val="20"/>
        </w:rPr>
        <w:t>RSD 2.6.15.3</w:t>
      </w:r>
      <w:r w:rsidRPr="009B3C81">
        <w:rPr>
          <w:sz w:val="20"/>
          <w:szCs w:val="20"/>
        </w:rPr>
        <w:tab/>
      </w:r>
      <w:r w:rsidRPr="009B3C81">
        <w:rPr>
          <w:szCs w:val="22"/>
        </w:rPr>
        <w:t>Report (eIV Auto Update Report) – When displaying the list of available payers the report shall only include those payers that have the eIV auto update flag defined as yes.</w:t>
      </w:r>
    </w:p>
    <w:p w14:paraId="269BFB80" w14:textId="77777777" w:rsidR="000C3627" w:rsidRPr="009B3C81" w:rsidRDefault="000C3627" w:rsidP="005C3DC7">
      <w:pPr>
        <w:ind w:left="1764" w:hanging="1764"/>
        <w:rPr>
          <w:rFonts w:ascii="Arial" w:hAnsi="Arial" w:cs="Arial"/>
          <w:sz w:val="20"/>
          <w:szCs w:val="20"/>
        </w:rPr>
      </w:pPr>
    </w:p>
    <w:p w14:paraId="269BFB81" w14:textId="77777777" w:rsidR="000C3627" w:rsidRPr="009B3C81" w:rsidRDefault="0048250C" w:rsidP="005C3DC7">
      <w:pPr>
        <w:ind w:left="1764" w:hanging="1764"/>
        <w:rPr>
          <w:szCs w:val="22"/>
        </w:rPr>
      </w:pPr>
      <w:r w:rsidRPr="009B3C81">
        <w:rPr>
          <w:szCs w:val="20"/>
        </w:rPr>
        <w:t>RSD 2.6.15.4</w:t>
      </w:r>
      <w:r w:rsidR="003C2AB3" w:rsidRPr="009B3C81">
        <w:rPr>
          <w:sz w:val="20"/>
          <w:szCs w:val="20"/>
        </w:rPr>
        <w:tab/>
      </w:r>
      <w:r w:rsidR="003C2AB3" w:rsidRPr="009B3C81">
        <w:rPr>
          <w:szCs w:val="22"/>
        </w:rPr>
        <w:t>Report (eIV Auto Update Report) – Regardless of the type of report (summary or detail) for each payer selected (unless the user selected all payers) the system shall prompt whether or not the user wants to display associated insurance companies.</w:t>
      </w:r>
    </w:p>
    <w:p w14:paraId="269BFB82" w14:textId="77777777" w:rsidR="000C3627" w:rsidRPr="009B3C81" w:rsidRDefault="000C3627" w:rsidP="005C3DC7">
      <w:pPr>
        <w:ind w:left="1764" w:hanging="1764"/>
        <w:rPr>
          <w:rFonts w:ascii="Arial" w:hAnsi="Arial" w:cs="Arial"/>
          <w:sz w:val="20"/>
          <w:szCs w:val="20"/>
        </w:rPr>
      </w:pPr>
    </w:p>
    <w:p w14:paraId="269BFB83" w14:textId="77777777" w:rsidR="000C3627" w:rsidRPr="009B3C81" w:rsidRDefault="0048250C" w:rsidP="005C3DC7">
      <w:pPr>
        <w:ind w:left="1764" w:hanging="1764"/>
        <w:rPr>
          <w:sz w:val="20"/>
          <w:szCs w:val="20"/>
        </w:rPr>
      </w:pPr>
      <w:r w:rsidRPr="009B3C81">
        <w:rPr>
          <w:szCs w:val="20"/>
        </w:rPr>
        <w:t>RSD 2.6.15.5</w:t>
      </w:r>
      <w:r w:rsidR="003C2AB3" w:rsidRPr="009B3C81">
        <w:rPr>
          <w:sz w:val="20"/>
          <w:szCs w:val="20"/>
        </w:rPr>
        <w:tab/>
      </w:r>
      <w:r w:rsidR="003C2AB3" w:rsidRPr="009B3C81">
        <w:rPr>
          <w:szCs w:val="22"/>
        </w:rPr>
        <w:t>Report (eIV Auto Update Report) – If user wants to display insurance companies the system shall prompt the user for insurance companies filtering only those linked to the payer.</w:t>
      </w:r>
    </w:p>
    <w:p w14:paraId="269BFB84" w14:textId="77777777" w:rsidR="000C3627" w:rsidRPr="009B3C81" w:rsidRDefault="000C3627" w:rsidP="005C3DC7">
      <w:pPr>
        <w:ind w:left="1764" w:hanging="1764"/>
        <w:rPr>
          <w:rFonts w:ascii="Arial" w:hAnsi="Arial" w:cs="Arial"/>
          <w:sz w:val="20"/>
          <w:szCs w:val="20"/>
        </w:rPr>
      </w:pPr>
    </w:p>
    <w:p w14:paraId="269BFB85" w14:textId="77777777" w:rsidR="000C3627" w:rsidRPr="009B3C81" w:rsidRDefault="0048250C" w:rsidP="005C3DC7">
      <w:pPr>
        <w:ind w:left="1764" w:hanging="1764"/>
        <w:rPr>
          <w:szCs w:val="22"/>
        </w:rPr>
      </w:pPr>
      <w:r w:rsidRPr="009B3C81">
        <w:rPr>
          <w:szCs w:val="20"/>
        </w:rPr>
        <w:t>RSD 2.6.15.6</w:t>
      </w:r>
      <w:r w:rsidR="003C2AB3" w:rsidRPr="009B3C81">
        <w:rPr>
          <w:sz w:val="20"/>
          <w:szCs w:val="20"/>
        </w:rPr>
        <w:tab/>
      </w:r>
      <w:r w:rsidR="003C2AB3" w:rsidRPr="009B3C81">
        <w:rPr>
          <w:szCs w:val="22"/>
        </w:rPr>
        <w:t>Report (eIV Auto Update Report) – The system shall allow the user to select none, one, or multiple insurance companies associated with a given payer.</w:t>
      </w:r>
    </w:p>
    <w:p w14:paraId="269BFB86" w14:textId="77777777" w:rsidR="000C3627" w:rsidRPr="009B3C81" w:rsidRDefault="000C3627" w:rsidP="005C3DC7">
      <w:pPr>
        <w:ind w:left="1764" w:hanging="1764"/>
        <w:rPr>
          <w:rFonts w:ascii="Arial" w:hAnsi="Arial" w:cs="Arial"/>
          <w:sz w:val="20"/>
          <w:szCs w:val="20"/>
        </w:rPr>
      </w:pPr>
    </w:p>
    <w:p w14:paraId="269BFB87" w14:textId="77777777" w:rsidR="000C3627" w:rsidRPr="009B3C81" w:rsidRDefault="0048250C" w:rsidP="005C3DC7">
      <w:pPr>
        <w:ind w:left="1764" w:hanging="1764"/>
        <w:rPr>
          <w:sz w:val="20"/>
          <w:szCs w:val="20"/>
        </w:rPr>
      </w:pPr>
      <w:r w:rsidRPr="009B3C81">
        <w:rPr>
          <w:szCs w:val="20"/>
        </w:rPr>
        <w:t>RSD 2.6.15.7</w:t>
      </w:r>
      <w:r w:rsidR="003C2AB3" w:rsidRPr="009B3C81">
        <w:rPr>
          <w:sz w:val="20"/>
          <w:szCs w:val="20"/>
        </w:rPr>
        <w:tab/>
      </w:r>
      <w:r w:rsidR="003C2AB3" w:rsidRPr="009B3C81">
        <w:rPr>
          <w:szCs w:val="22"/>
        </w:rPr>
        <w:t>Report (eIV Auto Update Report) – The report shall only include the ‘autoupdate’ person.</w:t>
      </w:r>
    </w:p>
    <w:p w14:paraId="269BFB88" w14:textId="77777777" w:rsidR="000C3627" w:rsidRPr="009B3C81" w:rsidRDefault="000C3627" w:rsidP="005C3DC7">
      <w:pPr>
        <w:ind w:left="1764" w:hanging="1764"/>
        <w:rPr>
          <w:rFonts w:ascii="Arial" w:hAnsi="Arial" w:cs="Arial"/>
          <w:sz w:val="20"/>
          <w:szCs w:val="20"/>
        </w:rPr>
      </w:pPr>
    </w:p>
    <w:p w14:paraId="269BFB89" w14:textId="77777777" w:rsidR="000C3627" w:rsidRPr="009B3C81" w:rsidRDefault="0048250C" w:rsidP="005C3DC7">
      <w:pPr>
        <w:ind w:left="1764" w:hanging="1764"/>
        <w:rPr>
          <w:sz w:val="20"/>
          <w:szCs w:val="20"/>
        </w:rPr>
      </w:pPr>
      <w:r w:rsidRPr="009B3C81">
        <w:rPr>
          <w:szCs w:val="20"/>
        </w:rPr>
        <w:t>RSD 2.6.15.8</w:t>
      </w:r>
      <w:r w:rsidR="003C2AB3" w:rsidRPr="009B3C81">
        <w:rPr>
          <w:sz w:val="20"/>
          <w:szCs w:val="20"/>
        </w:rPr>
        <w:tab/>
      </w:r>
      <w:r w:rsidR="003C2AB3" w:rsidRPr="009B3C81">
        <w:rPr>
          <w:szCs w:val="22"/>
        </w:rPr>
        <w:t>Report (eIV Auto Update Report) – The summary version of the report shall only include the user selected insurance companies associated with a given payer (with a total count of auto updated policies for that insurance company).</w:t>
      </w:r>
    </w:p>
    <w:p w14:paraId="269BFB8A" w14:textId="77777777" w:rsidR="000C3627" w:rsidRPr="009B3C81" w:rsidRDefault="000C3627" w:rsidP="005C3DC7">
      <w:pPr>
        <w:ind w:left="1764" w:hanging="1764"/>
        <w:rPr>
          <w:rFonts w:ascii="Arial" w:hAnsi="Arial" w:cs="Arial"/>
          <w:sz w:val="20"/>
          <w:szCs w:val="20"/>
        </w:rPr>
      </w:pPr>
    </w:p>
    <w:p w14:paraId="269BFB8B" w14:textId="77777777" w:rsidR="000C3627" w:rsidRPr="009B3C81" w:rsidRDefault="0048250C" w:rsidP="005C3DC7">
      <w:pPr>
        <w:ind w:left="1764" w:hanging="1764"/>
        <w:rPr>
          <w:sz w:val="20"/>
          <w:szCs w:val="20"/>
        </w:rPr>
      </w:pPr>
      <w:r w:rsidRPr="009B3C81">
        <w:rPr>
          <w:szCs w:val="20"/>
        </w:rPr>
        <w:t>RSD 2.6.15.9</w:t>
      </w:r>
      <w:r w:rsidR="003C2AB3" w:rsidRPr="009B3C81">
        <w:rPr>
          <w:sz w:val="20"/>
          <w:szCs w:val="20"/>
        </w:rPr>
        <w:tab/>
      </w:r>
      <w:r w:rsidR="003C2AB3" w:rsidRPr="009B3C81">
        <w:rPr>
          <w:szCs w:val="22"/>
        </w:rPr>
        <w:t>Report (eIV Auto Update Report) – The summary version of the report shall include a total count of auto updated policies per selected payer; however, if insurance companies were selected by the user for that payer then the count for that payer is the sum of the auto updated policies for only the selected associated insurance companies.</w:t>
      </w:r>
    </w:p>
    <w:p w14:paraId="269BFB8C" w14:textId="77777777" w:rsidR="000C3627" w:rsidRPr="009B3C81" w:rsidRDefault="0048250C" w:rsidP="005C3DC7">
      <w:pPr>
        <w:ind w:left="1764" w:hanging="1764"/>
        <w:rPr>
          <w:sz w:val="20"/>
          <w:szCs w:val="20"/>
        </w:rPr>
      </w:pPr>
      <w:r w:rsidRPr="009B3C81">
        <w:rPr>
          <w:szCs w:val="20"/>
        </w:rPr>
        <w:t>RSD 2.6.15.10</w:t>
      </w:r>
      <w:r w:rsidR="003C2AB3" w:rsidRPr="009B3C81">
        <w:rPr>
          <w:sz w:val="20"/>
          <w:szCs w:val="20"/>
        </w:rPr>
        <w:tab/>
      </w:r>
      <w:r w:rsidR="003C2AB3" w:rsidRPr="009B3C81">
        <w:rPr>
          <w:szCs w:val="22"/>
        </w:rPr>
        <w:t>Report (eIV Auto Update Report) – The report shall be sorted by the Payer’s name.</w:t>
      </w:r>
    </w:p>
    <w:p w14:paraId="269BFB8D" w14:textId="77777777" w:rsidR="000C3627" w:rsidRPr="009B3C81" w:rsidRDefault="000C3627" w:rsidP="005C3DC7">
      <w:pPr>
        <w:ind w:left="1764" w:hanging="1764"/>
        <w:rPr>
          <w:rFonts w:ascii="Arial" w:hAnsi="Arial" w:cs="Arial"/>
          <w:sz w:val="20"/>
          <w:szCs w:val="20"/>
        </w:rPr>
      </w:pPr>
    </w:p>
    <w:p w14:paraId="269BFB8E" w14:textId="77777777" w:rsidR="000C3627" w:rsidRPr="009B3C81" w:rsidRDefault="0048250C" w:rsidP="005C3DC7">
      <w:pPr>
        <w:ind w:left="1764" w:hanging="1764"/>
        <w:rPr>
          <w:szCs w:val="22"/>
        </w:rPr>
      </w:pPr>
      <w:r w:rsidRPr="009B3C81">
        <w:rPr>
          <w:szCs w:val="20"/>
        </w:rPr>
        <w:t>RSD 2.6.15.11</w:t>
      </w:r>
      <w:r w:rsidR="003C2AB3" w:rsidRPr="009B3C81">
        <w:rPr>
          <w:sz w:val="20"/>
          <w:szCs w:val="20"/>
        </w:rPr>
        <w:tab/>
      </w:r>
      <w:r w:rsidR="003C2AB3" w:rsidRPr="009B3C81">
        <w:rPr>
          <w:szCs w:val="22"/>
        </w:rPr>
        <w:t>Report (eIV Auto Update Report) – The detailed version of the report shall not display the following data elements: date the eIV response was received, ‘Ck AB’, the ‘Clerk/Auto’, and ‘Verified’.</w:t>
      </w:r>
    </w:p>
    <w:p w14:paraId="269BFB8F" w14:textId="77777777" w:rsidR="000C3627" w:rsidRPr="009B3C81" w:rsidRDefault="000C3627" w:rsidP="005C3DC7">
      <w:pPr>
        <w:ind w:left="1764" w:hanging="1764"/>
        <w:rPr>
          <w:rFonts w:ascii="Arial" w:hAnsi="Arial" w:cs="Arial"/>
          <w:sz w:val="20"/>
          <w:szCs w:val="20"/>
        </w:rPr>
      </w:pPr>
    </w:p>
    <w:p w14:paraId="269BFB90" w14:textId="77777777" w:rsidR="000C3627" w:rsidRPr="009B3C81" w:rsidRDefault="0048250C" w:rsidP="005C3DC7">
      <w:pPr>
        <w:ind w:left="1764" w:hanging="1764"/>
        <w:rPr>
          <w:sz w:val="20"/>
          <w:szCs w:val="20"/>
        </w:rPr>
      </w:pPr>
      <w:r w:rsidRPr="009B3C81">
        <w:rPr>
          <w:szCs w:val="20"/>
        </w:rPr>
        <w:t>RSD 2.6.15.12</w:t>
      </w:r>
      <w:r w:rsidR="003C2AB3" w:rsidRPr="009B3C81">
        <w:rPr>
          <w:sz w:val="20"/>
          <w:szCs w:val="20"/>
        </w:rPr>
        <w:tab/>
      </w:r>
      <w:r w:rsidR="003C2AB3" w:rsidRPr="009B3C81">
        <w:rPr>
          <w:szCs w:val="22"/>
        </w:rPr>
        <w:t>Report (eIV Auto Update Report) – The detailed version of the report shall include the following new data elements: Insurance Company, date the eIV inquiry was sent, the date the policy was auto updated, and the eIV Trace number.</w:t>
      </w:r>
    </w:p>
    <w:p w14:paraId="269BFB91" w14:textId="77777777" w:rsidR="000C3627" w:rsidRPr="009B3C81" w:rsidRDefault="000C3627" w:rsidP="005C3DC7">
      <w:pPr>
        <w:ind w:left="1764" w:hanging="1764"/>
        <w:rPr>
          <w:rFonts w:ascii="Arial" w:hAnsi="Arial" w:cs="Arial"/>
          <w:sz w:val="20"/>
          <w:szCs w:val="20"/>
        </w:rPr>
      </w:pPr>
    </w:p>
    <w:p w14:paraId="269BFB92" w14:textId="77777777" w:rsidR="000C3627" w:rsidRPr="009B3C81" w:rsidRDefault="0048250C" w:rsidP="000C3627">
      <w:pPr>
        <w:ind w:left="1764" w:hanging="1764"/>
        <w:rPr>
          <w:sz w:val="20"/>
          <w:szCs w:val="20"/>
        </w:rPr>
      </w:pPr>
      <w:r w:rsidRPr="009B3C81">
        <w:rPr>
          <w:szCs w:val="20"/>
        </w:rPr>
        <w:t>RSD 2.6.15.13</w:t>
      </w:r>
      <w:r w:rsidR="003C2AB3" w:rsidRPr="009B3C81">
        <w:rPr>
          <w:sz w:val="20"/>
          <w:szCs w:val="20"/>
        </w:rPr>
        <w:tab/>
      </w:r>
      <w:r w:rsidR="003C2AB3" w:rsidRPr="009B3C81">
        <w:rPr>
          <w:szCs w:val="22"/>
        </w:rPr>
        <w:t>Report (eIV Auto Update Report) shall have the ability to print report data output to paper.</w:t>
      </w:r>
      <w:r w:rsidR="003C2AB3" w:rsidRPr="009B3C81">
        <w:rPr>
          <w:sz w:val="20"/>
          <w:szCs w:val="20"/>
        </w:rPr>
        <w:t xml:space="preserve"> </w:t>
      </w:r>
    </w:p>
    <w:p w14:paraId="269BFB93" w14:textId="77777777" w:rsidR="000C3627" w:rsidRPr="009B3C81" w:rsidRDefault="000C3627" w:rsidP="000C3627">
      <w:pPr>
        <w:ind w:left="1764" w:hanging="1764"/>
        <w:rPr>
          <w:rFonts w:ascii="Arial" w:hAnsi="Arial" w:cs="Arial"/>
          <w:sz w:val="20"/>
          <w:szCs w:val="20"/>
        </w:rPr>
      </w:pPr>
    </w:p>
    <w:p w14:paraId="269BFB94" w14:textId="77777777" w:rsidR="000C3627" w:rsidRPr="009B3C81" w:rsidRDefault="0048250C" w:rsidP="000C3627">
      <w:pPr>
        <w:ind w:left="1764" w:hanging="1764"/>
        <w:rPr>
          <w:sz w:val="20"/>
          <w:szCs w:val="20"/>
        </w:rPr>
      </w:pPr>
      <w:r w:rsidRPr="009B3C81">
        <w:rPr>
          <w:szCs w:val="20"/>
        </w:rPr>
        <w:t>RSD 2.6.15.14</w:t>
      </w:r>
      <w:r w:rsidR="003C2AB3" w:rsidRPr="009B3C81">
        <w:rPr>
          <w:sz w:val="20"/>
          <w:szCs w:val="20"/>
        </w:rPr>
        <w:tab/>
      </w:r>
      <w:r w:rsidR="003C2AB3" w:rsidRPr="009B3C81">
        <w:rPr>
          <w:szCs w:val="22"/>
        </w:rPr>
        <w:t>Report (eIV Auto Update Report) shall allow a user the ability to export the data in a delimited file format that can be used by Microsoft Excel.</w:t>
      </w:r>
    </w:p>
    <w:p w14:paraId="269BFB95" w14:textId="77777777" w:rsidR="000C3627" w:rsidRPr="009B3C81" w:rsidRDefault="000C3627" w:rsidP="000C3627">
      <w:pPr>
        <w:ind w:left="1764" w:hanging="1764"/>
        <w:rPr>
          <w:rFonts w:ascii="Arial" w:hAnsi="Arial" w:cs="Arial"/>
          <w:sz w:val="20"/>
          <w:szCs w:val="20"/>
        </w:rPr>
      </w:pPr>
    </w:p>
    <w:p w14:paraId="269BFB96" w14:textId="77777777" w:rsidR="00132443" w:rsidRPr="009B3C81" w:rsidRDefault="00132443" w:rsidP="00D1398D">
      <w:pPr>
        <w:pStyle w:val="Heading4"/>
      </w:pPr>
      <w:r w:rsidRPr="009B3C81">
        <w:lastRenderedPageBreak/>
        <w:t>Design Element Tables (Reports)</w:t>
      </w:r>
    </w:p>
    <w:p w14:paraId="269BFB97" w14:textId="77777777" w:rsidR="007C5238" w:rsidRPr="009B3C81" w:rsidRDefault="007C5238" w:rsidP="00D1398D">
      <w:pPr>
        <w:pStyle w:val="Heading5"/>
      </w:pPr>
      <w:r w:rsidRPr="009B3C81">
        <w:t>Routines (Entry Points)</w:t>
      </w:r>
    </w:p>
    <w:p w14:paraId="269BFB98" w14:textId="77777777" w:rsidR="00132443" w:rsidRPr="009B3C81" w:rsidRDefault="00132443" w:rsidP="000C3627">
      <w:pPr>
        <w:ind w:left="1764" w:hanging="1764"/>
        <w:rPr>
          <w:rFonts w:ascii="Arial" w:hAnsi="Arial" w:cs="Arial"/>
          <w:sz w:val="20"/>
          <w:szCs w:val="20"/>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12"/>
        <w:gridCol w:w="986"/>
        <w:gridCol w:w="289"/>
        <w:gridCol w:w="1218"/>
        <w:gridCol w:w="549"/>
        <w:gridCol w:w="143"/>
        <w:gridCol w:w="642"/>
        <w:gridCol w:w="411"/>
        <w:gridCol w:w="1816"/>
        <w:gridCol w:w="893"/>
      </w:tblGrid>
      <w:tr w:rsidR="009B3C81" w:rsidRPr="009B3C81" w14:paraId="269BFB9B" w14:textId="77777777" w:rsidTr="003C1FD4">
        <w:trPr>
          <w:tblHeader/>
        </w:trPr>
        <w:tc>
          <w:tcPr>
            <w:tcW w:w="1366" w:type="pct"/>
            <w:shd w:val="clear" w:color="auto" w:fill="D9D9D9"/>
            <w:vAlign w:val="center"/>
          </w:tcPr>
          <w:p w14:paraId="269BFB99" w14:textId="77777777" w:rsidR="00FA3D69" w:rsidRPr="009B3C81" w:rsidRDefault="00FA3D69" w:rsidP="005B0170">
            <w:pPr>
              <w:spacing w:before="60" w:after="60"/>
              <w:rPr>
                <w:rFonts w:ascii="Arial" w:hAnsi="Arial" w:cs="Arial"/>
                <w:b/>
                <w:szCs w:val="22"/>
              </w:rPr>
            </w:pPr>
            <w:r w:rsidRPr="009B3C81">
              <w:rPr>
                <w:rFonts w:ascii="Arial" w:hAnsi="Arial" w:cs="Arial"/>
                <w:b/>
                <w:szCs w:val="22"/>
              </w:rPr>
              <w:t>Routines</w:t>
            </w:r>
          </w:p>
        </w:tc>
        <w:tc>
          <w:tcPr>
            <w:tcW w:w="3634" w:type="pct"/>
            <w:gridSpan w:val="9"/>
            <w:tcBorders>
              <w:bottom w:val="single" w:sz="6" w:space="0" w:color="000000"/>
            </w:tcBorders>
            <w:shd w:val="clear" w:color="auto" w:fill="D9D9D9"/>
          </w:tcPr>
          <w:p w14:paraId="269BFB9A" w14:textId="77777777" w:rsidR="00FA3D69" w:rsidRPr="009B3C81" w:rsidRDefault="00FA3D69" w:rsidP="005B0170">
            <w:pPr>
              <w:spacing w:before="60" w:after="60"/>
              <w:rPr>
                <w:rFonts w:ascii="Arial" w:hAnsi="Arial" w:cs="Arial"/>
                <w:b/>
                <w:szCs w:val="22"/>
              </w:rPr>
            </w:pPr>
            <w:r w:rsidRPr="009B3C81">
              <w:rPr>
                <w:rFonts w:ascii="Arial" w:hAnsi="Arial" w:cs="Arial"/>
                <w:b/>
                <w:szCs w:val="22"/>
              </w:rPr>
              <w:t>Activities</w:t>
            </w:r>
          </w:p>
        </w:tc>
      </w:tr>
      <w:tr w:rsidR="009B3C81" w:rsidRPr="009B3C81" w14:paraId="269BFB9E" w14:textId="77777777" w:rsidTr="005B0170">
        <w:trPr>
          <w:cantSplit/>
          <w:tblHeader/>
        </w:trPr>
        <w:tc>
          <w:tcPr>
            <w:tcW w:w="1366" w:type="pct"/>
            <w:shd w:val="clear" w:color="auto" w:fill="D9D9D9"/>
            <w:vAlign w:val="center"/>
          </w:tcPr>
          <w:p w14:paraId="269BFB9C" w14:textId="77777777" w:rsidR="00FA3D69" w:rsidRPr="009B3C81" w:rsidRDefault="00FA3D69" w:rsidP="005B0170">
            <w:pPr>
              <w:spacing w:before="60" w:after="60"/>
              <w:rPr>
                <w:rFonts w:ascii="Arial" w:hAnsi="Arial" w:cs="Arial"/>
                <w:b/>
                <w:szCs w:val="20"/>
              </w:rPr>
            </w:pPr>
            <w:r w:rsidRPr="009B3C81">
              <w:rPr>
                <w:rFonts w:ascii="Arial" w:hAnsi="Arial" w:cs="Arial"/>
                <w:b/>
                <w:szCs w:val="20"/>
              </w:rPr>
              <w:t>Routine Name</w:t>
            </w:r>
          </w:p>
        </w:tc>
        <w:tc>
          <w:tcPr>
            <w:tcW w:w="3634" w:type="pct"/>
            <w:gridSpan w:val="9"/>
            <w:tcBorders>
              <w:bottom w:val="single" w:sz="6" w:space="0" w:color="000000"/>
            </w:tcBorders>
          </w:tcPr>
          <w:p w14:paraId="269BFB9D" w14:textId="77777777" w:rsidR="00FA3D69" w:rsidRPr="009B3C81" w:rsidRDefault="0048250C" w:rsidP="005B0170">
            <w:pPr>
              <w:spacing w:before="60" w:after="60"/>
              <w:rPr>
                <w:b/>
                <w:szCs w:val="20"/>
              </w:rPr>
            </w:pPr>
            <w:r w:rsidRPr="009B3C81">
              <w:rPr>
                <w:b/>
                <w:szCs w:val="20"/>
              </w:rPr>
              <w:t>IBCOPP</w:t>
            </w:r>
          </w:p>
        </w:tc>
      </w:tr>
      <w:tr w:rsidR="009B3C81" w:rsidRPr="009B3C81" w14:paraId="269BFBA4" w14:textId="77777777" w:rsidTr="005B0170">
        <w:trPr>
          <w:cantSplit/>
        </w:trPr>
        <w:tc>
          <w:tcPr>
            <w:tcW w:w="1366" w:type="pct"/>
            <w:shd w:val="clear" w:color="auto" w:fill="D9D9D9"/>
            <w:vAlign w:val="center"/>
          </w:tcPr>
          <w:p w14:paraId="269BFB9F" w14:textId="77777777" w:rsidR="00FA3D69" w:rsidRPr="009B3C81" w:rsidRDefault="00FA3D69" w:rsidP="005B0170">
            <w:pPr>
              <w:spacing w:before="60" w:after="60"/>
              <w:rPr>
                <w:rFonts w:ascii="Arial" w:hAnsi="Arial" w:cs="Arial"/>
                <w:b/>
                <w:szCs w:val="20"/>
              </w:rPr>
            </w:pPr>
            <w:r w:rsidRPr="009B3C81">
              <w:rPr>
                <w:rFonts w:ascii="Arial" w:hAnsi="Arial" w:cs="Arial"/>
                <w:b/>
                <w:szCs w:val="20"/>
              </w:rPr>
              <w:t>Enhancement Category</w:t>
            </w:r>
          </w:p>
        </w:tc>
        <w:tc>
          <w:tcPr>
            <w:tcW w:w="667" w:type="pct"/>
            <w:gridSpan w:val="2"/>
            <w:tcBorders>
              <w:right w:val="nil"/>
            </w:tcBorders>
          </w:tcPr>
          <w:p w14:paraId="269BFBA0" w14:textId="77777777" w:rsidR="00FA3D69" w:rsidRPr="009B3C81" w:rsidRDefault="0048250C" w:rsidP="005B0170">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FA3D69"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FA3D69" w:rsidRPr="009B3C81">
              <w:rPr>
                <w:rFonts w:ascii="Garamond" w:hAnsi="Garamond" w:cs="Arial"/>
                <w:sz w:val="20"/>
                <w:szCs w:val="20"/>
              </w:rPr>
              <w:t xml:space="preserve"> New</w:t>
            </w:r>
          </w:p>
        </w:tc>
        <w:tc>
          <w:tcPr>
            <w:tcW w:w="637" w:type="pct"/>
            <w:tcBorders>
              <w:left w:val="nil"/>
              <w:right w:val="nil"/>
            </w:tcBorders>
          </w:tcPr>
          <w:p w14:paraId="269BFBA1" w14:textId="77777777" w:rsidR="00FA3D69" w:rsidRPr="009B3C81" w:rsidRDefault="0048250C" w:rsidP="005B0170">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FA3D69"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FA3D69" w:rsidRPr="009B3C81">
              <w:rPr>
                <w:rFonts w:ascii="Garamond" w:hAnsi="Garamond" w:cs="Arial"/>
                <w:sz w:val="20"/>
                <w:szCs w:val="20"/>
              </w:rPr>
              <w:t xml:space="preserve"> Modify</w:t>
            </w:r>
          </w:p>
        </w:tc>
        <w:tc>
          <w:tcPr>
            <w:tcW w:w="698" w:type="pct"/>
            <w:gridSpan w:val="3"/>
            <w:tcBorders>
              <w:left w:val="nil"/>
              <w:right w:val="nil"/>
            </w:tcBorders>
          </w:tcPr>
          <w:p w14:paraId="269BFBA2" w14:textId="77777777" w:rsidR="00FA3D69" w:rsidRPr="009B3C81" w:rsidRDefault="0048250C" w:rsidP="005B0170">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FA3D69"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FA3D69" w:rsidRPr="009B3C81">
              <w:rPr>
                <w:rFonts w:ascii="Garamond" w:hAnsi="Garamond" w:cs="Arial"/>
                <w:sz w:val="20"/>
                <w:szCs w:val="20"/>
              </w:rPr>
              <w:t xml:space="preserve"> Delete</w:t>
            </w:r>
          </w:p>
        </w:tc>
        <w:tc>
          <w:tcPr>
            <w:tcW w:w="1632" w:type="pct"/>
            <w:gridSpan w:val="3"/>
            <w:tcBorders>
              <w:left w:val="nil"/>
            </w:tcBorders>
          </w:tcPr>
          <w:p w14:paraId="269BFBA3" w14:textId="77777777" w:rsidR="00FA3D69" w:rsidRPr="009B3C81" w:rsidRDefault="0048250C" w:rsidP="005B0170">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FA3D69"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FA3D69" w:rsidRPr="009B3C81">
              <w:rPr>
                <w:rFonts w:ascii="Garamond" w:hAnsi="Garamond" w:cs="Arial"/>
                <w:sz w:val="20"/>
                <w:szCs w:val="20"/>
              </w:rPr>
              <w:t xml:space="preserve"> No Change</w:t>
            </w:r>
          </w:p>
        </w:tc>
      </w:tr>
      <w:tr w:rsidR="009B3C81" w:rsidRPr="009B3C81" w14:paraId="269BFBA7" w14:textId="77777777" w:rsidTr="005B0170">
        <w:trPr>
          <w:cantSplit/>
        </w:trPr>
        <w:tc>
          <w:tcPr>
            <w:tcW w:w="1366" w:type="pct"/>
            <w:shd w:val="clear" w:color="auto" w:fill="D9D9D9"/>
            <w:vAlign w:val="center"/>
          </w:tcPr>
          <w:p w14:paraId="269BFBA5" w14:textId="77777777" w:rsidR="00FA3D69" w:rsidRPr="009B3C81" w:rsidRDefault="00FA3D69" w:rsidP="005B0170">
            <w:pPr>
              <w:spacing w:before="60" w:after="60"/>
              <w:rPr>
                <w:rFonts w:ascii="Arial" w:hAnsi="Arial" w:cs="Arial"/>
                <w:b/>
                <w:szCs w:val="20"/>
              </w:rPr>
            </w:pPr>
            <w:r w:rsidRPr="009B3C81">
              <w:rPr>
                <w:rFonts w:ascii="Arial" w:hAnsi="Arial" w:cs="Arial"/>
                <w:b/>
                <w:szCs w:val="20"/>
              </w:rPr>
              <w:t>RTM</w:t>
            </w:r>
          </w:p>
        </w:tc>
        <w:tc>
          <w:tcPr>
            <w:tcW w:w="3634" w:type="pct"/>
            <w:gridSpan w:val="9"/>
          </w:tcPr>
          <w:p w14:paraId="269BFBA6" w14:textId="77777777" w:rsidR="00FA3D69" w:rsidRPr="009B3C81" w:rsidRDefault="00FA3D69" w:rsidP="00064648">
            <w:pPr>
              <w:pStyle w:val="BodyText"/>
              <w:rPr>
                <w:sz w:val="22"/>
                <w:szCs w:val="22"/>
              </w:rPr>
            </w:pPr>
            <w:r w:rsidRPr="009B3C81">
              <w:rPr>
                <w:sz w:val="22"/>
                <w:szCs w:val="22"/>
              </w:rPr>
              <w:t>2.6.</w:t>
            </w:r>
            <w:r w:rsidR="00064648" w:rsidRPr="009B3C81">
              <w:rPr>
                <w:sz w:val="22"/>
                <w:szCs w:val="22"/>
              </w:rPr>
              <w:t>11.1</w:t>
            </w:r>
            <w:r w:rsidRPr="009B3C81">
              <w:rPr>
                <w:sz w:val="22"/>
                <w:szCs w:val="22"/>
              </w:rPr>
              <w:t>, 2.6.</w:t>
            </w:r>
            <w:r w:rsidR="00064648" w:rsidRPr="009B3C81">
              <w:rPr>
                <w:sz w:val="22"/>
                <w:szCs w:val="22"/>
              </w:rPr>
              <w:t>11.2</w:t>
            </w:r>
            <w:r w:rsidR="003D7848" w:rsidRPr="009B3C81">
              <w:rPr>
                <w:sz w:val="22"/>
                <w:szCs w:val="22"/>
              </w:rPr>
              <w:t>, 2.6.</w:t>
            </w:r>
            <w:r w:rsidR="00064648" w:rsidRPr="009B3C81">
              <w:rPr>
                <w:sz w:val="22"/>
                <w:szCs w:val="22"/>
              </w:rPr>
              <w:t>11.3</w:t>
            </w:r>
            <w:r w:rsidR="00C47A8C" w:rsidRPr="009B3C81">
              <w:rPr>
                <w:sz w:val="22"/>
                <w:szCs w:val="22"/>
              </w:rPr>
              <w:t>, 2.6.</w:t>
            </w:r>
            <w:r w:rsidR="00064648" w:rsidRPr="009B3C81">
              <w:rPr>
                <w:sz w:val="22"/>
                <w:szCs w:val="22"/>
              </w:rPr>
              <w:t>11.6</w:t>
            </w:r>
          </w:p>
        </w:tc>
      </w:tr>
      <w:tr w:rsidR="009B3C81" w:rsidRPr="009B3C81" w14:paraId="269BFBAA" w14:textId="77777777" w:rsidTr="005B0170">
        <w:trPr>
          <w:cantSplit/>
        </w:trPr>
        <w:tc>
          <w:tcPr>
            <w:tcW w:w="1366" w:type="pct"/>
            <w:tcBorders>
              <w:bottom w:val="single" w:sz="6" w:space="0" w:color="000000"/>
            </w:tcBorders>
            <w:shd w:val="clear" w:color="auto" w:fill="D9D9D9"/>
            <w:vAlign w:val="center"/>
          </w:tcPr>
          <w:p w14:paraId="269BFBA8" w14:textId="77777777" w:rsidR="00FA3D69" w:rsidRPr="009B3C81" w:rsidRDefault="00FA3D69" w:rsidP="005B0170">
            <w:pPr>
              <w:spacing w:before="60" w:after="60"/>
              <w:rPr>
                <w:rFonts w:ascii="Arial" w:hAnsi="Arial" w:cs="Arial"/>
                <w:b/>
                <w:szCs w:val="20"/>
              </w:rPr>
            </w:pPr>
            <w:r w:rsidRPr="009B3C81">
              <w:rPr>
                <w:rFonts w:ascii="Arial" w:hAnsi="Arial" w:cs="Arial"/>
                <w:b/>
                <w:szCs w:val="20"/>
              </w:rPr>
              <w:t>Related Options</w:t>
            </w:r>
          </w:p>
        </w:tc>
        <w:tc>
          <w:tcPr>
            <w:tcW w:w="3634" w:type="pct"/>
            <w:gridSpan w:val="9"/>
            <w:tcBorders>
              <w:bottom w:val="single" w:sz="4" w:space="0" w:color="auto"/>
            </w:tcBorders>
          </w:tcPr>
          <w:p w14:paraId="269BFBA9" w14:textId="77777777" w:rsidR="00FA3D69" w:rsidRPr="009B3C81" w:rsidRDefault="00FA3D69" w:rsidP="005B0170">
            <w:pPr>
              <w:spacing w:before="60" w:after="60"/>
              <w:rPr>
                <w:szCs w:val="22"/>
              </w:rPr>
            </w:pPr>
            <w:r w:rsidRPr="009B3C81">
              <w:rPr>
                <w:szCs w:val="22"/>
              </w:rPr>
              <w:t>List Plans by Insurance Company [IBCN LIST PLANS BY INS CO]</w:t>
            </w:r>
          </w:p>
        </w:tc>
      </w:tr>
      <w:tr w:rsidR="009B3C81" w:rsidRPr="009B3C81" w14:paraId="269BFBAE" w14:textId="77777777" w:rsidTr="005B01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366" w:type="pct"/>
            <w:tcBorders>
              <w:top w:val="single" w:sz="6" w:space="0" w:color="000000"/>
              <w:bottom w:val="single" w:sz="6" w:space="0" w:color="000000"/>
            </w:tcBorders>
            <w:shd w:val="clear" w:color="auto" w:fill="D9D9D9"/>
            <w:vAlign w:val="center"/>
          </w:tcPr>
          <w:p w14:paraId="269BFBAB" w14:textId="77777777" w:rsidR="00FA3D69" w:rsidRPr="009B3C81" w:rsidRDefault="00FA3D69" w:rsidP="005B0170">
            <w:pPr>
              <w:spacing w:before="60" w:after="60"/>
              <w:rPr>
                <w:rFonts w:ascii="Arial" w:hAnsi="Arial" w:cs="Arial"/>
                <w:b/>
                <w:szCs w:val="22"/>
              </w:rPr>
            </w:pPr>
            <w:r w:rsidRPr="009B3C81">
              <w:rPr>
                <w:rFonts w:ascii="Arial" w:hAnsi="Arial" w:cs="Arial"/>
                <w:b/>
                <w:szCs w:val="22"/>
              </w:rPr>
              <w:t>Related Routines</w:t>
            </w:r>
          </w:p>
        </w:tc>
        <w:tc>
          <w:tcPr>
            <w:tcW w:w="1666" w:type="pct"/>
            <w:gridSpan w:val="5"/>
            <w:tcBorders>
              <w:bottom w:val="single" w:sz="4" w:space="0" w:color="auto"/>
            </w:tcBorders>
            <w:shd w:val="clear" w:color="auto" w:fill="D9D9D9"/>
          </w:tcPr>
          <w:p w14:paraId="269BFBAC" w14:textId="77777777" w:rsidR="00FA3D69" w:rsidRPr="009B3C81" w:rsidRDefault="00FA3D69" w:rsidP="005B0170">
            <w:pPr>
              <w:spacing w:before="60" w:after="60"/>
              <w:rPr>
                <w:rFonts w:ascii="Arial" w:hAnsi="Arial" w:cs="Arial"/>
                <w:b/>
                <w:szCs w:val="22"/>
              </w:rPr>
            </w:pPr>
            <w:r w:rsidRPr="009B3C81">
              <w:rPr>
                <w:rFonts w:ascii="Arial" w:hAnsi="Arial" w:cs="Arial"/>
                <w:b/>
                <w:szCs w:val="22"/>
              </w:rPr>
              <w:t>Routines “Called By”</w:t>
            </w:r>
          </w:p>
        </w:tc>
        <w:tc>
          <w:tcPr>
            <w:tcW w:w="1968" w:type="pct"/>
            <w:gridSpan w:val="4"/>
            <w:tcBorders>
              <w:bottom w:val="single" w:sz="4" w:space="0" w:color="auto"/>
            </w:tcBorders>
            <w:shd w:val="clear" w:color="auto" w:fill="D9D9D9"/>
          </w:tcPr>
          <w:p w14:paraId="269BFBAD" w14:textId="77777777" w:rsidR="00FA3D69" w:rsidRPr="009B3C81" w:rsidRDefault="00FA3D69" w:rsidP="005B0170">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BFBB7" w14:textId="77777777" w:rsidTr="005B01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366" w:type="pct"/>
            <w:tcBorders>
              <w:top w:val="single" w:sz="6" w:space="0" w:color="000000"/>
              <w:bottom w:val="single" w:sz="6" w:space="0" w:color="000000"/>
            </w:tcBorders>
            <w:shd w:val="clear" w:color="auto" w:fill="D9D9D9"/>
            <w:vAlign w:val="center"/>
          </w:tcPr>
          <w:p w14:paraId="269BFBAF" w14:textId="77777777" w:rsidR="00FA3D69" w:rsidRPr="009B3C81" w:rsidRDefault="00FA3D69" w:rsidP="005B0170">
            <w:pPr>
              <w:spacing w:before="60" w:after="60"/>
              <w:rPr>
                <w:rFonts w:ascii="Arial" w:hAnsi="Arial" w:cs="Arial"/>
                <w:b/>
                <w:szCs w:val="20"/>
              </w:rPr>
            </w:pPr>
          </w:p>
        </w:tc>
        <w:tc>
          <w:tcPr>
            <w:tcW w:w="1666" w:type="pct"/>
            <w:gridSpan w:val="5"/>
            <w:tcBorders>
              <w:bottom w:val="single" w:sz="4" w:space="0" w:color="auto"/>
            </w:tcBorders>
            <w:vAlign w:val="center"/>
          </w:tcPr>
          <w:p w14:paraId="269BFBB0" w14:textId="77777777" w:rsidR="00FA3D69" w:rsidRPr="009B3C81" w:rsidRDefault="00193C41" w:rsidP="005B0170">
            <w:pPr>
              <w:spacing w:before="60" w:after="60"/>
              <w:rPr>
                <w:szCs w:val="22"/>
              </w:rPr>
            </w:pPr>
            <w:r w:rsidRPr="009B3C81">
              <w:rPr>
                <w:szCs w:val="22"/>
              </w:rPr>
              <w:t>None</w:t>
            </w:r>
          </w:p>
        </w:tc>
        <w:tc>
          <w:tcPr>
            <w:tcW w:w="1968" w:type="pct"/>
            <w:gridSpan w:val="4"/>
            <w:tcBorders>
              <w:bottom w:val="single" w:sz="4" w:space="0" w:color="auto"/>
            </w:tcBorders>
            <w:vAlign w:val="center"/>
          </w:tcPr>
          <w:p w14:paraId="269BFBB1" w14:textId="77777777" w:rsidR="00FA3D69" w:rsidRPr="009B3C81" w:rsidRDefault="00FA3D69" w:rsidP="005B0170">
            <w:pPr>
              <w:autoSpaceDE w:val="0"/>
              <w:autoSpaceDN w:val="0"/>
              <w:adjustRightInd w:val="0"/>
              <w:rPr>
                <w:szCs w:val="22"/>
              </w:rPr>
            </w:pPr>
            <w:r w:rsidRPr="009B3C81">
              <w:rPr>
                <w:szCs w:val="22"/>
              </w:rPr>
              <w:t>OK^IBCNSM3</w:t>
            </w:r>
          </w:p>
          <w:p w14:paraId="269BFBB2" w14:textId="77777777" w:rsidR="00FA3D69" w:rsidRPr="009B3C81" w:rsidRDefault="00FA3D69" w:rsidP="005B0170">
            <w:pPr>
              <w:autoSpaceDE w:val="0"/>
              <w:autoSpaceDN w:val="0"/>
              <w:adjustRightInd w:val="0"/>
              <w:rPr>
                <w:szCs w:val="22"/>
              </w:rPr>
            </w:pPr>
            <w:r w:rsidRPr="009B3C81">
              <w:rPr>
                <w:szCs w:val="22"/>
              </w:rPr>
              <w:t>LKP^IBCNSU2</w:t>
            </w:r>
          </w:p>
          <w:p w14:paraId="269BFBB3" w14:textId="77777777" w:rsidR="00FA3D69" w:rsidRPr="009B3C81" w:rsidRDefault="00FA3D69" w:rsidP="005B0170">
            <w:pPr>
              <w:autoSpaceDE w:val="0"/>
              <w:autoSpaceDN w:val="0"/>
              <w:adjustRightInd w:val="0"/>
              <w:rPr>
                <w:szCs w:val="22"/>
              </w:rPr>
            </w:pPr>
            <w:r w:rsidRPr="009B3C81">
              <w:rPr>
                <w:szCs w:val="22"/>
              </w:rPr>
              <w:t>SELI^IBCOPP1</w:t>
            </w:r>
          </w:p>
          <w:p w14:paraId="269BFBB4" w14:textId="77777777" w:rsidR="00FA3D69" w:rsidRPr="009B3C81" w:rsidRDefault="00FA3D69" w:rsidP="005B0170">
            <w:pPr>
              <w:autoSpaceDE w:val="0"/>
              <w:autoSpaceDN w:val="0"/>
              <w:adjustRightInd w:val="0"/>
              <w:rPr>
                <w:szCs w:val="22"/>
              </w:rPr>
            </w:pPr>
            <w:r w:rsidRPr="009B3C81">
              <w:rPr>
                <w:szCs w:val="22"/>
              </w:rPr>
              <w:t>SELP^IBCOPP1</w:t>
            </w:r>
          </w:p>
          <w:p w14:paraId="269BFBB5" w14:textId="77777777" w:rsidR="00FA3D69" w:rsidRPr="009B3C81" w:rsidRDefault="00FA3D69" w:rsidP="005B0170">
            <w:pPr>
              <w:autoSpaceDE w:val="0"/>
              <w:autoSpaceDN w:val="0"/>
              <w:adjustRightInd w:val="0"/>
              <w:rPr>
                <w:szCs w:val="22"/>
              </w:rPr>
            </w:pPr>
            <w:r w:rsidRPr="009B3C81">
              <w:rPr>
                <w:szCs w:val="22"/>
              </w:rPr>
              <w:t>SELR^IBCOPP1</w:t>
            </w:r>
          </w:p>
          <w:p w14:paraId="269BFBB6" w14:textId="77777777" w:rsidR="00FA3D69" w:rsidRPr="009B3C81" w:rsidRDefault="00FA3D69" w:rsidP="005B0170">
            <w:pPr>
              <w:pStyle w:val="NoSpacing"/>
              <w:rPr>
                <w:rFonts w:ascii="Times New Roman" w:hAnsi="Times New Roman" w:cs="Times New Roman"/>
              </w:rPr>
            </w:pPr>
            <w:r w:rsidRPr="009B3C81">
              <w:rPr>
                <w:rFonts w:ascii="Times New Roman" w:hAnsi="Times New Roman" w:cs="Times New Roman"/>
              </w:rPr>
              <w:t>IBCOPP2</w:t>
            </w:r>
          </w:p>
        </w:tc>
      </w:tr>
      <w:tr w:rsidR="009B3C81" w:rsidRPr="009B3C81" w14:paraId="269BFBBA" w14:textId="77777777" w:rsidTr="005B0170">
        <w:trPr>
          <w:cantSplit/>
        </w:trPr>
        <w:tc>
          <w:tcPr>
            <w:tcW w:w="1366" w:type="pct"/>
            <w:tcBorders>
              <w:top w:val="single" w:sz="6" w:space="0" w:color="000000"/>
            </w:tcBorders>
            <w:shd w:val="clear" w:color="auto" w:fill="D9D9D9"/>
            <w:vAlign w:val="center"/>
          </w:tcPr>
          <w:p w14:paraId="269BFBB8" w14:textId="77777777" w:rsidR="00FA3D69" w:rsidRPr="009B3C81" w:rsidRDefault="00FA3D69" w:rsidP="005B0170">
            <w:pPr>
              <w:spacing w:before="60" w:after="60"/>
              <w:rPr>
                <w:rFonts w:ascii="Arial" w:hAnsi="Arial" w:cs="Arial"/>
                <w:b/>
                <w:szCs w:val="20"/>
              </w:rPr>
            </w:pPr>
            <w:r w:rsidRPr="009B3C81">
              <w:rPr>
                <w:rFonts w:ascii="Arial" w:hAnsi="Arial" w:cs="Arial"/>
                <w:b/>
                <w:szCs w:val="20"/>
              </w:rPr>
              <w:t>Data Dictionary (DD) References</w:t>
            </w:r>
          </w:p>
        </w:tc>
        <w:tc>
          <w:tcPr>
            <w:tcW w:w="3634" w:type="pct"/>
            <w:gridSpan w:val="9"/>
          </w:tcPr>
          <w:p w14:paraId="269BFBB9" w14:textId="77777777" w:rsidR="00FA3D69" w:rsidRPr="009B3C81" w:rsidRDefault="00193C41" w:rsidP="005B0170">
            <w:pPr>
              <w:spacing w:before="60" w:after="60"/>
              <w:rPr>
                <w:szCs w:val="22"/>
              </w:rPr>
            </w:pPr>
            <w:r w:rsidRPr="009B3C81">
              <w:rPr>
                <w:szCs w:val="22"/>
              </w:rPr>
              <w:t>None</w:t>
            </w:r>
          </w:p>
        </w:tc>
      </w:tr>
      <w:tr w:rsidR="009B3C81" w:rsidRPr="009B3C81" w14:paraId="269BFBBD" w14:textId="77777777" w:rsidTr="005B0170">
        <w:trPr>
          <w:cantSplit/>
        </w:trPr>
        <w:tc>
          <w:tcPr>
            <w:tcW w:w="1366" w:type="pct"/>
            <w:shd w:val="clear" w:color="auto" w:fill="D9D9D9"/>
            <w:vAlign w:val="center"/>
          </w:tcPr>
          <w:p w14:paraId="269BFBBB" w14:textId="77777777" w:rsidR="00FA3D69" w:rsidRPr="009B3C81" w:rsidRDefault="00FA3D69" w:rsidP="005B0170">
            <w:pPr>
              <w:spacing w:before="60" w:after="60"/>
              <w:rPr>
                <w:rFonts w:ascii="Arial" w:hAnsi="Arial" w:cs="Arial"/>
                <w:b/>
                <w:szCs w:val="20"/>
              </w:rPr>
            </w:pPr>
            <w:r w:rsidRPr="009B3C81">
              <w:rPr>
                <w:rFonts w:ascii="Arial" w:hAnsi="Arial" w:cs="Arial"/>
                <w:b/>
                <w:szCs w:val="20"/>
              </w:rPr>
              <w:t>Related Protocols</w:t>
            </w:r>
          </w:p>
        </w:tc>
        <w:tc>
          <w:tcPr>
            <w:tcW w:w="3634" w:type="pct"/>
            <w:gridSpan w:val="9"/>
          </w:tcPr>
          <w:p w14:paraId="269BFBBC" w14:textId="77777777" w:rsidR="00FA3D69" w:rsidRPr="009B3C81" w:rsidRDefault="00193C41" w:rsidP="005B0170">
            <w:pPr>
              <w:spacing w:before="60" w:after="60"/>
              <w:rPr>
                <w:szCs w:val="22"/>
              </w:rPr>
            </w:pPr>
            <w:r w:rsidRPr="009B3C81">
              <w:rPr>
                <w:szCs w:val="22"/>
              </w:rPr>
              <w:t>None</w:t>
            </w:r>
          </w:p>
        </w:tc>
      </w:tr>
      <w:tr w:rsidR="009B3C81" w:rsidRPr="009B3C81" w14:paraId="269BFBC0" w14:textId="77777777" w:rsidTr="005B0170">
        <w:trPr>
          <w:cantSplit/>
        </w:trPr>
        <w:tc>
          <w:tcPr>
            <w:tcW w:w="1366" w:type="pct"/>
            <w:shd w:val="clear" w:color="auto" w:fill="D9D9D9"/>
            <w:vAlign w:val="center"/>
          </w:tcPr>
          <w:p w14:paraId="269BFBBE" w14:textId="77777777" w:rsidR="00FA3D69" w:rsidRPr="009B3C81" w:rsidRDefault="00FA3D69" w:rsidP="005B0170">
            <w:pPr>
              <w:spacing w:before="60" w:after="60"/>
              <w:rPr>
                <w:rFonts w:ascii="Arial" w:hAnsi="Arial" w:cs="Arial"/>
                <w:b/>
                <w:szCs w:val="20"/>
              </w:rPr>
            </w:pPr>
            <w:r w:rsidRPr="009B3C81">
              <w:rPr>
                <w:rFonts w:ascii="Arial" w:hAnsi="Arial" w:cs="Arial"/>
                <w:b/>
                <w:szCs w:val="20"/>
              </w:rPr>
              <w:t>Related Integration Control Registrations (ICRs)</w:t>
            </w:r>
          </w:p>
        </w:tc>
        <w:tc>
          <w:tcPr>
            <w:tcW w:w="3634" w:type="pct"/>
            <w:gridSpan w:val="9"/>
            <w:tcBorders>
              <w:bottom w:val="single" w:sz="6" w:space="0" w:color="000000"/>
            </w:tcBorders>
          </w:tcPr>
          <w:p w14:paraId="269BFBBF" w14:textId="77777777" w:rsidR="00FA3D69" w:rsidRPr="009B3C81" w:rsidRDefault="00193C41" w:rsidP="005B0170">
            <w:pPr>
              <w:spacing w:before="60" w:after="60"/>
              <w:rPr>
                <w:szCs w:val="22"/>
              </w:rPr>
            </w:pPr>
            <w:r w:rsidRPr="009B3C81">
              <w:rPr>
                <w:szCs w:val="22"/>
              </w:rPr>
              <w:t>None</w:t>
            </w:r>
          </w:p>
        </w:tc>
      </w:tr>
      <w:tr w:rsidR="009B3C81" w:rsidRPr="009B3C81" w14:paraId="269BFBC7" w14:textId="77777777" w:rsidTr="005B0170">
        <w:trPr>
          <w:cantSplit/>
        </w:trPr>
        <w:tc>
          <w:tcPr>
            <w:tcW w:w="1366" w:type="pct"/>
            <w:tcBorders>
              <w:right w:val="single" w:sz="4" w:space="0" w:color="auto"/>
            </w:tcBorders>
            <w:shd w:val="clear" w:color="auto" w:fill="D9D9D9"/>
            <w:vAlign w:val="center"/>
          </w:tcPr>
          <w:p w14:paraId="269BFBC1" w14:textId="77777777" w:rsidR="00FA3D69" w:rsidRPr="009B3C81" w:rsidRDefault="00FA3D69" w:rsidP="005B0170">
            <w:pPr>
              <w:spacing w:before="60" w:after="60"/>
              <w:rPr>
                <w:rFonts w:ascii="Arial" w:hAnsi="Arial" w:cs="Arial"/>
                <w:b/>
                <w:szCs w:val="20"/>
              </w:rPr>
            </w:pPr>
            <w:r w:rsidRPr="009B3C81">
              <w:rPr>
                <w:rFonts w:ascii="Arial" w:hAnsi="Arial" w:cs="Arial"/>
                <w:b/>
                <w:szCs w:val="20"/>
              </w:rPr>
              <w:t>Data Passing</w:t>
            </w:r>
          </w:p>
        </w:tc>
        <w:tc>
          <w:tcPr>
            <w:tcW w:w="516" w:type="pct"/>
            <w:tcBorders>
              <w:left w:val="single" w:sz="4" w:space="0" w:color="auto"/>
              <w:right w:val="nil"/>
            </w:tcBorders>
          </w:tcPr>
          <w:p w14:paraId="269BFBC2" w14:textId="77777777" w:rsidR="00FA3D69" w:rsidRPr="009B3C81" w:rsidRDefault="0048250C" w:rsidP="005B017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FA3D69"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FA3D69" w:rsidRPr="009B3C81">
              <w:rPr>
                <w:rFonts w:ascii="Garamond" w:hAnsi="Garamond" w:cs="Arial"/>
                <w:iCs/>
                <w:sz w:val="20"/>
                <w:szCs w:val="20"/>
              </w:rPr>
              <w:t xml:space="preserve"> Input</w:t>
            </w:r>
          </w:p>
        </w:tc>
        <w:tc>
          <w:tcPr>
            <w:tcW w:w="1075" w:type="pct"/>
            <w:gridSpan w:val="3"/>
            <w:tcBorders>
              <w:left w:val="nil"/>
              <w:right w:val="nil"/>
            </w:tcBorders>
          </w:tcPr>
          <w:p w14:paraId="269BFBC3" w14:textId="77777777" w:rsidR="00FA3D69" w:rsidRPr="009B3C81" w:rsidRDefault="0048250C" w:rsidP="005B017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FA3D69"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FA3D69" w:rsidRPr="009B3C81">
              <w:rPr>
                <w:rFonts w:ascii="Garamond" w:hAnsi="Garamond" w:cs="Arial"/>
                <w:iCs/>
                <w:sz w:val="20"/>
                <w:szCs w:val="20"/>
              </w:rPr>
              <w:t xml:space="preserve"> Output Reference</w:t>
            </w:r>
          </w:p>
        </w:tc>
        <w:tc>
          <w:tcPr>
            <w:tcW w:w="626" w:type="pct"/>
            <w:gridSpan w:val="3"/>
            <w:tcBorders>
              <w:left w:val="nil"/>
              <w:right w:val="nil"/>
            </w:tcBorders>
          </w:tcPr>
          <w:p w14:paraId="269BFBC4" w14:textId="77777777" w:rsidR="00FA3D69" w:rsidRPr="009B3C81" w:rsidRDefault="0048250C" w:rsidP="005B017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FA3D69"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FA3D69" w:rsidRPr="009B3C81">
              <w:rPr>
                <w:rFonts w:ascii="Garamond" w:hAnsi="Garamond" w:cs="Arial"/>
                <w:iCs/>
                <w:sz w:val="20"/>
                <w:szCs w:val="20"/>
              </w:rPr>
              <w:t xml:space="preserve"> Both</w:t>
            </w:r>
          </w:p>
        </w:tc>
        <w:tc>
          <w:tcPr>
            <w:tcW w:w="950" w:type="pct"/>
            <w:tcBorders>
              <w:left w:val="nil"/>
              <w:right w:val="nil"/>
            </w:tcBorders>
          </w:tcPr>
          <w:p w14:paraId="269BFBC5" w14:textId="77777777" w:rsidR="00FA3D69" w:rsidRPr="009B3C81" w:rsidRDefault="0048250C" w:rsidP="005B017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FA3D69"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FA3D69" w:rsidRPr="009B3C81">
              <w:rPr>
                <w:rFonts w:ascii="Garamond" w:hAnsi="Garamond" w:cs="Arial"/>
                <w:iCs/>
                <w:sz w:val="20"/>
                <w:szCs w:val="20"/>
              </w:rPr>
              <w:t xml:space="preserve"> Global Reference</w:t>
            </w:r>
          </w:p>
        </w:tc>
        <w:tc>
          <w:tcPr>
            <w:tcW w:w="467" w:type="pct"/>
            <w:tcBorders>
              <w:left w:val="nil"/>
            </w:tcBorders>
          </w:tcPr>
          <w:p w14:paraId="269BFBC6" w14:textId="77777777" w:rsidR="00FA3D69" w:rsidRPr="009B3C81" w:rsidRDefault="0048250C" w:rsidP="005B017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FA3D69"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FA3D69" w:rsidRPr="009B3C81">
              <w:rPr>
                <w:rFonts w:ascii="Garamond" w:hAnsi="Garamond" w:cs="Arial"/>
                <w:iCs/>
                <w:sz w:val="20"/>
                <w:szCs w:val="20"/>
              </w:rPr>
              <w:t xml:space="preserve"> Local</w:t>
            </w:r>
          </w:p>
        </w:tc>
      </w:tr>
      <w:tr w:rsidR="009B3C81" w:rsidRPr="009B3C81" w14:paraId="269BFBCB" w14:textId="77777777" w:rsidTr="005B0170">
        <w:trPr>
          <w:cantSplit/>
        </w:trPr>
        <w:tc>
          <w:tcPr>
            <w:tcW w:w="1366" w:type="pct"/>
            <w:shd w:val="clear" w:color="auto" w:fill="D9D9D9"/>
            <w:vAlign w:val="center"/>
          </w:tcPr>
          <w:p w14:paraId="269BFBC8" w14:textId="77777777" w:rsidR="00FA3D69" w:rsidRPr="009B3C81" w:rsidRDefault="00FA3D69" w:rsidP="005B0170">
            <w:pPr>
              <w:spacing w:before="60" w:after="60"/>
              <w:rPr>
                <w:rFonts w:ascii="Arial" w:hAnsi="Arial" w:cs="Arial"/>
                <w:b/>
                <w:szCs w:val="20"/>
              </w:rPr>
            </w:pPr>
            <w:r w:rsidRPr="009B3C81">
              <w:rPr>
                <w:rFonts w:ascii="Arial" w:hAnsi="Arial" w:cs="Arial"/>
                <w:b/>
                <w:szCs w:val="20"/>
              </w:rPr>
              <w:t>Input Attribute Name and Definition</w:t>
            </w:r>
          </w:p>
        </w:tc>
        <w:tc>
          <w:tcPr>
            <w:tcW w:w="3634" w:type="pct"/>
            <w:gridSpan w:val="9"/>
          </w:tcPr>
          <w:p w14:paraId="269BFBC9" w14:textId="77777777" w:rsidR="00FA3D69" w:rsidRPr="009B3C81" w:rsidRDefault="00FA3D69" w:rsidP="005B0170">
            <w:pPr>
              <w:spacing w:before="60" w:after="60"/>
              <w:rPr>
                <w:rFonts w:ascii="Garamond" w:hAnsi="Garamond" w:cs="Arial"/>
                <w:szCs w:val="20"/>
              </w:rPr>
            </w:pPr>
            <w:r w:rsidRPr="009B3C81">
              <w:rPr>
                <w:rFonts w:ascii="Garamond" w:hAnsi="Garamond" w:cs="Arial"/>
                <w:szCs w:val="20"/>
              </w:rPr>
              <w:t>Name:</w:t>
            </w:r>
          </w:p>
          <w:p w14:paraId="269BFBCA" w14:textId="77777777" w:rsidR="00FA3D69" w:rsidRPr="009B3C81" w:rsidRDefault="00FA3D69" w:rsidP="005B0170">
            <w:pPr>
              <w:spacing w:before="60" w:after="60"/>
              <w:rPr>
                <w:rFonts w:ascii="Garamond" w:hAnsi="Garamond" w:cs="Arial"/>
                <w:szCs w:val="20"/>
              </w:rPr>
            </w:pPr>
            <w:r w:rsidRPr="009B3C81">
              <w:rPr>
                <w:rFonts w:ascii="Garamond" w:hAnsi="Garamond" w:cs="Arial"/>
                <w:szCs w:val="20"/>
              </w:rPr>
              <w:t>Definition:</w:t>
            </w:r>
          </w:p>
        </w:tc>
      </w:tr>
      <w:tr w:rsidR="009B3C81" w:rsidRPr="009B3C81" w14:paraId="269BFBCF" w14:textId="77777777" w:rsidTr="005B0170">
        <w:trPr>
          <w:cantSplit/>
        </w:trPr>
        <w:tc>
          <w:tcPr>
            <w:tcW w:w="1366" w:type="pct"/>
            <w:shd w:val="clear" w:color="auto" w:fill="D9D9D9"/>
            <w:vAlign w:val="center"/>
          </w:tcPr>
          <w:p w14:paraId="269BFBCC" w14:textId="77777777" w:rsidR="00FA3D69" w:rsidRPr="009B3C81" w:rsidRDefault="00FA3D69" w:rsidP="005B0170">
            <w:pPr>
              <w:spacing w:before="60" w:after="60"/>
              <w:rPr>
                <w:rFonts w:ascii="Arial" w:hAnsi="Arial" w:cs="Arial"/>
                <w:b/>
                <w:szCs w:val="20"/>
              </w:rPr>
            </w:pPr>
            <w:r w:rsidRPr="009B3C81">
              <w:rPr>
                <w:rFonts w:ascii="Arial" w:hAnsi="Arial" w:cs="Arial"/>
                <w:b/>
                <w:szCs w:val="20"/>
              </w:rPr>
              <w:t>Output Attribute Name and Definition</w:t>
            </w:r>
          </w:p>
        </w:tc>
        <w:tc>
          <w:tcPr>
            <w:tcW w:w="3634" w:type="pct"/>
            <w:gridSpan w:val="9"/>
          </w:tcPr>
          <w:p w14:paraId="269BFBCD" w14:textId="77777777" w:rsidR="00FA3D69" w:rsidRPr="009B3C81" w:rsidRDefault="00FA3D69" w:rsidP="005B0170">
            <w:pPr>
              <w:spacing w:before="60" w:after="60"/>
              <w:rPr>
                <w:rFonts w:ascii="Garamond" w:hAnsi="Garamond" w:cs="Arial"/>
                <w:szCs w:val="20"/>
              </w:rPr>
            </w:pPr>
            <w:r w:rsidRPr="009B3C81">
              <w:rPr>
                <w:rFonts w:ascii="Garamond" w:hAnsi="Garamond" w:cs="Arial"/>
                <w:szCs w:val="20"/>
              </w:rPr>
              <w:t>Name:</w:t>
            </w:r>
          </w:p>
          <w:p w14:paraId="269BFBCE" w14:textId="77777777" w:rsidR="00FA3D69" w:rsidRPr="009B3C81" w:rsidRDefault="00FA3D69" w:rsidP="005B0170">
            <w:pPr>
              <w:spacing w:before="60" w:after="60"/>
              <w:rPr>
                <w:rFonts w:ascii="Garamond" w:hAnsi="Garamond" w:cs="Arial"/>
                <w:szCs w:val="20"/>
              </w:rPr>
            </w:pPr>
            <w:r w:rsidRPr="009B3C81">
              <w:rPr>
                <w:rFonts w:ascii="Garamond" w:hAnsi="Garamond" w:cs="Arial"/>
                <w:szCs w:val="20"/>
              </w:rPr>
              <w:t>Definition:</w:t>
            </w:r>
          </w:p>
        </w:tc>
      </w:tr>
    </w:tbl>
    <w:p w14:paraId="269BFBD0" w14:textId="77777777" w:rsidR="008F767B" w:rsidRPr="009B3C81" w:rsidRDefault="008F767B" w:rsidP="000C3627">
      <w:pPr>
        <w:ind w:left="1764" w:hanging="1764"/>
        <w:rPr>
          <w:rFonts w:ascii="Arial" w:hAnsi="Arial" w:cs="Arial"/>
          <w:sz w:val="20"/>
          <w:szCs w:val="20"/>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BFBD2" w14:textId="77777777" w:rsidTr="005B017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BFBD1" w14:textId="77777777" w:rsidR="00FA3D69" w:rsidRPr="009B3C81" w:rsidRDefault="00FA3D69" w:rsidP="005B0170">
            <w:pPr>
              <w:spacing w:before="60" w:after="60"/>
              <w:rPr>
                <w:rFonts w:ascii="Arial" w:hAnsi="Arial" w:cs="Arial"/>
                <w:b/>
                <w:szCs w:val="22"/>
              </w:rPr>
            </w:pPr>
            <w:r w:rsidRPr="009B3C81">
              <w:rPr>
                <w:rFonts w:ascii="Arial" w:hAnsi="Arial" w:cs="Arial"/>
                <w:b/>
                <w:szCs w:val="22"/>
              </w:rPr>
              <w:t>Current Logic</w:t>
            </w:r>
          </w:p>
        </w:tc>
      </w:tr>
      <w:tr w:rsidR="00FA3D69" w:rsidRPr="009B3C81" w14:paraId="269BFBD4" w14:textId="77777777" w:rsidTr="005B0170">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tcPr>
          <w:p w14:paraId="269BFBD3" w14:textId="77777777" w:rsidR="00FA3D69" w:rsidRPr="009B3C81" w:rsidRDefault="00FA3D69" w:rsidP="005B0170">
            <w:pPr>
              <w:autoSpaceDE w:val="0"/>
              <w:autoSpaceDN w:val="0"/>
              <w:adjustRightInd w:val="0"/>
              <w:rPr>
                <w:rFonts w:ascii="r_ansi" w:hAnsi="r_ansi" w:cs="Arial"/>
                <w:sz w:val="16"/>
                <w:szCs w:val="16"/>
              </w:rPr>
            </w:pPr>
            <w:r w:rsidRPr="009B3C81">
              <w:t>IBCOPP ;ALB/NLR - LIST INS. PLANS BY CO. (DRIVER) ; 08-SEP-94</w:t>
            </w:r>
            <w:r w:rsidRPr="009B3C81">
              <w:br/>
              <w:t> ;;Version 2.0 ; INTEGRATED BILLING ;**28,62**; 21-MAR-94</w:t>
            </w:r>
            <w:r w:rsidRPr="009B3C81">
              <w:br/>
              <w:t> ;</w:t>
            </w:r>
            <w:r w:rsidRPr="009B3C81">
              <w:br/>
              <w:t xml:space="preserve">EN ; Describe report </w:t>
            </w:r>
            <w:r w:rsidRPr="009B3C81">
              <w:br/>
              <w:t> W !!?5,"This report will generate a list of insurance plans by company."</w:t>
            </w:r>
            <w:r w:rsidRPr="009B3C81">
              <w:br/>
              <w:t> W !?5,"It will help you identify duplicates and verify patient coverage."</w:t>
            </w:r>
            <w:r w:rsidRPr="009B3C81">
              <w:br/>
              <w:t> W !?5,"You must select one, many (up to 20) or all of the insurance companies;"</w:t>
            </w:r>
            <w:r w:rsidRPr="009B3C81">
              <w:br/>
              <w:t> W !?5,"anywhere from one to all of the plans under each company; and whether to"</w:t>
            </w:r>
            <w:r w:rsidRPr="009B3C81">
              <w:br/>
              <w:t> W !?5,"include the patient policies (subscribers) under each plan. The number of"</w:t>
            </w:r>
            <w:r w:rsidRPr="009B3C81">
              <w:br/>
              <w:t> W !?5,"plans you select is independent for each company you are including, but"</w:t>
            </w:r>
            <w:r w:rsidRPr="009B3C81">
              <w:br/>
              <w:t> W !?5,"subscriber selection is the same (all or none) for all companies and"</w:t>
            </w:r>
            <w:r w:rsidRPr="009B3C81">
              <w:br/>
              <w:t> W !?5,"plans within a report. Regardless of how you run the report, the"</w:t>
            </w:r>
            <w:r w:rsidRPr="009B3C81">
              <w:br/>
            </w:r>
            <w:r w:rsidRPr="009B3C81">
              <w:lastRenderedPageBreak/>
              <w:t> W !?5,"number of subscribers per plan will be included.",!!</w:t>
            </w:r>
            <w:r w:rsidRPr="009B3C81">
              <w:br/>
              <w:t> ;</w:t>
            </w:r>
            <w:r w:rsidRPr="009B3C81">
              <w:br/>
              <w:t> ; Prompt user to select report type, insurance companies, plans</w:t>
            </w:r>
            <w:r w:rsidRPr="009B3C81">
              <w:br/>
              <w:t> ;</w:t>
            </w:r>
            <w:r w:rsidRPr="009B3C81">
              <w:br/>
              <w:t> ; Output from user selections:</w:t>
            </w:r>
            <w:r w:rsidRPr="009B3C81">
              <w:br/>
              <w:t> ;</w:t>
            </w:r>
            <w:r w:rsidRPr="009B3C81">
              <w:br/>
              <w:t> ; IBAPA=0 -- list insurance plans by company</w:t>
            </w:r>
            <w:r w:rsidRPr="009B3C81">
              <w:br/>
              <w:t> ; IBAPA=1 -- list Insurance plans by company with subscriber information</w:t>
            </w:r>
            <w:r w:rsidRPr="009B3C81">
              <w:br/>
              <w:t> ; IBAI=0 -- user selects insurance companies</w:t>
            </w:r>
            <w:r w:rsidRPr="009B3C81">
              <w:br/>
              <w:t> ; IBAI=1 -- run report for all insurance companies with plans</w:t>
            </w:r>
            <w:r w:rsidRPr="009B3C81">
              <w:br/>
              <w:t> ; IBAPL=0 -- whether some or all ins. co's., user selects plans (may be</w:t>
            </w:r>
            <w:r w:rsidRPr="009B3C81">
              <w:br/>
              <w:t> ; all for certain companies, some for other companies)</w:t>
            </w:r>
            <w:r w:rsidRPr="009B3C81">
              <w:br/>
              <w:t> ; IBAPL=1 -- whether some or all ins. co's., run report for all plans</w:t>
            </w:r>
            <w:r w:rsidRPr="009B3C81">
              <w:br/>
              <w:t> ; associated with those co's.</w:t>
            </w:r>
            <w:r w:rsidRPr="009B3C81">
              <w:br/>
              <w:t> ;</w:t>
            </w:r>
            <w:r w:rsidRPr="009B3C81">
              <w:br/>
              <w:t> S IBAPA=$$SELR^IBCOPP1 I IBAPA&lt;0 G ENQ</w:t>
            </w:r>
            <w:r w:rsidRPr="009B3C81">
              <w:br/>
              <w:t> S IBAI=$$SELI^IBCOPP1 I IBAI&lt;0 G ENQ</w:t>
            </w:r>
            <w:r w:rsidRPr="009B3C81">
              <w:br/>
              <w:t> S IBAPL=$$SELP^IBCOPP1 I IBAPL&lt;0 G ENQ</w:t>
            </w:r>
            <w:r w:rsidRPr="009B3C81">
              <w:br/>
              <w:t> ;</w:t>
            </w:r>
            <w:r w:rsidRPr="009B3C81">
              <w:br/>
              <w:t> ; obtain plans for selected insurance companies</w:t>
            </w:r>
            <w:r w:rsidRPr="009B3C81">
              <w:br/>
              <w:t> ;</w:t>
            </w:r>
            <w:r w:rsidRPr="009B3C81">
              <w:br/>
              <w:t> I IBAI,IBAPL G DEVICE</w:t>
            </w:r>
            <w:r w:rsidRPr="009B3C81">
              <w:br/>
              <w:t> D START I IBQUIT G ENQ</w:t>
            </w:r>
            <w:r w:rsidRPr="009B3C81">
              <w:br/>
              <w:t> I '$D(^TMP("IBINC",$J)) W !!,"No plans selected!" G ENQ</w:t>
            </w:r>
            <w:r w:rsidRPr="009B3C81">
              <w:br/>
              <w:t> ;</w:t>
            </w:r>
            <w:r w:rsidRPr="009B3C81">
              <w:br/>
              <w:t>DEVICE ; Ask user to select device</w:t>
            </w:r>
            <w:r w:rsidRPr="009B3C81">
              <w:br/>
              <w:t> ;</w:t>
            </w:r>
            <w:r w:rsidRPr="009B3C81">
              <w:br/>
              <w:t> W !!,"*** You will need a 132 column printer for this report. ***",!</w:t>
            </w:r>
            <w:r w:rsidRPr="009B3C81">
              <w:br/>
              <w:t> S %ZIS="QM" D ^%ZIS G:POP ENQ</w:t>
            </w:r>
            <w:r w:rsidRPr="009B3C81">
              <w:br/>
              <w:t> I $D(IO("Q")) D  G ENQ</w:t>
            </w:r>
            <w:r w:rsidRPr="009B3C81">
              <w:br/>
              <w:t> .S ZTRTN="^IBCOPP2",ZTDESC="IB - LIST OF PLANS BY INSURANCE COMPANY"</w:t>
            </w:r>
            <w:r w:rsidRPr="009B3C81">
              <w:br/>
              <w:t> .F I="^TMP(""IBINC"",$J,","IBAPA","IBAI","IBAPL" S ZTSAVE(I)=""</w:t>
            </w:r>
            <w:r w:rsidRPr="009B3C81">
              <w:br/>
              <w:t> .D ^%ZTLOAD K IO("Q") D HOME^%ZIS</w:t>
            </w:r>
            <w:r w:rsidRPr="009B3C81">
              <w:br/>
              <w:t> .W !!,$S($D(ZTSK):"This job has been queued as task #"_ZTSK_".",1:"Unable to queue this job.")</w:t>
            </w:r>
            <w:r w:rsidRPr="009B3C81">
              <w:br/>
              <w:t> .K ZTSK,IO("Q")</w:t>
            </w:r>
            <w:r w:rsidRPr="009B3C81">
              <w:br/>
              <w:t> ;</w:t>
            </w:r>
            <w:r w:rsidRPr="009B3C81">
              <w:br/>
              <w:t> ; Compile and print report</w:t>
            </w:r>
            <w:r w:rsidRPr="009B3C81">
              <w:br/>
              <w:t> ;</w:t>
            </w:r>
            <w:r w:rsidRPr="009B3C81">
              <w:br/>
              <w:t> U IO D ^IBCOPP2</w:t>
            </w:r>
            <w:r w:rsidRPr="009B3C81">
              <w:br/>
              <w:t> ;</w:t>
            </w:r>
            <w:r w:rsidRPr="009B3C81">
              <w:br/>
              <w:t>ENQ K DIRUT,DIROUT,DUOUT,DTOUT,IBAPA,IBAI,IBAPL,IBQUIT,X,Y,^TMP("IBINC",$J)</w:t>
            </w:r>
            <w:r w:rsidRPr="009B3C81">
              <w:br/>
              <w:t> Q</w:t>
            </w:r>
            <w:r w:rsidRPr="009B3C81">
              <w:br/>
              <w:t> ;</w:t>
            </w:r>
            <w:r w:rsidRPr="009B3C81">
              <w:br/>
              <w:t> ;</w:t>
            </w:r>
            <w:r w:rsidRPr="009B3C81">
              <w:br/>
              <w:t>START ; Gather plans for all selected companies.</w:t>
            </w:r>
            <w:r w:rsidRPr="009B3C81">
              <w:br/>
              <w:t> S (IBCT,IBQUIT)=0 K ^TMP("IBINC",$J)</w:t>
            </w:r>
            <w:r w:rsidRPr="009B3C81">
              <w:br/>
              <w:t> ;</w:t>
            </w:r>
            <w:r w:rsidRPr="009B3C81">
              <w:br/>
              <w:t> ; - allow user selection of companies if required</w:t>
            </w:r>
            <w:r w:rsidRPr="009B3C81">
              <w:br/>
              <w:t> I 'IBAI D  I Y&lt;0 S IBQUIT=1 G STARTQ</w:t>
            </w:r>
            <w:r w:rsidRPr="009B3C81">
              <w:br/>
            </w:r>
            <w:r w:rsidRPr="009B3C81">
              <w:lastRenderedPageBreak/>
              <w:t> .S DIC="^DIC(36,",DIC("S")="I $D(^IBA(355.3,""B"",Y))"</w:t>
            </w:r>
            <w:r w:rsidRPr="009B3C81">
              <w:br/>
              <w:t> .S VAUTSTR="insurance company",VAUTNI=2,VAUTVB="VAUTI",VAUTNALL=1</w:t>
            </w:r>
            <w:r w:rsidRPr="009B3C81">
              <w:br/>
              <w:t> .D FIRST^VAUTOMA K DIC,VAUTSTR,VAUTNI,VAUTVB,VAUTNALL Q:Y&lt;0</w:t>
            </w:r>
            <w:r w:rsidRPr="009B3C81">
              <w:br/>
              <w:t> .S IBCNS="" F  S IBCNS=$O(VAUTI(IBCNS)) Q:IBCNS=""  S ^TMP("IBINC",$J,$E(VAUTI(IBCNS),1,25),IBCNS)=""</w:t>
            </w:r>
            <w:r w:rsidRPr="009B3C81">
              <w:br/>
              <w:t> I IBAPL G STARTQ</w:t>
            </w:r>
            <w:r w:rsidRPr="009B3C81">
              <w:br/>
              <w:t> ;</w:t>
            </w:r>
            <w:r w:rsidRPr="009B3C81">
              <w:br/>
              <w:t> ; - gather all companies if required</w:t>
            </w:r>
            <w:r w:rsidRPr="009B3C81">
              <w:br/>
              <w:t> I IBAI S A=0 F  S A=$O(^IBA(355.3,"B",A)) Q:'A  S ^TMP("IBINC",$J,$E($P($G(^DIC(36,A,0)),"^"),1,25),A)=""</w:t>
            </w:r>
            <w:r w:rsidRPr="009B3C81">
              <w:br/>
              <w:t> ;</w:t>
            </w:r>
            <w:r w:rsidRPr="009B3C81">
              <w:br/>
              <w:t> ; - gather plans for selected companies</w:t>
            </w:r>
            <w:r w:rsidRPr="009B3C81">
              <w:br/>
              <w:t> S IBIC="" F  S IBIC=$O(^TMP("IBINC",$J,IBIC)) Q:IBIC=""!IBQUIT  D</w:t>
            </w:r>
            <w:r w:rsidRPr="009B3C81">
              <w:br/>
              <w:t> .S IBCNS="" F  S IBCNS=$O(^TMP("IBINC",$J,IBIC,IBCNS)) Q:IBCNS=""!(IBQUIT) D</w:t>
            </w:r>
            <w:r w:rsidRPr="009B3C81">
              <w:br/>
              <w:t> ..S IBCT=IBCT+1 W !!,"Insurance Company # "_IBCT_": "_IBIC</w:t>
            </w:r>
            <w:r w:rsidRPr="009B3C81">
              <w:br/>
              <w:t> ..D OK^IBCNSM3 Q:IBQUIT  I 'IBOK K ^TMP("IBINC",$J,IBIC,IBCNS) S IBAI=0 Q</w:t>
            </w:r>
            <w:r w:rsidRPr="009B3C81">
              <w:br/>
              <w:t> ..W " ...building a list of plans..."</w:t>
            </w:r>
            <w:r w:rsidRPr="009B3C81">
              <w:br/>
              <w:t> ..K IBSEL,^TMP($J,"IBSEL") D LKP^IBCNSU2(IBCNS,1,1,.IBSEL,0,1) Q:IBQUIT</w:t>
            </w:r>
            <w:r w:rsidRPr="009B3C81">
              <w:br/>
              <w:t> ..I '$O(^TMP($J,"IBSEL",0)) K ^TMP("IBINC",$J,IBIC,IBCNS) S IBAI=0 Q</w:t>
            </w:r>
            <w:r w:rsidRPr="009B3C81">
              <w:br/>
              <w:t> ..;</w:t>
            </w:r>
            <w:r w:rsidRPr="009B3C81">
              <w:br/>
              <w:t> ..; - set plans into an array</w:t>
            </w:r>
            <w:r w:rsidRPr="009B3C81">
              <w:br/>
              <w:t> ..S IBPN=0 F  S IBPN=$O(^TMP($J,"IBSEL",IBPN)) Q:'IBPN  S ^TMP("IBINC",$J,IBIC,IBCNS,IBPN)=""</w:t>
            </w:r>
            <w:r w:rsidRPr="009B3C81">
              <w:br/>
              <w:t> ;</w:t>
            </w:r>
            <w:r w:rsidRPr="009B3C81">
              <w:br/>
              <w:t>STARTQ K IBCNS,IBIC,IBJJ,IBCT,IBLCT,IBOK,IBPN,IBSEL,VAUTI,VAUTP,^TMP($J,"IBSEL")</w:t>
            </w:r>
            <w:r w:rsidRPr="009B3C81">
              <w:br/>
              <w:t> Q</w:t>
            </w:r>
          </w:p>
        </w:tc>
      </w:tr>
    </w:tbl>
    <w:p w14:paraId="269BFBD5" w14:textId="77777777" w:rsidR="00FA3D69" w:rsidRPr="009B3C81" w:rsidRDefault="00FA3D69" w:rsidP="000C3627">
      <w:pPr>
        <w:ind w:left="1764" w:hanging="1764"/>
        <w:rPr>
          <w:rFonts w:ascii="Arial" w:hAnsi="Arial" w:cs="Arial"/>
          <w:sz w:val="20"/>
          <w:szCs w:val="20"/>
        </w:rPr>
      </w:pPr>
    </w:p>
    <w:p w14:paraId="269BFBD6" w14:textId="77777777" w:rsidR="004F5AD0" w:rsidRPr="009B3C81" w:rsidRDefault="004F5AD0">
      <w:r w:rsidRPr="009B3C81">
        <w:br w:type="page"/>
      </w: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BFBD8" w14:textId="77777777" w:rsidTr="005B017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BFBD7" w14:textId="77777777" w:rsidR="00FA3D69" w:rsidRPr="009B3C81" w:rsidRDefault="00FA3D69" w:rsidP="005B0170">
            <w:pPr>
              <w:spacing w:before="60" w:after="60"/>
              <w:rPr>
                <w:rFonts w:ascii="Arial" w:hAnsi="Arial" w:cs="Arial"/>
                <w:b/>
                <w:szCs w:val="22"/>
              </w:rPr>
            </w:pPr>
            <w:r w:rsidRPr="009B3C81">
              <w:rPr>
                <w:rFonts w:ascii="Arial" w:hAnsi="Arial" w:cs="Arial"/>
                <w:b/>
                <w:szCs w:val="22"/>
              </w:rPr>
              <w:lastRenderedPageBreak/>
              <w:t>Modified Logic (Changes are in bold)</w:t>
            </w:r>
          </w:p>
        </w:tc>
      </w:tr>
      <w:tr w:rsidR="00FA3D69" w:rsidRPr="009B3C81" w14:paraId="269BFBDF" w14:textId="77777777" w:rsidTr="005B0170">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tcPr>
          <w:p w14:paraId="269BFBD9" w14:textId="6C01F669" w:rsidR="00FA3D69" w:rsidRPr="009B3C81" w:rsidRDefault="00FA3D69" w:rsidP="005B0170">
            <w:pPr>
              <w:autoSpaceDE w:val="0"/>
              <w:autoSpaceDN w:val="0"/>
              <w:adjustRightInd w:val="0"/>
              <w:rPr>
                <w:b/>
                <w:highlight w:val="yellow"/>
              </w:rPr>
            </w:pPr>
            <w:r w:rsidRPr="009B3C81">
              <w:t>IBCOPP ;ALB/NLR - LIST INS. PLANS BY CO. (DRIVER) ; 08-SEP-94</w:t>
            </w:r>
            <w:r w:rsidRPr="009B3C81">
              <w:br/>
              <w:t> ;;Version 2.0 ; INTEGRATED BILLING ;**28,62**; 21-MAR-94</w:t>
            </w:r>
            <w:r w:rsidRPr="009B3C81">
              <w:br/>
              <w:t> ;</w:t>
            </w:r>
            <w:r w:rsidRPr="009B3C81">
              <w:br/>
              <w:t xml:space="preserve">EN ; Describe report </w:t>
            </w:r>
            <w:r w:rsidRPr="009B3C81">
              <w:br/>
              <w:t> W !!?5,"This report will generate a list of insurance plans by company."</w:t>
            </w:r>
            <w:r w:rsidRPr="009B3C81">
              <w:br/>
              <w:t> </w:t>
            </w:r>
            <w:r w:rsidRPr="009B3C81">
              <w:rPr>
                <w:highlight w:val="yellow"/>
              </w:rPr>
              <w:t>W !?5,"It will help you identify duplicates</w:t>
            </w:r>
            <w:r w:rsidRPr="009B3C81">
              <w:rPr>
                <w:b/>
                <w:strike/>
                <w:highlight w:val="yellow"/>
              </w:rPr>
              <w:t xml:space="preserve"> and verify patient coverage</w:t>
            </w:r>
            <w:r w:rsidRPr="009B3C81">
              <w:rPr>
                <w:highlight w:val="yellow"/>
              </w:rPr>
              <w:t>."  ; 2.6.</w:t>
            </w:r>
            <w:r w:rsidR="00064648" w:rsidRPr="009B3C81">
              <w:t>11.1</w:t>
            </w:r>
            <w:r w:rsidRPr="009B3C81">
              <w:br/>
              <w:t> W !?5,"You must select one, many (up to 20) or all of the insurance companies;"</w:t>
            </w:r>
            <w:r w:rsidRPr="009B3C81">
              <w:br/>
              <w:t> W !?5,"anywhere from one to all of the plans under each company; and whether to"</w:t>
            </w:r>
            <w:r w:rsidRPr="009B3C81">
              <w:br/>
              <w:t> W !?5,"include the patient policies (subscribers) under each plan. The number of"</w:t>
            </w:r>
            <w:r w:rsidRPr="009B3C81">
              <w:br/>
              <w:t> W !?5,"plans you select is independent for each company you are including, but"</w:t>
            </w:r>
            <w:r w:rsidRPr="009B3C81">
              <w:br/>
              <w:t> W !?5,"subscriber selection is the same (all or none) for all companies and"</w:t>
            </w:r>
            <w:r w:rsidRPr="009B3C81">
              <w:br/>
              <w:t> W !?5,"plans within a report. Regardless of how you run the report, the"</w:t>
            </w:r>
            <w:r w:rsidRPr="009B3C81">
              <w:br/>
            </w:r>
            <w:r w:rsidRPr="009B3C81">
              <w:rPr>
                <w:b/>
              </w:rPr>
              <w:t> </w:t>
            </w:r>
            <w:r w:rsidRPr="009B3C81">
              <w:rPr>
                <w:b/>
                <w:highlight w:val="yellow"/>
              </w:rPr>
              <w:t>W !?5,"number of group plans per insurance company and the number of subscribers“</w:t>
            </w:r>
          </w:p>
          <w:p w14:paraId="269BFBDA" w14:textId="77777777" w:rsidR="00FA3D69" w:rsidRPr="009B3C81" w:rsidRDefault="00FA3D69" w:rsidP="005B0170">
            <w:pPr>
              <w:autoSpaceDE w:val="0"/>
              <w:autoSpaceDN w:val="0"/>
              <w:adjustRightInd w:val="0"/>
            </w:pPr>
            <w:r w:rsidRPr="009B3C81">
              <w:rPr>
                <w:b/>
                <w:highlight w:val="yellow"/>
              </w:rPr>
              <w:t xml:space="preserve"> W !?5,”per plan will be included.",!! ;2.6.</w:t>
            </w:r>
            <w:r w:rsidR="00064648" w:rsidRPr="009B3C81">
              <w:rPr>
                <w:b/>
              </w:rPr>
              <w:t>11.1</w:t>
            </w:r>
            <w:r w:rsidRPr="009B3C81">
              <w:rPr>
                <w:b/>
              </w:rPr>
              <w:br/>
            </w:r>
            <w:r w:rsidRPr="009B3C81">
              <w:t> ;</w:t>
            </w:r>
            <w:r w:rsidRPr="009B3C81">
              <w:br/>
              <w:t> ; Prompt user to select report type, insurance companies, plans</w:t>
            </w:r>
            <w:r w:rsidRPr="009B3C81">
              <w:br/>
              <w:t> ;</w:t>
            </w:r>
            <w:r w:rsidRPr="009B3C81">
              <w:br/>
              <w:t> ; Output from user selections:</w:t>
            </w:r>
            <w:r w:rsidRPr="009B3C81">
              <w:br/>
              <w:t> ;</w:t>
            </w:r>
            <w:r w:rsidRPr="009B3C81">
              <w:br/>
              <w:t> ; IBAPA=0 -- list insurance plans by company</w:t>
            </w:r>
            <w:r w:rsidRPr="009B3C81">
              <w:br/>
              <w:t> ; IBAPA=1 -- list Insurance plans by company with subscriber information</w:t>
            </w:r>
            <w:r w:rsidRPr="009B3C81">
              <w:br/>
              <w:t> ; IBAI=0 -- user selects insurance companies</w:t>
            </w:r>
            <w:r w:rsidRPr="009B3C81">
              <w:br/>
              <w:t> ; IBAI=1 -- run report for all insurance companies with plans</w:t>
            </w:r>
            <w:r w:rsidRPr="009B3C81">
              <w:br/>
              <w:t> ; IBAPL=0 -- whether some or all ins. co's., user selects plans (may be</w:t>
            </w:r>
            <w:r w:rsidRPr="009B3C81">
              <w:br/>
              <w:t> ; all for certain companies, some for other companies)</w:t>
            </w:r>
            <w:r w:rsidRPr="009B3C81">
              <w:br/>
              <w:t> ; IBAPL=1 -- whether some or all ins. co's., run report for all plans</w:t>
            </w:r>
            <w:r w:rsidRPr="009B3C81">
              <w:br/>
              <w:t> ; associated with those co's.</w:t>
            </w:r>
            <w:r w:rsidRPr="009B3C81">
              <w:br/>
              <w:t> ;</w:t>
            </w:r>
            <w:r w:rsidRPr="009B3C81">
              <w:br/>
              <w:t> S IBAPA=$$SELR^IBCOPP1 I IBAPA&lt;0 G ENQ</w:t>
            </w:r>
            <w:r w:rsidRPr="009B3C81">
              <w:br/>
              <w:t> S IBAI=$$SELI^IBCOPP1 I IBAI&lt;0 G ENQ</w:t>
            </w:r>
            <w:r w:rsidRPr="009B3C81">
              <w:br/>
            </w:r>
            <w:r w:rsidR="00482281" w:rsidRPr="009B3C81">
              <w:rPr>
                <w:b/>
                <w:szCs w:val="22"/>
                <w:highlight w:val="yellow"/>
              </w:rPr>
              <w:t>S IBAPAI=$$SELA^IBCOPP1 I IBAPAI&lt;0 G ENQ</w:t>
            </w:r>
            <w:r w:rsidR="00482281" w:rsidRPr="009B3C81">
              <w:rPr>
                <w:b/>
                <w:highlight w:val="yellow"/>
              </w:rPr>
              <w:t xml:space="preserve"> ; Select Active/Inactive Both 2.6.</w:t>
            </w:r>
            <w:r w:rsidR="00064648" w:rsidRPr="009B3C81">
              <w:rPr>
                <w:b/>
                <w:highlight w:val="yellow"/>
              </w:rPr>
              <w:t>11.1</w:t>
            </w:r>
            <w:r w:rsidR="00482281" w:rsidRPr="009B3C81">
              <w:rPr>
                <w:b/>
                <w:highlight w:val="yellow"/>
              </w:rPr>
              <w:t> </w:t>
            </w:r>
            <w:r w:rsidR="00482281" w:rsidRPr="009B3C81">
              <w:rPr>
                <w:b/>
              </w:rPr>
              <w:br/>
            </w:r>
            <w:r w:rsidRPr="009B3C81">
              <w:t> S IBAPL=$$SELP^IBCOPP1 I IBAPL&lt;0 G ENQ</w:t>
            </w:r>
          </w:p>
          <w:p w14:paraId="269BFBDB" w14:textId="77777777" w:rsidR="00482281" w:rsidRPr="009B3C81" w:rsidRDefault="00482281" w:rsidP="005B0170">
            <w:pPr>
              <w:autoSpaceDE w:val="0"/>
              <w:autoSpaceDN w:val="0"/>
              <w:adjustRightInd w:val="0"/>
            </w:pPr>
            <w:r w:rsidRPr="009B3C81">
              <w:rPr>
                <w:b/>
                <w:szCs w:val="22"/>
                <w:highlight w:val="yellow"/>
              </w:rPr>
              <w:t>S IBAPlAI=$$SELPA^IBCOPP1 I IBAPAI&lt;0 G ENQ</w:t>
            </w:r>
            <w:r w:rsidRPr="009B3C81">
              <w:rPr>
                <w:b/>
                <w:highlight w:val="yellow"/>
              </w:rPr>
              <w:t xml:space="preserve"> ; Select Active/Inactive Both 2.6.</w:t>
            </w:r>
            <w:r w:rsidR="00064648" w:rsidRPr="009B3C81">
              <w:rPr>
                <w:b/>
                <w:highlight w:val="yellow"/>
              </w:rPr>
              <w:t>11.3</w:t>
            </w:r>
            <w:r w:rsidRPr="009B3C81">
              <w:rPr>
                <w:b/>
                <w:highlight w:val="yellow"/>
              </w:rPr>
              <w:t> </w:t>
            </w:r>
            <w:r w:rsidRPr="009B3C81">
              <w:rPr>
                <w:b/>
              </w:rPr>
              <w:br/>
            </w:r>
            <w:r w:rsidR="00FA3D69" w:rsidRPr="009B3C81">
              <w:t> ; obtain plans for selected insurance companies</w:t>
            </w:r>
            <w:r w:rsidR="00FA3D69" w:rsidRPr="009B3C81">
              <w:br/>
              <w:t> ;</w:t>
            </w:r>
            <w:r w:rsidR="00FA3D69" w:rsidRPr="009B3C81">
              <w:br/>
              <w:t> I IBAI,IBAPL G DEVICE</w:t>
            </w:r>
            <w:r w:rsidR="00FA3D69" w:rsidRPr="009B3C81">
              <w:br/>
              <w:t> D START I IBQUIT G ENQ</w:t>
            </w:r>
            <w:r w:rsidR="00FA3D69" w:rsidRPr="009B3C81">
              <w:br/>
              <w:t> I '$D(^TMP("IBINC",$J)) W !!,"No plans selected!" G ENQ</w:t>
            </w:r>
            <w:r w:rsidR="00FA3D69" w:rsidRPr="009B3C81">
              <w:br/>
              <w:t> ;</w:t>
            </w:r>
            <w:r w:rsidR="00FA3D69" w:rsidRPr="009B3C81">
              <w:br/>
              <w:t>DEVICE ; Ask user to select device</w:t>
            </w:r>
            <w:r w:rsidR="00C47A8C" w:rsidRPr="009B3C81">
              <w:rPr>
                <w:b/>
              </w:rPr>
              <w:t xml:space="preserve"> </w:t>
            </w:r>
            <w:r w:rsidR="00C47A8C" w:rsidRPr="009B3C81">
              <w:rPr>
                <w:b/>
                <w:highlight w:val="yellow"/>
              </w:rPr>
              <w:t>;2.6.</w:t>
            </w:r>
            <w:r w:rsidR="00064648" w:rsidRPr="009B3C81">
              <w:rPr>
                <w:b/>
                <w:highlight w:val="yellow"/>
              </w:rPr>
              <w:t>11.6</w:t>
            </w:r>
            <w:r w:rsidR="00C47A8C" w:rsidRPr="009B3C81">
              <w:rPr>
                <w:b/>
                <w:highlight w:val="yellow"/>
              </w:rPr>
              <w:t xml:space="preserve"> – Already allows print to paper</w:t>
            </w:r>
            <w:r w:rsidR="00FA3D69" w:rsidRPr="009B3C81">
              <w:br/>
              <w:t> ;</w:t>
            </w:r>
            <w:r w:rsidR="00FA3D69" w:rsidRPr="009B3C81">
              <w:br/>
              <w:t> W !!,"*** You will need a 132 column printer for this report. ***",!</w:t>
            </w:r>
            <w:r w:rsidR="00FA3D69" w:rsidRPr="009B3C81">
              <w:br/>
              <w:t> S %ZIS="QM" D ^%ZIS G:POP ENQ</w:t>
            </w:r>
            <w:r w:rsidR="00FA3D69" w:rsidRPr="009B3C81">
              <w:br/>
              <w:t> I $D(IO("Q")) D  G ENQ</w:t>
            </w:r>
            <w:r w:rsidR="00FA3D69" w:rsidRPr="009B3C81">
              <w:br/>
              <w:t> .S ZTRTN="^IBCOPP2",ZTDESC="IB - LIST OF PLANS BY INSURANCE COMPANY"</w:t>
            </w:r>
            <w:r w:rsidR="00FA3D69" w:rsidRPr="009B3C81">
              <w:br/>
              <w:t> .F I="^TMP(""IBINC"",$J,","IBAPA","IBAI","IBAPL" S ZTSAVE(I)=""</w:t>
            </w:r>
            <w:r w:rsidR="00FA3D69" w:rsidRPr="009B3C81">
              <w:br/>
              <w:t> .D ^%ZTLOAD K IO("Q") D HOME^%ZIS</w:t>
            </w:r>
            <w:r w:rsidR="00FA3D69" w:rsidRPr="009B3C81">
              <w:br/>
              <w:t> .W !!,$S($D(ZTSK):"This job has been queued as task #"_ZTSK_".",1:"Unable to queue this job.")</w:t>
            </w:r>
            <w:r w:rsidR="00FA3D69" w:rsidRPr="009B3C81">
              <w:br/>
              <w:t> .K ZTSK,IO("Q")</w:t>
            </w:r>
            <w:r w:rsidR="00FA3D69" w:rsidRPr="009B3C81">
              <w:br/>
            </w:r>
            <w:r w:rsidR="00FA3D69" w:rsidRPr="009B3C81">
              <w:lastRenderedPageBreak/>
              <w:t> ;</w:t>
            </w:r>
            <w:r w:rsidR="00FA3D69" w:rsidRPr="009B3C81">
              <w:br/>
              <w:t> ; Compile and print report</w:t>
            </w:r>
            <w:r w:rsidR="00FA3D69" w:rsidRPr="009B3C81">
              <w:br/>
              <w:t> ;</w:t>
            </w:r>
            <w:r w:rsidR="00FA3D69" w:rsidRPr="009B3C81">
              <w:br/>
              <w:t> U IO D ^IBCOPP2</w:t>
            </w:r>
            <w:r w:rsidR="00FA3D69" w:rsidRPr="009B3C81">
              <w:br/>
              <w:t> ;</w:t>
            </w:r>
            <w:r w:rsidR="00FA3D69" w:rsidRPr="009B3C81">
              <w:br/>
              <w:t>ENQ K DIRUT,DIROUT,DUOUT,DTOUT,IBAPA,IBAI,IBAPL,IBQUIT,X,Y,^TMP("IBINC",$J)</w:t>
            </w:r>
            <w:r w:rsidR="00FA3D69" w:rsidRPr="009B3C81">
              <w:br/>
              <w:t> Q</w:t>
            </w:r>
            <w:r w:rsidR="00FA3D69" w:rsidRPr="009B3C81">
              <w:br/>
              <w:t> ;</w:t>
            </w:r>
            <w:r w:rsidR="00FA3D69" w:rsidRPr="009B3C81">
              <w:br/>
              <w:t> ;</w:t>
            </w:r>
            <w:r w:rsidR="00FA3D69" w:rsidRPr="009B3C81">
              <w:br/>
              <w:t>START ; Gather plans for all selected companies.</w:t>
            </w:r>
          </w:p>
          <w:p w14:paraId="269BFBDC" w14:textId="77777777" w:rsidR="00FA3D69" w:rsidRPr="009B3C81" w:rsidRDefault="00FA3D69" w:rsidP="005B0170">
            <w:pPr>
              <w:autoSpaceDE w:val="0"/>
              <w:autoSpaceDN w:val="0"/>
              <w:adjustRightInd w:val="0"/>
            </w:pPr>
            <w:r w:rsidRPr="009B3C81">
              <w:t> S (IBCT,IBQUIT)=0 K ^TMP("IBINC",$J)</w:t>
            </w:r>
            <w:r w:rsidRPr="009B3C81">
              <w:br/>
              <w:t> ;</w:t>
            </w:r>
            <w:r w:rsidRPr="009B3C81">
              <w:br/>
              <w:t> ; - allow user selection of companies if required</w:t>
            </w:r>
          </w:p>
          <w:p w14:paraId="269BFBDD" w14:textId="77777777" w:rsidR="00FA3D69" w:rsidRPr="009B3C81" w:rsidRDefault="00FA3D69" w:rsidP="005B0170">
            <w:pPr>
              <w:autoSpaceDE w:val="0"/>
              <w:autoSpaceDN w:val="0"/>
              <w:adjustRightInd w:val="0"/>
            </w:pPr>
            <w:r w:rsidRPr="009B3C81">
              <w:rPr>
                <w:b/>
              </w:rPr>
              <w:t> </w:t>
            </w:r>
            <w:r w:rsidRPr="009B3C81">
              <w:rPr>
                <w:b/>
                <w:highlight w:val="yellow"/>
              </w:rPr>
              <w:t>; Replace code below with a call to a new listman template for Insurance selection 2.6.</w:t>
            </w:r>
            <w:r w:rsidR="00064648" w:rsidRPr="009B3C81">
              <w:rPr>
                <w:b/>
              </w:rPr>
              <w:t>11.2</w:t>
            </w:r>
            <w:r w:rsidRPr="009B3C81">
              <w:br/>
            </w:r>
            <w:r w:rsidRPr="009B3C81">
              <w:rPr>
                <w:b/>
                <w:strike/>
              </w:rPr>
              <w:t> </w:t>
            </w:r>
            <w:r w:rsidRPr="009B3C81">
              <w:rPr>
                <w:b/>
                <w:strike/>
                <w:highlight w:val="yellow"/>
              </w:rPr>
              <w:t>I 'IBAI D  I Y&lt;0 S IBQUIT=1 G STARTQ</w:t>
            </w:r>
            <w:r w:rsidRPr="009B3C81">
              <w:rPr>
                <w:b/>
                <w:strike/>
                <w:highlight w:val="yellow"/>
              </w:rPr>
              <w:br/>
              <w:t> .S DIC="^DIC(36,",DIC("S")="I $D(^IBA(355.3,""B"",Y))"</w:t>
            </w:r>
            <w:r w:rsidRPr="009B3C81">
              <w:rPr>
                <w:b/>
                <w:strike/>
                <w:highlight w:val="yellow"/>
              </w:rPr>
              <w:br/>
              <w:t> .S VAUTSTR="insurance company",VAUTNI=2,VAUTVB="VAUTI",VAUTNALL=1</w:t>
            </w:r>
            <w:r w:rsidRPr="009B3C81">
              <w:rPr>
                <w:b/>
                <w:strike/>
                <w:highlight w:val="yellow"/>
              </w:rPr>
              <w:br/>
              <w:t> .D FIRST^VAUTOMA K DIC,VAUTSTR,VAUTNI,VAUTVB,VAUTNALL Q:Y&lt;0</w:t>
            </w:r>
            <w:r w:rsidRPr="009B3C81">
              <w:rPr>
                <w:b/>
                <w:strike/>
                <w:highlight w:val="yellow"/>
              </w:rPr>
              <w:br/>
              <w:t> .S IBCNS="" F  S IBCNS=$O(VAUTI(IBCN</w:t>
            </w:r>
            <w:r w:rsidRPr="009B3C81">
              <w:t xml:space="preserve">S)) </w:t>
            </w:r>
            <w:r w:rsidRPr="009B3C81">
              <w:rPr>
                <w:b/>
                <w:strike/>
                <w:highlight w:val="yellow"/>
              </w:rPr>
              <w:t>Q:IBCNS=""  S ^TMP("IBINC",$J,$E(VAUTI(IBCNS),1,25),IBCNS)=""</w:t>
            </w:r>
            <w:r w:rsidRPr="009B3C81">
              <w:rPr>
                <w:b/>
                <w:strike/>
              </w:rPr>
              <w:br/>
            </w:r>
            <w:r w:rsidRPr="009B3C81">
              <w:t> I IBAPL G STARTQ</w:t>
            </w:r>
            <w:r w:rsidRPr="009B3C81">
              <w:br/>
              <w:t> ;</w:t>
            </w:r>
            <w:r w:rsidRPr="009B3C81">
              <w:br/>
              <w:t> ; - gather all companies if required</w:t>
            </w:r>
          </w:p>
          <w:p w14:paraId="269BFBDE" w14:textId="77777777" w:rsidR="00FA3D69" w:rsidRPr="009B3C81" w:rsidRDefault="00FA3D69" w:rsidP="001A5C1C">
            <w:pPr>
              <w:autoSpaceDE w:val="0"/>
              <w:autoSpaceDN w:val="0"/>
              <w:adjustRightInd w:val="0"/>
              <w:rPr>
                <w:rFonts w:ascii="r_ansi" w:hAnsi="r_ansi" w:cs="Arial"/>
                <w:sz w:val="16"/>
                <w:szCs w:val="16"/>
              </w:rPr>
            </w:pPr>
            <w:r w:rsidRPr="009B3C81">
              <w:rPr>
                <w:b/>
              </w:rPr>
              <w:t> </w:t>
            </w:r>
            <w:r w:rsidRPr="009B3C81">
              <w:rPr>
                <w:b/>
                <w:highlight w:val="yellow"/>
              </w:rPr>
              <w:t>; 2.6.</w:t>
            </w:r>
            <w:r w:rsidR="00064648" w:rsidRPr="009B3C81">
              <w:rPr>
                <w:b/>
                <w:highlight w:val="yellow"/>
              </w:rPr>
              <w:t>11.1</w:t>
            </w:r>
            <w:r w:rsidRPr="009B3C81">
              <w:rPr>
                <w:b/>
                <w:highlight w:val="yellow"/>
              </w:rPr>
              <w:t xml:space="preserve"> only gather companies for Active/Inactive or both based on previous selection below </w:t>
            </w:r>
            <w:r w:rsidRPr="009B3C81">
              <w:br/>
            </w:r>
            <w:r w:rsidRPr="009B3C81">
              <w:rPr>
                <w:b/>
              </w:rPr>
              <w:t> </w:t>
            </w:r>
            <w:r w:rsidRPr="009B3C81">
              <w:rPr>
                <w:b/>
                <w:highlight w:val="yellow"/>
              </w:rPr>
              <w:t>I IBAI S A=0 F  S A=$O(^IBA(355.3,"B",A)) Q:'A  S ^TMP("IBINC",$J,$E($P($G(^DIC(36,A,0)),"^"),1,25),A)=""</w:t>
            </w:r>
            <w:r w:rsidRPr="009B3C81">
              <w:rPr>
                <w:b/>
              </w:rPr>
              <w:br/>
            </w:r>
            <w:r w:rsidRPr="009B3C81">
              <w:t> ;</w:t>
            </w:r>
            <w:r w:rsidRPr="009B3C81">
              <w:br/>
              <w:t> ; - gather plans for selected companies</w:t>
            </w:r>
            <w:r w:rsidRPr="009B3C81">
              <w:br/>
              <w:t> S IBIC="" F  S IBIC=$O(^TMP("IBINC",$J,IBIC)) Q:IBIC=""!IBQUIT  D</w:t>
            </w:r>
            <w:r w:rsidRPr="009B3C81">
              <w:br/>
              <w:t> .S IBCNS="" F  S IBCNS=$O(^TMP("IBINC",$J,IBIC,IBCNS)) Q:IBCNS=""!(IBQUIT) D</w:t>
            </w:r>
            <w:r w:rsidRPr="009B3C81">
              <w:br/>
              <w:t> ..S IBCT=IBCT+1 W !!,"Insurance Company # "_IBCT_": "_IBIC</w:t>
            </w:r>
            <w:r w:rsidRPr="009B3C81">
              <w:br/>
              <w:t> ..D OK^IBCNSM3 Q:IBQUIT  I 'IBOK K ^TMP("IBINC",$J,IBIC,IBCNS) S IBAI=0 Q</w:t>
            </w:r>
            <w:r w:rsidRPr="009B3C81">
              <w:br/>
              <w:t> ..W " ...building a list of plans..."</w:t>
            </w:r>
            <w:r w:rsidRPr="009B3C81">
              <w:br/>
              <w:t> ..K IBSEL,^TMP($J,"IBSEL") D LKP^IBCNSU2(IBCNS,1,1,.IBSEL,0,1) Q:IBQUIT</w:t>
            </w:r>
            <w:r w:rsidRPr="009B3C81">
              <w:br/>
              <w:t> ..I '$O(^TMP($J,"IBSEL",0)) K ^TMP("IBINC",$J,IBIC,IBCNS) S IBAI=0 Q</w:t>
            </w:r>
            <w:r w:rsidRPr="009B3C81">
              <w:br/>
              <w:t> ..;</w:t>
            </w:r>
            <w:r w:rsidRPr="009B3C81">
              <w:br/>
              <w:t> ..; - set plans into an array</w:t>
            </w:r>
            <w:r w:rsidRPr="009B3C81">
              <w:br/>
              <w:t> ..S IBPN=0 F  S IBPN=$O(^TMP($J,"IBSEL",IBPN)) Q:'IBPN  S ^TMP("IBINC",$J,IBIC,IBCNS,IBPN)=""</w:t>
            </w:r>
            <w:r w:rsidRPr="009B3C81">
              <w:br/>
              <w:t> ;</w:t>
            </w:r>
            <w:r w:rsidRPr="009B3C81">
              <w:br/>
              <w:t>STARTQ K IBCNS,IBIC,IBJJ,IBCT,IBLCT,IBOK,IBPN,IBSEL,VAUTI,VAUTP,^TMP($J,"IBSEL")</w:t>
            </w:r>
            <w:r w:rsidRPr="009B3C81">
              <w:br/>
              <w:t> Q</w:t>
            </w:r>
          </w:p>
        </w:tc>
      </w:tr>
    </w:tbl>
    <w:p w14:paraId="269BFBE0" w14:textId="77777777" w:rsidR="00FA3D69" w:rsidRPr="009B3C81" w:rsidRDefault="00FA3D69"/>
    <w:p w14:paraId="269BFBE1" w14:textId="77777777" w:rsidR="00FA3D69" w:rsidRPr="009B3C81" w:rsidRDefault="00FA3D69"/>
    <w:p w14:paraId="269BFBE2" w14:textId="77777777" w:rsidR="00FA3D69" w:rsidRPr="009B3C81" w:rsidRDefault="00FA3D69"/>
    <w:p w14:paraId="269BFBE3" w14:textId="77777777" w:rsidR="008A67DF" w:rsidRPr="009B3C81" w:rsidRDefault="008A67DF"/>
    <w:p w14:paraId="269BFBE4" w14:textId="77777777" w:rsidR="008A67DF" w:rsidRPr="009B3C81" w:rsidRDefault="008A67DF"/>
    <w:p w14:paraId="269BFBE5" w14:textId="77777777" w:rsidR="008A67DF" w:rsidRPr="009B3C81" w:rsidRDefault="008A67DF"/>
    <w:p w14:paraId="269BFBE6" w14:textId="77777777" w:rsidR="008A67DF" w:rsidRPr="009B3C81" w:rsidRDefault="008A67DF"/>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12"/>
        <w:gridCol w:w="986"/>
        <w:gridCol w:w="289"/>
        <w:gridCol w:w="1218"/>
        <w:gridCol w:w="549"/>
        <w:gridCol w:w="143"/>
        <w:gridCol w:w="642"/>
        <w:gridCol w:w="411"/>
        <w:gridCol w:w="1816"/>
        <w:gridCol w:w="893"/>
      </w:tblGrid>
      <w:tr w:rsidR="009B3C81" w:rsidRPr="009B3C81" w14:paraId="269BFBE9" w14:textId="77777777" w:rsidTr="003C1FD4">
        <w:trPr>
          <w:tblHeader/>
        </w:trPr>
        <w:tc>
          <w:tcPr>
            <w:tcW w:w="1366" w:type="pct"/>
            <w:shd w:val="clear" w:color="auto" w:fill="D9D9D9"/>
            <w:vAlign w:val="center"/>
          </w:tcPr>
          <w:p w14:paraId="269BFBE7" w14:textId="77777777" w:rsidR="00A90C63" w:rsidRPr="009B3C81" w:rsidRDefault="00A90C63" w:rsidP="005B0170">
            <w:pPr>
              <w:spacing w:before="60" w:after="60"/>
              <w:rPr>
                <w:rFonts w:ascii="Arial" w:hAnsi="Arial" w:cs="Arial"/>
                <w:b/>
                <w:szCs w:val="22"/>
              </w:rPr>
            </w:pPr>
            <w:r w:rsidRPr="009B3C81">
              <w:rPr>
                <w:rFonts w:ascii="Arial" w:hAnsi="Arial" w:cs="Arial"/>
                <w:b/>
                <w:szCs w:val="22"/>
              </w:rPr>
              <w:lastRenderedPageBreak/>
              <w:t>Routines</w:t>
            </w:r>
          </w:p>
        </w:tc>
        <w:tc>
          <w:tcPr>
            <w:tcW w:w="3634" w:type="pct"/>
            <w:gridSpan w:val="9"/>
            <w:tcBorders>
              <w:bottom w:val="single" w:sz="6" w:space="0" w:color="000000"/>
            </w:tcBorders>
            <w:shd w:val="clear" w:color="auto" w:fill="D9D9D9"/>
          </w:tcPr>
          <w:p w14:paraId="269BFBE8" w14:textId="77777777" w:rsidR="00A90C63" w:rsidRPr="009B3C81" w:rsidRDefault="00A90C63" w:rsidP="005B0170">
            <w:pPr>
              <w:spacing w:before="60" w:after="60"/>
              <w:rPr>
                <w:rFonts w:ascii="Arial" w:hAnsi="Arial" w:cs="Arial"/>
                <w:b/>
                <w:szCs w:val="22"/>
              </w:rPr>
            </w:pPr>
            <w:r w:rsidRPr="009B3C81">
              <w:rPr>
                <w:rFonts w:ascii="Arial" w:hAnsi="Arial" w:cs="Arial"/>
                <w:b/>
                <w:szCs w:val="22"/>
              </w:rPr>
              <w:t>Activities</w:t>
            </w:r>
          </w:p>
        </w:tc>
      </w:tr>
      <w:tr w:rsidR="009B3C81" w:rsidRPr="009B3C81" w14:paraId="269BFBEC" w14:textId="77777777" w:rsidTr="005B0170">
        <w:trPr>
          <w:cantSplit/>
          <w:tblHeader/>
        </w:trPr>
        <w:tc>
          <w:tcPr>
            <w:tcW w:w="1366" w:type="pct"/>
            <w:shd w:val="clear" w:color="auto" w:fill="D9D9D9"/>
            <w:vAlign w:val="center"/>
          </w:tcPr>
          <w:p w14:paraId="269BFBEA" w14:textId="77777777" w:rsidR="00A90C63" w:rsidRPr="009B3C81" w:rsidRDefault="00A90C63" w:rsidP="005B0170">
            <w:pPr>
              <w:spacing w:before="60" w:after="60"/>
              <w:rPr>
                <w:rFonts w:ascii="Arial" w:hAnsi="Arial" w:cs="Arial"/>
                <w:b/>
                <w:szCs w:val="20"/>
              </w:rPr>
            </w:pPr>
            <w:r w:rsidRPr="009B3C81">
              <w:rPr>
                <w:rFonts w:ascii="Arial" w:hAnsi="Arial" w:cs="Arial"/>
                <w:b/>
                <w:szCs w:val="20"/>
              </w:rPr>
              <w:t>Routine Name</w:t>
            </w:r>
          </w:p>
        </w:tc>
        <w:tc>
          <w:tcPr>
            <w:tcW w:w="3634" w:type="pct"/>
            <w:gridSpan w:val="9"/>
            <w:tcBorders>
              <w:bottom w:val="single" w:sz="6" w:space="0" w:color="000000"/>
            </w:tcBorders>
          </w:tcPr>
          <w:p w14:paraId="269BFBEB" w14:textId="77777777" w:rsidR="00A90C63" w:rsidRPr="009B3C81" w:rsidRDefault="0048250C" w:rsidP="005B0170">
            <w:pPr>
              <w:spacing w:before="60" w:after="60"/>
              <w:rPr>
                <w:b/>
                <w:szCs w:val="20"/>
              </w:rPr>
            </w:pPr>
            <w:r w:rsidRPr="009B3C81">
              <w:rPr>
                <w:b/>
                <w:szCs w:val="20"/>
              </w:rPr>
              <w:t>IBCOPP1</w:t>
            </w:r>
          </w:p>
        </w:tc>
      </w:tr>
      <w:tr w:rsidR="009B3C81" w:rsidRPr="009B3C81" w14:paraId="269BFBF2" w14:textId="77777777" w:rsidTr="005B0170">
        <w:trPr>
          <w:cantSplit/>
        </w:trPr>
        <w:tc>
          <w:tcPr>
            <w:tcW w:w="1366" w:type="pct"/>
            <w:shd w:val="clear" w:color="auto" w:fill="D9D9D9"/>
            <w:vAlign w:val="center"/>
          </w:tcPr>
          <w:p w14:paraId="269BFBED" w14:textId="77777777" w:rsidR="00A90C63" w:rsidRPr="009B3C81" w:rsidRDefault="00A90C63" w:rsidP="005B0170">
            <w:pPr>
              <w:spacing w:before="60" w:after="60"/>
              <w:rPr>
                <w:rFonts w:ascii="Arial" w:hAnsi="Arial" w:cs="Arial"/>
                <w:b/>
                <w:szCs w:val="20"/>
              </w:rPr>
            </w:pPr>
            <w:r w:rsidRPr="009B3C81">
              <w:rPr>
                <w:rFonts w:ascii="Arial" w:hAnsi="Arial" w:cs="Arial"/>
                <w:b/>
                <w:szCs w:val="20"/>
              </w:rPr>
              <w:t>Enhancement Category</w:t>
            </w:r>
          </w:p>
        </w:tc>
        <w:tc>
          <w:tcPr>
            <w:tcW w:w="667" w:type="pct"/>
            <w:gridSpan w:val="2"/>
            <w:tcBorders>
              <w:right w:val="nil"/>
            </w:tcBorders>
          </w:tcPr>
          <w:p w14:paraId="269BFBEE" w14:textId="77777777" w:rsidR="00A90C63" w:rsidRPr="009B3C81" w:rsidRDefault="0048250C" w:rsidP="005B0170">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A90C63"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A90C63" w:rsidRPr="009B3C81">
              <w:rPr>
                <w:rFonts w:ascii="Garamond" w:hAnsi="Garamond" w:cs="Arial"/>
                <w:sz w:val="20"/>
                <w:szCs w:val="20"/>
              </w:rPr>
              <w:t xml:space="preserve"> New</w:t>
            </w:r>
          </w:p>
        </w:tc>
        <w:tc>
          <w:tcPr>
            <w:tcW w:w="637" w:type="pct"/>
            <w:tcBorders>
              <w:left w:val="nil"/>
              <w:right w:val="nil"/>
            </w:tcBorders>
          </w:tcPr>
          <w:p w14:paraId="269BFBEF" w14:textId="77777777" w:rsidR="00A90C63" w:rsidRPr="009B3C81" w:rsidRDefault="0048250C" w:rsidP="005B0170">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A90C63"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A90C63" w:rsidRPr="009B3C81">
              <w:rPr>
                <w:rFonts w:ascii="Garamond" w:hAnsi="Garamond" w:cs="Arial"/>
                <w:sz w:val="20"/>
                <w:szCs w:val="20"/>
              </w:rPr>
              <w:t xml:space="preserve"> Modify</w:t>
            </w:r>
          </w:p>
        </w:tc>
        <w:tc>
          <w:tcPr>
            <w:tcW w:w="698" w:type="pct"/>
            <w:gridSpan w:val="3"/>
            <w:tcBorders>
              <w:left w:val="nil"/>
              <w:right w:val="nil"/>
            </w:tcBorders>
          </w:tcPr>
          <w:p w14:paraId="269BFBF0" w14:textId="77777777" w:rsidR="00A90C63" w:rsidRPr="009B3C81" w:rsidRDefault="0048250C" w:rsidP="005B0170">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A90C63"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A90C63" w:rsidRPr="009B3C81">
              <w:rPr>
                <w:rFonts w:ascii="Garamond" w:hAnsi="Garamond" w:cs="Arial"/>
                <w:sz w:val="20"/>
                <w:szCs w:val="20"/>
              </w:rPr>
              <w:t xml:space="preserve"> Delete</w:t>
            </w:r>
          </w:p>
        </w:tc>
        <w:tc>
          <w:tcPr>
            <w:tcW w:w="1632" w:type="pct"/>
            <w:gridSpan w:val="3"/>
            <w:tcBorders>
              <w:left w:val="nil"/>
            </w:tcBorders>
          </w:tcPr>
          <w:p w14:paraId="269BFBF1" w14:textId="77777777" w:rsidR="00A90C63" w:rsidRPr="009B3C81" w:rsidRDefault="0048250C" w:rsidP="005B0170">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A90C63"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A90C63" w:rsidRPr="009B3C81">
              <w:rPr>
                <w:rFonts w:ascii="Garamond" w:hAnsi="Garamond" w:cs="Arial"/>
                <w:sz w:val="20"/>
                <w:szCs w:val="20"/>
              </w:rPr>
              <w:t xml:space="preserve"> No Change</w:t>
            </w:r>
          </w:p>
        </w:tc>
      </w:tr>
      <w:tr w:rsidR="009B3C81" w:rsidRPr="009B3C81" w14:paraId="269BFBF5" w14:textId="77777777" w:rsidTr="005B0170">
        <w:trPr>
          <w:cantSplit/>
        </w:trPr>
        <w:tc>
          <w:tcPr>
            <w:tcW w:w="1366" w:type="pct"/>
            <w:shd w:val="clear" w:color="auto" w:fill="D9D9D9"/>
            <w:vAlign w:val="center"/>
          </w:tcPr>
          <w:p w14:paraId="269BFBF3" w14:textId="77777777" w:rsidR="00A90C63" w:rsidRPr="009B3C81" w:rsidRDefault="00A90C63" w:rsidP="005B0170">
            <w:pPr>
              <w:spacing w:before="60" w:after="60"/>
              <w:rPr>
                <w:rFonts w:ascii="Arial" w:hAnsi="Arial" w:cs="Arial"/>
                <w:b/>
                <w:szCs w:val="20"/>
              </w:rPr>
            </w:pPr>
            <w:r w:rsidRPr="009B3C81">
              <w:rPr>
                <w:rFonts w:ascii="Arial" w:hAnsi="Arial" w:cs="Arial"/>
                <w:b/>
                <w:szCs w:val="20"/>
              </w:rPr>
              <w:t>RTM</w:t>
            </w:r>
          </w:p>
        </w:tc>
        <w:tc>
          <w:tcPr>
            <w:tcW w:w="3634" w:type="pct"/>
            <w:gridSpan w:val="9"/>
          </w:tcPr>
          <w:p w14:paraId="269BFBF4" w14:textId="77777777" w:rsidR="00A90C63" w:rsidRPr="009B3C81" w:rsidRDefault="00A90C63" w:rsidP="001A5C1C">
            <w:pPr>
              <w:pStyle w:val="BodyText"/>
              <w:rPr>
                <w:sz w:val="22"/>
                <w:szCs w:val="22"/>
              </w:rPr>
            </w:pPr>
            <w:r w:rsidRPr="009B3C81">
              <w:rPr>
                <w:sz w:val="22"/>
                <w:szCs w:val="22"/>
              </w:rPr>
              <w:t>2.6.</w:t>
            </w:r>
            <w:r w:rsidR="00064648" w:rsidRPr="009B3C81">
              <w:rPr>
                <w:sz w:val="22"/>
                <w:szCs w:val="22"/>
              </w:rPr>
              <w:t>11.1</w:t>
            </w:r>
            <w:r w:rsidRPr="009B3C81">
              <w:rPr>
                <w:sz w:val="22"/>
                <w:szCs w:val="22"/>
              </w:rPr>
              <w:t>, 2.6.</w:t>
            </w:r>
            <w:r w:rsidR="00064648" w:rsidRPr="009B3C81">
              <w:rPr>
                <w:sz w:val="22"/>
                <w:szCs w:val="22"/>
              </w:rPr>
              <w:t>11.2</w:t>
            </w:r>
            <w:r w:rsidRPr="009B3C81">
              <w:rPr>
                <w:sz w:val="22"/>
                <w:szCs w:val="22"/>
              </w:rPr>
              <w:t>, 2.6.</w:t>
            </w:r>
            <w:r w:rsidR="00064648" w:rsidRPr="009B3C81">
              <w:rPr>
                <w:sz w:val="22"/>
                <w:szCs w:val="22"/>
              </w:rPr>
              <w:t>11.3</w:t>
            </w:r>
            <w:r w:rsidR="008D6653" w:rsidRPr="009B3C81">
              <w:rPr>
                <w:sz w:val="22"/>
                <w:szCs w:val="22"/>
              </w:rPr>
              <w:t>, 2.6.11.17</w:t>
            </w:r>
          </w:p>
        </w:tc>
      </w:tr>
      <w:tr w:rsidR="009B3C81" w:rsidRPr="009B3C81" w14:paraId="269BFBF8" w14:textId="77777777" w:rsidTr="005B0170">
        <w:trPr>
          <w:cantSplit/>
        </w:trPr>
        <w:tc>
          <w:tcPr>
            <w:tcW w:w="1366" w:type="pct"/>
            <w:tcBorders>
              <w:bottom w:val="single" w:sz="6" w:space="0" w:color="000000"/>
            </w:tcBorders>
            <w:shd w:val="clear" w:color="auto" w:fill="D9D9D9"/>
            <w:vAlign w:val="center"/>
          </w:tcPr>
          <w:p w14:paraId="269BFBF6" w14:textId="77777777" w:rsidR="00A90C63" w:rsidRPr="009B3C81" w:rsidRDefault="00A90C63" w:rsidP="005B0170">
            <w:pPr>
              <w:spacing w:before="60" w:after="60"/>
              <w:rPr>
                <w:rFonts w:ascii="Arial" w:hAnsi="Arial" w:cs="Arial"/>
                <w:b/>
                <w:szCs w:val="20"/>
              </w:rPr>
            </w:pPr>
            <w:r w:rsidRPr="009B3C81">
              <w:rPr>
                <w:rFonts w:ascii="Arial" w:hAnsi="Arial" w:cs="Arial"/>
                <w:b/>
                <w:szCs w:val="20"/>
              </w:rPr>
              <w:t>Related Options</w:t>
            </w:r>
          </w:p>
        </w:tc>
        <w:tc>
          <w:tcPr>
            <w:tcW w:w="3634" w:type="pct"/>
            <w:gridSpan w:val="9"/>
            <w:tcBorders>
              <w:bottom w:val="single" w:sz="4" w:space="0" w:color="auto"/>
            </w:tcBorders>
          </w:tcPr>
          <w:p w14:paraId="269BFBF7" w14:textId="77777777" w:rsidR="00A90C63" w:rsidRPr="009B3C81" w:rsidRDefault="00A90C63" w:rsidP="005B0170">
            <w:pPr>
              <w:spacing w:before="60" w:after="60"/>
              <w:rPr>
                <w:szCs w:val="22"/>
              </w:rPr>
            </w:pPr>
            <w:r w:rsidRPr="009B3C81">
              <w:rPr>
                <w:szCs w:val="22"/>
              </w:rPr>
              <w:t>List Plans by Insurance Company [IBCN LIST PLANS BY INS CO]</w:t>
            </w:r>
          </w:p>
        </w:tc>
      </w:tr>
      <w:tr w:rsidR="009B3C81" w:rsidRPr="009B3C81" w14:paraId="269BFBFC" w14:textId="77777777" w:rsidTr="005B01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366" w:type="pct"/>
            <w:tcBorders>
              <w:top w:val="single" w:sz="6" w:space="0" w:color="000000"/>
              <w:bottom w:val="single" w:sz="6" w:space="0" w:color="000000"/>
            </w:tcBorders>
            <w:shd w:val="clear" w:color="auto" w:fill="D9D9D9"/>
            <w:vAlign w:val="center"/>
          </w:tcPr>
          <w:p w14:paraId="269BFBF9" w14:textId="77777777" w:rsidR="00A90C63" w:rsidRPr="009B3C81" w:rsidRDefault="00A90C63" w:rsidP="005B0170">
            <w:pPr>
              <w:spacing w:before="60" w:after="60"/>
              <w:rPr>
                <w:rFonts w:ascii="Arial" w:hAnsi="Arial" w:cs="Arial"/>
                <w:b/>
                <w:szCs w:val="22"/>
              </w:rPr>
            </w:pPr>
            <w:r w:rsidRPr="009B3C81">
              <w:rPr>
                <w:rFonts w:ascii="Arial" w:hAnsi="Arial" w:cs="Arial"/>
                <w:b/>
                <w:szCs w:val="22"/>
              </w:rPr>
              <w:t>Related Routines</w:t>
            </w:r>
          </w:p>
        </w:tc>
        <w:tc>
          <w:tcPr>
            <w:tcW w:w="1666" w:type="pct"/>
            <w:gridSpan w:val="5"/>
            <w:tcBorders>
              <w:bottom w:val="single" w:sz="4" w:space="0" w:color="auto"/>
            </w:tcBorders>
            <w:shd w:val="clear" w:color="auto" w:fill="D9D9D9"/>
          </w:tcPr>
          <w:p w14:paraId="269BFBFA" w14:textId="77777777" w:rsidR="00A90C63" w:rsidRPr="009B3C81" w:rsidRDefault="00A90C63" w:rsidP="005B0170">
            <w:pPr>
              <w:spacing w:before="60" w:after="60"/>
              <w:rPr>
                <w:rFonts w:ascii="Arial" w:hAnsi="Arial" w:cs="Arial"/>
                <w:b/>
                <w:szCs w:val="22"/>
              </w:rPr>
            </w:pPr>
            <w:r w:rsidRPr="009B3C81">
              <w:rPr>
                <w:rFonts w:ascii="Arial" w:hAnsi="Arial" w:cs="Arial"/>
                <w:b/>
                <w:szCs w:val="22"/>
              </w:rPr>
              <w:t>Routines “Called By”</w:t>
            </w:r>
          </w:p>
        </w:tc>
        <w:tc>
          <w:tcPr>
            <w:tcW w:w="1968" w:type="pct"/>
            <w:gridSpan w:val="4"/>
            <w:tcBorders>
              <w:bottom w:val="single" w:sz="4" w:space="0" w:color="auto"/>
            </w:tcBorders>
            <w:shd w:val="clear" w:color="auto" w:fill="D9D9D9"/>
          </w:tcPr>
          <w:p w14:paraId="269BFBFB" w14:textId="77777777" w:rsidR="00A90C63" w:rsidRPr="009B3C81" w:rsidRDefault="00A90C63" w:rsidP="005B0170">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BFC00" w14:textId="77777777" w:rsidTr="005B01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366" w:type="pct"/>
            <w:tcBorders>
              <w:top w:val="single" w:sz="6" w:space="0" w:color="000000"/>
              <w:bottom w:val="single" w:sz="6" w:space="0" w:color="000000"/>
            </w:tcBorders>
            <w:shd w:val="clear" w:color="auto" w:fill="D9D9D9"/>
            <w:vAlign w:val="center"/>
          </w:tcPr>
          <w:p w14:paraId="269BFBFD" w14:textId="77777777" w:rsidR="00A90C63" w:rsidRPr="009B3C81" w:rsidRDefault="00A90C63" w:rsidP="005B0170">
            <w:pPr>
              <w:spacing w:before="60" w:after="60"/>
              <w:rPr>
                <w:rFonts w:ascii="Arial" w:hAnsi="Arial" w:cs="Arial"/>
                <w:b/>
                <w:szCs w:val="20"/>
              </w:rPr>
            </w:pPr>
          </w:p>
        </w:tc>
        <w:tc>
          <w:tcPr>
            <w:tcW w:w="1666" w:type="pct"/>
            <w:gridSpan w:val="5"/>
            <w:tcBorders>
              <w:bottom w:val="single" w:sz="4" w:space="0" w:color="auto"/>
            </w:tcBorders>
            <w:vAlign w:val="center"/>
          </w:tcPr>
          <w:p w14:paraId="269BFBFE" w14:textId="77777777" w:rsidR="00A90C63" w:rsidRPr="009B3C81" w:rsidRDefault="00A90C63" w:rsidP="005B0170">
            <w:pPr>
              <w:spacing w:before="60" w:after="60"/>
              <w:rPr>
                <w:szCs w:val="22"/>
              </w:rPr>
            </w:pPr>
            <w:r w:rsidRPr="009B3C81">
              <w:rPr>
                <w:szCs w:val="22"/>
              </w:rPr>
              <w:t>IBCOPP</w:t>
            </w:r>
          </w:p>
        </w:tc>
        <w:tc>
          <w:tcPr>
            <w:tcW w:w="1968" w:type="pct"/>
            <w:gridSpan w:val="4"/>
            <w:tcBorders>
              <w:bottom w:val="single" w:sz="4" w:space="0" w:color="auto"/>
            </w:tcBorders>
            <w:vAlign w:val="center"/>
          </w:tcPr>
          <w:p w14:paraId="269BFBFF" w14:textId="77777777" w:rsidR="00A90C63" w:rsidRPr="009B3C81" w:rsidRDefault="00C17121" w:rsidP="005B0170">
            <w:pPr>
              <w:pStyle w:val="NoSpacing"/>
              <w:rPr>
                <w:rFonts w:ascii="Times New Roman" w:hAnsi="Times New Roman" w:cs="Times New Roman"/>
              </w:rPr>
            </w:pPr>
            <w:r w:rsidRPr="009B3C81">
              <w:rPr>
                <w:rFonts w:ascii="Times New Roman" w:hAnsi="Times New Roman" w:cs="Times New Roman"/>
              </w:rPr>
              <w:t>None</w:t>
            </w:r>
          </w:p>
        </w:tc>
      </w:tr>
      <w:tr w:rsidR="009B3C81" w:rsidRPr="009B3C81" w14:paraId="269BFC03" w14:textId="77777777" w:rsidTr="005B0170">
        <w:trPr>
          <w:cantSplit/>
        </w:trPr>
        <w:tc>
          <w:tcPr>
            <w:tcW w:w="1366" w:type="pct"/>
            <w:tcBorders>
              <w:top w:val="single" w:sz="6" w:space="0" w:color="000000"/>
            </w:tcBorders>
            <w:shd w:val="clear" w:color="auto" w:fill="D9D9D9"/>
            <w:vAlign w:val="center"/>
          </w:tcPr>
          <w:p w14:paraId="269BFC01" w14:textId="77777777" w:rsidR="00A90C63" w:rsidRPr="009B3C81" w:rsidRDefault="00A90C63" w:rsidP="005B0170">
            <w:pPr>
              <w:spacing w:before="60" w:after="60"/>
              <w:rPr>
                <w:rFonts w:ascii="Arial" w:hAnsi="Arial" w:cs="Arial"/>
                <w:b/>
                <w:szCs w:val="20"/>
              </w:rPr>
            </w:pPr>
            <w:r w:rsidRPr="009B3C81">
              <w:rPr>
                <w:rFonts w:ascii="Arial" w:hAnsi="Arial" w:cs="Arial"/>
                <w:b/>
                <w:szCs w:val="20"/>
              </w:rPr>
              <w:t>Data Dictionary (DD) References</w:t>
            </w:r>
          </w:p>
        </w:tc>
        <w:tc>
          <w:tcPr>
            <w:tcW w:w="3634" w:type="pct"/>
            <w:gridSpan w:val="9"/>
          </w:tcPr>
          <w:p w14:paraId="269BFC02" w14:textId="77777777" w:rsidR="00A90C63" w:rsidRPr="009B3C81" w:rsidRDefault="00C17121" w:rsidP="005B0170">
            <w:pPr>
              <w:spacing w:before="60" w:after="60"/>
              <w:rPr>
                <w:szCs w:val="22"/>
              </w:rPr>
            </w:pPr>
            <w:r w:rsidRPr="009B3C81">
              <w:rPr>
                <w:szCs w:val="22"/>
              </w:rPr>
              <w:t>None</w:t>
            </w:r>
          </w:p>
        </w:tc>
      </w:tr>
      <w:tr w:rsidR="009B3C81" w:rsidRPr="009B3C81" w14:paraId="269BFC06" w14:textId="77777777" w:rsidTr="005B0170">
        <w:trPr>
          <w:cantSplit/>
        </w:trPr>
        <w:tc>
          <w:tcPr>
            <w:tcW w:w="1366" w:type="pct"/>
            <w:shd w:val="clear" w:color="auto" w:fill="D9D9D9"/>
            <w:vAlign w:val="center"/>
          </w:tcPr>
          <w:p w14:paraId="269BFC04" w14:textId="77777777" w:rsidR="00A90C63" w:rsidRPr="009B3C81" w:rsidRDefault="00A90C63" w:rsidP="005B0170">
            <w:pPr>
              <w:spacing w:before="60" w:after="60"/>
              <w:rPr>
                <w:rFonts w:ascii="Arial" w:hAnsi="Arial" w:cs="Arial"/>
                <w:b/>
                <w:szCs w:val="20"/>
              </w:rPr>
            </w:pPr>
            <w:r w:rsidRPr="009B3C81">
              <w:rPr>
                <w:rFonts w:ascii="Arial" w:hAnsi="Arial" w:cs="Arial"/>
                <w:b/>
                <w:szCs w:val="20"/>
              </w:rPr>
              <w:t>Related Protocols</w:t>
            </w:r>
          </w:p>
        </w:tc>
        <w:tc>
          <w:tcPr>
            <w:tcW w:w="3634" w:type="pct"/>
            <w:gridSpan w:val="9"/>
          </w:tcPr>
          <w:p w14:paraId="269BFC05" w14:textId="77777777" w:rsidR="00A90C63" w:rsidRPr="009B3C81" w:rsidRDefault="00C17121" w:rsidP="005B0170">
            <w:pPr>
              <w:spacing w:before="60" w:after="60"/>
              <w:rPr>
                <w:szCs w:val="22"/>
              </w:rPr>
            </w:pPr>
            <w:r w:rsidRPr="009B3C81">
              <w:rPr>
                <w:szCs w:val="22"/>
              </w:rPr>
              <w:t>None</w:t>
            </w:r>
          </w:p>
        </w:tc>
      </w:tr>
      <w:tr w:rsidR="009B3C81" w:rsidRPr="009B3C81" w14:paraId="269BFC09" w14:textId="77777777" w:rsidTr="005B0170">
        <w:trPr>
          <w:cantSplit/>
        </w:trPr>
        <w:tc>
          <w:tcPr>
            <w:tcW w:w="1366" w:type="pct"/>
            <w:shd w:val="clear" w:color="auto" w:fill="D9D9D9"/>
            <w:vAlign w:val="center"/>
          </w:tcPr>
          <w:p w14:paraId="269BFC07" w14:textId="77777777" w:rsidR="00A90C63" w:rsidRPr="009B3C81" w:rsidRDefault="00A90C63" w:rsidP="005B0170">
            <w:pPr>
              <w:spacing w:before="60" w:after="60"/>
              <w:rPr>
                <w:rFonts w:ascii="Arial" w:hAnsi="Arial" w:cs="Arial"/>
                <w:b/>
                <w:szCs w:val="20"/>
              </w:rPr>
            </w:pPr>
            <w:r w:rsidRPr="009B3C81">
              <w:rPr>
                <w:rFonts w:ascii="Arial" w:hAnsi="Arial" w:cs="Arial"/>
                <w:b/>
                <w:szCs w:val="20"/>
              </w:rPr>
              <w:t>Related Integration Control Registrations (ICRs)</w:t>
            </w:r>
          </w:p>
        </w:tc>
        <w:tc>
          <w:tcPr>
            <w:tcW w:w="3634" w:type="pct"/>
            <w:gridSpan w:val="9"/>
            <w:tcBorders>
              <w:bottom w:val="single" w:sz="6" w:space="0" w:color="000000"/>
            </w:tcBorders>
          </w:tcPr>
          <w:p w14:paraId="269BFC08" w14:textId="77777777" w:rsidR="00A90C63" w:rsidRPr="009B3C81" w:rsidRDefault="00C17121" w:rsidP="005B0170">
            <w:pPr>
              <w:spacing w:before="60" w:after="60"/>
              <w:rPr>
                <w:szCs w:val="22"/>
              </w:rPr>
            </w:pPr>
            <w:r w:rsidRPr="009B3C81">
              <w:rPr>
                <w:szCs w:val="22"/>
              </w:rPr>
              <w:t>None</w:t>
            </w:r>
          </w:p>
        </w:tc>
      </w:tr>
      <w:tr w:rsidR="009B3C81" w:rsidRPr="009B3C81" w14:paraId="269BFC10" w14:textId="77777777" w:rsidTr="005B0170">
        <w:trPr>
          <w:cantSplit/>
        </w:trPr>
        <w:tc>
          <w:tcPr>
            <w:tcW w:w="1366" w:type="pct"/>
            <w:tcBorders>
              <w:right w:val="single" w:sz="4" w:space="0" w:color="auto"/>
            </w:tcBorders>
            <w:shd w:val="clear" w:color="auto" w:fill="D9D9D9"/>
            <w:vAlign w:val="center"/>
          </w:tcPr>
          <w:p w14:paraId="269BFC0A" w14:textId="77777777" w:rsidR="00A90C63" w:rsidRPr="009B3C81" w:rsidRDefault="00A90C63" w:rsidP="005B0170">
            <w:pPr>
              <w:spacing w:before="60" w:after="60"/>
              <w:rPr>
                <w:rFonts w:ascii="Arial" w:hAnsi="Arial" w:cs="Arial"/>
                <w:b/>
                <w:szCs w:val="20"/>
              </w:rPr>
            </w:pPr>
            <w:r w:rsidRPr="009B3C81">
              <w:rPr>
                <w:rFonts w:ascii="Arial" w:hAnsi="Arial" w:cs="Arial"/>
                <w:b/>
                <w:szCs w:val="20"/>
              </w:rPr>
              <w:t>Data Passing</w:t>
            </w:r>
          </w:p>
        </w:tc>
        <w:tc>
          <w:tcPr>
            <w:tcW w:w="516" w:type="pct"/>
            <w:tcBorders>
              <w:left w:val="single" w:sz="4" w:space="0" w:color="auto"/>
              <w:right w:val="nil"/>
            </w:tcBorders>
          </w:tcPr>
          <w:p w14:paraId="269BFC0B" w14:textId="77777777" w:rsidR="00A90C63" w:rsidRPr="009B3C81" w:rsidRDefault="0048250C" w:rsidP="005B017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A90C63"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A90C63" w:rsidRPr="009B3C81">
              <w:rPr>
                <w:rFonts w:ascii="Garamond" w:hAnsi="Garamond" w:cs="Arial"/>
                <w:iCs/>
                <w:sz w:val="20"/>
                <w:szCs w:val="20"/>
              </w:rPr>
              <w:t xml:space="preserve"> Input</w:t>
            </w:r>
          </w:p>
        </w:tc>
        <w:tc>
          <w:tcPr>
            <w:tcW w:w="1075" w:type="pct"/>
            <w:gridSpan w:val="3"/>
            <w:tcBorders>
              <w:left w:val="nil"/>
              <w:right w:val="nil"/>
            </w:tcBorders>
          </w:tcPr>
          <w:p w14:paraId="269BFC0C" w14:textId="77777777" w:rsidR="00A90C63" w:rsidRPr="009B3C81" w:rsidRDefault="0048250C" w:rsidP="005B017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A90C63"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A90C63" w:rsidRPr="009B3C81">
              <w:rPr>
                <w:rFonts w:ascii="Garamond" w:hAnsi="Garamond" w:cs="Arial"/>
                <w:iCs/>
                <w:sz w:val="20"/>
                <w:szCs w:val="20"/>
              </w:rPr>
              <w:t xml:space="preserve"> Output Reference</w:t>
            </w:r>
          </w:p>
        </w:tc>
        <w:tc>
          <w:tcPr>
            <w:tcW w:w="626" w:type="pct"/>
            <w:gridSpan w:val="3"/>
            <w:tcBorders>
              <w:left w:val="nil"/>
              <w:right w:val="nil"/>
            </w:tcBorders>
          </w:tcPr>
          <w:p w14:paraId="269BFC0D" w14:textId="77777777" w:rsidR="00A90C63" w:rsidRPr="009B3C81" w:rsidRDefault="0048250C" w:rsidP="005B017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A90C63"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A90C63" w:rsidRPr="009B3C81">
              <w:rPr>
                <w:rFonts w:ascii="Garamond" w:hAnsi="Garamond" w:cs="Arial"/>
                <w:iCs/>
                <w:sz w:val="20"/>
                <w:szCs w:val="20"/>
              </w:rPr>
              <w:t xml:space="preserve"> Both</w:t>
            </w:r>
          </w:p>
        </w:tc>
        <w:tc>
          <w:tcPr>
            <w:tcW w:w="950" w:type="pct"/>
            <w:tcBorders>
              <w:left w:val="nil"/>
              <w:right w:val="nil"/>
            </w:tcBorders>
          </w:tcPr>
          <w:p w14:paraId="269BFC0E" w14:textId="77777777" w:rsidR="00A90C63" w:rsidRPr="009B3C81" w:rsidRDefault="0048250C" w:rsidP="005B017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A90C63"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A90C63" w:rsidRPr="009B3C81">
              <w:rPr>
                <w:rFonts w:ascii="Garamond" w:hAnsi="Garamond" w:cs="Arial"/>
                <w:iCs/>
                <w:sz w:val="20"/>
                <w:szCs w:val="20"/>
              </w:rPr>
              <w:t xml:space="preserve"> Global Reference</w:t>
            </w:r>
          </w:p>
        </w:tc>
        <w:tc>
          <w:tcPr>
            <w:tcW w:w="467" w:type="pct"/>
            <w:tcBorders>
              <w:left w:val="nil"/>
            </w:tcBorders>
          </w:tcPr>
          <w:p w14:paraId="269BFC0F" w14:textId="77777777" w:rsidR="00A90C63" w:rsidRPr="009B3C81" w:rsidRDefault="0048250C" w:rsidP="005B017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A90C63"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A90C63" w:rsidRPr="009B3C81">
              <w:rPr>
                <w:rFonts w:ascii="Garamond" w:hAnsi="Garamond" w:cs="Arial"/>
                <w:iCs/>
                <w:sz w:val="20"/>
                <w:szCs w:val="20"/>
              </w:rPr>
              <w:t xml:space="preserve"> Local</w:t>
            </w:r>
          </w:p>
        </w:tc>
      </w:tr>
      <w:tr w:rsidR="009B3C81" w:rsidRPr="009B3C81" w14:paraId="269BFC14" w14:textId="77777777" w:rsidTr="005B0170">
        <w:trPr>
          <w:cantSplit/>
        </w:trPr>
        <w:tc>
          <w:tcPr>
            <w:tcW w:w="1366" w:type="pct"/>
            <w:shd w:val="clear" w:color="auto" w:fill="D9D9D9"/>
            <w:vAlign w:val="center"/>
          </w:tcPr>
          <w:p w14:paraId="269BFC11" w14:textId="77777777" w:rsidR="00A90C63" w:rsidRPr="009B3C81" w:rsidRDefault="00A90C63" w:rsidP="005B0170">
            <w:pPr>
              <w:spacing w:before="60" w:after="60"/>
              <w:rPr>
                <w:rFonts w:ascii="Arial" w:hAnsi="Arial" w:cs="Arial"/>
                <w:b/>
                <w:szCs w:val="20"/>
              </w:rPr>
            </w:pPr>
            <w:r w:rsidRPr="009B3C81">
              <w:rPr>
                <w:rFonts w:ascii="Arial" w:hAnsi="Arial" w:cs="Arial"/>
                <w:b/>
                <w:szCs w:val="20"/>
              </w:rPr>
              <w:t>Input Attribute Name and Definition</w:t>
            </w:r>
          </w:p>
        </w:tc>
        <w:tc>
          <w:tcPr>
            <w:tcW w:w="3634" w:type="pct"/>
            <w:gridSpan w:val="9"/>
          </w:tcPr>
          <w:p w14:paraId="269BFC12" w14:textId="77777777" w:rsidR="00A90C63" w:rsidRPr="009B3C81" w:rsidRDefault="00A90C63" w:rsidP="005B0170">
            <w:pPr>
              <w:spacing w:before="60" w:after="60"/>
              <w:rPr>
                <w:rFonts w:ascii="Garamond" w:hAnsi="Garamond" w:cs="Arial"/>
                <w:szCs w:val="20"/>
              </w:rPr>
            </w:pPr>
            <w:r w:rsidRPr="009B3C81">
              <w:rPr>
                <w:rFonts w:ascii="Garamond" w:hAnsi="Garamond" w:cs="Arial"/>
                <w:szCs w:val="20"/>
              </w:rPr>
              <w:t>Name:</w:t>
            </w:r>
          </w:p>
          <w:p w14:paraId="269BFC13" w14:textId="77777777" w:rsidR="00A90C63" w:rsidRPr="009B3C81" w:rsidRDefault="00A90C63" w:rsidP="005B0170">
            <w:pPr>
              <w:spacing w:before="60" w:after="60"/>
              <w:rPr>
                <w:rFonts w:ascii="Garamond" w:hAnsi="Garamond" w:cs="Arial"/>
                <w:szCs w:val="20"/>
              </w:rPr>
            </w:pPr>
            <w:r w:rsidRPr="009B3C81">
              <w:rPr>
                <w:rFonts w:ascii="Garamond" w:hAnsi="Garamond" w:cs="Arial"/>
                <w:szCs w:val="20"/>
              </w:rPr>
              <w:t>Definition:</w:t>
            </w:r>
          </w:p>
        </w:tc>
      </w:tr>
      <w:tr w:rsidR="009B3C81" w:rsidRPr="009B3C81" w14:paraId="269BFC18" w14:textId="77777777" w:rsidTr="005B0170">
        <w:trPr>
          <w:cantSplit/>
        </w:trPr>
        <w:tc>
          <w:tcPr>
            <w:tcW w:w="1366" w:type="pct"/>
            <w:shd w:val="clear" w:color="auto" w:fill="D9D9D9"/>
            <w:vAlign w:val="center"/>
          </w:tcPr>
          <w:p w14:paraId="269BFC15" w14:textId="77777777" w:rsidR="00A90C63" w:rsidRPr="009B3C81" w:rsidRDefault="00A90C63" w:rsidP="005B0170">
            <w:pPr>
              <w:spacing w:before="60" w:after="60"/>
              <w:rPr>
                <w:rFonts w:ascii="Arial" w:hAnsi="Arial" w:cs="Arial"/>
                <w:b/>
                <w:szCs w:val="20"/>
              </w:rPr>
            </w:pPr>
            <w:r w:rsidRPr="009B3C81">
              <w:rPr>
                <w:rFonts w:ascii="Arial" w:hAnsi="Arial" w:cs="Arial"/>
                <w:b/>
                <w:szCs w:val="20"/>
              </w:rPr>
              <w:t>Output Attribute Name and Definition</w:t>
            </w:r>
          </w:p>
        </w:tc>
        <w:tc>
          <w:tcPr>
            <w:tcW w:w="3634" w:type="pct"/>
            <w:gridSpan w:val="9"/>
          </w:tcPr>
          <w:p w14:paraId="269BFC16" w14:textId="77777777" w:rsidR="00A90C63" w:rsidRPr="009B3C81" w:rsidRDefault="00A90C63" w:rsidP="005B0170">
            <w:pPr>
              <w:spacing w:before="60" w:after="60"/>
              <w:rPr>
                <w:rFonts w:ascii="Garamond" w:hAnsi="Garamond" w:cs="Arial"/>
                <w:szCs w:val="20"/>
              </w:rPr>
            </w:pPr>
            <w:r w:rsidRPr="009B3C81">
              <w:rPr>
                <w:rFonts w:ascii="Garamond" w:hAnsi="Garamond" w:cs="Arial"/>
                <w:szCs w:val="20"/>
              </w:rPr>
              <w:t>Name:</w:t>
            </w:r>
          </w:p>
          <w:p w14:paraId="269BFC17" w14:textId="77777777" w:rsidR="00A90C63" w:rsidRPr="009B3C81" w:rsidRDefault="00A90C63" w:rsidP="005B0170">
            <w:pPr>
              <w:spacing w:before="60" w:after="60"/>
              <w:rPr>
                <w:rFonts w:ascii="Garamond" w:hAnsi="Garamond" w:cs="Arial"/>
                <w:szCs w:val="20"/>
              </w:rPr>
            </w:pPr>
            <w:r w:rsidRPr="009B3C81">
              <w:rPr>
                <w:rFonts w:ascii="Garamond" w:hAnsi="Garamond" w:cs="Arial"/>
                <w:szCs w:val="20"/>
              </w:rPr>
              <w:t>Definition:</w:t>
            </w:r>
          </w:p>
        </w:tc>
      </w:tr>
    </w:tbl>
    <w:p w14:paraId="269BFC19" w14:textId="77777777" w:rsidR="008A67DF" w:rsidRPr="009B3C81" w:rsidRDefault="008A67DF"/>
    <w:p w14:paraId="269BFC1A" w14:textId="77777777" w:rsidR="00A90C63" w:rsidRPr="009B3C81" w:rsidRDefault="00A90C63"/>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BFC1C" w14:textId="77777777" w:rsidTr="005B017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BFC1B" w14:textId="77777777" w:rsidR="00A90C63" w:rsidRPr="009B3C81" w:rsidRDefault="00A90C63" w:rsidP="005B0170">
            <w:pPr>
              <w:spacing w:before="60" w:after="60"/>
              <w:rPr>
                <w:rFonts w:ascii="Arial" w:hAnsi="Arial" w:cs="Arial"/>
                <w:b/>
                <w:szCs w:val="22"/>
              </w:rPr>
            </w:pPr>
            <w:r w:rsidRPr="009B3C81">
              <w:rPr>
                <w:rFonts w:ascii="Arial" w:hAnsi="Arial" w:cs="Arial"/>
                <w:b/>
                <w:szCs w:val="22"/>
              </w:rPr>
              <w:t>Current Logic</w:t>
            </w:r>
          </w:p>
        </w:tc>
      </w:tr>
      <w:tr w:rsidR="00A90C63" w:rsidRPr="009B3C81" w14:paraId="269BFC1E" w14:textId="77777777" w:rsidTr="005B0170">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tcPr>
          <w:p w14:paraId="269BFC1D" w14:textId="77777777" w:rsidR="00A90C63" w:rsidRPr="009B3C81" w:rsidRDefault="00A90C63" w:rsidP="005B0170">
            <w:pPr>
              <w:autoSpaceDE w:val="0"/>
              <w:autoSpaceDN w:val="0"/>
              <w:adjustRightInd w:val="0"/>
              <w:rPr>
                <w:rFonts w:ascii="r_ansi" w:hAnsi="r_ansi" w:cs="Arial"/>
                <w:sz w:val="16"/>
                <w:szCs w:val="16"/>
              </w:rPr>
            </w:pPr>
            <w:r w:rsidRPr="009B3C81">
              <w:t xml:space="preserve">IBCOPP1 ;ALB/NLR - LIST INS. PLANS BY CO. (DRIVER 1) ; 15-SEP-94 </w:t>
            </w:r>
            <w:r w:rsidRPr="009B3C81">
              <w:br/>
              <w:t> ;;Version 2.0 ; INTEGRATED BILLING ;**28**; 21-MAR-94</w:t>
            </w:r>
            <w:r w:rsidRPr="009B3C81">
              <w:br/>
              <w:t> ;</w:t>
            </w:r>
            <w:r w:rsidRPr="009B3C81">
              <w:br/>
              <w:t>SELR() ; Prompt user to select report type</w:t>
            </w:r>
            <w:r w:rsidRPr="009B3C81">
              <w:br/>
              <w:t> ;</w:t>
            </w:r>
            <w:r w:rsidRPr="009B3C81">
              <w:br/>
              <w:t> ; IBV1=0 -- list insurance plans by company</w:t>
            </w:r>
            <w:r w:rsidRPr="009B3C81">
              <w:br/>
              <w:t> ; IBV1=1 -- list insurance plans by company with subscriber information</w:t>
            </w:r>
            <w:r w:rsidRPr="009B3C81">
              <w:br/>
              <w:t> ;</w:t>
            </w:r>
            <w:r w:rsidRPr="009B3C81">
              <w:br/>
              <w:t> N IBV1</w:t>
            </w:r>
            <w:r w:rsidRPr="009B3C81">
              <w:br/>
              <w:t> S DIR(0)="SA^1:1. List Insurance Plans by Company;2:2. List Insurance Plans by Company With Subscriber Information"</w:t>
            </w:r>
            <w:r w:rsidRPr="009B3C81">
              <w:br/>
              <w:t> S DIR("A")=" SELECT REPORT (1 OR 2): "</w:t>
            </w:r>
            <w:r w:rsidRPr="009B3C81">
              <w:br/>
              <w:t> S DIR("A",1)="1. List Insurance Plans by Company"</w:t>
            </w:r>
            <w:r w:rsidRPr="009B3C81">
              <w:br/>
              <w:t> S DIR("A",2)="2. List Insurance Plans by Company With Subscriber Information"</w:t>
            </w:r>
            <w:r w:rsidRPr="009B3C81">
              <w:br/>
              <w:t> D ^DIR K DIR I Y&lt;0!$D(DIRUT) S IBV1=-1 G SELRQ</w:t>
            </w:r>
            <w:r w:rsidRPr="009B3C81">
              <w:br/>
              <w:t> S IBV1=(+Y=2) K Y</w:t>
            </w:r>
            <w:r w:rsidRPr="009B3C81">
              <w:br/>
              <w:t>SELRQ Q IBV1</w:t>
            </w:r>
            <w:r w:rsidRPr="009B3C81">
              <w:br/>
              <w:t> ;</w:t>
            </w:r>
            <w:r w:rsidRPr="009B3C81">
              <w:br/>
            </w:r>
            <w:r w:rsidRPr="009B3C81">
              <w:lastRenderedPageBreak/>
              <w:t xml:space="preserve">SELI() ; Prompt user to select all or subset of insurance companies </w:t>
            </w:r>
            <w:r w:rsidRPr="009B3C81">
              <w:br/>
              <w:t> ; Count ins. companies with plans</w:t>
            </w:r>
            <w:r w:rsidRPr="009B3C81">
              <w:br/>
              <w:t> ;</w:t>
            </w:r>
            <w:r w:rsidRPr="009B3C81">
              <w:br/>
              <w:t> ; IBV2=0 -- user selects insurance companies</w:t>
            </w:r>
            <w:r w:rsidRPr="009B3C81">
              <w:br/>
              <w:t> ; IBV2=1 -- run report for all insurance companies with plans</w:t>
            </w:r>
            <w:r w:rsidRPr="009B3C81">
              <w:br/>
              <w:t> ;</w:t>
            </w:r>
            <w:r w:rsidRPr="009B3C81">
              <w:br/>
              <w:t> N A,B,IBV2</w:t>
            </w:r>
            <w:r w:rsidRPr="009B3C81">
              <w:br/>
              <w:t> S (A,B)=0 F  S A=$O(^IBA(355.3,"B",A)) Q:'A  S B=B+1</w:t>
            </w:r>
            <w:r w:rsidRPr="009B3C81">
              <w:br/>
              <w:t> S DIR(0)="SA^1:1. List All "_B_" Ins. Companies;2:2. List Only Ins. Companies That You Select"</w:t>
            </w:r>
            <w:r w:rsidRPr="009B3C81">
              <w:br/>
              <w:t> W !!," There are "_B_" insurance companies associated with plans.",!</w:t>
            </w:r>
            <w:r w:rsidRPr="009B3C81">
              <w:br/>
              <w:t> S DIR("A",1)="1. List All "_B_" Ins. Companies"</w:t>
            </w:r>
            <w:r w:rsidRPr="009B3C81">
              <w:br/>
              <w:t> S DIR("A",2)="2. List Only Ins. Companies That You Select"</w:t>
            </w:r>
            <w:r w:rsidRPr="009B3C81">
              <w:br/>
              <w:t> S DIR("A")=" SELECT 1 or 2: "</w:t>
            </w:r>
            <w:r w:rsidRPr="009B3C81">
              <w:br/>
              <w:t> S DIR("?",1)="Enter a code from the list: 1 or 2. Only insurance"</w:t>
            </w:r>
            <w:r w:rsidRPr="009B3C81">
              <w:br/>
              <w:t> S DIR("?")="companies with one or more plans can be selected."</w:t>
            </w:r>
            <w:r w:rsidRPr="009B3C81">
              <w:br/>
              <w:t> D ^DIR K DIR I Y&lt;0!$D(DIRUT) S IBV2=-1 G SELIQ</w:t>
            </w:r>
            <w:r w:rsidRPr="009B3C81">
              <w:br/>
              <w:t> S IBV2=(+Y=1) K Y</w:t>
            </w:r>
            <w:r w:rsidRPr="009B3C81">
              <w:br/>
              <w:t>SELIQ Q IBV2</w:t>
            </w:r>
            <w:r w:rsidRPr="009B3C81">
              <w:br/>
              <w:t> ;</w:t>
            </w:r>
            <w:r w:rsidRPr="009B3C81">
              <w:br/>
              <w:t>SELP() ; Prompt user to select all or subset of plans</w:t>
            </w:r>
            <w:r w:rsidRPr="009B3C81">
              <w:br/>
              <w:t> ;</w:t>
            </w:r>
            <w:r w:rsidRPr="009B3C81">
              <w:br/>
              <w:t> ; IBV3=0 -- whether some or all ins. co's., user selects plans (may be</w:t>
            </w:r>
            <w:r w:rsidRPr="009B3C81">
              <w:br/>
              <w:t> ; all for certain companies, some for other companies</w:t>
            </w:r>
            <w:r w:rsidRPr="009B3C81">
              <w:br/>
              <w:t> ; IBV3=1 -- whether some or all ins. co's., run report for all plans</w:t>
            </w:r>
            <w:r w:rsidRPr="009B3C81">
              <w:br/>
              <w:t> ; associated with those co's.</w:t>
            </w:r>
            <w:r w:rsidRPr="009B3C81">
              <w:br/>
              <w:t> ;</w:t>
            </w:r>
            <w:r w:rsidRPr="009B3C81">
              <w:br/>
              <w:t> N IBV3</w:t>
            </w:r>
            <w:r w:rsidRPr="009B3C81">
              <w:br/>
              <w:t> S DIR(0)="YO",DIR("A")="There are "_$P(^IBA(355.3,0),"^",4)_" plans. List all plans for each company",DIR("B")="No"</w:t>
            </w:r>
            <w:r w:rsidRPr="009B3C81">
              <w:br/>
              <w:t> S DIR("?",1)="If you say yes, the report will list all of the plans for each company."</w:t>
            </w:r>
            <w:r w:rsidRPr="009B3C81">
              <w:br/>
              <w:t> S DIR("?",2)="If you selected 2. List Insurance Plans by Company With Subscriber"</w:t>
            </w:r>
            <w:r w:rsidRPr="009B3C81">
              <w:br/>
              <w:t> S DIR("?",3)="Information and 1. List All "_$P(^IBA(355.3,0),"^",4)_" Ins. Companies,"</w:t>
            </w:r>
            <w:r w:rsidRPr="009B3C81">
              <w:br/>
              <w:t> S DIR("?",4)="this will result in the most complete report possible. However, it"</w:t>
            </w:r>
            <w:r w:rsidRPr="009B3C81">
              <w:br/>
              <w:t> S DIR("?",5)="may take awhile to run. If you say no, you must make plan selections"</w:t>
            </w:r>
            <w:r w:rsidRPr="009B3C81">
              <w:br/>
              <w:t> S DIR("?")="for each individual company (anywhere from one plan to all)."</w:t>
            </w:r>
            <w:r w:rsidRPr="009B3C81">
              <w:br/>
              <w:t> W ! D ^DIR W ! K DIR I Y&lt;0!$D(DIRUT) S IBV3=-1 G SELPQ</w:t>
            </w:r>
            <w:r w:rsidRPr="009B3C81">
              <w:br/>
              <w:t> S IBV3=+Y K Y</w:t>
            </w:r>
            <w:r w:rsidRPr="009B3C81">
              <w:br/>
              <w:t>SELPQ Q IBV3</w:t>
            </w:r>
          </w:p>
        </w:tc>
      </w:tr>
    </w:tbl>
    <w:p w14:paraId="269BFC1F" w14:textId="77777777" w:rsidR="00A90C63" w:rsidRPr="009B3C81" w:rsidRDefault="00A90C63"/>
    <w:p w14:paraId="269BFC20" w14:textId="77777777" w:rsidR="00A90C63" w:rsidRPr="009B3C81" w:rsidRDefault="00A90C63"/>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BFC22" w14:textId="77777777" w:rsidTr="005B017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BFC21" w14:textId="77777777" w:rsidR="00A90C63" w:rsidRPr="009B3C81" w:rsidRDefault="00A90C63" w:rsidP="005B0170">
            <w:pPr>
              <w:spacing w:before="60" w:after="60"/>
              <w:rPr>
                <w:rFonts w:ascii="Arial" w:hAnsi="Arial" w:cs="Arial"/>
                <w:b/>
                <w:szCs w:val="22"/>
              </w:rPr>
            </w:pPr>
            <w:r w:rsidRPr="009B3C81">
              <w:rPr>
                <w:rFonts w:ascii="Arial" w:hAnsi="Arial" w:cs="Arial"/>
                <w:b/>
                <w:szCs w:val="22"/>
              </w:rPr>
              <w:t>Modified Logic (Changes are in bold)</w:t>
            </w:r>
          </w:p>
        </w:tc>
      </w:tr>
      <w:tr w:rsidR="00A90C63" w:rsidRPr="009B3C81" w14:paraId="269BFC29" w14:textId="77777777" w:rsidTr="005B0170">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tcPr>
          <w:p w14:paraId="269BFC23" w14:textId="77777777" w:rsidR="006728B5" w:rsidRPr="009B3C81" w:rsidRDefault="00A90C63" w:rsidP="005B0170">
            <w:pPr>
              <w:autoSpaceDE w:val="0"/>
              <w:autoSpaceDN w:val="0"/>
              <w:adjustRightInd w:val="0"/>
              <w:rPr>
                <w:b/>
                <w:szCs w:val="22"/>
                <w:highlight w:val="yellow"/>
              </w:rPr>
            </w:pPr>
            <w:r w:rsidRPr="009B3C81">
              <w:t xml:space="preserve">IBCOPP1 ;ALB/NLR - LIST INS. PLANS BY CO. (DRIVER 1) ; 15-SEP-94 </w:t>
            </w:r>
            <w:r w:rsidRPr="009B3C81">
              <w:br/>
              <w:t> ;;Version 2.0 ; INTEGRATED BILLING ;**28**; 21-MAR-94</w:t>
            </w:r>
            <w:r w:rsidRPr="009B3C81">
              <w:br/>
              <w:t> ;</w:t>
            </w:r>
            <w:r w:rsidRPr="009B3C81">
              <w:br/>
              <w:t>SELR() ; Prompt user to select report type</w:t>
            </w:r>
            <w:r w:rsidRPr="009B3C81">
              <w:br/>
              <w:t> ;</w:t>
            </w:r>
            <w:r w:rsidRPr="009B3C81">
              <w:br/>
              <w:t> ; IBV1=0 -- list insurance plans by company</w:t>
            </w:r>
            <w:r w:rsidRPr="009B3C81">
              <w:br/>
              <w:t> ; IBV1=1 -- list insurance plans by company with subscriber information</w:t>
            </w:r>
            <w:r w:rsidRPr="009B3C81">
              <w:br/>
            </w:r>
            <w:r w:rsidRPr="009B3C81">
              <w:lastRenderedPageBreak/>
              <w:t> ;</w:t>
            </w:r>
            <w:r w:rsidRPr="009B3C81">
              <w:br/>
              <w:t> N IBV1</w:t>
            </w:r>
            <w:r w:rsidRPr="009B3C81">
              <w:br/>
              <w:t> S DIR(0)="SA^1:1. List Insurance Plans by Company;2:2. List Insurance Plans by Company With Subscriber Information"</w:t>
            </w:r>
            <w:r w:rsidRPr="009B3C81">
              <w:br/>
              <w:t> S DIR("A")=" SELECT REPORT (1 OR 2): "</w:t>
            </w:r>
            <w:r w:rsidRPr="009B3C81">
              <w:br/>
              <w:t> S DIR("A",1)="1. List Insurance Plans by Company"</w:t>
            </w:r>
            <w:r w:rsidRPr="009B3C81">
              <w:br/>
              <w:t> S DIR("A",2)="2. List Insurance Plans by Company With Subscriber Information"</w:t>
            </w:r>
            <w:r w:rsidRPr="009B3C81">
              <w:br/>
              <w:t> D ^DIR K DIR I Y&lt;0!$D(DIRUT) S IBV1=-1 G SELRQ</w:t>
            </w:r>
            <w:r w:rsidRPr="009B3C81">
              <w:br/>
              <w:t> S IBV1=(+Y=2) K Y</w:t>
            </w:r>
            <w:r w:rsidRPr="009B3C81">
              <w:br/>
              <w:t>SELRQ Q IBV1</w:t>
            </w:r>
            <w:r w:rsidRPr="009B3C81">
              <w:br/>
              <w:t> ;</w:t>
            </w:r>
            <w:r w:rsidRPr="009B3C81">
              <w:br/>
              <w:t xml:space="preserve">SELI() ; Prompt user to select all or subset of insurance companies </w:t>
            </w:r>
            <w:r w:rsidRPr="009B3C81">
              <w:br/>
              <w:t> ; Count ins. companies with plans</w:t>
            </w:r>
            <w:r w:rsidRPr="009B3C81">
              <w:br/>
              <w:t> ;</w:t>
            </w:r>
            <w:r w:rsidRPr="009B3C81">
              <w:br/>
              <w:t> ; IBV2=0 -- user selects insurance companies</w:t>
            </w:r>
            <w:r w:rsidRPr="009B3C81">
              <w:br/>
              <w:t> ; IBV2=1 -- run report for all insurance companies with plans</w:t>
            </w:r>
            <w:r w:rsidRPr="009B3C81">
              <w:br/>
              <w:t> ;</w:t>
            </w:r>
            <w:r w:rsidRPr="009B3C81">
              <w:br/>
              <w:t> N A,B,IBV2</w:t>
            </w:r>
            <w:r w:rsidRPr="009B3C81">
              <w:br/>
              <w:t> S (A,B)=0 F  S A=$O(^IBA(355.3,"B",A)) Q:'A  S B=B+1</w:t>
            </w:r>
            <w:r w:rsidRPr="009B3C81">
              <w:br/>
              <w:t> S DIR(0)="SA^1:1. List All "_B_" Ins. Companies;2:2. List Only Ins. Companies That You Select"</w:t>
            </w:r>
            <w:r w:rsidRPr="009B3C81">
              <w:br/>
              <w:t> W !!," There are "_B_" insurance companies associated with plans.",!</w:t>
            </w:r>
            <w:r w:rsidRPr="009B3C81">
              <w:br/>
              <w:t> S DIR("A",1)="1. List All "_B_" Ins. Companies"</w:t>
            </w:r>
            <w:r w:rsidRPr="009B3C81">
              <w:br/>
              <w:t> S DIR("A",2)="2. List Only Ins. Companies That You Select"</w:t>
            </w:r>
            <w:r w:rsidRPr="009B3C81">
              <w:br/>
              <w:t> S DIR("A")=" SELECT 1 or 2: "</w:t>
            </w:r>
            <w:r w:rsidRPr="009B3C81">
              <w:br/>
              <w:t> S DIR("?",1)="Enter a code from the list: 1 or 2. Only insurance"</w:t>
            </w:r>
            <w:r w:rsidRPr="009B3C81">
              <w:br/>
              <w:t> S DIR("?")="companies with one or more plans can be selected."</w:t>
            </w:r>
            <w:r w:rsidRPr="009B3C81">
              <w:br/>
              <w:t> D ^DIR K DIR I Y&lt;0!$D(DIRUT) S IBV2=-1 G SELIQ</w:t>
            </w:r>
            <w:r w:rsidRPr="009B3C81">
              <w:br/>
              <w:t> S IBV2=(+Y=1) K Y</w:t>
            </w:r>
            <w:r w:rsidRPr="009B3C81">
              <w:br/>
              <w:t>SELIQ Q IBV2</w:t>
            </w:r>
            <w:r w:rsidRPr="009B3C81">
              <w:br/>
            </w:r>
            <w:r w:rsidR="006728B5" w:rsidRPr="009B3C81">
              <w:t>;</w:t>
            </w:r>
          </w:p>
          <w:p w14:paraId="269BFC24" w14:textId="22570F1C" w:rsidR="00A90C63" w:rsidRPr="009B3C81" w:rsidRDefault="00A90C63" w:rsidP="005B0170">
            <w:pPr>
              <w:autoSpaceDE w:val="0"/>
              <w:autoSpaceDN w:val="0"/>
              <w:adjustRightInd w:val="0"/>
            </w:pPr>
            <w:r w:rsidRPr="009B3C81">
              <w:rPr>
                <w:b/>
                <w:szCs w:val="22"/>
                <w:highlight w:val="yellow"/>
              </w:rPr>
              <w:t>SELA() ; Prompt user to select report type</w:t>
            </w:r>
            <w:r w:rsidRPr="009B3C81">
              <w:rPr>
                <w:b/>
                <w:szCs w:val="22"/>
                <w:highlight w:val="yellow"/>
              </w:rPr>
              <w:br/>
            </w:r>
            <w:r w:rsidR="00D809E3" w:rsidRPr="009B3C81">
              <w:rPr>
                <w:b/>
                <w:szCs w:val="22"/>
                <w:highlight w:val="yellow"/>
              </w:rPr>
              <w:t>; 2.6.11.1, 2.6.11.17</w:t>
            </w:r>
            <w:r w:rsidR="00E9161A" w:rsidRPr="009B3C81">
              <w:rPr>
                <w:b/>
                <w:szCs w:val="22"/>
                <w:highlight w:val="yellow"/>
              </w:rPr>
              <w:t xml:space="preserve"> </w:t>
            </w:r>
            <w:r w:rsidR="00D809E3" w:rsidRPr="009B3C81">
              <w:rPr>
                <w:b/>
                <w:szCs w:val="22"/>
                <w:highlight w:val="yellow"/>
              </w:rPr>
              <w:t>add selection of Active/Inactive/Both for insurance companies</w:t>
            </w:r>
            <w:r w:rsidR="00D809E3" w:rsidRPr="009B3C81">
              <w:rPr>
                <w:b/>
                <w:szCs w:val="22"/>
                <w:highlight w:val="yellow"/>
              </w:rPr>
              <w:br/>
            </w:r>
            <w:r w:rsidRPr="009B3C81">
              <w:rPr>
                <w:b/>
                <w:szCs w:val="22"/>
                <w:highlight w:val="yellow"/>
              </w:rPr>
              <w:t> ;</w:t>
            </w:r>
            <w:r w:rsidRPr="009B3C81">
              <w:rPr>
                <w:b/>
                <w:szCs w:val="22"/>
                <w:highlight w:val="yellow"/>
              </w:rPr>
              <w:br/>
              <w:t> ; IBV4=0 -- Select ACTIVE Insurance Companies</w:t>
            </w:r>
            <w:r w:rsidRPr="009B3C81">
              <w:rPr>
                <w:b/>
                <w:szCs w:val="22"/>
                <w:highlight w:val="yellow"/>
              </w:rPr>
              <w:br/>
              <w:t> ; IBV4=1 -- Select INACTIVE Insurance Companies</w:t>
            </w:r>
            <w:r w:rsidRPr="009B3C81">
              <w:rPr>
                <w:b/>
                <w:szCs w:val="22"/>
                <w:highlight w:val="yellow"/>
              </w:rPr>
              <w:br/>
              <w:t> ; IBV4=2 -- Select BOTH</w:t>
            </w:r>
            <w:r w:rsidRPr="009B3C81">
              <w:rPr>
                <w:b/>
                <w:szCs w:val="22"/>
                <w:highlight w:val="yellow"/>
              </w:rPr>
              <w:br/>
              <w:t> ;</w:t>
            </w:r>
            <w:r w:rsidRPr="009B3C81">
              <w:rPr>
                <w:b/>
                <w:szCs w:val="22"/>
                <w:highlight w:val="yellow"/>
              </w:rPr>
              <w:br/>
              <w:t> N IBV4</w:t>
            </w:r>
            <w:r w:rsidRPr="009B3C81">
              <w:rPr>
                <w:b/>
                <w:szCs w:val="22"/>
                <w:highlight w:val="yellow"/>
              </w:rPr>
              <w:br/>
              <w:t> S DIR(0)="SA^1:1. Select ACTIVE Insurance Companies?;2:2. Select INACTIVE Insurance Companies?;3:3. Select BOTH?"</w:t>
            </w:r>
            <w:r w:rsidRPr="009B3C81">
              <w:rPr>
                <w:b/>
                <w:szCs w:val="22"/>
                <w:highlight w:val="yellow"/>
              </w:rPr>
              <w:br/>
              <w:t> S DIR("A")=" SELECT REPORT (1 or 2 or 3): selecting 1 or 2 would filter the resulting insurance company list to display the appropriate results to select from</w:t>
            </w:r>
            <w:r w:rsidR="004F6150">
              <w:rPr>
                <w:b/>
                <w:szCs w:val="22"/>
                <w:highlight w:val="yellow"/>
              </w:rPr>
              <w:t>.</w:t>
            </w:r>
            <w:r w:rsidR="004F6150" w:rsidRPr="009B3C81">
              <w:rPr>
                <w:b/>
                <w:szCs w:val="22"/>
                <w:highlight w:val="yellow"/>
              </w:rPr>
              <w:t xml:space="preserve"> </w:t>
            </w:r>
            <w:r w:rsidRPr="009B3C81">
              <w:rPr>
                <w:b/>
                <w:szCs w:val="22"/>
                <w:highlight w:val="yellow"/>
              </w:rPr>
              <w:t>What user selects here will apply for all companies during rinse &amp; repeat cycle.&gt;"</w:t>
            </w:r>
            <w:r w:rsidRPr="009B3C81">
              <w:rPr>
                <w:b/>
                <w:szCs w:val="22"/>
                <w:highlight w:val="yellow"/>
              </w:rPr>
              <w:br/>
              <w:t> S DIR("A",1)="1. Select ACTIVE Insurance Companies?"</w:t>
            </w:r>
            <w:r w:rsidRPr="009B3C81">
              <w:rPr>
                <w:b/>
                <w:szCs w:val="22"/>
                <w:highlight w:val="yellow"/>
              </w:rPr>
              <w:br/>
              <w:t> S DIR("A",2)="2. Select INACTIVE Insurance Companies?"</w:t>
            </w:r>
            <w:r w:rsidRPr="009B3C81">
              <w:rPr>
                <w:b/>
                <w:szCs w:val="22"/>
                <w:highlight w:val="yellow"/>
              </w:rPr>
              <w:br/>
              <w:t> S DIR("A",3)="3. Select BOTH?"</w:t>
            </w:r>
            <w:r w:rsidRPr="009B3C81">
              <w:rPr>
                <w:b/>
                <w:szCs w:val="22"/>
                <w:highlight w:val="yellow"/>
              </w:rPr>
              <w:br/>
              <w:t> D ^DIR K DIR I Y&lt;0!$D(DIRUT) S IBV4=-1 G SELAQ</w:t>
            </w:r>
            <w:r w:rsidRPr="009B3C81">
              <w:rPr>
                <w:b/>
                <w:szCs w:val="22"/>
                <w:highlight w:val="yellow"/>
              </w:rPr>
              <w:br/>
              <w:t> S IBV4=+Y K Y</w:t>
            </w:r>
            <w:r w:rsidRPr="009B3C81">
              <w:rPr>
                <w:b/>
                <w:szCs w:val="22"/>
                <w:highlight w:val="yellow"/>
              </w:rPr>
              <w:br/>
              <w:t>SELAQ Q IBV4</w:t>
            </w:r>
            <w:r w:rsidRPr="009B3C81">
              <w:rPr>
                <w:b/>
                <w:szCs w:val="22"/>
                <w:highlight w:val="yellow"/>
              </w:rPr>
              <w:br/>
            </w:r>
            <w:r w:rsidRPr="009B3C81">
              <w:rPr>
                <w:b/>
                <w:szCs w:val="22"/>
                <w:highlight w:val="yellow"/>
              </w:rPr>
              <w:lastRenderedPageBreak/>
              <w:t> ;</w:t>
            </w:r>
          </w:p>
          <w:p w14:paraId="269BFC25" w14:textId="77777777" w:rsidR="00A90C63" w:rsidRPr="009B3C81" w:rsidRDefault="00A90C63" w:rsidP="005B0170">
            <w:pPr>
              <w:autoSpaceDE w:val="0"/>
              <w:autoSpaceDN w:val="0"/>
              <w:adjustRightInd w:val="0"/>
            </w:pPr>
            <w:r w:rsidRPr="009B3C81">
              <w:t> ;</w:t>
            </w:r>
            <w:r w:rsidRPr="009B3C81">
              <w:br/>
              <w:t>SELP() ; Prompt user to select all or subset of plans</w:t>
            </w:r>
            <w:r w:rsidRPr="009B3C81">
              <w:br/>
              <w:t> ;</w:t>
            </w:r>
            <w:r w:rsidRPr="009B3C81">
              <w:br/>
              <w:t> ; IBV3=0 -- whether some or all ins. co's., user selects plans (may be</w:t>
            </w:r>
            <w:r w:rsidRPr="009B3C81">
              <w:br/>
              <w:t> ; all for certain companies, some for other companies</w:t>
            </w:r>
            <w:r w:rsidRPr="009B3C81">
              <w:br/>
              <w:t> ; IBV3=1 -- whether some or all ins. co's., run report for all plans</w:t>
            </w:r>
            <w:r w:rsidRPr="009B3C81">
              <w:br/>
              <w:t> ; associated with those co's.</w:t>
            </w:r>
            <w:r w:rsidRPr="009B3C81">
              <w:br/>
              <w:t> ;</w:t>
            </w:r>
            <w:r w:rsidRPr="009B3C81">
              <w:br/>
              <w:t> N IBV3</w:t>
            </w:r>
            <w:r w:rsidRPr="009B3C81">
              <w:br/>
              <w:t> S DIR(0)="YO",DIR("A")="There are "_$P(^IBA(355.3,0),"^",4)_" plans. List all plans for each company",DIR("B")="No"</w:t>
            </w:r>
            <w:r w:rsidRPr="009B3C81">
              <w:br/>
              <w:t> S DIR("?",1)="If you say yes, the report will list all of the plans for each company."</w:t>
            </w:r>
            <w:r w:rsidRPr="009B3C81">
              <w:br/>
              <w:t> S DIR("?",2)="If you selected 2. List Insurance Plans by Company With Subscriber"</w:t>
            </w:r>
            <w:r w:rsidRPr="009B3C81">
              <w:br/>
              <w:t> S DIR("?",3)="Information and 1. List All "_$P(^IBA(355.3,0),"^",4)_" Ins. Companies,"</w:t>
            </w:r>
            <w:r w:rsidRPr="009B3C81">
              <w:br/>
              <w:t> S DIR("?",4)="this will result in the most complete report possible. However, it"</w:t>
            </w:r>
            <w:r w:rsidRPr="009B3C81">
              <w:br/>
              <w:t> S DIR("?",5)="may take awhile to run. If you say no, you must make plan selections"</w:t>
            </w:r>
            <w:r w:rsidRPr="009B3C81">
              <w:br/>
              <w:t> S DIR("?")="for each individual company (anywhere from one plan to all)."</w:t>
            </w:r>
            <w:r w:rsidRPr="009B3C81">
              <w:br/>
              <w:t> W ! D ^DIR W ! K DIR I Y&lt;0!$D(DIRUT) S IBV3=-1 G SELPQ</w:t>
            </w:r>
            <w:r w:rsidRPr="009B3C81">
              <w:br/>
              <w:t> S IBV3=+Y K Y</w:t>
            </w:r>
            <w:r w:rsidRPr="009B3C81">
              <w:br/>
              <w:t>SELPQ Q IBV3</w:t>
            </w:r>
          </w:p>
          <w:p w14:paraId="269BFC26" w14:textId="77777777" w:rsidR="00A90C63" w:rsidRPr="009B3C81" w:rsidRDefault="00A90C63" w:rsidP="005B0170">
            <w:pPr>
              <w:autoSpaceDE w:val="0"/>
              <w:autoSpaceDN w:val="0"/>
              <w:adjustRightInd w:val="0"/>
            </w:pPr>
            <w:r w:rsidRPr="009B3C81">
              <w:t>;</w:t>
            </w:r>
          </w:p>
          <w:p w14:paraId="269BFC27" w14:textId="62D3C606" w:rsidR="00A90C63" w:rsidRPr="009B3C81" w:rsidRDefault="00A90C63" w:rsidP="005B0170">
            <w:pPr>
              <w:autoSpaceDE w:val="0"/>
              <w:autoSpaceDN w:val="0"/>
              <w:adjustRightInd w:val="0"/>
            </w:pPr>
            <w:r w:rsidRPr="009B3C81">
              <w:rPr>
                <w:b/>
                <w:szCs w:val="22"/>
                <w:highlight w:val="yellow"/>
              </w:rPr>
              <w:t>SELPA() ; Prompt user to select report type</w:t>
            </w:r>
            <w:r w:rsidRPr="009B3C81">
              <w:rPr>
                <w:b/>
                <w:szCs w:val="22"/>
                <w:highlight w:val="yellow"/>
              </w:rPr>
              <w:br/>
            </w:r>
            <w:r w:rsidR="00E9161A" w:rsidRPr="009B3C81">
              <w:rPr>
                <w:b/>
                <w:szCs w:val="22"/>
                <w:highlight w:val="yellow"/>
              </w:rPr>
              <w:t>; 2.6.11.3, 2.6.11.17 add selection of Active/Inactive/Both for insurance companies</w:t>
            </w:r>
            <w:r w:rsidR="00E9161A" w:rsidRPr="009B3C81">
              <w:rPr>
                <w:b/>
                <w:szCs w:val="22"/>
                <w:highlight w:val="yellow"/>
              </w:rPr>
              <w:br/>
            </w:r>
            <w:r w:rsidRPr="009B3C81">
              <w:rPr>
                <w:b/>
                <w:szCs w:val="22"/>
                <w:highlight w:val="yellow"/>
              </w:rPr>
              <w:t> ;</w:t>
            </w:r>
            <w:r w:rsidRPr="009B3C81">
              <w:rPr>
                <w:b/>
                <w:szCs w:val="22"/>
                <w:highlight w:val="yellow"/>
              </w:rPr>
              <w:br/>
              <w:t> ; IBV5=0 -- Select ACTIVE Group Plans</w:t>
            </w:r>
            <w:r w:rsidRPr="009B3C81">
              <w:rPr>
                <w:b/>
                <w:szCs w:val="22"/>
                <w:highlight w:val="yellow"/>
              </w:rPr>
              <w:br/>
              <w:t> ; IBV5=1 -- Select INACTIVE Group Plans</w:t>
            </w:r>
            <w:r w:rsidRPr="009B3C81">
              <w:rPr>
                <w:b/>
                <w:szCs w:val="22"/>
                <w:highlight w:val="yellow"/>
              </w:rPr>
              <w:br/>
              <w:t> ; IBV5=2 -- Select BOTH</w:t>
            </w:r>
            <w:r w:rsidRPr="009B3C81">
              <w:rPr>
                <w:b/>
                <w:szCs w:val="22"/>
                <w:highlight w:val="yellow"/>
              </w:rPr>
              <w:br/>
              <w:t> ;</w:t>
            </w:r>
            <w:r w:rsidRPr="009B3C81">
              <w:rPr>
                <w:b/>
                <w:szCs w:val="22"/>
                <w:highlight w:val="yellow"/>
              </w:rPr>
              <w:br/>
              <w:t> N IBV4</w:t>
            </w:r>
            <w:r w:rsidRPr="009B3C81">
              <w:rPr>
                <w:b/>
                <w:szCs w:val="22"/>
                <w:highlight w:val="yellow"/>
              </w:rPr>
              <w:br/>
              <w:t> S DIR(0)="SA^1:1. Select ACTIVE Insurance Companies?;2:2. Select INACTIVE Insurance Companies?;3:3. Select BOTH?"</w:t>
            </w:r>
            <w:r w:rsidRPr="009B3C81">
              <w:rPr>
                <w:b/>
                <w:szCs w:val="22"/>
                <w:highlight w:val="yellow"/>
              </w:rPr>
              <w:br/>
              <w:t> S DIR("A")=" SELECT REPORT (1 or 2 or 3): selecting 1 or 2 would filter the resulting insurance company list to display the appropriate results to select from</w:t>
            </w:r>
            <w:r w:rsidR="004F6150">
              <w:rPr>
                <w:b/>
                <w:szCs w:val="22"/>
                <w:highlight w:val="yellow"/>
              </w:rPr>
              <w:t>.</w:t>
            </w:r>
            <w:r w:rsidR="004F6150" w:rsidRPr="009B3C81">
              <w:rPr>
                <w:b/>
                <w:szCs w:val="22"/>
                <w:highlight w:val="yellow"/>
              </w:rPr>
              <w:t xml:space="preserve"> </w:t>
            </w:r>
            <w:r w:rsidRPr="009B3C81">
              <w:rPr>
                <w:b/>
                <w:szCs w:val="22"/>
                <w:highlight w:val="yellow"/>
              </w:rPr>
              <w:t>What user selects here will apply for all Group Plan during rinse &amp; repeat cycle.&gt;"</w:t>
            </w:r>
            <w:r w:rsidRPr="009B3C81">
              <w:rPr>
                <w:b/>
                <w:szCs w:val="22"/>
                <w:highlight w:val="yellow"/>
              </w:rPr>
              <w:br/>
              <w:t> S DIR("A",1)="1. Select ACTIVE Group Plans?"</w:t>
            </w:r>
            <w:r w:rsidRPr="009B3C81">
              <w:rPr>
                <w:b/>
                <w:szCs w:val="22"/>
                <w:highlight w:val="yellow"/>
              </w:rPr>
              <w:br/>
              <w:t> S DIR("A",2)="2. Select INACTIVE Group Plans?"</w:t>
            </w:r>
            <w:r w:rsidRPr="009B3C81">
              <w:rPr>
                <w:b/>
                <w:szCs w:val="22"/>
                <w:highlight w:val="yellow"/>
              </w:rPr>
              <w:br/>
              <w:t> S DIR("A",3)="3. Select BOTH?"</w:t>
            </w:r>
            <w:r w:rsidRPr="009B3C81">
              <w:rPr>
                <w:b/>
                <w:szCs w:val="22"/>
                <w:highlight w:val="yellow"/>
              </w:rPr>
              <w:br/>
              <w:t> D ^DIR K DIR I Y&lt;0!$D(DIRUT) S IBV5=-1 G SEL</w:t>
            </w:r>
            <w:r w:rsidR="00FC5095" w:rsidRPr="009B3C81">
              <w:rPr>
                <w:b/>
                <w:szCs w:val="22"/>
                <w:highlight w:val="yellow"/>
              </w:rPr>
              <w:t>P</w:t>
            </w:r>
            <w:r w:rsidRPr="009B3C81">
              <w:rPr>
                <w:b/>
                <w:szCs w:val="22"/>
                <w:highlight w:val="yellow"/>
              </w:rPr>
              <w:t>AQ</w:t>
            </w:r>
            <w:r w:rsidRPr="009B3C81">
              <w:rPr>
                <w:b/>
                <w:szCs w:val="22"/>
                <w:highlight w:val="yellow"/>
              </w:rPr>
              <w:br/>
              <w:t> S IBV4=+Y K Y</w:t>
            </w:r>
            <w:r w:rsidRPr="009B3C81">
              <w:rPr>
                <w:b/>
                <w:szCs w:val="22"/>
                <w:highlight w:val="yellow"/>
              </w:rPr>
              <w:br/>
              <w:t>SEL</w:t>
            </w:r>
            <w:r w:rsidR="00FC5095" w:rsidRPr="009B3C81">
              <w:rPr>
                <w:b/>
                <w:szCs w:val="22"/>
                <w:highlight w:val="yellow"/>
              </w:rPr>
              <w:t>P</w:t>
            </w:r>
            <w:r w:rsidRPr="009B3C81">
              <w:rPr>
                <w:b/>
                <w:szCs w:val="22"/>
                <w:highlight w:val="yellow"/>
              </w:rPr>
              <w:t>AQ Q IBV4</w:t>
            </w:r>
            <w:r w:rsidRPr="009B3C81">
              <w:rPr>
                <w:b/>
                <w:szCs w:val="22"/>
                <w:highlight w:val="yellow"/>
              </w:rPr>
              <w:br/>
              <w:t> ;</w:t>
            </w:r>
          </w:p>
          <w:p w14:paraId="269BFC28" w14:textId="77777777" w:rsidR="00A90C63" w:rsidRPr="009B3C81" w:rsidRDefault="00A90C63" w:rsidP="005B0170">
            <w:pPr>
              <w:autoSpaceDE w:val="0"/>
              <w:autoSpaceDN w:val="0"/>
              <w:adjustRightInd w:val="0"/>
              <w:rPr>
                <w:rFonts w:ascii="r_ansi" w:hAnsi="r_ansi" w:cs="Arial"/>
                <w:sz w:val="16"/>
                <w:szCs w:val="16"/>
              </w:rPr>
            </w:pPr>
          </w:p>
        </w:tc>
      </w:tr>
    </w:tbl>
    <w:p w14:paraId="269BFC2A" w14:textId="77777777" w:rsidR="00A90C63" w:rsidRPr="009B3C81" w:rsidRDefault="00A90C63"/>
    <w:p w14:paraId="269BFC2B" w14:textId="77777777" w:rsidR="00A90C63" w:rsidRPr="009B3C81" w:rsidRDefault="00A90C63"/>
    <w:p w14:paraId="269BFC2C" w14:textId="77777777" w:rsidR="00EE6296" w:rsidRPr="009B3C81" w:rsidRDefault="00EE6296"/>
    <w:p w14:paraId="269BFC2D" w14:textId="77777777" w:rsidR="00EE6296" w:rsidRPr="009B3C81" w:rsidRDefault="00EE6296"/>
    <w:p w14:paraId="269BFC2E" w14:textId="77777777" w:rsidR="00EE6296" w:rsidRPr="009B3C81" w:rsidRDefault="00EE6296"/>
    <w:p w14:paraId="269BFC2F" w14:textId="77777777" w:rsidR="00EE6296" w:rsidRPr="009B3C81" w:rsidRDefault="00EE6296"/>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12"/>
        <w:gridCol w:w="986"/>
        <w:gridCol w:w="289"/>
        <w:gridCol w:w="1218"/>
        <w:gridCol w:w="549"/>
        <w:gridCol w:w="143"/>
        <w:gridCol w:w="642"/>
        <w:gridCol w:w="411"/>
        <w:gridCol w:w="1816"/>
        <w:gridCol w:w="893"/>
      </w:tblGrid>
      <w:tr w:rsidR="009B3C81" w:rsidRPr="009B3C81" w14:paraId="269BFC32" w14:textId="77777777" w:rsidTr="003C1FD4">
        <w:trPr>
          <w:tblHeader/>
        </w:trPr>
        <w:tc>
          <w:tcPr>
            <w:tcW w:w="1366" w:type="pct"/>
            <w:shd w:val="clear" w:color="auto" w:fill="D9D9D9"/>
            <w:vAlign w:val="center"/>
          </w:tcPr>
          <w:p w14:paraId="269BFC30" w14:textId="77777777" w:rsidR="00EE6296" w:rsidRPr="009B3C81" w:rsidRDefault="00EE6296" w:rsidP="005B0170">
            <w:pPr>
              <w:spacing w:before="60" w:after="60"/>
              <w:rPr>
                <w:rFonts w:ascii="Arial" w:hAnsi="Arial" w:cs="Arial"/>
                <w:b/>
                <w:szCs w:val="22"/>
              </w:rPr>
            </w:pPr>
            <w:r w:rsidRPr="009B3C81">
              <w:rPr>
                <w:rFonts w:ascii="Arial" w:hAnsi="Arial" w:cs="Arial"/>
                <w:b/>
                <w:szCs w:val="22"/>
              </w:rPr>
              <w:lastRenderedPageBreak/>
              <w:t>Routines</w:t>
            </w:r>
          </w:p>
        </w:tc>
        <w:tc>
          <w:tcPr>
            <w:tcW w:w="3634" w:type="pct"/>
            <w:gridSpan w:val="9"/>
            <w:tcBorders>
              <w:bottom w:val="single" w:sz="6" w:space="0" w:color="000000"/>
            </w:tcBorders>
            <w:shd w:val="clear" w:color="auto" w:fill="D9D9D9"/>
          </w:tcPr>
          <w:p w14:paraId="269BFC31" w14:textId="77777777" w:rsidR="00EE6296" w:rsidRPr="009B3C81" w:rsidRDefault="00EE6296" w:rsidP="005B0170">
            <w:pPr>
              <w:spacing w:before="60" w:after="60"/>
              <w:rPr>
                <w:rFonts w:ascii="Arial" w:hAnsi="Arial" w:cs="Arial"/>
                <w:b/>
                <w:szCs w:val="22"/>
              </w:rPr>
            </w:pPr>
            <w:r w:rsidRPr="009B3C81">
              <w:rPr>
                <w:rFonts w:ascii="Arial" w:hAnsi="Arial" w:cs="Arial"/>
                <w:b/>
                <w:szCs w:val="22"/>
              </w:rPr>
              <w:t>Activities</w:t>
            </w:r>
          </w:p>
        </w:tc>
      </w:tr>
      <w:tr w:rsidR="009B3C81" w:rsidRPr="009B3C81" w14:paraId="269BFC35" w14:textId="77777777" w:rsidTr="005B0170">
        <w:trPr>
          <w:cantSplit/>
          <w:tblHeader/>
        </w:trPr>
        <w:tc>
          <w:tcPr>
            <w:tcW w:w="1366" w:type="pct"/>
            <w:shd w:val="clear" w:color="auto" w:fill="D9D9D9"/>
            <w:vAlign w:val="center"/>
          </w:tcPr>
          <w:p w14:paraId="269BFC33" w14:textId="77777777" w:rsidR="00EE6296" w:rsidRPr="009B3C81" w:rsidRDefault="00EE6296" w:rsidP="005B0170">
            <w:pPr>
              <w:spacing w:before="60" w:after="60"/>
              <w:rPr>
                <w:rFonts w:ascii="Arial" w:hAnsi="Arial" w:cs="Arial"/>
                <w:b/>
                <w:szCs w:val="20"/>
              </w:rPr>
            </w:pPr>
            <w:r w:rsidRPr="009B3C81">
              <w:rPr>
                <w:rFonts w:ascii="Arial" w:hAnsi="Arial" w:cs="Arial"/>
                <w:b/>
                <w:szCs w:val="20"/>
              </w:rPr>
              <w:t>Routine Name</w:t>
            </w:r>
          </w:p>
        </w:tc>
        <w:tc>
          <w:tcPr>
            <w:tcW w:w="3634" w:type="pct"/>
            <w:gridSpan w:val="9"/>
            <w:tcBorders>
              <w:bottom w:val="single" w:sz="6" w:space="0" w:color="000000"/>
            </w:tcBorders>
          </w:tcPr>
          <w:p w14:paraId="269BFC34" w14:textId="77777777" w:rsidR="00EE6296" w:rsidRPr="009B3C81" w:rsidRDefault="0048250C" w:rsidP="005B0170">
            <w:pPr>
              <w:spacing w:before="60" w:after="60"/>
              <w:rPr>
                <w:b/>
                <w:szCs w:val="20"/>
              </w:rPr>
            </w:pPr>
            <w:r w:rsidRPr="009B3C81">
              <w:rPr>
                <w:b/>
                <w:szCs w:val="20"/>
              </w:rPr>
              <w:t>IBCOPP2</w:t>
            </w:r>
          </w:p>
        </w:tc>
      </w:tr>
      <w:tr w:rsidR="009B3C81" w:rsidRPr="009B3C81" w14:paraId="269BFC3B" w14:textId="77777777" w:rsidTr="005B0170">
        <w:trPr>
          <w:cantSplit/>
        </w:trPr>
        <w:tc>
          <w:tcPr>
            <w:tcW w:w="1366" w:type="pct"/>
            <w:shd w:val="clear" w:color="auto" w:fill="D9D9D9"/>
            <w:vAlign w:val="center"/>
          </w:tcPr>
          <w:p w14:paraId="269BFC36" w14:textId="77777777" w:rsidR="00EE6296" w:rsidRPr="009B3C81" w:rsidRDefault="00EE6296" w:rsidP="005B0170">
            <w:pPr>
              <w:spacing w:before="60" w:after="60"/>
              <w:rPr>
                <w:rFonts w:ascii="Arial" w:hAnsi="Arial" w:cs="Arial"/>
                <w:b/>
                <w:szCs w:val="20"/>
              </w:rPr>
            </w:pPr>
            <w:r w:rsidRPr="009B3C81">
              <w:rPr>
                <w:rFonts w:ascii="Arial" w:hAnsi="Arial" w:cs="Arial"/>
                <w:b/>
                <w:szCs w:val="20"/>
              </w:rPr>
              <w:t>Enhancement Category</w:t>
            </w:r>
          </w:p>
        </w:tc>
        <w:tc>
          <w:tcPr>
            <w:tcW w:w="667" w:type="pct"/>
            <w:gridSpan w:val="2"/>
            <w:tcBorders>
              <w:right w:val="nil"/>
            </w:tcBorders>
          </w:tcPr>
          <w:p w14:paraId="269BFC37" w14:textId="77777777" w:rsidR="00EE6296" w:rsidRPr="009B3C81" w:rsidRDefault="0048250C" w:rsidP="005B0170">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EE6296"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EE6296" w:rsidRPr="009B3C81">
              <w:rPr>
                <w:rFonts w:ascii="Garamond" w:hAnsi="Garamond" w:cs="Arial"/>
                <w:sz w:val="20"/>
                <w:szCs w:val="20"/>
              </w:rPr>
              <w:t xml:space="preserve"> New</w:t>
            </w:r>
          </w:p>
        </w:tc>
        <w:tc>
          <w:tcPr>
            <w:tcW w:w="637" w:type="pct"/>
            <w:tcBorders>
              <w:left w:val="nil"/>
              <w:right w:val="nil"/>
            </w:tcBorders>
          </w:tcPr>
          <w:p w14:paraId="269BFC38" w14:textId="77777777" w:rsidR="00EE6296" w:rsidRPr="009B3C81" w:rsidRDefault="0048250C" w:rsidP="005B0170">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EE6296"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EE6296" w:rsidRPr="009B3C81">
              <w:rPr>
                <w:rFonts w:ascii="Garamond" w:hAnsi="Garamond" w:cs="Arial"/>
                <w:sz w:val="20"/>
                <w:szCs w:val="20"/>
              </w:rPr>
              <w:t xml:space="preserve"> Modify</w:t>
            </w:r>
          </w:p>
        </w:tc>
        <w:tc>
          <w:tcPr>
            <w:tcW w:w="698" w:type="pct"/>
            <w:gridSpan w:val="3"/>
            <w:tcBorders>
              <w:left w:val="nil"/>
              <w:right w:val="nil"/>
            </w:tcBorders>
          </w:tcPr>
          <w:p w14:paraId="269BFC39" w14:textId="77777777" w:rsidR="00EE6296" w:rsidRPr="009B3C81" w:rsidRDefault="0048250C" w:rsidP="005B0170">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EE6296"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EE6296" w:rsidRPr="009B3C81">
              <w:rPr>
                <w:rFonts w:ascii="Garamond" w:hAnsi="Garamond" w:cs="Arial"/>
                <w:sz w:val="20"/>
                <w:szCs w:val="20"/>
              </w:rPr>
              <w:t xml:space="preserve"> Delete</w:t>
            </w:r>
          </w:p>
        </w:tc>
        <w:tc>
          <w:tcPr>
            <w:tcW w:w="1632" w:type="pct"/>
            <w:gridSpan w:val="3"/>
            <w:tcBorders>
              <w:left w:val="nil"/>
            </w:tcBorders>
          </w:tcPr>
          <w:p w14:paraId="269BFC3A" w14:textId="77777777" w:rsidR="00EE6296" w:rsidRPr="009B3C81" w:rsidRDefault="0048250C" w:rsidP="005B0170">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EE6296"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EE6296" w:rsidRPr="009B3C81">
              <w:rPr>
                <w:rFonts w:ascii="Garamond" w:hAnsi="Garamond" w:cs="Arial"/>
                <w:sz w:val="20"/>
                <w:szCs w:val="20"/>
              </w:rPr>
              <w:t xml:space="preserve"> No Change</w:t>
            </w:r>
          </w:p>
        </w:tc>
      </w:tr>
      <w:tr w:rsidR="009B3C81" w:rsidRPr="009B3C81" w14:paraId="269BFC3E" w14:textId="77777777" w:rsidTr="005B0170">
        <w:trPr>
          <w:cantSplit/>
        </w:trPr>
        <w:tc>
          <w:tcPr>
            <w:tcW w:w="1366" w:type="pct"/>
            <w:shd w:val="clear" w:color="auto" w:fill="D9D9D9"/>
            <w:vAlign w:val="center"/>
          </w:tcPr>
          <w:p w14:paraId="269BFC3C" w14:textId="77777777" w:rsidR="00EE6296" w:rsidRPr="009B3C81" w:rsidRDefault="00EE6296" w:rsidP="005B0170">
            <w:pPr>
              <w:spacing w:before="60" w:after="60"/>
              <w:rPr>
                <w:rFonts w:ascii="Arial" w:hAnsi="Arial" w:cs="Arial"/>
                <w:b/>
                <w:szCs w:val="20"/>
              </w:rPr>
            </w:pPr>
            <w:r w:rsidRPr="009B3C81">
              <w:rPr>
                <w:rFonts w:ascii="Arial" w:hAnsi="Arial" w:cs="Arial"/>
                <w:b/>
                <w:szCs w:val="20"/>
              </w:rPr>
              <w:t>RTM</w:t>
            </w:r>
          </w:p>
        </w:tc>
        <w:tc>
          <w:tcPr>
            <w:tcW w:w="3634" w:type="pct"/>
            <w:gridSpan w:val="9"/>
          </w:tcPr>
          <w:p w14:paraId="269BFC3D" w14:textId="77777777" w:rsidR="00EE6296" w:rsidRPr="009B3C81" w:rsidRDefault="00EE6296" w:rsidP="00064648">
            <w:pPr>
              <w:pStyle w:val="BodyText"/>
              <w:rPr>
                <w:sz w:val="22"/>
                <w:szCs w:val="22"/>
              </w:rPr>
            </w:pPr>
            <w:r w:rsidRPr="009B3C81">
              <w:rPr>
                <w:sz w:val="22"/>
                <w:szCs w:val="22"/>
              </w:rPr>
              <w:t>2.6.</w:t>
            </w:r>
            <w:r w:rsidR="00064648" w:rsidRPr="009B3C81">
              <w:rPr>
                <w:sz w:val="22"/>
                <w:szCs w:val="22"/>
              </w:rPr>
              <w:t>11.4</w:t>
            </w:r>
            <w:r w:rsidRPr="009B3C81">
              <w:rPr>
                <w:sz w:val="22"/>
                <w:szCs w:val="22"/>
              </w:rPr>
              <w:t>, 2.6.</w:t>
            </w:r>
            <w:r w:rsidR="00064648" w:rsidRPr="009B3C81">
              <w:rPr>
                <w:sz w:val="22"/>
                <w:szCs w:val="22"/>
              </w:rPr>
              <w:t>11.5</w:t>
            </w:r>
            <w:r w:rsidRPr="009B3C81">
              <w:rPr>
                <w:sz w:val="22"/>
                <w:szCs w:val="22"/>
              </w:rPr>
              <w:t>, 2.6.</w:t>
            </w:r>
            <w:r w:rsidR="00064648" w:rsidRPr="009B3C81">
              <w:rPr>
                <w:sz w:val="22"/>
                <w:szCs w:val="22"/>
              </w:rPr>
              <w:t>11.7</w:t>
            </w:r>
            <w:r w:rsidRPr="009B3C81">
              <w:rPr>
                <w:sz w:val="22"/>
                <w:szCs w:val="22"/>
              </w:rPr>
              <w:t>, 2.6.</w:t>
            </w:r>
            <w:r w:rsidR="00064648" w:rsidRPr="009B3C81">
              <w:rPr>
                <w:sz w:val="22"/>
                <w:szCs w:val="22"/>
              </w:rPr>
              <w:t>11.8</w:t>
            </w:r>
            <w:r w:rsidRPr="009B3C81">
              <w:rPr>
                <w:sz w:val="22"/>
                <w:szCs w:val="22"/>
              </w:rPr>
              <w:t xml:space="preserve">, </w:t>
            </w:r>
            <w:r w:rsidR="001311D7" w:rsidRPr="009B3C81">
              <w:rPr>
                <w:sz w:val="22"/>
                <w:szCs w:val="22"/>
              </w:rPr>
              <w:t xml:space="preserve"> 2.6.11.9, 2.6.11.10, </w:t>
            </w:r>
            <w:r w:rsidRPr="009B3C81">
              <w:rPr>
                <w:sz w:val="22"/>
                <w:szCs w:val="22"/>
              </w:rPr>
              <w:t>2.6.</w:t>
            </w:r>
            <w:r w:rsidR="00064648" w:rsidRPr="009B3C81">
              <w:rPr>
                <w:sz w:val="22"/>
                <w:szCs w:val="22"/>
              </w:rPr>
              <w:t>11.11</w:t>
            </w:r>
            <w:r w:rsidRPr="009B3C81">
              <w:rPr>
                <w:sz w:val="22"/>
                <w:szCs w:val="22"/>
              </w:rPr>
              <w:t>, 2.6.</w:t>
            </w:r>
            <w:r w:rsidR="00064648" w:rsidRPr="009B3C81">
              <w:rPr>
                <w:sz w:val="22"/>
                <w:szCs w:val="22"/>
              </w:rPr>
              <w:t>11.12</w:t>
            </w:r>
            <w:r w:rsidRPr="009B3C81">
              <w:rPr>
                <w:sz w:val="22"/>
                <w:szCs w:val="22"/>
              </w:rPr>
              <w:t>, 2.6.</w:t>
            </w:r>
            <w:r w:rsidR="00064648" w:rsidRPr="009B3C81">
              <w:rPr>
                <w:sz w:val="22"/>
                <w:szCs w:val="22"/>
              </w:rPr>
              <w:t>11.13</w:t>
            </w:r>
            <w:r w:rsidRPr="009B3C81">
              <w:rPr>
                <w:sz w:val="22"/>
                <w:szCs w:val="22"/>
              </w:rPr>
              <w:t>, 2.6.</w:t>
            </w:r>
            <w:r w:rsidR="00064648" w:rsidRPr="009B3C81">
              <w:rPr>
                <w:sz w:val="22"/>
                <w:szCs w:val="22"/>
              </w:rPr>
              <w:t>11.14</w:t>
            </w:r>
          </w:p>
        </w:tc>
      </w:tr>
      <w:tr w:rsidR="009B3C81" w:rsidRPr="009B3C81" w14:paraId="269BFC41" w14:textId="77777777" w:rsidTr="005B0170">
        <w:trPr>
          <w:cantSplit/>
        </w:trPr>
        <w:tc>
          <w:tcPr>
            <w:tcW w:w="1366" w:type="pct"/>
            <w:tcBorders>
              <w:bottom w:val="single" w:sz="6" w:space="0" w:color="000000"/>
            </w:tcBorders>
            <w:shd w:val="clear" w:color="auto" w:fill="D9D9D9"/>
            <w:vAlign w:val="center"/>
          </w:tcPr>
          <w:p w14:paraId="269BFC3F" w14:textId="77777777" w:rsidR="00EE6296" w:rsidRPr="009B3C81" w:rsidRDefault="00EE6296" w:rsidP="005B0170">
            <w:pPr>
              <w:spacing w:before="60" w:after="60"/>
              <w:rPr>
                <w:rFonts w:ascii="Arial" w:hAnsi="Arial" w:cs="Arial"/>
                <w:b/>
                <w:szCs w:val="20"/>
              </w:rPr>
            </w:pPr>
            <w:r w:rsidRPr="009B3C81">
              <w:rPr>
                <w:rFonts w:ascii="Arial" w:hAnsi="Arial" w:cs="Arial"/>
                <w:b/>
                <w:szCs w:val="20"/>
              </w:rPr>
              <w:t>Related Options</w:t>
            </w:r>
          </w:p>
        </w:tc>
        <w:tc>
          <w:tcPr>
            <w:tcW w:w="3634" w:type="pct"/>
            <w:gridSpan w:val="9"/>
            <w:tcBorders>
              <w:bottom w:val="single" w:sz="4" w:space="0" w:color="auto"/>
            </w:tcBorders>
          </w:tcPr>
          <w:p w14:paraId="269BFC40" w14:textId="77777777" w:rsidR="00EE6296" w:rsidRPr="009B3C81" w:rsidRDefault="00EE6296" w:rsidP="005B0170">
            <w:pPr>
              <w:spacing w:before="60" w:after="60"/>
              <w:rPr>
                <w:szCs w:val="22"/>
              </w:rPr>
            </w:pPr>
            <w:r w:rsidRPr="009B3C81">
              <w:rPr>
                <w:szCs w:val="22"/>
              </w:rPr>
              <w:t>List Plans by Insurance Company [IBCN LIST PLANS BY INS CO]</w:t>
            </w:r>
          </w:p>
        </w:tc>
      </w:tr>
      <w:tr w:rsidR="009B3C81" w:rsidRPr="009B3C81" w14:paraId="269BFC45" w14:textId="77777777" w:rsidTr="005B01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366" w:type="pct"/>
            <w:tcBorders>
              <w:top w:val="single" w:sz="6" w:space="0" w:color="000000"/>
              <w:bottom w:val="single" w:sz="6" w:space="0" w:color="000000"/>
            </w:tcBorders>
            <w:shd w:val="clear" w:color="auto" w:fill="D9D9D9"/>
            <w:vAlign w:val="center"/>
          </w:tcPr>
          <w:p w14:paraId="269BFC42" w14:textId="77777777" w:rsidR="00EE6296" w:rsidRPr="009B3C81" w:rsidRDefault="00EE6296" w:rsidP="005B0170">
            <w:pPr>
              <w:spacing w:before="60" w:after="60"/>
              <w:rPr>
                <w:rFonts w:ascii="Arial" w:hAnsi="Arial" w:cs="Arial"/>
                <w:b/>
                <w:szCs w:val="22"/>
              </w:rPr>
            </w:pPr>
            <w:r w:rsidRPr="009B3C81">
              <w:rPr>
                <w:rFonts w:ascii="Arial" w:hAnsi="Arial" w:cs="Arial"/>
                <w:b/>
                <w:szCs w:val="22"/>
              </w:rPr>
              <w:t>Related Routines</w:t>
            </w:r>
          </w:p>
        </w:tc>
        <w:tc>
          <w:tcPr>
            <w:tcW w:w="1666" w:type="pct"/>
            <w:gridSpan w:val="5"/>
            <w:tcBorders>
              <w:bottom w:val="single" w:sz="4" w:space="0" w:color="auto"/>
            </w:tcBorders>
            <w:shd w:val="clear" w:color="auto" w:fill="D9D9D9"/>
          </w:tcPr>
          <w:p w14:paraId="269BFC43" w14:textId="77777777" w:rsidR="00EE6296" w:rsidRPr="009B3C81" w:rsidRDefault="00EE6296" w:rsidP="005B0170">
            <w:pPr>
              <w:spacing w:before="60" w:after="60"/>
              <w:rPr>
                <w:rFonts w:ascii="Arial" w:hAnsi="Arial" w:cs="Arial"/>
                <w:b/>
                <w:szCs w:val="22"/>
              </w:rPr>
            </w:pPr>
            <w:r w:rsidRPr="009B3C81">
              <w:rPr>
                <w:rFonts w:ascii="Arial" w:hAnsi="Arial" w:cs="Arial"/>
                <w:b/>
                <w:szCs w:val="22"/>
              </w:rPr>
              <w:t>Routines “Called By”</w:t>
            </w:r>
          </w:p>
        </w:tc>
        <w:tc>
          <w:tcPr>
            <w:tcW w:w="1968" w:type="pct"/>
            <w:gridSpan w:val="4"/>
            <w:tcBorders>
              <w:bottom w:val="single" w:sz="4" w:space="0" w:color="auto"/>
            </w:tcBorders>
            <w:shd w:val="clear" w:color="auto" w:fill="D9D9D9"/>
          </w:tcPr>
          <w:p w14:paraId="269BFC44" w14:textId="77777777" w:rsidR="00EE6296" w:rsidRPr="009B3C81" w:rsidRDefault="00EE6296" w:rsidP="005B0170">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BFC4D" w14:textId="77777777" w:rsidTr="005B01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366" w:type="pct"/>
            <w:tcBorders>
              <w:top w:val="single" w:sz="6" w:space="0" w:color="000000"/>
              <w:bottom w:val="single" w:sz="6" w:space="0" w:color="000000"/>
            </w:tcBorders>
            <w:shd w:val="clear" w:color="auto" w:fill="D9D9D9"/>
            <w:vAlign w:val="center"/>
          </w:tcPr>
          <w:p w14:paraId="269BFC46" w14:textId="77777777" w:rsidR="00EE6296" w:rsidRPr="009B3C81" w:rsidRDefault="00EE6296" w:rsidP="005B0170">
            <w:pPr>
              <w:spacing w:before="60" w:after="60"/>
              <w:rPr>
                <w:rFonts w:ascii="Arial" w:hAnsi="Arial" w:cs="Arial"/>
                <w:b/>
                <w:szCs w:val="20"/>
              </w:rPr>
            </w:pPr>
          </w:p>
        </w:tc>
        <w:tc>
          <w:tcPr>
            <w:tcW w:w="1666" w:type="pct"/>
            <w:gridSpan w:val="5"/>
            <w:tcBorders>
              <w:bottom w:val="single" w:sz="4" w:space="0" w:color="auto"/>
            </w:tcBorders>
            <w:vAlign w:val="center"/>
          </w:tcPr>
          <w:p w14:paraId="269BFC47" w14:textId="77777777" w:rsidR="00EE6296" w:rsidRPr="009B3C81" w:rsidRDefault="00EE6296" w:rsidP="005B0170">
            <w:pPr>
              <w:spacing w:before="60" w:after="60"/>
              <w:rPr>
                <w:szCs w:val="22"/>
              </w:rPr>
            </w:pPr>
            <w:r w:rsidRPr="009B3C81">
              <w:rPr>
                <w:szCs w:val="22"/>
              </w:rPr>
              <w:t>IBCMDT</w:t>
            </w:r>
          </w:p>
          <w:p w14:paraId="269BFC48" w14:textId="77777777" w:rsidR="00EE6296" w:rsidRPr="009B3C81" w:rsidRDefault="00EE6296" w:rsidP="005B0170">
            <w:pPr>
              <w:spacing w:before="60" w:after="60"/>
              <w:rPr>
                <w:szCs w:val="22"/>
              </w:rPr>
            </w:pPr>
            <w:r w:rsidRPr="009B3C81">
              <w:rPr>
                <w:szCs w:val="22"/>
              </w:rPr>
              <w:t>IBCOPP</w:t>
            </w:r>
          </w:p>
        </w:tc>
        <w:tc>
          <w:tcPr>
            <w:tcW w:w="1968" w:type="pct"/>
            <w:gridSpan w:val="4"/>
            <w:tcBorders>
              <w:bottom w:val="single" w:sz="4" w:space="0" w:color="auto"/>
            </w:tcBorders>
            <w:vAlign w:val="center"/>
          </w:tcPr>
          <w:p w14:paraId="269BFC49" w14:textId="77777777" w:rsidR="00EE6296" w:rsidRPr="009B3C81" w:rsidRDefault="00EE6296" w:rsidP="005B0170">
            <w:pPr>
              <w:autoSpaceDE w:val="0"/>
              <w:autoSpaceDN w:val="0"/>
              <w:adjustRightInd w:val="0"/>
              <w:rPr>
                <w:rFonts w:eastAsiaTheme="minorHAnsi"/>
                <w:szCs w:val="22"/>
              </w:rPr>
            </w:pPr>
            <w:r w:rsidRPr="009B3C81">
              <w:rPr>
                <w:rFonts w:eastAsiaTheme="minorHAnsi"/>
                <w:szCs w:val="22"/>
              </w:rPr>
              <w:t>IBCOPP3</w:t>
            </w:r>
          </w:p>
          <w:p w14:paraId="269BFC4A" w14:textId="77777777" w:rsidR="00EE6296" w:rsidRPr="009B3C81" w:rsidRDefault="00EE6296" w:rsidP="005B0170">
            <w:pPr>
              <w:autoSpaceDE w:val="0"/>
              <w:autoSpaceDN w:val="0"/>
              <w:adjustRightInd w:val="0"/>
              <w:rPr>
                <w:rFonts w:eastAsiaTheme="minorHAnsi"/>
                <w:szCs w:val="22"/>
              </w:rPr>
            </w:pPr>
            <w:r w:rsidRPr="009B3C81">
              <w:rPr>
                <w:rFonts w:eastAsiaTheme="minorHAnsi"/>
                <w:szCs w:val="22"/>
              </w:rPr>
              <w:t>PT^IBEFUNC</w:t>
            </w:r>
          </w:p>
          <w:p w14:paraId="269BFC4B" w14:textId="77777777" w:rsidR="00EE6296" w:rsidRPr="009B3C81" w:rsidRDefault="00EE6296" w:rsidP="005B0170">
            <w:pPr>
              <w:autoSpaceDE w:val="0"/>
              <w:autoSpaceDN w:val="0"/>
              <w:adjustRightInd w:val="0"/>
              <w:rPr>
                <w:rFonts w:eastAsiaTheme="minorHAnsi"/>
                <w:szCs w:val="22"/>
              </w:rPr>
            </w:pPr>
            <w:r w:rsidRPr="009B3C81">
              <w:rPr>
                <w:rFonts w:eastAsiaTheme="minorHAnsi"/>
                <w:szCs w:val="22"/>
              </w:rPr>
              <w:t>DAT1^IBOUTL</w:t>
            </w:r>
          </w:p>
          <w:p w14:paraId="269BFC4C" w14:textId="77777777" w:rsidR="00EE6296" w:rsidRPr="009B3C81" w:rsidRDefault="00EE6296" w:rsidP="005B0170">
            <w:pPr>
              <w:pStyle w:val="NoSpacing"/>
              <w:rPr>
                <w:rFonts w:ascii="Times New Roman" w:hAnsi="Times New Roman" w:cs="Times New Roman"/>
              </w:rPr>
            </w:pPr>
            <w:r w:rsidRPr="009B3C81">
              <w:rPr>
                <w:rFonts w:ascii="Times New Roman" w:hAnsi="Times New Roman" w:cs="Times New Roman"/>
              </w:rPr>
              <w:t>DAT3^IBOUTL</w:t>
            </w:r>
          </w:p>
        </w:tc>
      </w:tr>
      <w:tr w:rsidR="009B3C81" w:rsidRPr="009B3C81" w14:paraId="269BFC50" w14:textId="77777777" w:rsidTr="005B0170">
        <w:trPr>
          <w:cantSplit/>
        </w:trPr>
        <w:tc>
          <w:tcPr>
            <w:tcW w:w="1366" w:type="pct"/>
            <w:tcBorders>
              <w:top w:val="single" w:sz="6" w:space="0" w:color="000000"/>
            </w:tcBorders>
            <w:shd w:val="clear" w:color="auto" w:fill="D9D9D9"/>
            <w:vAlign w:val="center"/>
          </w:tcPr>
          <w:p w14:paraId="269BFC4E" w14:textId="77777777" w:rsidR="00EE6296" w:rsidRPr="009B3C81" w:rsidRDefault="00EE6296" w:rsidP="005B0170">
            <w:pPr>
              <w:spacing w:before="60" w:after="60"/>
              <w:rPr>
                <w:rFonts w:ascii="Arial" w:hAnsi="Arial" w:cs="Arial"/>
                <w:b/>
                <w:szCs w:val="20"/>
              </w:rPr>
            </w:pPr>
            <w:r w:rsidRPr="009B3C81">
              <w:rPr>
                <w:rFonts w:ascii="Arial" w:hAnsi="Arial" w:cs="Arial"/>
                <w:b/>
                <w:szCs w:val="20"/>
              </w:rPr>
              <w:t>Data Dictionary (DD) References</w:t>
            </w:r>
          </w:p>
        </w:tc>
        <w:tc>
          <w:tcPr>
            <w:tcW w:w="3634" w:type="pct"/>
            <w:gridSpan w:val="9"/>
          </w:tcPr>
          <w:p w14:paraId="269BFC4F" w14:textId="77777777" w:rsidR="00EE6296" w:rsidRPr="009B3C81" w:rsidRDefault="00C17121" w:rsidP="005B0170">
            <w:pPr>
              <w:spacing w:before="60" w:after="60"/>
              <w:rPr>
                <w:szCs w:val="22"/>
              </w:rPr>
            </w:pPr>
            <w:r w:rsidRPr="009B3C81">
              <w:rPr>
                <w:szCs w:val="22"/>
              </w:rPr>
              <w:t>None</w:t>
            </w:r>
          </w:p>
        </w:tc>
      </w:tr>
      <w:tr w:rsidR="009B3C81" w:rsidRPr="009B3C81" w14:paraId="269BFC53" w14:textId="77777777" w:rsidTr="005B0170">
        <w:trPr>
          <w:cantSplit/>
        </w:trPr>
        <w:tc>
          <w:tcPr>
            <w:tcW w:w="1366" w:type="pct"/>
            <w:shd w:val="clear" w:color="auto" w:fill="D9D9D9"/>
            <w:vAlign w:val="center"/>
          </w:tcPr>
          <w:p w14:paraId="269BFC51" w14:textId="77777777" w:rsidR="00EE6296" w:rsidRPr="009B3C81" w:rsidRDefault="00EE6296" w:rsidP="005B0170">
            <w:pPr>
              <w:spacing w:before="60" w:after="60"/>
              <w:rPr>
                <w:rFonts w:ascii="Arial" w:hAnsi="Arial" w:cs="Arial"/>
                <w:b/>
                <w:szCs w:val="20"/>
              </w:rPr>
            </w:pPr>
            <w:r w:rsidRPr="009B3C81">
              <w:rPr>
                <w:rFonts w:ascii="Arial" w:hAnsi="Arial" w:cs="Arial"/>
                <w:b/>
                <w:szCs w:val="20"/>
              </w:rPr>
              <w:t>Related Protocols</w:t>
            </w:r>
          </w:p>
        </w:tc>
        <w:tc>
          <w:tcPr>
            <w:tcW w:w="3634" w:type="pct"/>
            <w:gridSpan w:val="9"/>
          </w:tcPr>
          <w:p w14:paraId="269BFC52" w14:textId="77777777" w:rsidR="00EE6296" w:rsidRPr="009B3C81" w:rsidRDefault="00C17121" w:rsidP="005B0170">
            <w:pPr>
              <w:spacing w:before="60" w:after="60"/>
              <w:rPr>
                <w:szCs w:val="22"/>
              </w:rPr>
            </w:pPr>
            <w:r w:rsidRPr="009B3C81">
              <w:rPr>
                <w:szCs w:val="22"/>
              </w:rPr>
              <w:t>None</w:t>
            </w:r>
          </w:p>
        </w:tc>
      </w:tr>
      <w:tr w:rsidR="009B3C81" w:rsidRPr="009B3C81" w14:paraId="269BFC56" w14:textId="77777777" w:rsidTr="005B0170">
        <w:trPr>
          <w:cantSplit/>
        </w:trPr>
        <w:tc>
          <w:tcPr>
            <w:tcW w:w="1366" w:type="pct"/>
            <w:shd w:val="clear" w:color="auto" w:fill="D9D9D9"/>
            <w:vAlign w:val="center"/>
          </w:tcPr>
          <w:p w14:paraId="269BFC54" w14:textId="77777777" w:rsidR="00EE6296" w:rsidRPr="009B3C81" w:rsidRDefault="00EE6296" w:rsidP="005B0170">
            <w:pPr>
              <w:spacing w:before="60" w:after="60"/>
              <w:rPr>
                <w:rFonts w:ascii="Arial" w:hAnsi="Arial" w:cs="Arial"/>
                <w:b/>
                <w:szCs w:val="20"/>
              </w:rPr>
            </w:pPr>
            <w:r w:rsidRPr="009B3C81">
              <w:rPr>
                <w:rFonts w:ascii="Arial" w:hAnsi="Arial" w:cs="Arial"/>
                <w:b/>
                <w:szCs w:val="20"/>
              </w:rPr>
              <w:t>Related Integration Control Registrations (ICRs)</w:t>
            </w:r>
          </w:p>
        </w:tc>
        <w:tc>
          <w:tcPr>
            <w:tcW w:w="3634" w:type="pct"/>
            <w:gridSpan w:val="9"/>
            <w:tcBorders>
              <w:bottom w:val="single" w:sz="6" w:space="0" w:color="000000"/>
            </w:tcBorders>
          </w:tcPr>
          <w:p w14:paraId="269BFC55" w14:textId="77777777" w:rsidR="00EE6296" w:rsidRPr="009B3C81" w:rsidRDefault="00C17121" w:rsidP="005B0170">
            <w:pPr>
              <w:spacing w:before="60" w:after="60"/>
              <w:rPr>
                <w:szCs w:val="22"/>
              </w:rPr>
            </w:pPr>
            <w:r w:rsidRPr="009B3C81">
              <w:rPr>
                <w:szCs w:val="22"/>
              </w:rPr>
              <w:t>None</w:t>
            </w:r>
          </w:p>
        </w:tc>
      </w:tr>
      <w:tr w:rsidR="009B3C81" w:rsidRPr="009B3C81" w14:paraId="269BFC5D" w14:textId="77777777" w:rsidTr="005B0170">
        <w:trPr>
          <w:cantSplit/>
        </w:trPr>
        <w:tc>
          <w:tcPr>
            <w:tcW w:w="1366" w:type="pct"/>
            <w:tcBorders>
              <w:right w:val="single" w:sz="4" w:space="0" w:color="auto"/>
            </w:tcBorders>
            <w:shd w:val="clear" w:color="auto" w:fill="D9D9D9"/>
            <w:vAlign w:val="center"/>
          </w:tcPr>
          <w:p w14:paraId="269BFC57" w14:textId="77777777" w:rsidR="00EE6296" w:rsidRPr="009B3C81" w:rsidRDefault="00EE6296" w:rsidP="005B0170">
            <w:pPr>
              <w:spacing w:before="60" w:after="60"/>
              <w:rPr>
                <w:rFonts w:ascii="Arial" w:hAnsi="Arial" w:cs="Arial"/>
                <w:b/>
                <w:szCs w:val="20"/>
              </w:rPr>
            </w:pPr>
            <w:r w:rsidRPr="009B3C81">
              <w:rPr>
                <w:rFonts w:ascii="Arial" w:hAnsi="Arial" w:cs="Arial"/>
                <w:b/>
                <w:szCs w:val="20"/>
              </w:rPr>
              <w:t>Data Passing</w:t>
            </w:r>
          </w:p>
        </w:tc>
        <w:tc>
          <w:tcPr>
            <w:tcW w:w="516" w:type="pct"/>
            <w:tcBorders>
              <w:left w:val="single" w:sz="4" w:space="0" w:color="auto"/>
              <w:right w:val="nil"/>
            </w:tcBorders>
          </w:tcPr>
          <w:p w14:paraId="269BFC58" w14:textId="77777777" w:rsidR="00EE6296" w:rsidRPr="009B3C81" w:rsidRDefault="0048250C" w:rsidP="005B017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EE6296"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EE6296" w:rsidRPr="009B3C81">
              <w:rPr>
                <w:rFonts w:ascii="Garamond" w:hAnsi="Garamond" w:cs="Arial"/>
                <w:iCs/>
                <w:sz w:val="20"/>
                <w:szCs w:val="20"/>
              </w:rPr>
              <w:t xml:space="preserve"> Input</w:t>
            </w:r>
          </w:p>
        </w:tc>
        <w:tc>
          <w:tcPr>
            <w:tcW w:w="1075" w:type="pct"/>
            <w:gridSpan w:val="3"/>
            <w:tcBorders>
              <w:left w:val="nil"/>
              <w:right w:val="nil"/>
            </w:tcBorders>
          </w:tcPr>
          <w:p w14:paraId="269BFC59" w14:textId="77777777" w:rsidR="00EE6296" w:rsidRPr="009B3C81" w:rsidRDefault="0048250C" w:rsidP="005B017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EE6296"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EE6296" w:rsidRPr="009B3C81">
              <w:rPr>
                <w:rFonts w:ascii="Garamond" w:hAnsi="Garamond" w:cs="Arial"/>
                <w:iCs/>
                <w:sz w:val="20"/>
                <w:szCs w:val="20"/>
              </w:rPr>
              <w:t xml:space="preserve"> Output Reference</w:t>
            </w:r>
          </w:p>
        </w:tc>
        <w:tc>
          <w:tcPr>
            <w:tcW w:w="626" w:type="pct"/>
            <w:gridSpan w:val="3"/>
            <w:tcBorders>
              <w:left w:val="nil"/>
              <w:right w:val="nil"/>
            </w:tcBorders>
          </w:tcPr>
          <w:p w14:paraId="269BFC5A" w14:textId="77777777" w:rsidR="00EE6296" w:rsidRPr="009B3C81" w:rsidRDefault="0048250C" w:rsidP="005B017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EE6296"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EE6296" w:rsidRPr="009B3C81">
              <w:rPr>
                <w:rFonts w:ascii="Garamond" w:hAnsi="Garamond" w:cs="Arial"/>
                <w:iCs/>
                <w:sz w:val="20"/>
                <w:szCs w:val="20"/>
              </w:rPr>
              <w:t xml:space="preserve"> Both</w:t>
            </w:r>
          </w:p>
        </w:tc>
        <w:tc>
          <w:tcPr>
            <w:tcW w:w="950" w:type="pct"/>
            <w:tcBorders>
              <w:left w:val="nil"/>
              <w:right w:val="nil"/>
            </w:tcBorders>
          </w:tcPr>
          <w:p w14:paraId="269BFC5B" w14:textId="77777777" w:rsidR="00EE6296" w:rsidRPr="009B3C81" w:rsidRDefault="0048250C" w:rsidP="005B017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EE6296"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EE6296" w:rsidRPr="009B3C81">
              <w:rPr>
                <w:rFonts w:ascii="Garamond" w:hAnsi="Garamond" w:cs="Arial"/>
                <w:iCs/>
                <w:sz w:val="20"/>
                <w:szCs w:val="20"/>
              </w:rPr>
              <w:t xml:space="preserve"> Global Reference</w:t>
            </w:r>
          </w:p>
        </w:tc>
        <w:tc>
          <w:tcPr>
            <w:tcW w:w="467" w:type="pct"/>
            <w:tcBorders>
              <w:left w:val="nil"/>
            </w:tcBorders>
          </w:tcPr>
          <w:p w14:paraId="269BFC5C" w14:textId="77777777" w:rsidR="00EE6296" w:rsidRPr="009B3C81" w:rsidRDefault="0048250C" w:rsidP="005B017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EE6296"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EE6296" w:rsidRPr="009B3C81">
              <w:rPr>
                <w:rFonts w:ascii="Garamond" w:hAnsi="Garamond" w:cs="Arial"/>
                <w:iCs/>
                <w:sz w:val="20"/>
                <w:szCs w:val="20"/>
              </w:rPr>
              <w:t xml:space="preserve"> Local</w:t>
            </w:r>
          </w:p>
        </w:tc>
      </w:tr>
      <w:tr w:rsidR="009B3C81" w:rsidRPr="009B3C81" w14:paraId="269BFC61" w14:textId="77777777" w:rsidTr="005B0170">
        <w:trPr>
          <w:cantSplit/>
        </w:trPr>
        <w:tc>
          <w:tcPr>
            <w:tcW w:w="1366" w:type="pct"/>
            <w:shd w:val="clear" w:color="auto" w:fill="D9D9D9"/>
            <w:vAlign w:val="center"/>
          </w:tcPr>
          <w:p w14:paraId="269BFC5E" w14:textId="77777777" w:rsidR="00EE6296" w:rsidRPr="009B3C81" w:rsidRDefault="00EE6296" w:rsidP="005B0170">
            <w:pPr>
              <w:spacing w:before="60" w:after="60"/>
              <w:rPr>
                <w:rFonts w:ascii="Arial" w:hAnsi="Arial" w:cs="Arial"/>
                <w:b/>
                <w:szCs w:val="20"/>
              </w:rPr>
            </w:pPr>
            <w:r w:rsidRPr="009B3C81">
              <w:rPr>
                <w:rFonts w:ascii="Arial" w:hAnsi="Arial" w:cs="Arial"/>
                <w:b/>
                <w:szCs w:val="20"/>
              </w:rPr>
              <w:t>Input Attribute Name and Definition</w:t>
            </w:r>
          </w:p>
        </w:tc>
        <w:tc>
          <w:tcPr>
            <w:tcW w:w="3634" w:type="pct"/>
            <w:gridSpan w:val="9"/>
          </w:tcPr>
          <w:p w14:paraId="269BFC5F" w14:textId="77777777" w:rsidR="00EE6296" w:rsidRPr="009B3C81" w:rsidRDefault="00EE6296" w:rsidP="005B0170">
            <w:pPr>
              <w:spacing w:before="60" w:after="60"/>
              <w:rPr>
                <w:rFonts w:ascii="Garamond" w:hAnsi="Garamond" w:cs="Arial"/>
                <w:szCs w:val="20"/>
              </w:rPr>
            </w:pPr>
            <w:r w:rsidRPr="009B3C81">
              <w:rPr>
                <w:rFonts w:ascii="Garamond" w:hAnsi="Garamond" w:cs="Arial"/>
                <w:szCs w:val="20"/>
              </w:rPr>
              <w:t>Name:</w:t>
            </w:r>
          </w:p>
          <w:p w14:paraId="269BFC60" w14:textId="77777777" w:rsidR="00EE6296" w:rsidRPr="009B3C81" w:rsidRDefault="00EE6296" w:rsidP="005B0170">
            <w:pPr>
              <w:spacing w:before="60" w:after="60"/>
              <w:rPr>
                <w:rFonts w:ascii="Garamond" w:hAnsi="Garamond" w:cs="Arial"/>
                <w:szCs w:val="20"/>
              </w:rPr>
            </w:pPr>
            <w:r w:rsidRPr="009B3C81">
              <w:rPr>
                <w:rFonts w:ascii="Garamond" w:hAnsi="Garamond" w:cs="Arial"/>
                <w:szCs w:val="20"/>
              </w:rPr>
              <w:t>Definition:</w:t>
            </w:r>
          </w:p>
        </w:tc>
      </w:tr>
      <w:tr w:rsidR="009B3C81" w:rsidRPr="009B3C81" w14:paraId="269BFC65" w14:textId="77777777" w:rsidTr="005B0170">
        <w:trPr>
          <w:cantSplit/>
        </w:trPr>
        <w:tc>
          <w:tcPr>
            <w:tcW w:w="1366" w:type="pct"/>
            <w:shd w:val="clear" w:color="auto" w:fill="D9D9D9"/>
            <w:vAlign w:val="center"/>
          </w:tcPr>
          <w:p w14:paraId="269BFC62" w14:textId="77777777" w:rsidR="00EE6296" w:rsidRPr="009B3C81" w:rsidRDefault="00EE6296" w:rsidP="005B0170">
            <w:pPr>
              <w:spacing w:before="60" w:after="60"/>
              <w:rPr>
                <w:rFonts w:ascii="Arial" w:hAnsi="Arial" w:cs="Arial"/>
                <w:b/>
                <w:szCs w:val="20"/>
              </w:rPr>
            </w:pPr>
            <w:r w:rsidRPr="009B3C81">
              <w:rPr>
                <w:rFonts w:ascii="Arial" w:hAnsi="Arial" w:cs="Arial"/>
                <w:b/>
                <w:szCs w:val="20"/>
              </w:rPr>
              <w:t>Output Attribute Name and Definition</w:t>
            </w:r>
          </w:p>
        </w:tc>
        <w:tc>
          <w:tcPr>
            <w:tcW w:w="3634" w:type="pct"/>
            <w:gridSpan w:val="9"/>
          </w:tcPr>
          <w:p w14:paraId="269BFC63" w14:textId="77777777" w:rsidR="00EE6296" w:rsidRPr="009B3C81" w:rsidRDefault="00EE6296" w:rsidP="005B0170">
            <w:pPr>
              <w:spacing w:before="60" w:after="60"/>
              <w:rPr>
                <w:rFonts w:ascii="Garamond" w:hAnsi="Garamond" w:cs="Arial"/>
                <w:szCs w:val="20"/>
              </w:rPr>
            </w:pPr>
            <w:r w:rsidRPr="009B3C81">
              <w:rPr>
                <w:rFonts w:ascii="Garamond" w:hAnsi="Garamond" w:cs="Arial"/>
                <w:szCs w:val="20"/>
              </w:rPr>
              <w:t>Name:</w:t>
            </w:r>
          </w:p>
          <w:p w14:paraId="269BFC64" w14:textId="77777777" w:rsidR="00EE6296" w:rsidRPr="009B3C81" w:rsidRDefault="00EE6296" w:rsidP="005B0170">
            <w:pPr>
              <w:spacing w:before="60" w:after="60"/>
              <w:rPr>
                <w:rFonts w:ascii="Garamond" w:hAnsi="Garamond" w:cs="Arial"/>
                <w:szCs w:val="20"/>
              </w:rPr>
            </w:pPr>
            <w:r w:rsidRPr="009B3C81">
              <w:rPr>
                <w:rFonts w:ascii="Garamond" w:hAnsi="Garamond" w:cs="Arial"/>
                <w:szCs w:val="20"/>
              </w:rPr>
              <w:t>Definition:</w:t>
            </w:r>
          </w:p>
        </w:tc>
      </w:tr>
    </w:tbl>
    <w:p w14:paraId="269BFC66" w14:textId="77777777" w:rsidR="00EE6296" w:rsidRPr="009B3C81" w:rsidRDefault="00EE6296"/>
    <w:p w14:paraId="269BFC67" w14:textId="77777777" w:rsidR="00EE6296" w:rsidRPr="009B3C81" w:rsidRDefault="00EE6296"/>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BFC69" w14:textId="77777777" w:rsidTr="005B017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BFC68" w14:textId="77777777" w:rsidR="00EE6296" w:rsidRPr="009B3C81" w:rsidRDefault="00EE6296" w:rsidP="005B0170">
            <w:pPr>
              <w:spacing w:before="60" w:after="60"/>
              <w:rPr>
                <w:rFonts w:ascii="Arial" w:hAnsi="Arial" w:cs="Arial"/>
                <w:b/>
                <w:szCs w:val="22"/>
              </w:rPr>
            </w:pPr>
            <w:r w:rsidRPr="009B3C81">
              <w:rPr>
                <w:rFonts w:ascii="Arial" w:hAnsi="Arial" w:cs="Arial"/>
                <w:b/>
                <w:szCs w:val="22"/>
              </w:rPr>
              <w:t>Current Logic</w:t>
            </w:r>
          </w:p>
        </w:tc>
      </w:tr>
      <w:tr w:rsidR="00EE6296" w:rsidRPr="009B3C81" w14:paraId="269BFC6B" w14:textId="77777777" w:rsidTr="005B0170">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tcPr>
          <w:p w14:paraId="269BFC6A" w14:textId="77777777" w:rsidR="00EE6296" w:rsidRPr="009B3C81" w:rsidRDefault="00EE6296" w:rsidP="005B0170">
            <w:pPr>
              <w:autoSpaceDE w:val="0"/>
              <w:autoSpaceDN w:val="0"/>
              <w:adjustRightInd w:val="0"/>
              <w:rPr>
                <w:rFonts w:ascii="r_ansi" w:hAnsi="r_ansi" w:cs="Arial"/>
                <w:sz w:val="16"/>
                <w:szCs w:val="16"/>
              </w:rPr>
            </w:pPr>
            <w:r w:rsidRPr="009B3C81">
              <w:t>IBCOPP2 ;ALB/NLR - LIST INS. PLANS BY CO. (COMPILE) ; 06-SEP-94</w:t>
            </w:r>
            <w:r w:rsidRPr="009B3C81">
              <w:br/>
              <w:t>V ;;2.0;INTEGRATED BILLING;**28,62,93**;21-MAR-94</w:t>
            </w:r>
            <w:r w:rsidRPr="009B3C81">
              <w:br/>
              <w:t> ;</w:t>
            </w:r>
            <w:r w:rsidRPr="009B3C81">
              <w:br/>
              <w:t>EN ; Queued Entry Point for Report.</w:t>
            </w:r>
            <w:r w:rsidRPr="009B3C81">
              <w:br/>
              <w:t> ; Required variable input: IBAI, IBAPL, IBAPA</w:t>
            </w:r>
            <w:r w:rsidRPr="009B3C81">
              <w:br/>
              <w:t> ; ^TMP("IBINC",$J) required if all companies and plans not selected</w:t>
            </w:r>
            <w:r w:rsidRPr="009B3C81">
              <w:br/>
              <w:t> ;</w:t>
            </w:r>
            <w:r w:rsidRPr="009B3C81">
              <w:br/>
              <w:t> ; - compile report data</w:t>
            </w:r>
            <w:r w:rsidRPr="009B3C81">
              <w:br/>
              <w:t> S IBI=0 K ^TMP($J,"PR"),^TMP($J,"PL")</w:t>
            </w:r>
            <w:r w:rsidRPr="009B3C81">
              <w:br/>
              <w:t> ;</w:t>
            </w:r>
            <w:r w:rsidRPr="009B3C81">
              <w:br/>
              <w:t> ; - user wanted all companies and plans</w:t>
            </w:r>
            <w:r w:rsidRPr="009B3C81">
              <w:br/>
              <w:t> I IBAI,IBAPL D  G PRINT</w:t>
            </w:r>
            <w:r w:rsidRPr="009B3C81">
              <w:br/>
              <w:t> .S IBIC1="" F  S IBIC1=$O(^DIC(36,"B",IBIC1)) Q:IBIC1=""  D</w:t>
            </w:r>
            <w:r w:rsidRPr="009B3C81">
              <w:br/>
              <w:t> ..S IBCNS=0 F  S IBCNS=$O(^DIC(36,"B",IBIC1,IBCNS)) Q:'IBCNS  I $D(^IBA(355.3,"B",IBCNS)) S IBIC=IBIC1 D GATH</w:t>
            </w:r>
            <w:r w:rsidRPr="009B3C81">
              <w:br/>
              <w:t> ;</w:t>
            </w:r>
            <w:r w:rsidRPr="009B3C81">
              <w:br/>
            </w:r>
            <w:r w:rsidRPr="009B3C81">
              <w:lastRenderedPageBreak/>
              <w:t> ; - user selected companies or plans</w:t>
            </w:r>
            <w:r w:rsidRPr="009B3C81">
              <w:br/>
              <w:t> S IBIC="" F  S IBIC=$O(^TMP("IBINC",$J,IBIC)) Q:IBIC=""  D</w:t>
            </w:r>
            <w:r w:rsidRPr="009B3C81">
              <w:br/>
              <w:t> .S IBCNS=0 F  S IBCNS=$O(^TMP("IBINC",$J,IBIC,IBCNS)) Q:'IBCNS  D GATH</w:t>
            </w:r>
            <w:r w:rsidRPr="009B3C81">
              <w:br/>
              <w:t> ;</w:t>
            </w:r>
            <w:r w:rsidRPr="009B3C81">
              <w:br/>
              <w:t>PRINT ; - print report</w:t>
            </w:r>
            <w:r w:rsidRPr="009B3C81">
              <w:br/>
              <w:t> D ^IBCOPP3</w:t>
            </w:r>
            <w:r w:rsidRPr="009B3C81">
              <w:br/>
              <w:t> K ^TMP($J,"PR"),^TMP("IBINC",$J)</w:t>
            </w:r>
            <w:r w:rsidRPr="009B3C81">
              <w:br/>
              <w:t> ;</w:t>
            </w:r>
            <w:r w:rsidRPr="009B3C81">
              <w:br/>
              <w:t> I $D(ZTQUEUED) S ZTREQ="@" Q</w:t>
            </w:r>
            <w:r w:rsidRPr="009B3C81">
              <w:br/>
              <w:t> D ^%ZISC</w:t>
            </w:r>
            <w:r w:rsidRPr="009B3C81">
              <w:br/>
              <w:t> K IBI,IBIC,IBIC1,IBCNS,IBCPT,IBCPS,IBCST,IBCSS</w:t>
            </w:r>
            <w:r w:rsidRPr="009B3C81">
              <w:br/>
              <w:t> Q</w:t>
            </w:r>
            <w:r w:rsidRPr="009B3C81">
              <w:br/>
              <w:t> ;</w:t>
            </w:r>
            <w:r w:rsidRPr="009B3C81">
              <w:br/>
              <w:t> ;</w:t>
            </w:r>
            <w:r w:rsidRPr="009B3C81">
              <w:br/>
              <w:t>GATH ; Gather all data for a company.</w:t>
            </w:r>
            <w:r w:rsidRPr="009B3C81">
              <w:br/>
              <w:t> S IBI=IBI+1,(IBCPT,IBCPS,IBCST,IBCSS)=0 ; initialize counters</w:t>
            </w:r>
            <w:r w:rsidRPr="009B3C81">
              <w:br/>
              <w:t> D COMP ; gather company info</w:t>
            </w:r>
            <w:r w:rsidRPr="009B3C81">
              <w:br/>
              <w:t> D PLAN ; gather plan info</w:t>
            </w:r>
            <w:r w:rsidRPr="009B3C81">
              <w:br/>
              <w:t> ;</w:t>
            </w:r>
            <w:r w:rsidRPr="009B3C81">
              <w:br/>
              <w:t> ; - set final company info</w:t>
            </w:r>
            <w:r w:rsidRPr="009B3C81">
              <w:br/>
              <w:t> S ^TMP($J,"PR",IBI)=$$COMPINF(IBCNS)_"^"_IBCPT_"^"_IBCST_"^"_IBCPS_"^"_IBCSS</w:t>
            </w:r>
            <w:r w:rsidRPr="009B3C81">
              <w:br/>
              <w:t> K ^TMP($J,"PL")</w:t>
            </w:r>
            <w:r w:rsidRPr="009B3C81">
              <w:br/>
              <w:t> Q</w:t>
            </w:r>
            <w:r w:rsidRPr="009B3C81">
              <w:br/>
              <w:t> ;</w:t>
            </w:r>
            <w:r w:rsidRPr="009B3C81">
              <w:br/>
              <w:t> ;</w:t>
            </w:r>
            <w:r w:rsidRPr="009B3C81">
              <w:br/>
              <w:t>COMP ; Gather Company counts and subscription information, if necessary</w:t>
            </w:r>
            <w:r w:rsidRPr="009B3C81">
              <w:br/>
              <w:t> ; Input: IBCNS -- Pointer to the insurance company in file #36</w:t>
            </w:r>
            <w:r w:rsidRPr="009B3C81">
              <w:br/>
              <w:t> ; initialized counters, plus the 'Plan' array (^TMP("IBINC",$J))</w:t>
            </w:r>
            <w:r w:rsidRPr="009B3C81">
              <w:br/>
              <w:t xml:space="preserve"> ; </w:t>
            </w:r>
            <w:r w:rsidRPr="009B3C81">
              <w:br/>
              <w:t> S DFN=0 F  S DFN=$O(^DPT("AB",IBCNS,DFN)) Q:'DFN  D</w:t>
            </w:r>
            <w:r w:rsidRPr="009B3C81">
              <w:br/>
              <w:t> .S IBCDFN=0 F  S IBCDFN=$O(^DPT("AB",IBCNS,DFN,IBCDFN)) Q:'IBCDFN  D</w:t>
            </w:r>
            <w:r w:rsidRPr="009B3C81">
              <w:br/>
              <w:t> ..;</w:t>
            </w:r>
            <w:r w:rsidRPr="009B3C81">
              <w:br/>
              <w:t> ..; - set company subscriber count; plan subscriber counts if necessary</w:t>
            </w:r>
            <w:r w:rsidRPr="009B3C81">
              <w:br/>
              <w:t> ..S IBIND=$G(^DPT(DFN,.312,+IBCDFN,0)) Q:+IBIND'=IBCNS</w:t>
            </w:r>
            <w:r w:rsidRPr="009B3C81">
              <w:br/>
              <w:t> ..S IBPTR=+$P(IBIND,"^",18)</w:t>
            </w:r>
            <w:r w:rsidRPr="009B3C81">
              <w:br/>
              <w:t> ..S IBCST=IBCST+1</w:t>
            </w:r>
            <w:r w:rsidRPr="009B3C81">
              <w:br/>
              <w:t> ..I 'IBAPL,'$D(^TMP("IBINC",$J,IBIC,IBCNS,IBPTR)) Q  ; not a selected plan</w:t>
            </w:r>
            <w:r w:rsidRPr="009B3C81">
              <w:br/>
              <w:t> ..S IBCSS=IBCSS+1,^(IBPTR)=$G(^TMP($J,"PL",IBPTR))+1</w:t>
            </w:r>
            <w:r w:rsidRPr="009B3C81">
              <w:br/>
              <w:t> ..Q:'IBAPA  ; policy information not selected</w:t>
            </w:r>
            <w:r w:rsidRPr="009B3C81">
              <w:br/>
              <w:t> ..;</w:t>
            </w:r>
            <w:r w:rsidRPr="009B3C81">
              <w:br/>
              <w:t> ..; - gather demographic/policy information</w:t>
            </w:r>
            <w:r w:rsidRPr="009B3C81">
              <w:br/>
              <w:t> ..S X=$$PT^IBEFUNC(DFN)</w:t>
            </w:r>
            <w:r w:rsidRPr="009B3C81">
              <w:br/>
              <w:t> ..S IBNAM=$E($S($P(X,"^")]"":$P(X,"^"),1:"&lt;Pt. "_DFN_" Name Missing&gt;")_$J("",25),1,25)_" ("_$E(X)_$P(X,"^",3)_")"</w:t>
            </w:r>
            <w:r w:rsidRPr="009B3C81">
              <w:br/>
              <w:t> ..S IBDOB=$$DAT3^IBOUTL($P($G(^DPT(DFN,0)),"^",3))</w:t>
            </w:r>
            <w:r w:rsidRPr="009B3C81">
              <w:br/>
              <w:t> ..S IBWI=$P(IBIND,"^",6),IBWI=$S(IBWI="v":"VET",IBWI="s":"SPO",IBWI="o":"OTH",1:"&lt;UNK&gt;")</w:t>
            </w:r>
            <w:r w:rsidRPr="009B3C81">
              <w:br/>
              <w:t> ..S VAOA("A")=$S(IBWI="SPO":6,1:5) D OAD^VADPT</w:t>
            </w:r>
            <w:r w:rsidRPr="009B3C81">
              <w:br/>
              <w:t> ..;</w:t>
            </w:r>
            <w:r w:rsidRPr="009B3C81">
              <w:br/>
            </w:r>
            <w:r w:rsidRPr="009B3C81">
              <w:lastRenderedPageBreak/>
              <w:t> ..; - build detail line</w:t>
            </w:r>
            <w:r w:rsidRPr="009B3C81">
              <w:br/>
              <w:t> ..S IBX=IBNAM_U_IBDOB_U_$E(VAOA(9),1,18)_U_$S($P(IBIND,"^",2)]"":$E($P(IBIND,"^",2),1,17),1:"&lt;NO SUBS ID&gt;")</w:t>
            </w:r>
            <w:r w:rsidRPr="009B3C81">
              <w:br/>
              <w:t> ..S IBX=IBX_U_IBWI_U_$$DAT1^IBOUTL($P(IBIND,"^",8))_U_$$DAT1^IBOUTL($P(IBIND,"^",4))</w:t>
            </w:r>
            <w:r w:rsidRPr="009B3C81">
              <w:br/>
              <w:t> ..S X=0,Y="" F  S Y=$O(^IBA(355.5,"APPY",DFN,IBPTR,Y)) Q:Y=""  I $O(^(Y,0))=IBCDFN S X=1 Q</w:t>
            </w:r>
            <w:r w:rsidRPr="009B3C81">
              <w:br/>
              <w:t> ..S ^TMP($J,"PR",IBI,IBPTR,IBNAM_"@@"_DFN_"@@"_IBCDFN)=IBX_"^"_X</w:t>
            </w:r>
            <w:r w:rsidRPr="009B3C81">
              <w:br/>
              <w:t> ;</w:t>
            </w:r>
            <w:r w:rsidRPr="009B3C81">
              <w:br/>
              <w:t> K DFN,IBCDFN,IBIND,IBPTR,IBNAM,IBDOB,IBWI,IBX,X,VAOA,VA,VAERR,Y</w:t>
            </w:r>
            <w:r w:rsidRPr="009B3C81">
              <w:br/>
              <w:t> Q</w:t>
            </w:r>
            <w:r w:rsidRPr="009B3C81">
              <w:br/>
              <w:t> ;</w:t>
            </w:r>
            <w:r w:rsidRPr="009B3C81">
              <w:br/>
              <w:t>PLAN ; Gather Insurance Plan information, if necessary</w:t>
            </w:r>
            <w:r w:rsidRPr="009B3C81">
              <w:br/>
              <w:t> ; Input: IBCNS -- Pointer to the insurance company in file #36</w:t>
            </w:r>
            <w:r w:rsidRPr="009B3C81">
              <w:br/>
              <w:t> ; initialized counters, plus the 'Plan' array (^TMP("IBINC",$J))</w:t>
            </w:r>
            <w:r w:rsidRPr="009B3C81">
              <w:br/>
              <w:t xml:space="preserve"> ; </w:t>
            </w:r>
            <w:r w:rsidRPr="009B3C81">
              <w:br/>
              <w:t> S IBPTR=0 F  S IBPTR=$O(^IBA(355.3,"B",IBCNS,IBPTR)) Q:'IBPTR  D</w:t>
            </w:r>
            <w:r w:rsidRPr="009B3C81">
              <w:br/>
              <w:t> .S IBCPT=IBCPT+1</w:t>
            </w:r>
            <w:r w:rsidRPr="009B3C81">
              <w:br/>
              <w:t> .I 'IBAPL,'$D(^TMP("IBINC",$J,IBIC,IBCNS,IBPTR)) Q  ; not a selected plan</w:t>
            </w:r>
            <w:r w:rsidRPr="009B3C81">
              <w:br/>
              <w:t> .S IBCPS=IBCPS+1</w:t>
            </w:r>
            <w:r w:rsidRPr="009B3C81">
              <w:br/>
              <w:t> .S ^TMP($J,"PR",IBI,IBPTR)=$$PLANINF(IBPTR)_"^"_+$G(^TMP($J,"PL",IBPTR))</w:t>
            </w:r>
            <w:r w:rsidRPr="009B3C81">
              <w:br/>
              <w:t> K IBPTR</w:t>
            </w:r>
            <w:r w:rsidRPr="009B3C81">
              <w:br/>
              <w:t> Q</w:t>
            </w:r>
            <w:r w:rsidRPr="009B3C81">
              <w:br/>
              <w:t> ;</w:t>
            </w:r>
            <w:r w:rsidRPr="009B3C81">
              <w:br/>
              <w:t>PLANINF(PLAN) ; Return formatted Insurance Plan information.</w:t>
            </w:r>
            <w:r w:rsidRPr="009B3C81">
              <w:br/>
              <w:t> ; Input: PLAN -- Pointer to the plan in file #355.3</w:t>
            </w:r>
            <w:r w:rsidRPr="009B3C81">
              <w:br/>
              <w:t> ; Output: plan number ^ name ^ grp/ind ^ act/inact</w:t>
            </w:r>
            <w:r w:rsidRPr="009B3C81">
              <w:br/>
              <w:t> ;</w:t>
            </w:r>
            <w:r w:rsidRPr="009B3C81">
              <w:br/>
              <w:t> N ACT,NAME,NUM,TY,X</w:t>
            </w:r>
            <w:r w:rsidRPr="009B3C81">
              <w:br/>
              <w:t> S X=$G(^IBA(355.3,PLAN,0))</w:t>
            </w:r>
            <w:r w:rsidRPr="009B3C81">
              <w:br/>
              <w:t> S TY=$S($P(X,"^",2):"GRP",1:"IND")</w:t>
            </w:r>
            <w:r w:rsidRPr="009B3C81">
              <w:br/>
              <w:t> S NAME=$P(X,"^",3) S:NAME="" NAME="&lt;NO GROUP NAME&gt;"</w:t>
            </w:r>
            <w:r w:rsidRPr="009B3C81">
              <w:br/>
              <w:t> S NUM=$P(X,"^",4) S:NUM="" NUM="&lt;NO GROUP NUMBER&gt;"</w:t>
            </w:r>
            <w:r w:rsidRPr="009B3C81">
              <w:br/>
              <w:t> S ACT=$S($P(X,"^",11):"IN",1:"")_"ACTIVE"</w:t>
            </w:r>
            <w:r w:rsidRPr="009B3C81">
              <w:br/>
              <w:t> Q NUM_"^"_NAME_"^"_TY_"^"_ACT_"^"_$S($D(^IBA(355.4,"APY",PLAN))&gt;0:"YES",1:"NO")_"^"_$S($D(^IBA(355.5,"B",PLAN))&gt;0:"YES",1:"NO")</w:t>
            </w:r>
            <w:r w:rsidRPr="009B3C81">
              <w:br/>
              <w:t> ;</w:t>
            </w:r>
            <w:r w:rsidRPr="009B3C81">
              <w:br/>
              <w:t>COMPINF(IBCNS) ; Return formatted Insurance Company information</w:t>
            </w:r>
            <w:r w:rsidRPr="009B3C81">
              <w:br/>
              <w:t> ; Input: IBCNS -- Pointer to the insurance company in file #36</w:t>
            </w:r>
            <w:r w:rsidRPr="009B3C81">
              <w:br/>
              <w:t> ; Output: company name ^ addr ^ city/st/zip ^ phone ^ precert ^ act?</w:t>
            </w:r>
            <w:r w:rsidRPr="009B3C81">
              <w:br/>
              <w:t> ;</w:t>
            </w:r>
            <w:r w:rsidRPr="009B3C81">
              <w:br/>
              <w:t> N ST,X,X0,X11,X13,Z</w:t>
            </w:r>
            <w:r w:rsidRPr="009B3C81">
              <w:br/>
              <w:t> S X0=$G(^DIC(36,IBCNS,0)),X11=$G(^(.11)),X13=$G(^(.13)),Z=$P(X11,"^",6)</w:t>
            </w:r>
            <w:r w:rsidRPr="009B3C81">
              <w:br/>
              <w:t> S ST=$S($P(X11,"^",5):$P($G(^DIC(5,$P(X11,"^",5),0)),"^",2),1:"&lt;STATE MISSING&gt;")</w:t>
            </w:r>
            <w:r w:rsidRPr="009B3C81">
              <w:br/>
              <w:t> S X="Ins. Co.: "_$E($P(X0,"^"),1,25)</w:t>
            </w:r>
            <w:r w:rsidRPr="009B3C81">
              <w:br/>
              <w:t> S X=X_U_$S($P(X11,"^")'="":$P(X11,"^"),1:"&lt;Street Addr. 1 Missing&gt;")</w:t>
            </w:r>
            <w:r w:rsidRPr="009B3C81">
              <w:br/>
              <w:t> S X=X_U_$P(X11,"^",4)_", "_ST_" "_$E(Z,1,5)_$S($E(Z,6,9)]"":"-"_$E(Z,6,9),1:"")</w:t>
            </w:r>
            <w:r w:rsidRPr="009B3C81">
              <w:br/>
              <w:t> S X=X_U_"Phone: "_$P(X13,"^")_U_"Precert Phone: "_$P(X13,"^",3)</w:t>
            </w:r>
            <w:r w:rsidRPr="009B3C81">
              <w:br/>
              <w:t> Q X_U_$S($P(X0,"^",5):"IN",1:"")_"ACTIVE COMPANY"</w:t>
            </w:r>
          </w:p>
        </w:tc>
      </w:tr>
    </w:tbl>
    <w:p w14:paraId="269BFC6C" w14:textId="77777777" w:rsidR="00EE6296" w:rsidRPr="009B3C81" w:rsidRDefault="00EE6296"/>
    <w:p w14:paraId="269BFC6D" w14:textId="77777777" w:rsidR="00EE6296" w:rsidRPr="009B3C81" w:rsidRDefault="00EE6296"/>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BFC6F" w14:textId="77777777" w:rsidTr="005B017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BFC6E" w14:textId="77777777" w:rsidR="00EE6296" w:rsidRPr="009B3C81" w:rsidRDefault="00EE6296" w:rsidP="005B0170">
            <w:pPr>
              <w:spacing w:before="60" w:after="60"/>
              <w:rPr>
                <w:rFonts w:ascii="Arial" w:hAnsi="Arial" w:cs="Arial"/>
                <w:b/>
                <w:szCs w:val="22"/>
              </w:rPr>
            </w:pPr>
            <w:r w:rsidRPr="009B3C81">
              <w:rPr>
                <w:rFonts w:ascii="Arial" w:hAnsi="Arial" w:cs="Arial"/>
                <w:b/>
                <w:szCs w:val="22"/>
              </w:rPr>
              <w:t>Modified Logic (Changes are in bold)</w:t>
            </w:r>
          </w:p>
        </w:tc>
      </w:tr>
      <w:tr w:rsidR="00EE6296" w:rsidRPr="009B3C81" w14:paraId="269BFC78" w14:textId="77777777" w:rsidTr="005B0170">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tcPr>
          <w:p w14:paraId="269BFC70" w14:textId="77777777" w:rsidR="00EE6296" w:rsidRPr="009B3C81" w:rsidRDefault="00EE6296" w:rsidP="005B0170">
            <w:pPr>
              <w:autoSpaceDE w:val="0"/>
              <w:autoSpaceDN w:val="0"/>
              <w:adjustRightInd w:val="0"/>
            </w:pPr>
            <w:r w:rsidRPr="009B3C81">
              <w:t>IBCOPP2 ;ALB/NLR - LIST INS. PLANS BY CO. (COMPILE) ; 06-SEP-94</w:t>
            </w:r>
            <w:r w:rsidRPr="009B3C81">
              <w:br/>
              <w:t>V ;;2.0;INTEGRATED BILLING;**28,62,93**;21-MAR-94</w:t>
            </w:r>
            <w:r w:rsidRPr="009B3C81">
              <w:br/>
              <w:t> ;</w:t>
            </w:r>
            <w:r w:rsidRPr="009B3C81">
              <w:br/>
              <w:t>EN ; Queued Entry Point for Report.</w:t>
            </w:r>
            <w:r w:rsidRPr="009B3C81">
              <w:br/>
              <w:t> ; Required variable input: IBAI, IBAPL, IBAPA</w:t>
            </w:r>
            <w:r w:rsidRPr="009B3C81">
              <w:br/>
              <w:t> ; ^TMP("IBINC",$J) required if all companies and plans not selected</w:t>
            </w:r>
            <w:r w:rsidRPr="009B3C81">
              <w:br/>
              <w:t> ;</w:t>
            </w:r>
            <w:r w:rsidRPr="009B3C81">
              <w:br/>
              <w:t> ; - compile report data</w:t>
            </w:r>
            <w:r w:rsidRPr="009B3C81">
              <w:br/>
              <w:t> S IBI=0 K ^TMP($J,"PR"),^TMP($J,"PL")</w:t>
            </w:r>
            <w:r w:rsidRPr="009B3C81">
              <w:br/>
              <w:t> ;</w:t>
            </w:r>
            <w:r w:rsidRPr="009B3C81">
              <w:br/>
              <w:t> ; - user wanted all companies and plans</w:t>
            </w:r>
            <w:r w:rsidRPr="009B3C81">
              <w:br/>
              <w:t> I IBAI,IBAPL D  G PRINT</w:t>
            </w:r>
            <w:r w:rsidRPr="009B3C81">
              <w:br/>
              <w:t> .S IBIC1="" F  S IBIC1=$O(^DIC(36,"B",IBIC1)) Q:IBIC1=""  D</w:t>
            </w:r>
            <w:r w:rsidRPr="009B3C81">
              <w:br/>
              <w:t> ..S IBCNS=0 F  S IBCNS=$O(^DIC(36,"B",IBIC1,IBCNS)) Q:'IBCNS  I $D(^IBA(355.3,"B",IBCNS)) S IBIC=IBIC1 D GATH</w:t>
            </w:r>
            <w:r w:rsidRPr="009B3C81">
              <w:br/>
              <w:t> ;</w:t>
            </w:r>
            <w:r w:rsidRPr="009B3C81">
              <w:br/>
              <w:t> ; - user selected companies or plans</w:t>
            </w:r>
            <w:r w:rsidRPr="009B3C81">
              <w:br/>
              <w:t> S IBIC="" F  S IBIC=$O(^TMP("IBINC",$J,IBIC)) Q:IBIC=""  D</w:t>
            </w:r>
            <w:r w:rsidRPr="009B3C81">
              <w:br/>
              <w:t> .S IBCNS=0 F  S IBCNS=$O(^TMP("IBINC",$J,IBIC,IBCNS)) Q:'IBCNS  D GATH</w:t>
            </w:r>
            <w:r w:rsidRPr="009B3C81">
              <w:br/>
              <w:t> ;</w:t>
            </w:r>
            <w:r w:rsidRPr="009B3C81">
              <w:br/>
              <w:t>PRINT ; - print report</w:t>
            </w:r>
            <w:r w:rsidRPr="009B3C81">
              <w:br/>
              <w:t> D ^IBCOPP3</w:t>
            </w:r>
            <w:r w:rsidRPr="009B3C81">
              <w:br/>
              <w:t> K ^TMP($J,"PR"),^TMP("IBINC",$J)</w:t>
            </w:r>
            <w:r w:rsidRPr="009B3C81">
              <w:br/>
              <w:t> ;</w:t>
            </w:r>
            <w:r w:rsidRPr="009B3C81">
              <w:br/>
              <w:t> I $D(ZTQUEUED) S ZTREQ="@" Q</w:t>
            </w:r>
            <w:r w:rsidRPr="009B3C81">
              <w:br/>
              <w:t> D ^%ZISC</w:t>
            </w:r>
            <w:r w:rsidRPr="009B3C81">
              <w:br/>
              <w:t> K IBI,IBIC,IBIC1,IBCNS,IBCPT,IBCPS,IBCST,IBCSS</w:t>
            </w:r>
            <w:r w:rsidRPr="009B3C81">
              <w:br/>
              <w:t> Q</w:t>
            </w:r>
            <w:r w:rsidRPr="009B3C81">
              <w:br/>
              <w:t> ;</w:t>
            </w:r>
            <w:r w:rsidRPr="009B3C81">
              <w:br/>
              <w:t> ;</w:t>
            </w:r>
            <w:r w:rsidRPr="009B3C81">
              <w:br/>
              <w:t>GATH ; Gather all data for a company.</w:t>
            </w:r>
            <w:r w:rsidRPr="009B3C81">
              <w:br/>
              <w:t> S IBI=IBI+1,(IBCPT,IBCPS,IBCST,IBCSS)=0 ; initialize counters</w:t>
            </w:r>
            <w:r w:rsidRPr="009B3C81">
              <w:br/>
              <w:t> D COMP ; gather company info</w:t>
            </w:r>
            <w:r w:rsidRPr="009B3C81">
              <w:br/>
              <w:t> D PLAN ; gather plan info</w:t>
            </w:r>
            <w:r w:rsidRPr="009B3C81">
              <w:br/>
              <w:t> ;</w:t>
            </w:r>
            <w:r w:rsidRPr="009B3C81">
              <w:br/>
              <w:t> ; - set final company info</w:t>
            </w:r>
            <w:r w:rsidRPr="009B3C81">
              <w:br/>
              <w:t> S ^TMP($J,"PR",IBI)=$$COMPINF(IBCNS)_"^"_IBCPT_"^"_IBCST_"^"_IBCPS_"^"_IBCSS</w:t>
            </w:r>
            <w:r w:rsidRPr="009B3C81">
              <w:br/>
              <w:t> K ^TMP($J,"PL")</w:t>
            </w:r>
            <w:r w:rsidRPr="009B3C81">
              <w:br/>
              <w:t> Q</w:t>
            </w:r>
            <w:r w:rsidRPr="009B3C81">
              <w:br/>
              <w:t> ;</w:t>
            </w:r>
            <w:r w:rsidRPr="009B3C81">
              <w:br/>
              <w:t> ;</w:t>
            </w:r>
            <w:r w:rsidRPr="009B3C81">
              <w:br/>
              <w:t>COMP ; Gather Company counts and subscription information, if necessary</w:t>
            </w:r>
            <w:r w:rsidRPr="009B3C81">
              <w:br/>
              <w:t> ; Input: IBCNS -- Pointer to the insurance company in file #36</w:t>
            </w:r>
            <w:r w:rsidRPr="009B3C81">
              <w:br/>
              <w:t> ; initialized counters, plus the 'Plan' array (^TMP("IBINC",$J))</w:t>
            </w:r>
            <w:r w:rsidRPr="009B3C81">
              <w:br/>
              <w:t xml:space="preserve"> ; </w:t>
            </w:r>
            <w:r w:rsidRPr="009B3C81">
              <w:br/>
              <w:t> S DFN=0 F  S DFN=$O(^DPT("AB",IBCNS,DFN)) Q:'DFN  D</w:t>
            </w:r>
            <w:r w:rsidRPr="009B3C81">
              <w:br/>
              <w:t> .S IBCDFN=0 F  S IBCDFN=$O(^DPT("AB",IBCNS,DFN,IBCDFN)) Q:'IBCDFN  D</w:t>
            </w:r>
            <w:r w:rsidRPr="009B3C81">
              <w:br/>
            </w:r>
            <w:r w:rsidRPr="009B3C81">
              <w:lastRenderedPageBreak/>
              <w:t> ..;</w:t>
            </w:r>
            <w:r w:rsidRPr="009B3C81">
              <w:br/>
              <w:t> ..; - set company subscriber count; plan subscriber counts if necessary</w:t>
            </w:r>
            <w:r w:rsidRPr="009B3C81">
              <w:br/>
            </w:r>
            <w:r w:rsidRPr="009B3C81">
              <w:rPr>
                <w:b/>
              </w:rPr>
              <w:t> </w:t>
            </w:r>
            <w:r w:rsidRPr="009B3C81">
              <w:rPr>
                <w:b/>
                <w:highlight w:val="yellow"/>
              </w:rPr>
              <w:t>..;2.6.</w:t>
            </w:r>
            <w:r w:rsidR="000571E7" w:rsidRPr="009B3C81">
              <w:rPr>
                <w:b/>
                <w:highlight w:val="yellow"/>
              </w:rPr>
              <w:t>11.4</w:t>
            </w:r>
            <w:r w:rsidRPr="009B3C81">
              <w:rPr>
                <w:b/>
                <w:highlight w:val="yellow"/>
              </w:rPr>
              <w:t xml:space="preserve">  - add capture of Timely Filing (insurance company level)</w:t>
            </w:r>
            <w:r w:rsidRPr="009B3C81">
              <w:rPr>
                <w:b/>
              </w:rPr>
              <w:br/>
            </w:r>
            <w:r w:rsidRPr="009B3C81">
              <w:t> ..S IBIND=$G(^DPT(DFN,.312,+IBCDFN,0)) Q:+IBIND'=IBCNS</w:t>
            </w:r>
            <w:r w:rsidRPr="009B3C81">
              <w:br/>
              <w:t> ..S IBPTR=+$P(IBIND,"^",18)</w:t>
            </w:r>
            <w:r w:rsidRPr="009B3C81">
              <w:br/>
              <w:t> ..S IBCST=IBCST+1</w:t>
            </w:r>
            <w:r w:rsidRPr="009B3C81">
              <w:br/>
              <w:t> ..I 'IBAPL,'$D(^TMP("IBINC",$J,IBIC,IBCNS,IBPTR)) Q  ; not a selected plan</w:t>
            </w:r>
            <w:r w:rsidRPr="009B3C81">
              <w:br/>
              <w:t> ..S IBCSS=IBCSS+1,^(IBPTR)=$G(^TMP($J,"PL",IBPTR))+1</w:t>
            </w:r>
            <w:r w:rsidRPr="009B3C81">
              <w:br/>
              <w:t> ..Q:'IBAPA  ; policy information not selected</w:t>
            </w:r>
            <w:r w:rsidRPr="009B3C81">
              <w:br/>
              <w:t> ..;</w:t>
            </w:r>
            <w:r w:rsidRPr="009B3C81">
              <w:br/>
              <w:t> ..; - gather demographic/policy information</w:t>
            </w:r>
            <w:r w:rsidRPr="009B3C81">
              <w:br/>
            </w:r>
            <w:r w:rsidRPr="009B3C81">
              <w:rPr>
                <w:b/>
              </w:rPr>
              <w:t> </w:t>
            </w:r>
            <w:r w:rsidRPr="009B3C81">
              <w:rPr>
                <w:b/>
                <w:highlight w:val="yellow"/>
              </w:rPr>
              <w:t>..;2.6.</w:t>
            </w:r>
            <w:r w:rsidR="000571E7" w:rsidRPr="009B3C81">
              <w:rPr>
                <w:b/>
                <w:highlight w:val="yellow"/>
              </w:rPr>
              <w:t>11.4</w:t>
            </w:r>
            <w:r w:rsidRPr="009B3C81">
              <w:rPr>
                <w:b/>
                <w:highlight w:val="yellow"/>
              </w:rPr>
              <w:t xml:space="preserve">  - add capture of Timely Filing, Electronic Plan Type, Type of Plan  information</w:t>
            </w:r>
            <w:r w:rsidRPr="009B3C81">
              <w:rPr>
                <w:b/>
              </w:rPr>
              <w:br/>
            </w:r>
            <w:r w:rsidRPr="009B3C81">
              <w:t> ..S X=$$PT^IBEFUNC(DFN)</w:t>
            </w:r>
          </w:p>
          <w:p w14:paraId="269BFC71" w14:textId="77777777" w:rsidR="00EE6296" w:rsidRPr="009B3C81" w:rsidRDefault="00EE6296" w:rsidP="005B0170">
            <w:pPr>
              <w:autoSpaceDE w:val="0"/>
              <w:autoSpaceDN w:val="0"/>
              <w:adjustRightInd w:val="0"/>
              <w:rPr>
                <w:b/>
              </w:rPr>
            </w:pPr>
            <w:r w:rsidRPr="009B3C81">
              <w:rPr>
                <w:b/>
              </w:rPr>
              <w:t> </w:t>
            </w:r>
            <w:r w:rsidRPr="009B3C81">
              <w:rPr>
                <w:b/>
                <w:highlight w:val="yellow"/>
              </w:rPr>
              <w:t>..;2.6.</w:t>
            </w:r>
            <w:r w:rsidR="000571E7" w:rsidRPr="009B3C81">
              <w:rPr>
                <w:b/>
                <w:highlight w:val="yellow"/>
              </w:rPr>
              <w:t>11.7</w:t>
            </w:r>
            <w:r w:rsidRPr="009B3C81">
              <w:rPr>
                <w:b/>
                <w:highlight w:val="yellow"/>
              </w:rPr>
              <w:t xml:space="preserve">  - Remove Parenthesis around Subscriber ID and add as separate ‘^’ piece</w:t>
            </w:r>
          </w:p>
          <w:p w14:paraId="269BFC72" w14:textId="77777777" w:rsidR="00EE6296" w:rsidRPr="009B3C81" w:rsidRDefault="00EE6296" w:rsidP="005B0170">
            <w:pPr>
              <w:autoSpaceDE w:val="0"/>
              <w:autoSpaceDN w:val="0"/>
              <w:adjustRightInd w:val="0"/>
              <w:rPr>
                <w:b/>
              </w:rPr>
            </w:pPr>
            <w:r w:rsidRPr="009B3C81">
              <w:t> ..S IBNAM=$E($S($P(X,"^")]"":$P(X,"^"),1:"&lt;Pt. "_DFN_" Name Missing&gt;")_$J("",25),1,25)_" ("_$E(X)_$P(X,"^",3)_")"</w:t>
            </w:r>
            <w:r w:rsidRPr="009B3C81">
              <w:br/>
              <w:t> ..S IBDOB=$$DAT3^IBOUTL($P($G(^DPT(DFN,0)),"^",3))</w:t>
            </w:r>
            <w:r w:rsidRPr="009B3C81">
              <w:br/>
            </w:r>
            <w:r w:rsidRPr="009B3C81">
              <w:rPr>
                <w:b/>
              </w:rPr>
              <w:t> </w:t>
            </w:r>
            <w:r w:rsidRPr="009B3C81">
              <w:rPr>
                <w:b/>
                <w:highlight w:val="yellow"/>
              </w:rPr>
              <w:t>..;2.6.</w:t>
            </w:r>
            <w:r w:rsidR="000571E7" w:rsidRPr="009B3C81">
              <w:rPr>
                <w:b/>
                <w:highlight w:val="yellow"/>
              </w:rPr>
              <w:t>11.14</w:t>
            </w:r>
            <w:r w:rsidRPr="009B3C81">
              <w:rPr>
                <w:b/>
                <w:highlight w:val="yellow"/>
              </w:rPr>
              <w:t xml:space="preserve">  - Remove Employer</w:t>
            </w:r>
          </w:p>
          <w:p w14:paraId="269BFC73" w14:textId="77777777" w:rsidR="00EE6296" w:rsidRPr="009B3C81" w:rsidRDefault="00EE6296" w:rsidP="005B0170">
            <w:pPr>
              <w:autoSpaceDE w:val="0"/>
              <w:autoSpaceDN w:val="0"/>
              <w:adjustRightInd w:val="0"/>
            </w:pPr>
            <w:r w:rsidRPr="009B3C81">
              <w:t> ..S IBWI=$P(IBIND,"^",6),IBWI=$S(IBWI="v":"VET",IBWI="s":"SPO",IBWI="o":"OTH",1:"&lt;UNK&gt;")</w:t>
            </w:r>
            <w:r w:rsidRPr="009B3C81">
              <w:br/>
              <w:t> ..S VAOA("A")=$S(IBWI="SPO":6,1:5) D OAD^VADPT</w:t>
            </w:r>
            <w:r w:rsidRPr="009B3C81">
              <w:br/>
              <w:t> ..;</w:t>
            </w:r>
            <w:r w:rsidRPr="009B3C81">
              <w:br/>
              <w:t> ..; - build detail line</w:t>
            </w:r>
          </w:p>
          <w:p w14:paraId="269BFC74" w14:textId="77777777" w:rsidR="00EE6296" w:rsidRPr="009B3C81" w:rsidRDefault="00EE6296" w:rsidP="005B0170">
            <w:pPr>
              <w:autoSpaceDE w:val="0"/>
              <w:autoSpaceDN w:val="0"/>
              <w:adjustRightInd w:val="0"/>
              <w:rPr>
                <w:b/>
              </w:rPr>
            </w:pPr>
            <w:r w:rsidRPr="009B3C81">
              <w:rPr>
                <w:b/>
              </w:rPr>
              <w:t> </w:t>
            </w:r>
            <w:r w:rsidRPr="009B3C81">
              <w:rPr>
                <w:b/>
                <w:highlight w:val="yellow"/>
              </w:rPr>
              <w:t>..;2.6.</w:t>
            </w:r>
            <w:r w:rsidR="000571E7" w:rsidRPr="009B3C81">
              <w:rPr>
                <w:b/>
                <w:highlight w:val="yellow"/>
              </w:rPr>
              <w:t>11.5</w:t>
            </w:r>
            <w:r w:rsidRPr="009B3C81">
              <w:rPr>
                <w:b/>
                <w:highlight w:val="yellow"/>
              </w:rPr>
              <w:t xml:space="preserve">  - add  Patient ID</w:t>
            </w:r>
            <w:r w:rsidRPr="009B3C81">
              <w:rPr>
                <w:b/>
              </w:rPr>
              <w:br/>
              <w:t> </w:t>
            </w:r>
            <w:r w:rsidRPr="009B3C81">
              <w:rPr>
                <w:b/>
                <w:highlight w:val="yellow"/>
              </w:rPr>
              <w:t>..;2.6.</w:t>
            </w:r>
            <w:r w:rsidR="000571E7" w:rsidRPr="009B3C81">
              <w:rPr>
                <w:b/>
                <w:highlight w:val="yellow"/>
              </w:rPr>
              <w:t>11.8</w:t>
            </w:r>
            <w:r w:rsidRPr="009B3C81">
              <w:rPr>
                <w:b/>
                <w:highlight w:val="yellow"/>
              </w:rPr>
              <w:t xml:space="preserve">  - Add last 4 numbers of SSN as separate ‘^’ piece</w:t>
            </w:r>
          </w:p>
          <w:p w14:paraId="269BFC75" w14:textId="77777777" w:rsidR="00EE6296" w:rsidRPr="009B3C81" w:rsidRDefault="00EE6296" w:rsidP="005B0170">
            <w:pPr>
              <w:autoSpaceDE w:val="0"/>
              <w:autoSpaceDN w:val="0"/>
              <w:adjustRightInd w:val="0"/>
              <w:rPr>
                <w:b/>
              </w:rPr>
            </w:pPr>
            <w:r w:rsidRPr="009B3C81">
              <w:rPr>
                <w:b/>
              </w:rPr>
              <w:t> </w:t>
            </w:r>
            <w:r w:rsidRPr="009B3C81">
              <w:t>..S IBX=IBNAM_U_IBDOB_U_$E(VAOA(9),1,18)_U_$S($P(IBIND,"^",2)]"":$E($P(IBIND,"^",2),1,17),1:"&lt;NO SUBS ID&gt;")</w:t>
            </w:r>
            <w:r w:rsidRPr="009B3C81">
              <w:br/>
              <w:t> ..S IBX=IBX_U_IBWI_U_$$DAT1^IBOUTL($P(IBIND,"^",8))_U_$$DAT1^IBOUTL($P(IBIND,"^",4))</w:t>
            </w:r>
            <w:r w:rsidRPr="009B3C81">
              <w:br/>
            </w:r>
            <w:r w:rsidRPr="009B3C81">
              <w:rPr>
                <w:b/>
              </w:rPr>
              <w:t> </w:t>
            </w:r>
            <w:r w:rsidRPr="009B3C81">
              <w:rPr>
                <w:b/>
                <w:highlight w:val="yellow"/>
              </w:rPr>
              <w:t>..;2.6.</w:t>
            </w:r>
            <w:r w:rsidR="000571E7" w:rsidRPr="009B3C81">
              <w:rPr>
                <w:b/>
                <w:highlight w:val="yellow"/>
              </w:rPr>
              <w:t>11.15</w:t>
            </w:r>
            <w:r w:rsidRPr="009B3C81">
              <w:rPr>
                <w:b/>
                <w:highlight w:val="yellow"/>
              </w:rPr>
              <w:t xml:space="preserve">  - Remove next two lines</w:t>
            </w:r>
          </w:p>
          <w:p w14:paraId="269BFC76" w14:textId="77777777" w:rsidR="00EE6296" w:rsidRPr="009B3C81" w:rsidRDefault="00EE6296" w:rsidP="005B0170">
            <w:pPr>
              <w:autoSpaceDE w:val="0"/>
              <w:autoSpaceDN w:val="0"/>
              <w:adjustRightInd w:val="0"/>
              <w:rPr>
                <w:b/>
              </w:rPr>
            </w:pPr>
            <w:r w:rsidRPr="009B3C81">
              <w:rPr>
                <w:b/>
                <w:strike/>
              </w:rPr>
              <w:t> </w:t>
            </w:r>
            <w:r w:rsidRPr="009B3C81">
              <w:rPr>
                <w:b/>
                <w:strike/>
                <w:highlight w:val="yellow"/>
              </w:rPr>
              <w:t>..S X=0,Y="" F  S Y=$O(^IBA(355.5,"APPY",DFN,IBPTR,Y)) Q:Y=""  I $O(^(Y,0))=IBCDFN S X=1 Q</w:t>
            </w:r>
            <w:r w:rsidRPr="009B3C81">
              <w:rPr>
                <w:b/>
                <w:strike/>
                <w:highlight w:val="yellow"/>
              </w:rPr>
              <w:br/>
              <w:t> ..S ^TMP($J,"PR",IBI,IBPTR,IBNAM_"@@"_DFN_"@@"_IBCDFN)=IBX_"^"_X</w:t>
            </w:r>
            <w:r w:rsidRPr="009B3C81">
              <w:rPr>
                <w:b/>
                <w:strike/>
              </w:rPr>
              <w:br/>
            </w:r>
            <w:r w:rsidRPr="009B3C81">
              <w:t> ;</w:t>
            </w:r>
            <w:r w:rsidRPr="009B3C81">
              <w:br/>
              <w:t> K DFN,IBCDFN,IBIND,IBPTR,IBNAM,IBDOB,IBWI,IBX,X,VAOA,VA,VAERR,Y</w:t>
            </w:r>
            <w:r w:rsidRPr="009B3C81">
              <w:br/>
              <w:t> Q</w:t>
            </w:r>
            <w:r w:rsidRPr="009B3C81">
              <w:br/>
              <w:t> ;</w:t>
            </w:r>
            <w:r w:rsidRPr="009B3C81">
              <w:br/>
              <w:t>PLAN ; Gather Insurance Plan information, if necessary</w:t>
            </w:r>
            <w:r w:rsidRPr="009B3C81">
              <w:br/>
              <w:t> ; Input: IBCNS -- Pointer to the insurance company in file #36</w:t>
            </w:r>
            <w:r w:rsidRPr="009B3C81">
              <w:br/>
              <w:t> ; initialized counters, plus the 'Plan' array (^TMP("IBINC",$J))</w:t>
            </w:r>
            <w:r w:rsidRPr="009B3C81">
              <w:br/>
              <w:t xml:space="preserve"> ; </w:t>
            </w:r>
            <w:r w:rsidRPr="009B3C81">
              <w:br/>
              <w:t> S IBPTR=0 F  S IBPTR=$O(^IBA(355.3,"B",IBCNS,IBPTR)) Q:'IBPTR  D</w:t>
            </w:r>
            <w:r w:rsidRPr="009B3C81">
              <w:br/>
              <w:t> .S IBCPT=IBCPT+1</w:t>
            </w:r>
            <w:r w:rsidRPr="009B3C81">
              <w:br/>
              <w:t> .I 'IBAPL,'$D(^TMP("IBINC",$J,IBIC,IBCNS,IBPTR)) Q  ; not a selected plan</w:t>
            </w:r>
            <w:r w:rsidRPr="009B3C81">
              <w:br/>
              <w:t> .S IBCPS=IBCPS+1</w:t>
            </w:r>
            <w:r w:rsidRPr="009B3C81">
              <w:br/>
              <w:t> .S ^TMP($J,"PR",IBI,IBPTR)=$$PLANINF(IBPTR)_"^"_+$G(^TMP($J,"PL",IBPTR))</w:t>
            </w:r>
            <w:r w:rsidRPr="009B3C81">
              <w:br/>
              <w:t> K IBPTR</w:t>
            </w:r>
            <w:r w:rsidRPr="009B3C81">
              <w:br/>
              <w:t> Q</w:t>
            </w:r>
            <w:r w:rsidRPr="009B3C81">
              <w:br/>
              <w:t> ;</w:t>
            </w:r>
            <w:r w:rsidRPr="009B3C81">
              <w:br/>
            </w:r>
            <w:r w:rsidRPr="009B3C81">
              <w:lastRenderedPageBreak/>
              <w:t>PLANINF(PLAN) ; Return formatted Insurance Plan information.</w:t>
            </w:r>
            <w:r w:rsidRPr="009B3C81">
              <w:br/>
              <w:t> ; Input: PLAN -- Pointer to the plan in file #355.3</w:t>
            </w:r>
            <w:r w:rsidRPr="009B3C81">
              <w:br/>
              <w:t> ; Output: plan number ^ name ^ grp/ind ^ act/inact</w:t>
            </w:r>
            <w:r w:rsidRPr="009B3C81">
              <w:br/>
            </w:r>
            <w:r w:rsidRPr="009B3C81">
              <w:rPr>
                <w:b/>
                <w:highlight w:val="yellow"/>
              </w:rPr>
              <w:t xml:space="preserve"> ;2.6.</w:t>
            </w:r>
            <w:r w:rsidR="000571E7" w:rsidRPr="009B3C81">
              <w:rPr>
                <w:b/>
                <w:highlight w:val="yellow"/>
              </w:rPr>
              <w:t>11.4</w:t>
            </w:r>
            <w:r w:rsidRPr="009B3C81">
              <w:rPr>
                <w:b/>
                <w:highlight w:val="yellow"/>
              </w:rPr>
              <w:t xml:space="preserve">  - add capture of Timely Filing, Electronic Plan Type, Type of Plan  information</w:t>
            </w:r>
            <w:r w:rsidRPr="009B3C81">
              <w:rPr>
                <w:b/>
              </w:rPr>
              <w:br/>
            </w:r>
            <w:r w:rsidRPr="009B3C81">
              <w:t> ;</w:t>
            </w:r>
            <w:r w:rsidRPr="009B3C81">
              <w:br/>
              <w:t> N ACT,NAME,NUM,TY,X</w:t>
            </w:r>
            <w:r w:rsidRPr="009B3C81">
              <w:br/>
              <w:t> S X=$G(^IBA(355.3,PLAN,0))</w:t>
            </w:r>
            <w:r w:rsidRPr="009B3C81">
              <w:br/>
              <w:t> S TY=$S($P(X,"^",2):"GRP",1:"IND")</w:t>
            </w:r>
            <w:r w:rsidRPr="009B3C81">
              <w:br/>
              <w:t> S NAME=$P(X,"^",3) S:NAME="" NAME="&lt;NO GROUP NAME&gt;"</w:t>
            </w:r>
            <w:r w:rsidRPr="009B3C81">
              <w:br/>
              <w:t> S NUM=$P(X,"^",4) S:NUM="" NUM="&lt;NO GROUP NUMBER&gt;"</w:t>
            </w:r>
            <w:r w:rsidRPr="009B3C81">
              <w:br/>
              <w:t> S ACT=$S($P(X,"^",11):"IN",1:"")_"ACTIVE"</w:t>
            </w:r>
            <w:r w:rsidRPr="009B3C81">
              <w:br/>
              <w:t> Q NUM_"^"_NAME_"^"_TY_"^"_ACT_"^"_$S($D(^IBA(355.4,"APY",PLAN))&gt;0:"YES",1:"NO")_"^"_$S($D(^IBA(355.5,"B",PLAN))&gt;0:"YES",1:"NO")</w:t>
            </w:r>
            <w:r w:rsidRPr="009B3C81">
              <w:br/>
              <w:t> ;</w:t>
            </w:r>
            <w:r w:rsidRPr="009B3C81">
              <w:br/>
              <w:t>COMPINF(IBCNS) ; Return formatted Insurance Company information</w:t>
            </w:r>
            <w:r w:rsidRPr="009B3C81">
              <w:br/>
              <w:t> ; Input: IBCNS -- Pointer to the insurance company in file #36</w:t>
            </w:r>
            <w:r w:rsidRPr="009B3C81">
              <w:br/>
              <w:t> ; Output: company name ^ addr ^ city/st/zip ^ phone ^ precert ^ act?</w:t>
            </w:r>
            <w:r w:rsidRPr="009B3C81">
              <w:br/>
            </w:r>
            <w:r w:rsidRPr="009B3C81">
              <w:rPr>
                <w:b/>
              </w:rPr>
              <w:t> </w:t>
            </w:r>
            <w:r w:rsidRPr="009B3C81">
              <w:rPr>
                <w:b/>
                <w:highlight w:val="yellow"/>
              </w:rPr>
              <w:t>;2.6.</w:t>
            </w:r>
            <w:r w:rsidR="000571E7" w:rsidRPr="009B3C81">
              <w:rPr>
                <w:b/>
                <w:highlight w:val="yellow"/>
              </w:rPr>
              <w:t>11.9</w:t>
            </w:r>
            <w:r w:rsidRPr="009B3C81">
              <w:rPr>
                <w:b/>
                <w:highlight w:val="yellow"/>
              </w:rPr>
              <w:t xml:space="preserve"> Add Active/Inactive flag</w:t>
            </w:r>
            <w:r w:rsidRPr="009B3C81">
              <w:rPr>
                <w:b/>
              </w:rPr>
              <w:br/>
              <w:t> </w:t>
            </w:r>
            <w:r w:rsidRPr="009B3C81">
              <w:rPr>
                <w:b/>
                <w:highlight w:val="yellow"/>
              </w:rPr>
              <w:t>;2.6.</w:t>
            </w:r>
            <w:r w:rsidR="000571E7" w:rsidRPr="009B3C81">
              <w:rPr>
                <w:b/>
                <w:highlight w:val="yellow"/>
              </w:rPr>
              <w:t>11.10</w:t>
            </w:r>
            <w:r w:rsidRPr="009B3C81">
              <w:rPr>
                <w:b/>
                <w:highlight w:val="yellow"/>
              </w:rPr>
              <w:t xml:space="preserve"> Remove  Phone</w:t>
            </w:r>
            <w:r w:rsidRPr="009B3C81">
              <w:rPr>
                <w:b/>
              </w:rPr>
              <w:br/>
              <w:t> </w:t>
            </w:r>
            <w:r w:rsidRPr="009B3C81">
              <w:rPr>
                <w:b/>
                <w:highlight w:val="yellow"/>
              </w:rPr>
              <w:t>;2.6.</w:t>
            </w:r>
            <w:r w:rsidR="000571E7" w:rsidRPr="009B3C81">
              <w:rPr>
                <w:b/>
                <w:highlight w:val="yellow"/>
              </w:rPr>
              <w:t>11.11</w:t>
            </w:r>
            <w:r w:rsidRPr="009B3C81">
              <w:rPr>
                <w:b/>
                <w:highlight w:val="yellow"/>
              </w:rPr>
              <w:t xml:space="preserve"> Remove Precert Phone</w:t>
            </w:r>
            <w:r w:rsidRPr="009B3C81">
              <w:rPr>
                <w:b/>
              </w:rPr>
              <w:br/>
              <w:t> </w:t>
            </w:r>
            <w:r w:rsidRPr="009B3C81">
              <w:rPr>
                <w:b/>
                <w:highlight w:val="yellow"/>
              </w:rPr>
              <w:t>;2.6.</w:t>
            </w:r>
            <w:r w:rsidR="000571E7" w:rsidRPr="009B3C81">
              <w:rPr>
                <w:b/>
                <w:highlight w:val="yellow"/>
              </w:rPr>
              <w:t>11.12</w:t>
            </w:r>
            <w:r w:rsidRPr="009B3C81">
              <w:rPr>
                <w:b/>
                <w:highlight w:val="yellow"/>
              </w:rPr>
              <w:t xml:space="preserve"> Remove Active/Inactive Indicator</w:t>
            </w:r>
            <w:r w:rsidRPr="009B3C81">
              <w:rPr>
                <w:b/>
              </w:rPr>
              <w:br/>
              <w:t> </w:t>
            </w:r>
            <w:r w:rsidRPr="009B3C81">
              <w:rPr>
                <w:b/>
                <w:highlight w:val="yellow"/>
              </w:rPr>
              <w:t>;2.6.</w:t>
            </w:r>
            <w:r w:rsidR="000571E7" w:rsidRPr="009B3C81">
              <w:rPr>
                <w:b/>
                <w:highlight w:val="yellow"/>
              </w:rPr>
              <w:t>11.13</w:t>
            </w:r>
            <w:r w:rsidRPr="009B3C81">
              <w:rPr>
                <w:b/>
                <w:highlight w:val="yellow"/>
              </w:rPr>
              <w:t xml:space="preserve"> Remove Group or Ind</w:t>
            </w:r>
          </w:p>
          <w:p w14:paraId="269BFC77" w14:textId="77777777" w:rsidR="00EE6296" w:rsidRPr="009B3C81" w:rsidRDefault="00EE6296" w:rsidP="005B0170">
            <w:pPr>
              <w:autoSpaceDE w:val="0"/>
              <w:autoSpaceDN w:val="0"/>
              <w:adjustRightInd w:val="0"/>
              <w:rPr>
                <w:b/>
              </w:rPr>
            </w:pPr>
            <w:r w:rsidRPr="009B3C81">
              <w:t> ;</w:t>
            </w:r>
            <w:r w:rsidRPr="009B3C81">
              <w:br/>
              <w:t> N ST,X,X0,X11,X13,Z</w:t>
            </w:r>
            <w:r w:rsidRPr="009B3C81">
              <w:br/>
              <w:t> S X0=$G(^DIC(36,IBCNS,0)),X11=$G(^(.11)),X13=$G(^(.13)),Z=$P(X11,"^",6)</w:t>
            </w:r>
            <w:r w:rsidRPr="009B3C81">
              <w:br/>
              <w:t> S ST=$S($P(X11,"^",5):$P($G(^DIC(5,$P(X11,"^",5),0)),"^",2),1:"&lt;STATE MISSING&gt;")</w:t>
            </w:r>
            <w:r w:rsidRPr="009B3C81">
              <w:br/>
              <w:t> S X="Ins. Co.: "_$E($P(X0,"^"),1,25)</w:t>
            </w:r>
            <w:r w:rsidRPr="009B3C81">
              <w:br/>
              <w:t> S X=X_U_$S($P(X11,"^")'="":$P(X11,"^"),1:"&lt;Street Addr. 1 Missing&gt;")</w:t>
            </w:r>
            <w:r w:rsidRPr="009B3C81">
              <w:br/>
              <w:t> S X=X_U_$P(X11,"^",4)_", "_ST_" "_$E(Z,1,5)_$S($E(Z,6,9)]"":"-"_$E(Z,6,9),1:"")</w:t>
            </w:r>
            <w:r w:rsidRPr="009B3C81">
              <w:br/>
              <w:t> S X=X_U_"Phone: "_$P(X13,"^")_U_"Precert Phone: "_$P(X13,"^",3)</w:t>
            </w:r>
            <w:r w:rsidRPr="009B3C81">
              <w:br/>
              <w:t> Q X_U_$S($P(X0,"^",5):"IN",1:"")_"ACTIVE COMPANY"</w:t>
            </w:r>
          </w:p>
        </w:tc>
      </w:tr>
    </w:tbl>
    <w:p w14:paraId="269BFC79" w14:textId="77777777" w:rsidR="00EE6296" w:rsidRPr="009B3C81" w:rsidRDefault="00EE6296"/>
    <w:p w14:paraId="269BFC7A" w14:textId="77777777" w:rsidR="005257D5" w:rsidRPr="009B3C81" w:rsidRDefault="005257D5"/>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12"/>
        <w:gridCol w:w="986"/>
        <w:gridCol w:w="289"/>
        <w:gridCol w:w="1218"/>
        <w:gridCol w:w="549"/>
        <w:gridCol w:w="143"/>
        <w:gridCol w:w="642"/>
        <w:gridCol w:w="411"/>
        <w:gridCol w:w="1816"/>
        <w:gridCol w:w="893"/>
      </w:tblGrid>
      <w:tr w:rsidR="009B3C81" w:rsidRPr="009B3C81" w14:paraId="269BFC7D" w14:textId="77777777" w:rsidTr="003C1FD4">
        <w:trPr>
          <w:tblHeader/>
        </w:trPr>
        <w:tc>
          <w:tcPr>
            <w:tcW w:w="1366" w:type="pct"/>
            <w:shd w:val="clear" w:color="auto" w:fill="D9D9D9"/>
            <w:vAlign w:val="center"/>
          </w:tcPr>
          <w:p w14:paraId="269BFC7B" w14:textId="77777777" w:rsidR="005257D5" w:rsidRPr="009B3C81" w:rsidRDefault="005257D5" w:rsidP="005B0170">
            <w:pPr>
              <w:spacing w:before="60" w:after="60"/>
              <w:rPr>
                <w:rFonts w:ascii="Arial" w:hAnsi="Arial" w:cs="Arial"/>
                <w:b/>
                <w:szCs w:val="22"/>
              </w:rPr>
            </w:pPr>
            <w:r w:rsidRPr="009B3C81">
              <w:rPr>
                <w:rFonts w:ascii="Arial" w:hAnsi="Arial" w:cs="Arial"/>
                <w:b/>
                <w:szCs w:val="22"/>
              </w:rPr>
              <w:t>Routines</w:t>
            </w:r>
          </w:p>
        </w:tc>
        <w:tc>
          <w:tcPr>
            <w:tcW w:w="3634" w:type="pct"/>
            <w:gridSpan w:val="9"/>
            <w:tcBorders>
              <w:bottom w:val="single" w:sz="6" w:space="0" w:color="000000"/>
            </w:tcBorders>
            <w:shd w:val="clear" w:color="auto" w:fill="D9D9D9"/>
          </w:tcPr>
          <w:p w14:paraId="269BFC7C" w14:textId="77777777" w:rsidR="005257D5" w:rsidRPr="009B3C81" w:rsidRDefault="005257D5" w:rsidP="005B0170">
            <w:pPr>
              <w:spacing w:before="60" w:after="60"/>
              <w:rPr>
                <w:rFonts w:ascii="Arial" w:hAnsi="Arial" w:cs="Arial"/>
                <w:b/>
                <w:szCs w:val="22"/>
              </w:rPr>
            </w:pPr>
            <w:r w:rsidRPr="009B3C81">
              <w:rPr>
                <w:rFonts w:ascii="Arial" w:hAnsi="Arial" w:cs="Arial"/>
                <w:b/>
                <w:szCs w:val="22"/>
              </w:rPr>
              <w:t>Activities</w:t>
            </w:r>
          </w:p>
        </w:tc>
      </w:tr>
      <w:tr w:rsidR="009B3C81" w:rsidRPr="009B3C81" w14:paraId="269BFC80" w14:textId="77777777" w:rsidTr="005B0170">
        <w:trPr>
          <w:cantSplit/>
          <w:tblHeader/>
        </w:trPr>
        <w:tc>
          <w:tcPr>
            <w:tcW w:w="1366" w:type="pct"/>
            <w:shd w:val="clear" w:color="auto" w:fill="D9D9D9"/>
            <w:vAlign w:val="center"/>
          </w:tcPr>
          <w:p w14:paraId="269BFC7E" w14:textId="77777777" w:rsidR="005257D5" w:rsidRPr="009B3C81" w:rsidRDefault="005257D5" w:rsidP="005B0170">
            <w:pPr>
              <w:spacing w:before="60" w:after="60"/>
              <w:rPr>
                <w:rFonts w:ascii="Arial" w:hAnsi="Arial" w:cs="Arial"/>
                <w:b/>
                <w:szCs w:val="20"/>
              </w:rPr>
            </w:pPr>
            <w:r w:rsidRPr="009B3C81">
              <w:rPr>
                <w:rFonts w:ascii="Arial" w:hAnsi="Arial" w:cs="Arial"/>
                <w:b/>
                <w:szCs w:val="20"/>
              </w:rPr>
              <w:t>Routine Name</w:t>
            </w:r>
          </w:p>
        </w:tc>
        <w:tc>
          <w:tcPr>
            <w:tcW w:w="3634" w:type="pct"/>
            <w:gridSpan w:val="9"/>
            <w:tcBorders>
              <w:bottom w:val="single" w:sz="6" w:space="0" w:color="000000"/>
            </w:tcBorders>
          </w:tcPr>
          <w:p w14:paraId="269BFC7F" w14:textId="77777777" w:rsidR="005257D5" w:rsidRPr="009B3C81" w:rsidRDefault="0048250C" w:rsidP="005B0170">
            <w:pPr>
              <w:spacing w:before="60" w:after="60"/>
              <w:rPr>
                <w:b/>
                <w:szCs w:val="20"/>
              </w:rPr>
            </w:pPr>
            <w:r w:rsidRPr="009B3C81">
              <w:rPr>
                <w:b/>
                <w:szCs w:val="20"/>
              </w:rPr>
              <w:t>IBCOPP3</w:t>
            </w:r>
          </w:p>
        </w:tc>
      </w:tr>
      <w:tr w:rsidR="009B3C81" w:rsidRPr="009B3C81" w14:paraId="269BFC86" w14:textId="77777777" w:rsidTr="005B0170">
        <w:trPr>
          <w:cantSplit/>
        </w:trPr>
        <w:tc>
          <w:tcPr>
            <w:tcW w:w="1366" w:type="pct"/>
            <w:shd w:val="clear" w:color="auto" w:fill="D9D9D9"/>
            <w:vAlign w:val="center"/>
          </w:tcPr>
          <w:p w14:paraId="269BFC81" w14:textId="77777777" w:rsidR="005257D5" w:rsidRPr="009B3C81" w:rsidRDefault="005257D5" w:rsidP="005B0170">
            <w:pPr>
              <w:spacing w:before="60" w:after="60"/>
              <w:rPr>
                <w:rFonts w:ascii="Arial" w:hAnsi="Arial" w:cs="Arial"/>
                <w:b/>
                <w:szCs w:val="20"/>
              </w:rPr>
            </w:pPr>
            <w:r w:rsidRPr="009B3C81">
              <w:rPr>
                <w:rFonts w:ascii="Arial" w:hAnsi="Arial" w:cs="Arial"/>
                <w:b/>
                <w:szCs w:val="20"/>
              </w:rPr>
              <w:t>Enhancement Category</w:t>
            </w:r>
          </w:p>
        </w:tc>
        <w:tc>
          <w:tcPr>
            <w:tcW w:w="667" w:type="pct"/>
            <w:gridSpan w:val="2"/>
            <w:tcBorders>
              <w:right w:val="nil"/>
            </w:tcBorders>
          </w:tcPr>
          <w:p w14:paraId="269BFC82" w14:textId="77777777" w:rsidR="005257D5" w:rsidRPr="009B3C81" w:rsidRDefault="0048250C" w:rsidP="005B0170">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5257D5"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5257D5" w:rsidRPr="009B3C81">
              <w:rPr>
                <w:rFonts w:ascii="Garamond" w:hAnsi="Garamond" w:cs="Arial"/>
                <w:sz w:val="20"/>
                <w:szCs w:val="20"/>
              </w:rPr>
              <w:t xml:space="preserve"> New</w:t>
            </w:r>
          </w:p>
        </w:tc>
        <w:tc>
          <w:tcPr>
            <w:tcW w:w="637" w:type="pct"/>
            <w:tcBorders>
              <w:left w:val="nil"/>
              <w:right w:val="nil"/>
            </w:tcBorders>
          </w:tcPr>
          <w:p w14:paraId="269BFC83" w14:textId="77777777" w:rsidR="005257D5" w:rsidRPr="009B3C81" w:rsidRDefault="0048250C" w:rsidP="005B0170">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5257D5"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5257D5" w:rsidRPr="009B3C81">
              <w:rPr>
                <w:rFonts w:ascii="Garamond" w:hAnsi="Garamond" w:cs="Arial"/>
                <w:sz w:val="20"/>
                <w:szCs w:val="20"/>
              </w:rPr>
              <w:t xml:space="preserve"> Modify</w:t>
            </w:r>
          </w:p>
        </w:tc>
        <w:tc>
          <w:tcPr>
            <w:tcW w:w="698" w:type="pct"/>
            <w:gridSpan w:val="3"/>
            <w:tcBorders>
              <w:left w:val="nil"/>
              <w:right w:val="nil"/>
            </w:tcBorders>
          </w:tcPr>
          <w:p w14:paraId="269BFC84" w14:textId="77777777" w:rsidR="005257D5" w:rsidRPr="009B3C81" w:rsidRDefault="0048250C" w:rsidP="005B0170">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5257D5"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5257D5" w:rsidRPr="009B3C81">
              <w:rPr>
                <w:rFonts w:ascii="Garamond" w:hAnsi="Garamond" w:cs="Arial"/>
                <w:sz w:val="20"/>
                <w:szCs w:val="20"/>
              </w:rPr>
              <w:t xml:space="preserve"> Delete</w:t>
            </w:r>
          </w:p>
        </w:tc>
        <w:tc>
          <w:tcPr>
            <w:tcW w:w="1632" w:type="pct"/>
            <w:gridSpan w:val="3"/>
            <w:tcBorders>
              <w:left w:val="nil"/>
            </w:tcBorders>
          </w:tcPr>
          <w:p w14:paraId="269BFC85" w14:textId="77777777" w:rsidR="005257D5" w:rsidRPr="009B3C81" w:rsidRDefault="0048250C" w:rsidP="005B0170">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5257D5"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5257D5" w:rsidRPr="009B3C81">
              <w:rPr>
                <w:rFonts w:ascii="Garamond" w:hAnsi="Garamond" w:cs="Arial"/>
                <w:sz w:val="20"/>
                <w:szCs w:val="20"/>
              </w:rPr>
              <w:t xml:space="preserve"> No Change</w:t>
            </w:r>
          </w:p>
        </w:tc>
      </w:tr>
      <w:tr w:rsidR="009B3C81" w:rsidRPr="009B3C81" w14:paraId="269BFC89" w14:textId="77777777" w:rsidTr="005B0170">
        <w:trPr>
          <w:cantSplit/>
        </w:trPr>
        <w:tc>
          <w:tcPr>
            <w:tcW w:w="1366" w:type="pct"/>
            <w:shd w:val="clear" w:color="auto" w:fill="D9D9D9"/>
            <w:vAlign w:val="center"/>
          </w:tcPr>
          <w:p w14:paraId="269BFC87" w14:textId="77777777" w:rsidR="005257D5" w:rsidRPr="009B3C81" w:rsidRDefault="005257D5" w:rsidP="005B0170">
            <w:pPr>
              <w:spacing w:before="60" w:after="60"/>
              <w:rPr>
                <w:rFonts w:ascii="Arial" w:hAnsi="Arial" w:cs="Arial"/>
                <w:b/>
                <w:szCs w:val="20"/>
              </w:rPr>
            </w:pPr>
            <w:r w:rsidRPr="009B3C81">
              <w:rPr>
                <w:rFonts w:ascii="Arial" w:hAnsi="Arial" w:cs="Arial"/>
                <w:b/>
                <w:szCs w:val="20"/>
              </w:rPr>
              <w:t>RTM</w:t>
            </w:r>
          </w:p>
        </w:tc>
        <w:tc>
          <w:tcPr>
            <w:tcW w:w="3634" w:type="pct"/>
            <w:gridSpan w:val="9"/>
          </w:tcPr>
          <w:p w14:paraId="269BFC88" w14:textId="77777777" w:rsidR="005257D5" w:rsidRPr="009B3C81" w:rsidRDefault="005257D5" w:rsidP="000571E7">
            <w:pPr>
              <w:pStyle w:val="BodyText"/>
              <w:rPr>
                <w:sz w:val="22"/>
                <w:szCs w:val="22"/>
              </w:rPr>
            </w:pPr>
            <w:r w:rsidRPr="009B3C81">
              <w:rPr>
                <w:sz w:val="22"/>
                <w:szCs w:val="22"/>
              </w:rPr>
              <w:t>2.6.</w:t>
            </w:r>
            <w:r w:rsidR="000571E7" w:rsidRPr="009B3C81">
              <w:rPr>
                <w:sz w:val="22"/>
                <w:szCs w:val="22"/>
              </w:rPr>
              <w:t>11.4</w:t>
            </w:r>
            <w:r w:rsidRPr="009B3C81">
              <w:rPr>
                <w:sz w:val="22"/>
                <w:szCs w:val="22"/>
              </w:rPr>
              <w:t>, 2.6.</w:t>
            </w:r>
            <w:r w:rsidR="000571E7" w:rsidRPr="009B3C81">
              <w:rPr>
                <w:sz w:val="22"/>
                <w:szCs w:val="22"/>
              </w:rPr>
              <w:t>11.5</w:t>
            </w:r>
            <w:r w:rsidRPr="009B3C81">
              <w:rPr>
                <w:sz w:val="22"/>
                <w:szCs w:val="22"/>
              </w:rPr>
              <w:t>, 2.6.</w:t>
            </w:r>
            <w:r w:rsidR="000571E7" w:rsidRPr="009B3C81">
              <w:rPr>
                <w:sz w:val="22"/>
                <w:szCs w:val="22"/>
              </w:rPr>
              <w:t>11.7</w:t>
            </w:r>
            <w:r w:rsidRPr="009B3C81">
              <w:rPr>
                <w:sz w:val="22"/>
                <w:szCs w:val="22"/>
              </w:rPr>
              <w:t>, 2.6.</w:t>
            </w:r>
            <w:r w:rsidR="000571E7" w:rsidRPr="009B3C81">
              <w:rPr>
                <w:sz w:val="22"/>
                <w:szCs w:val="22"/>
              </w:rPr>
              <w:t>11.8</w:t>
            </w:r>
            <w:r w:rsidRPr="009B3C81">
              <w:rPr>
                <w:sz w:val="22"/>
                <w:szCs w:val="22"/>
              </w:rPr>
              <w:t>, 2.6.</w:t>
            </w:r>
            <w:r w:rsidR="000571E7" w:rsidRPr="009B3C81">
              <w:rPr>
                <w:sz w:val="22"/>
                <w:szCs w:val="22"/>
              </w:rPr>
              <w:t>11.12</w:t>
            </w:r>
            <w:r w:rsidRPr="009B3C81">
              <w:rPr>
                <w:sz w:val="22"/>
                <w:szCs w:val="22"/>
              </w:rPr>
              <w:t>, 2.6.</w:t>
            </w:r>
            <w:r w:rsidR="000571E7" w:rsidRPr="009B3C81">
              <w:rPr>
                <w:sz w:val="22"/>
                <w:szCs w:val="22"/>
              </w:rPr>
              <w:t>11.13</w:t>
            </w:r>
            <w:r w:rsidRPr="009B3C81">
              <w:rPr>
                <w:sz w:val="22"/>
                <w:szCs w:val="22"/>
              </w:rPr>
              <w:t>, 2.6.</w:t>
            </w:r>
            <w:r w:rsidR="000571E7" w:rsidRPr="009B3C81">
              <w:rPr>
                <w:sz w:val="22"/>
                <w:szCs w:val="22"/>
              </w:rPr>
              <w:t>11.14</w:t>
            </w:r>
            <w:r w:rsidRPr="009B3C81">
              <w:rPr>
                <w:sz w:val="22"/>
                <w:szCs w:val="22"/>
              </w:rPr>
              <w:t>, 2.6.</w:t>
            </w:r>
            <w:r w:rsidR="000571E7" w:rsidRPr="009B3C81">
              <w:rPr>
                <w:sz w:val="22"/>
                <w:szCs w:val="22"/>
              </w:rPr>
              <w:t>11.15</w:t>
            </w:r>
            <w:r w:rsidRPr="009B3C81">
              <w:rPr>
                <w:sz w:val="22"/>
                <w:szCs w:val="22"/>
              </w:rPr>
              <w:t>, 2.6.</w:t>
            </w:r>
            <w:r w:rsidR="000571E7" w:rsidRPr="009B3C81">
              <w:rPr>
                <w:sz w:val="22"/>
                <w:szCs w:val="22"/>
              </w:rPr>
              <w:t>11.16</w:t>
            </w:r>
            <w:r w:rsidRPr="009B3C81">
              <w:rPr>
                <w:sz w:val="22"/>
                <w:szCs w:val="22"/>
              </w:rPr>
              <w:t>, 2.6.</w:t>
            </w:r>
            <w:r w:rsidR="000571E7" w:rsidRPr="009B3C81">
              <w:rPr>
                <w:sz w:val="22"/>
                <w:szCs w:val="22"/>
              </w:rPr>
              <w:t>11.18</w:t>
            </w:r>
          </w:p>
        </w:tc>
      </w:tr>
      <w:tr w:rsidR="009B3C81" w:rsidRPr="009B3C81" w14:paraId="269BFC8C" w14:textId="77777777" w:rsidTr="005B0170">
        <w:trPr>
          <w:cantSplit/>
        </w:trPr>
        <w:tc>
          <w:tcPr>
            <w:tcW w:w="1366" w:type="pct"/>
            <w:tcBorders>
              <w:bottom w:val="single" w:sz="6" w:space="0" w:color="000000"/>
            </w:tcBorders>
            <w:shd w:val="clear" w:color="auto" w:fill="D9D9D9"/>
            <w:vAlign w:val="center"/>
          </w:tcPr>
          <w:p w14:paraId="269BFC8A" w14:textId="77777777" w:rsidR="005257D5" w:rsidRPr="009B3C81" w:rsidRDefault="005257D5" w:rsidP="005B0170">
            <w:pPr>
              <w:spacing w:before="60" w:after="60"/>
              <w:rPr>
                <w:rFonts w:ascii="Arial" w:hAnsi="Arial" w:cs="Arial"/>
                <w:b/>
                <w:szCs w:val="20"/>
              </w:rPr>
            </w:pPr>
            <w:r w:rsidRPr="009B3C81">
              <w:rPr>
                <w:rFonts w:ascii="Arial" w:hAnsi="Arial" w:cs="Arial"/>
                <w:b/>
                <w:szCs w:val="20"/>
              </w:rPr>
              <w:t>Related Options</w:t>
            </w:r>
          </w:p>
        </w:tc>
        <w:tc>
          <w:tcPr>
            <w:tcW w:w="3634" w:type="pct"/>
            <w:gridSpan w:val="9"/>
            <w:tcBorders>
              <w:bottom w:val="single" w:sz="4" w:space="0" w:color="auto"/>
            </w:tcBorders>
          </w:tcPr>
          <w:p w14:paraId="269BFC8B" w14:textId="77777777" w:rsidR="005257D5" w:rsidRPr="009B3C81" w:rsidRDefault="005257D5" w:rsidP="005B0170">
            <w:pPr>
              <w:spacing w:before="60" w:after="60"/>
              <w:rPr>
                <w:szCs w:val="22"/>
              </w:rPr>
            </w:pPr>
            <w:r w:rsidRPr="009B3C81">
              <w:rPr>
                <w:szCs w:val="22"/>
              </w:rPr>
              <w:t>List Plans by Insurance Company [IBCN LIST PLANS BY INS CO]</w:t>
            </w:r>
          </w:p>
        </w:tc>
      </w:tr>
      <w:tr w:rsidR="009B3C81" w:rsidRPr="009B3C81" w14:paraId="269BFC90" w14:textId="77777777" w:rsidTr="005B01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366" w:type="pct"/>
            <w:tcBorders>
              <w:top w:val="single" w:sz="6" w:space="0" w:color="000000"/>
              <w:bottom w:val="single" w:sz="6" w:space="0" w:color="000000"/>
            </w:tcBorders>
            <w:shd w:val="clear" w:color="auto" w:fill="D9D9D9"/>
            <w:vAlign w:val="center"/>
          </w:tcPr>
          <w:p w14:paraId="269BFC8D" w14:textId="77777777" w:rsidR="005257D5" w:rsidRPr="009B3C81" w:rsidRDefault="005257D5" w:rsidP="005B0170">
            <w:pPr>
              <w:spacing w:before="60" w:after="60"/>
              <w:rPr>
                <w:rFonts w:ascii="Arial" w:hAnsi="Arial" w:cs="Arial"/>
                <w:b/>
                <w:szCs w:val="22"/>
              </w:rPr>
            </w:pPr>
            <w:r w:rsidRPr="009B3C81">
              <w:rPr>
                <w:rFonts w:ascii="Arial" w:hAnsi="Arial" w:cs="Arial"/>
                <w:b/>
                <w:szCs w:val="22"/>
              </w:rPr>
              <w:t>Related Routines</w:t>
            </w:r>
          </w:p>
        </w:tc>
        <w:tc>
          <w:tcPr>
            <w:tcW w:w="1666" w:type="pct"/>
            <w:gridSpan w:val="5"/>
            <w:tcBorders>
              <w:bottom w:val="single" w:sz="4" w:space="0" w:color="auto"/>
            </w:tcBorders>
            <w:shd w:val="clear" w:color="auto" w:fill="D9D9D9"/>
          </w:tcPr>
          <w:p w14:paraId="269BFC8E" w14:textId="77777777" w:rsidR="005257D5" w:rsidRPr="009B3C81" w:rsidRDefault="005257D5" w:rsidP="005B0170">
            <w:pPr>
              <w:spacing w:before="60" w:after="60"/>
              <w:rPr>
                <w:rFonts w:ascii="Arial" w:hAnsi="Arial" w:cs="Arial"/>
                <w:b/>
                <w:szCs w:val="22"/>
              </w:rPr>
            </w:pPr>
            <w:r w:rsidRPr="009B3C81">
              <w:rPr>
                <w:rFonts w:ascii="Arial" w:hAnsi="Arial" w:cs="Arial"/>
                <w:b/>
                <w:szCs w:val="22"/>
              </w:rPr>
              <w:t>Routines “Called By”</w:t>
            </w:r>
          </w:p>
        </w:tc>
        <w:tc>
          <w:tcPr>
            <w:tcW w:w="1968" w:type="pct"/>
            <w:gridSpan w:val="4"/>
            <w:tcBorders>
              <w:bottom w:val="single" w:sz="4" w:space="0" w:color="auto"/>
            </w:tcBorders>
            <w:shd w:val="clear" w:color="auto" w:fill="D9D9D9"/>
          </w:tcPr>
          <w:p w14:paraId="269BFC8F" w14:textId="77777777" w:rsidR="005257D5" w:rsidRPr="009B3C81" w:rsidRDefault="005257D5" w:rsidP="005B0170">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BFC96" w14:textId="77777777" w:rsidTr="005B01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366" w:type="pct"/>
            <w:tcBorders>
              <w:top w:val="single" w:sz="6" w:space="0" w:color="000000"/>
              <w:bottom w:val="single" w:sz="6" w:space="0" w:color="000000"/>
            </w:tcBorders>
            <w:shd w:val="clear" w:color="auto" w:fill="D9D9D9"/>
            <w:vAlign w:val="center"/>
          </w:tcPr>
          <w:p w14:paraId="269BFC91" w14:textId="77777777" w:rsidR="005257D5" w:rsidRPr="009B3C81" w:rsidRDefault="005257D5" w:rsidP="005B0170">
            <w:pPr>
              <w:spacing w:before="60" w:after="60"/>
              <w:rPr>
                <w:rFonts w:ascii="Arial" w:hAnsi="Arial" w:cs="Arial"/>
                <w:b/>
                <w:szCs w:val="20"/>
              </w:rPr>
            </w:pPr>
          </w:p>
        </w:tc>
        <w:tc>
          <w:tcPr>
            <w:tcW w:w="1666" w:type="pct"/>
            <w:gridSpan w:val="5"/>
            <w:tcBorders>
              <w:bottom w:val="single" w:sz="4" w:space="0" w:color="auto"/>
            </w:tcBorders>
            <w:vAlign w:val="center"/>
          </w:tcPr>
          <w:p w14:paraId="269BFC92" w14:textId="77777777" w:rsidR="005257D5" w:rsidRPr="009B3C81" w:rsidRDefault="005257D5" w:rsidP="005B0170">
            <w:pPr>
              <w:spacing w:before="60" w:after="60"/>
              <w:rPr>
                <w:szCs w:val="22"/>
              </w:rPr>
            </w:pPr>
            <w:r w:rsidRPr="009B3C81">
              <w:rPr>
                <w:szCs w:val="22"/>
              </w:rPr>
              <w:t>IBCMDT2</w:t>
            </w:r>
          </w:p>
          <w:p w14:paraId="269BFC93" w14:textId="77777777" w:rsidR="005257D5" w:rsidRPr="009B3C81" w:rsidRDefault="005257D5" w:rsidP="005B0170">
            <w:pPr>
              <w:spacing w:before="60" w:after="60"/>
              <w:rPr>
                <w:szCs w:val="22"/>
              </w:rPr>
            </w:pPr>
            <w:r w:rsidRPr="009B3C81">
              <w:rPr>
                <w:szCs w:val="22"/>
              </w:rPr>
              <w:t>IBCOPP2</w:t>
            </w:r>
          </w:p>
        </w:tc>
        <w:tc>
          <w:tcPr>
            <w:tcW w:w="1968" w:type="pct"/>
            <w:gridSpan w:val="4"/>
            <w:tcBorders>
              <w:bottom w:val="single" w:sz="4" w:space="0" w:color="auto"/>
            </w:tcBorders>
            <w:vAlign w:val="center"/>
          </w:tcPr>
          <w:p w14:paraId="269BFC94" w14:textId="77777777" w:rsidR="005257D5" w:rsidRPr="009B3C81" w:rsidRDefault="005257D5" w:rsidP="005B0170">
            <w:pPr>
              <w:autoSpaceDE w:val="0"/>
              <w:autoSpaceDN w:val="0"/>
              <w:adjustRightInd w:val="0"/>
              <w:rPr>
                <w:rFonts w:eastAsiaTheme="minorHAnsi"/>
                <w:szCs w:val="22"/>
              </w:rPr>
            </w:pPr>
            <w:r w:rsidRPr="009B3C81">
              <w:rPr>
                <w:rFonts w:eastAsiaTheme="minorHAnsi"/>
                <w:szCs w:val="22"/>
              </w:rPr>
              <w:t>DAT2^IBOUTL</w:t>
            </w:r>
          </w:p>
          <w:p w14:paraId="269BFC95" w14:textId="77777777" w:rsidR="005257D5" w:rsidRPr="009B3C81" w:rsidRDefault="005257D5" w:rsidP="005B0170">
            <w:pPr>
              <w:pStyle w:val="NoSpacing"/>
              <w:rPr>
                <w:rFonts w:ascii="Times New Roman" w:hAnsi="Times New Roman" w:cs="Times New Roman"/>
              </w:rPr>
            </w:pPr>
          </w:p>
        </w:tc>
      </w:tr>
      <w:tr w:rsidR="009B3C81" w:rsidRPr="009B3C81" w14:paraId="269BFC99" w14:textId="77777777" w:rsidTr="005B0170">
        <w:trPr>
          <w:cantSplit/>
        </w:trPr>
        <w:tc>
          <w:tcPr>
            <w:tcW w:w="1366" w:type="pct"/>
            <w:tcBorders>
              <w:top w:val="single" w:sz="6" w:space="0" w:color="000000"/>
            </w:tcBorders>
            <w:shd w:val="clear" w:color="auto" w:fill="D9D9D9"/>
            <w:vAlign w:val="center"/>
          </w:tcPr>
          <w:p w14:paraId="269BFC97" w14:textId="77777777" w:rsidR="005257D5" w:rsidRPr="009B3C81" w:rsidRDefault="005257D5" w:rsidP="005B0170">
            <w:pPr>
              <w:spacing w:before="60" w:after="60"/>
              <w:rPr>
                <w:rFonts w:ascii="Arial" w:hAnsi="Arial" w:cs="Arial"/>
                <w:b/>
                <w:szCs w:val="20"/>
              </w:rPr>
            </w:pPr>
            <w:r w:rsidRPr="009B3C81">
              <w:rPr>
                <w:rFonts w:ascii="Arial" w:hAnsi="Arial" w:cs="Arial"/>
                <w:b/>
                <w:szCs w:val="20"/>
              </w:rPr>
              <w:lastRenderedPageBreak/>
              <w:t>Data Dictionary (DD) References</w:t>
            </w:r>
          </w:p>
        </w:tc>
        <w:tc>
          <w:tcPr>
            <w:tcW w:w="3634" w:type="pct"/>
            <w:gridSpan w:val="9"/>
          </w:tcPr>
          <w:p w14:paraId="269BFC98" w14:textId="77777777" w:rsidR="005257D5" w:rsidRPr="009B3C81" w:rsidRDefault="0082594E" w:rsidP="005B0170">
            <w:pPr>
              <w:spacing w:before="60" w:after="60"/>
              <w:rPr>
                <w:szCs w:val="22"/>
              </w:rPr>
            </w:pPr>
            <w:r w:rsidRPr="009B3C81">
              <w:rPr>
                <w:szCs w:val="22"/>
              </w:rPr>
              <w:t>None</w:t>
            </w:r>
          </w:p>
        </w:tc>
      </w:tr>
      <w:tr w:rsidR="009B3C81" w:rsidRPr="009B3C81" w14:paraId="269BFC9C" w14:textId="77777777" w:rsidTr="005B0170">
        <w:trPr>
          <w:cantSplit/>
        </w:trPr>
        <w:tc>
          <w:tcPr>
            <w:tcW w:w="1366" w:type="pct"/>
            <w:shd w:val="clear" w:color="auto" w:fill="D9D9D9"/>
            <w:vAlign w:val="center"/>
          </w:tcPr>
          <w:p w14:paraId="269BFC9A" w14:textId="77777777" w:rsidR="005257D5" w:rsidRPr="009B3C81" w:rsidRDefault="005257D5" w:rsidP="005B0170">
            <w:pPr>
              <w:spacing w:before="60" w:after="60"/>
              <w:rPr>
                <w:rFonts w:ascii="Arial" w:hAnsi="Arial" w:cs="Arial"/>
                <w:b/>
                <w:szCs w:val="20"/>
              </w:rPr>
            </w:pPr>
            <w:r w:rsidRPr="009B3C81">
              <w:rPr>
                <w:rFonts w:ascii="Arial" w:hAnsi="Arial" w:cs="Arial"/>
                <w:b/>
                <w:szCs w:val="20"/>
              </w:rPr>
              <w:t>Related Protocols</w:t>
            </w:r>
          </w:p>
        </w:tc>
        <w:tc>
          <w:tcPr>
            <w:tcW w:w="3634" w:type="pct"/>
            <w:gridSpan w:val="9"/>
          </w:tcPr>
          <w:p w14:paraId="269BFC9B" w14:textId="77777777" w:rsidR="005257D5" w:rsidRPr="009B3C81" w:rsidRDefault="0082594E" w:rsidP="005B0170">
            <w:pPr>
              <w:spacing w:before="60" w:after="60"/>
              <w:rPr>
                <w:szCs w:val="22"/>
              </w:rPr>
            </w:pPr>
            <w:r w:rsidRPr="009B3C81">
              <w:rPr>
                <w:szCs w:val="22"/>
              </w:rPr>
              <w:t>None</w:t>
            </w:r>
          </w:p>
        </w:tc>
      </w:tr>
      <w:tr w:rsidR="009B3C81" w:rsidRPr="009B3C81" w14:paraId="269BFC9F" w14:textId="77777777" w:rsidTr="005B0170">
        <w:trPr>
          <w:cantSplit/>
        </w:trPr>
        <w:tc>
          <w:tcPr>
            <w:tcW w:w="1366" w:type="pct"/>
            <w:shd w:val="clear" w:color="auto" w:fill="D9D9D9"/>
            <w:vAlign w:val="center"/>
          </w:tcPr>
          <w:p w14:paraId="269BFC9D" w14:textId="77777777" w:rsidR="005257D5" w:rsidRPr="009B3C81" w:rsidRDefault="005257D5" w:rsidP="005B0170">
            <w:pPr>
              <w:spacing w:before="60" w:after="60"/>
              <w:rPr>
                <w:rFonts w:ascii="Arial" w:hAnsi="Arial" w:cs="Arial"/>
                <w:b/>
                <w:szCs w:val="20"/>
              </w:rPr>
            </w:pPr>
            <w:r w:rsidRPr="009B3C81">
              <w:rPr>
                <w:rFonts w:ascii="Arial" w:hAnsi="Arial" w:cs="Arial"/>
                <w:b/>
                <w:szCs w:val="20"/>
              </w:rPr>
              <w:t>Related Integration Control Registrations (ICRs)</w:t>
            </w:r>
          </w:p>
        </w:tc>
        <w:tc>
          <w:tcPr>
            <w:tcW w:w="3634" w:type="pct"/>
            <w:gridSpan w:val="9"/>
            <w:tcBorders>
              <w:bottom w:val="single" w:sz="6" w:space="0" w:color="000000"/>
            </w:tcBorders>
          </w:tcPr>
          <w:p w14:paraId="269BFC9E" w14:textId="77777777" w:rsidR="005257D5" w:rsidRPr="009B3C81" w:rsidRDefault="0082594E" w:rsidP="005B0170">
            <w:pPr>
              <w:spacing w:before="60" w:after="60"/>
              <w:rPr>
                <w:szCs w:val="22"/>
              </w:rPr>
            </w:pPr>
            <w:r w:rsidRPr="009B3C81">
              <w:rPr>
                <w:szCs w:val="22"/>
              </w:rPr>
              <w:t>None</w:t>
            </w:r>
          </w:p>
        </w:tc>
      </w:tr>
      <w:tr w:rsidR="009B3C81" w:rsidRPr="009B3C81" w14:paraId="269BFCA6" w14:textId="77777777" w:rsidTr="005B0170">
        <w:trPr>
          <w:cantSplit/>
        </w:trPr>
        <w:tc>
          <w:tcPr>
            <w:tcW w:w="1366" w:type="pct"/>
            <w:tcBorders>
              <w:right w:val="single" w:sz="4" w:space="0" w:color="auto"/>
            </w:tcBorders>
            <w:shd w:val="clear" w:color="auto" w:fill="D9D9D9"/>
            <w:vAlign w:val="center"/>
          </w:tcPr>
          <w:p w14:paraId="269BFCA0" w14:textId="77777777" w:rsidR="005257D5" w:rsidRPr="009B3C81" w:rsidRDefault="005257D5" w:rsidP="005B0170">
            <w:pPr>
              <w:spacing w:before="60" w:after="60"/>
              <w:rPr>
                <w:rFonts w:ascii="Arial" w:hAnsi="Arial" w:cs="Arial"/>
                <w:b/>
                <w:szCs w:val="20"/>
              </w:rPr>
            </w:pPr>
            <w:r w:rsidRPr="009B3C81">
              <w:rPr>
                <w:rFonts w:ascii="Arial" w:hAnsi="Arial" w:cs="Arial"/>
                <w:b/>
                <w:szCs w:val="20"/>
              </w:rPr>
              <w:t>Data Passing</w:t>
            </w:r>
          </w:p>
        </w:tc>
        <w:tc>
          <w:tcPr>
            <w:tcW w:w="516" w:type="pct"/>
            <w:tcBorders>
              <w:left w:val="single" w:sz="4" w:space="0" w:color="auto"/>
              <w:right w:val="nil"/>
            </w:tcBorders>
          </w:tcPr>
          <w:p w14:paraId="269BFCA1" w14:textId="77777777" w:rsidR="005257D5" w:rsidRPr="009B3C81" w:rsidRDefault="0048250C" w:rsidP="005B017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5257D5"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5257D5" w:rsidRPr="009B3C81">
              <w:rPr>
                <w:rFonts w:ascii="Garamond" w:hAnsi="Garamond" w:cs="Arial"/>
                <w:iCs/>
                <w:sz w:val="20"/>
                <w:szCs w:val="20"/>
              </w:rPr>
              <w:t xml:space="preserve"> Input</w:t>
            </w:r>
          </w:p>
        </w:tc>
        <w:tc>
          <w:tcPr>
            <w:tcW w:w="1075" w:type="pct"/>
            <w:gridSpan w:val="3"/>
            <w:tcBorders>
              <w:left w:val="nil"/>
              <w:right w:val="nil"/>
            </w:tcBorders>
          </w:tcPr>
          <w:p w14:paraId="269BFCA2" w14:textId="77777777" w:rsidR="005257D5" w:rsidRPr="009B3C81" w:rsidRDefault="0048250C" w:rsidP="005B017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5257D5"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5257D5" w:rsidRPr="009B3C81">
              <w:rPr>
                <w:rFonts w:ascii="Garamond" w:hAnsi="Garamond" w:cs="Arial"/>
                <w:iCs/>
                <w:sz w:val="20"/>
                <w:szCs w:val="20"/>
              </w:rPr>
              <w:t xml:space="preserve"> Output Reference</w:t>
            </w:r>
          </w:p>
        </w:tc>
        <w:tc>
          <w:tcPr>
            <w:tcW w:w="626" w:type="pct"/>
            <w:gridSpan w:val="3"/>
            <w:tcBorders>
              <w:left w:val="nil"/>
              <w:right w:val="nil"/>
            </w:tcBorders>
          </w:tcPr>
          <w:p w14:paraId="269BFCA3" w14:textId="77777777" w:rsidR="005257D5" w:rsidRPr="009B3C81" w:rsidRDefault="0048250C" w:rsidP="005B017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5257D5"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5257D5" w:rsidRPr="009B3C81">
              <w:rPr>
                <w:rFonts w:ascii="Garamond" w:hAnsi="Garamond" w:cs="Arial"/>
                <w:iCs/>
                <w:sz w:val="20"/>
                <w:szCs w:val="20"/>
              </w:rPr>
              <w:t xml:space="preserve"> Both</w:t>
            </w:r>
          </w:p>
        </w:tc>
        <w:tc>
          <w:tcPr>
            <w:tcW w:w="950" w:type="pct"/>
            <w:tcBorders>
              <w:left w:val="nil"/>
              <w:right w:val="nil"/>
            </w:tcBorders>
          </w:tcPr>
          <w:p w14:paraId="269BFCA4" w14:textId="77777777" w:rsidR="005257D5" w:rsidRPr="009B3C81" w:rsidRDefault="0048250C" w:rsidP="005B017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5257D5"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5257D5" w:rsidRPr="009B3C81">
              <w:rPr>
                <w:rFonts w:ascii="Garamond" w:hAnsi="Garamond" w:cs="Arial"/>
                <w:iCs/>
                <w:sz w:val="20"/>
                <w:szCs w:val="20"/>
              </w:rPr>
              <w:t xml:space="preserve"> Global Reference</w:t>
            </w:r>
          </w:p>
        </w:tc>
        <w:tc>
          <w:tcPr>
            <w:tcW w:w="467" w:type="pct"/>
            <w:tcBorders>
              <w:left w:val="nil"/>
            </w:tcBorders>
          </w:tcPr>
          <w:p w14:paraId="269BFCA5" w14:textId="77777777" w:rsidR="005257D5" w:rsidRPr="009B3C81" w:rsidRDefault="0048250C" w:rsidP="005B017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5257D5"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5257D5" w:rsidRPr="009B3C81">
              <w:rPr>
                <w:rFonts w:ascii="Garamond" w:hAnsi="Garamond" w:cs="Arial"/>
                <w:iCs/>
                <w:sz w:val="20"/>
                <w:szCs w:val="20"/>
              </w:rPr>
              <w:t xml:space="preserve"> Local</w:t>
            </w:r>
          </w:p>
        </w:tc>
      </w:tr>
      <w:tr w:rsidR="009B3C81" w:rsidRPr="009B3C81" w14:paraId="269BFCAA" w14:textId="77777777" w:rsidTr="005B0170">
        <w:trPr>
          <w:cantSplit/>
        </w:trPr>
        <w:tc>
          <w:tcPr>
            <w:tcW w:w="1366" w:type="pct"/>
            <w:shd w:val="clear" w:color="auto" w:fill="D9D9D9"/>
            <w:vAlign w:val="center"/>
          </w:tcPr>
          <w:p w14:paraId="269BFCA7" w14:textId="77777777" w:rsidR="005257D5" w:rsidRPr="009B3C81" w:rsidRDefault="005257D5" w:rsidP="005B0170">
            <w:pPr>
              <w:spacing w:before="60" w:after="60"/>
              <w:rPr>
                <w:rFonts w:ascii="Arial" w:hAnsi="Arial" w:cs="Arial"/>
                <w:b/>
                <w:szCs w:val="20"/>
              </w:rPr>
            </w:pPr>
            <w:r w:rsidRPr="009B3C81">
              <w:rPr>
                <w:rFonts w:ascii="Arial" w:hAnsi="Arial" w:cs="Arial"/>
                <w:b/>
                <w:szCs w:val="20"/>
              </w:rPr>
              <w:t>Input Attribute Name and Definition</w:t>
            </w:r>
          </w:p>
        </w:tc>
        <w:tc>
          <w:tcPr>
            <w:tcW w:w="3634" w:type="pct"/>
            <w:gridSpan w:val="9"/>
          </w:tcPr>
          <w:p w14:paraId="269BFCA8" w14:textId="77777777" w:rsidR="005257D5" w:rsidRPr="009B3C81" w:rsidRDefault="005257D5" w:rsidP="005B0170">
            <w:pPr>
              <w:spacing w:before="60" w:after="60"/>
              <w:rPr>
                <w:rFonts w:ascii="Garamond" w:hAnsi="Garamond" w:cs="Arial"/>
                <w:szCs w:val="20"/>
              </w:rPr>
            </w:pPr>
            <w:r w:rsidRPr="009B3C81">
              <w:rPr>
                <w:rFonts w:ascii="Garamond" w:hAnsi="Garamond" w:cs="Arial"/>
                <w:szCs w:val="20"/>
              </w:rPr>
              <w:t>Name:</w:t>
            </w:r>
          </w:p>
          <w:p w14:paraId="269BFCA9" w14:textId="77777777" w:rsidR="005257D5" w:rsidRPr="009B3C81" w:rsidRDefault="005257D5" w:rsidP="005B0170">
            <w:pPr>
              <w:spacing w:before="60" w:after="60"/>
              <w:rPr>
                <w:rFonts w:ascii="Garamond" w:hAnsi="Garamond" w:cs="Arial"/>
                <w:szCs w:val="20"/>
              </w:rPr>
            </w:pPr>
            <w:r w:rsidRPr="009B3C81">
              <w:rPr>
                <w:rFonts w:ascii="Garamond" w:hAnsi="Garamond" w:cs="Arial"/>
                <w:szCs w:val="20"/>
              </w:rPr>
              <w:t>Definition:</w:t>
            </w:r>
          </w:p>
        </w:tc>
      </w:tr>
      <w:tr w:rsidR="009B3C81" w:rsidRPr="009B3C81" w14:paraId="269BFCAE" w14:textId="77777777" w:rsidTr="005B0170">
        <w:trPr>
          <w:cantSplit/>
        </w:trPr>
        <w:tc>
          <w:tcPr>
            <w:tcW w:w="1366" w:type="pct"/>
            <w:shd w:val="clear" w:color="auto" w:fill="D9D9D9"/>
            <w:vAlign w:val="center"/>
          </w:tcPr>
          <w:p w14:paraId="269BFCAB" w14:textId="77777777" w:rsidR="005257D5" w:rsidRPr="009B3C81" w:rsidRDefault="005257D5" w:rsidP="005B0170">
            <w:pPr>
              <w:spacing w:before="60" w:after="60"/>
              <w:rPr>
                <w:rFonts w:ascii="Arial" w:hAnsi="Arial" w:cs="Arial"/>
                <w:b/>
                <w:szCs w:val="20"/>
              </w:rPr>
            </w:pPr>
            <w:r w:rsidRPr="009B3C81">
              <w:rPr>
                <w:rFonts w:ascii="Arial" w:hAnsi="Arial" w:cs="Arial"/>
                <w:b/>
                <w:szCs w:val="20"/>
              </w:rPr>
              <w:t>Output Attribute Name and Definition</w:t>
            </w:r>
          </w:p>
        </w:tc>
        <w:tc>
          <w:tcPr>
            <w:tcW w:w="3634" w:type="pct"/>
            <w:gridSpan w:val="9"/>
          </w:tcPr>
          <w:p w14:paraId="269BFCAC" w14:textId="77777777" w:rsidR="005257D5" w:rsidRPr="009B3C81" w:rsidRDefault="005257D5" w:rsidP="005B0170">
            <w:pPr>
              <w:spacing w:before="60" w:after="60"/>
              <w:rPr>
                <w:rFonts w:ascii="Garamond" w:hAnsi="Garamond" w:cs="Arial"/>
                <w:szCs w:val="20"/>
              </w:rPr>
            </w:pPr>
            <w:r w:rsidRPr="009B3C81">
              <w:rPr>
                <w:rFonts w:ascii="Garamond" w:hAnsi="Garamond" w:cs="Arial"/>
                <w:szCs w:val="20"/>
              </w:rPr>
              <w:t>Name:</w:t>
            </w:r>
          </w:p>
          <w:p w14:paraId="269BFCAD" w14:textId="77777777" w:rsidR="005257D5" w:rsidRPr="009B3C81" w:rsidRDefault="005257D5" w:rsidP="005B0170">
            <w:pPr>
              <w:spacing w:before="60" w:after="60"/>
              <w:rPr>
                <w:rFonts w:ascii="Garamond" w:hAnsi="Garamond" w:cs="Arial"/>
                <w:szCs w:val="20"/>
              </w:rPr>
            </w:pPr>
            <w:r w:rsidRPr="009B3C81">
              <w:rPr>
                <w:rFonts w:ascii="Garamond" w:hAnsi="Garamond" w:cs="Arial"/>
                <w:szCs w:val="20"/>
              </w:rPr>
              <w:t>Definition:</w:t>
            </w:r>
          </w:p>
        </w:tc>
      </w:tr>
    </w:tbl>
    <w:p w14:paraId="269BFCAF" w14:textId="77777777" w:rsidR="005257D5" w:rsidRPr="009B3C81" w:rsidRDefault="005257D5"/>
    <w:p w14:paraId="269BFCB0" w14:textId="77777777" w:rsidR="005257D5" w:rsidRPr="009B3C81" w:rsidRDefault="005257D5"/>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BFCB2" w14:textId="77777777" w:rsidTr="005B017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BFCB1" w14:textId="77777777" w:rsidR="005257D5" w:rsidRPr="009B3C81" w:rsidRDefault="005257D5" w:rsidP="005B0170">
            <w:pPr>
              <w:spacing w:before="60" w:after="60"/>
              <w:rPr>
                <w:rFonts w:ascii="Arial" w:hAnsi="Arial" w:cs="Arial"/>
                <w:b/>
                <w:szCs w:val="22"/>
              </w:rPr>
            </w:pPr>
            <w:r w:rsidRPr="009B3C81">
              <w:rPr>
                <w:rFonts w:ascii="Arial" w:hAnsi="Arial" w:cs="Arial"/>
                <w:b/>
                <w:szCs w:val="22"/>
              </w:rPr>
              <w:t>Current Logic</w:t>
            </w:r>
          </w:p>
        </w:tc>
      </w:tr>
      <w:tr w:rsidR="005257D5" w:rsidRPr="009B3C81" w14:paraId="269BFCB5" w14:textId="77777777" w:rsidTr="005B0170">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tcPr>
          <w:p w14:paraId="269BFCB3" w14:textId="77777777" w:rsidR="005257D5" w:rsidRPr="009B3C81" w:rsidRDefault="005257D5" w:rsidP="005B0170">
            <w:pPr>
              <w:autoSpaceDE w:val="0"/>
              <w:autoSpaceDN w:val="0"/>
              <w:adjustRightInd w:val="0"/>
            </w:pPr>
            <w:r w:rsidRPr="009B3C81">
              <w:t>IBCOPP3 ;ALB/NLR - LIST INS. PLANS BY CO. (PRINT) ; 04-OCT-94</w:t>
            </w:r>
            <w:r w:rsidRPr="009B3C81">
              <w:br/>
              <w:t> ;;Version 2.0 ; INTEGRATED BILLING ;**28**; 21-MAR-94</w:t>
            </w:r>
            <w:r w:rsidRPr="009B3C81">
              <w:br/>
              <w:t> ;</w:t>
            </w:r>
            <w:r w:rsidRPr="009B3C81">
              <w:br/>
              <w:t> ; Print the report.</w:t>
            </w:r>
            <w:r w:rsidRPr="009B3C81">
              <w:br/>
              <w:t> ; Required Input: Global print array ^TMP($J,"PR"</w:t>
            </w:r>
            <w:r w:rsidRPr="009B3C81">
              <w:br/>
              <w:t> ; local variable IBAPA</w:t>
            </w:r>
            <w:r w:rsidRPr="009B3C81">
              <w:br/>
              <w:t xml:space="preserve"> ; </w:t>
            </w:r>
            <w:r w:rsidRPr="009B3C81">
              <w:br/>
              <w:t> S (IBI,IBQUIT,IBPAG)=0</w:t>
            </w:r>
            <w:r w:rsidRPr="009B3C81">
              <w:br/>
              <w:t> D NOW^%DTC S IBHDT=$$DAT2^IBOUTL($E(%,1,12))</w:t>
            </w:r>
            <w:r w:rsidRPr="009B3C81">
              <w:br/>
              <w:t> F  S IBI=$O(^TMP($J,"PR",IBI)) Q:'IBI  S IBC=$G(^(IBI)) D COMP D  Q:IBQUIT</w:t>
            </w:r>
            <w:r w:rsidRPr="009B3C81">
              <w:br/>
              <w:t> .S IBP=0 F  S IBP=$O(^TMP($J,"PR",IBI,IBP)) Q:'IBP  S IBPD=$G(^(IBP)) D  Q:IBQUIT</w:t>
            </w:r>
            <w:r w:rsidRPr="009B3C81">
              <w:br/>
              <w:t> ..I $Y&gt;(IOSL-$S(IBAPA:9,1:5)) D PAUSE Q:IBQUIT  D COMP</w:t>
            </w:r>
            <w:r w:rsidRPr="009B3C81">
              <w:br/>
              <w:t> ..D PLAN</w:t>
            </w:r>
            <w:r w:rsidRPr="009B3C81">
              <w:br/>
              <w:t> ..I IBAPA S IBS="" F  S IBS=$O(^TMP($J,"PR",IBI,IBP,IBS)) Q:IBS=""  S IBSD=$G(^(IBS)) D SUBS Q:IBQUIT</w:t>
            </w:r>
            <w:r w:rsidRPr="009B3C81">
              <w:br/>
              <w:t> .Q:IBQUIT</w:t>
            </w:r>
            <w:r w:rsidRPr="009B3C81">
              <w:br/>
              <w:t> .;</w:t>
            </w:r>
            <w:r w:rsidRPr="009B3C81">
              <w:br/>
              <w:t> .; - print company totals</w:t>
            </w:r>
            <w:r w:rsidRPr="009B3C81">
              <w:br/>
              <w:t> .I $Y&gt;(IOSL-4) D PAUSE Q:IBQUIT  D COMP,PLAN</w:t>
            </w:r>
            <w:r w:rsidRPr="009B3C81">
              <w:br/>
              <w:t> .W !!?90,"Number of Plans Selected = ",$P(IBC,"^",9),!?76,"Total Subscribers Under Selected Plans = ",$P(IBC,"^",10)</w:t>
            </w:r>
            <w:r w:rsidRPr="009B3C81">
              <w:br/>
              <w:t> .D PAUSE</w:t>
            </w:r>
            <w:r w:rsidRPr="009B3C81">
              <w:br/>
              <w:t> ;</w:t>
            </w:r>
            <w:r w:rsidRPr="009B3C81">
              <w:br/>
              <w:t> K IBJJ,IBI,IBQUIT,IBPAG,IBHDT,IBC,IBP,IBPD,IBS,IBSD</w:t>
            </w:r>
            <w:r w:rsidRPr="009B3C81">
              <w:br/>
              <w:t> Q</w:t>
            </w:r>
            <w:r w:rsidRPr="009B3C81">
              <w:br/>
              <w:t> ;</w:t>
            </w:r>
            <w:r w:rsidRPr="009B3C81">
              <w:br/>
              <w:t> ;</w:t>
            </w:r>
            <w:r w:rsidRPr="009B3C81">
              <w:br/>
              <w:t>COMP ; Print Company header</w:t>
            </w:r>
            <w:r w:rsidRPr="009B3C81">
              <w:br/>
              <w:t> I $E(IOST,1,2)="C-"!(IBPAG) W @IOF</w:t>
            </w:r>
            <w:r w:rsidRPr="009B3C81">
              <w:br/>
            </w:r>
            <w:r w:rsidRPr="009B3C81">
              <w:lastRenderedPageBreak/>
              <w:t> S IBPAG=IBPAG+1</w:t>
            </w:r>
            <w:r w:rsidRPr="009B3C81">
              <w:br/>
              <w:t> W !,"LIST OF PLANS BY INSURANCE COMPANY"</w:t>
            </w:r>
            <w:r w:rsidRPr="009B3C81">
              <w:br/>
              <w:t> W:IBAPA " WITH SUBSCRIBER INFORMATION"</w:t>
            </w:r>
            <w:r w:rsidRPr="009B3C81">
              <w:br/>
              <w:t> W ?IOM-34,IBHDT,?IOM-10,"Page: ",IBPAG</w:t>
            </w:r>
            <w:r w:rsidRPr="009B3C81">
              <w:br/>
              <w:t> W !,$TR($J(" ",IOM)," ","-")</w:t>
            </w:r>
            <w:r w:rsidRPr="009B3C81">
              <w:br/>
              <w:t> ;</w:t>
            </w:r>
            <w:r w:rsidRPr="009B3C81">
              <w:br/>
              <w:t> ; - sub-header</w:t>
            </w:r>
            <w:r w:rsidRPr="009B3C81">
              <w:br/>
              <w:t> W !?1,$P(IBC,"^"),?45,$P(IBC,"^",4),?105,$P(IBC,"^",6)</w:t>
            </w:r>
            <w:r w:rsidRPr="009B3C81">
              <w:br/>
              <w:t> W !?11,$P(IBC,"^",2),?45,$P(IBC,"^",5),?105,"PLAN TOTAL= ",$P(IBC,"^",7)</w:t>
            </w:r>
            <w:r w:rsidRPr="009B3C81">
              <w:br/>
              <w:t> W !?11,$P(IBC,"^",3),?99,"SUBSCRIBER TOTAL= ",$P(IBC,"^",8)</w:t>
            </w:r>
            <w:r w:rsidRPr="009B3C81">
              <w:br/>
              <w:t> W:IBAPA !!?95,"WHOSE",?127,"BEN.",!?3,"SUBSCRIBER NAME/ID",?40,"DOB",?54,"EMPLOYER",?76,"SUBSCR ID",?95,"INS",?105,"EFF DATE",?117,"EXP DATE",?127,"USED?"</w:t>
            </w:r>
            <w:r w:rsidRPr="009B3C81">
              <w:br/>
              <w:t> W:'IBAPA !!?5,"GROUP NUMBER",?32,"GROUP NAME",?62,"GROUP OR IND",?77,"ACTIVE/INACTIVE",?96,"SUBSCRIBERS",?110,"ANN. BEN? BEN. USED?"</w:t>
            </w:r>
            <w:r w:rsidRPr="009B3C81">
              <w:br/>
              <w:t> Q</w:t>
            </w:r>
            <w:r w:rsidRPr="009B3C81">
              <w:br/>
              <w:t> ;</w:t>
            </w:r>
            <w:r w:rsidRPr="009B3C81">
              <w:br/>
              <w:t>PLAN ; Print plan information.</w:t>
            </w:r>
            <w:r w:rsidRPr="009B3C81">
              <w:br/>
              <w:t> I IBAPA D</w:t>
            </w:r>
          </w:p>
          <w:p w14:paraId="269BFCB4" w14:textId="77777777" w:rsidR="005257D5" w:rsidRPr="009B3C81" w:rsidRDefault="005257D5" w:rsidP="005B0170">
            <w:pPr>
              <w:autoSpaceDE w:val="0"/>
              <w:autoSpaceDN w:val="0"/>
              <w:adjustRightInd w:val="0"/>
              <w:rPr>
                <w:rFonts w:ascii="r_ansi" w:hAnsi="r_ansi" w:cs="Arial"/>
                <w:sz w:val="16"/>
                <w:szCs w:val="16"/>
              </w:rPr>
            </w:pPr>
            <w:r w:rsidRPr="009B3C81">
              <w:t> .W !!?3,"GROUP #: ",$P(IBPD,U),?40,"ANNUAL BENEFITS ON FILE: ",$P(IBPD,U,5)</w:t>
            </w:r>
            <w:r w:rsidRPr="009B3C81">
              <w:br/>
              <w:t> .W !?5,"GROUP NAME: ",$P(IBPD,U,2),?42,"BENEFITS USED ON FILE: ",$P(IBPD,U,6)</w:t>
            </w:r>
            <w:r w:rsidRPr="009B3C81">
              <w:br/>
              <w:t> .W !?7,"GROUP OR IND: ",$P(IBPD,U,3),!?9,"ACTIVE?: ",$P(IBPD,U,4),!?11,"NO. SUBSCRIBERS: ",$P(IBPD,U,7)</w:t>
            </w:r>
            <w:r w:rsidRPr="009B3C81">
              <w:br/>
              <w:t> I 'IBAPA W !!?5,$P(IBPD,U),?32,$P(IBPD,U,2),?62,$P(IBPD,U,3),?77,$P(IBPD,U,4),?100,$P(IBPD,U,7),?113,$P(IBPD,U,5),?124,$P(IBPD,U,6)</w:t>
            </w:r>
            <w:r w:rsidRPr="009B3C81">
              <w:br/>
              <w:t> Q</w:t>
            </w:r>
            <w:r w:rsidRPr="009B3C81">
              <w:br/>
              <w:t> ;</w:t>
            </w:r>
            <w:r w:rsidRPr="009B3C81">
              <w:br/>
              <w:t>SUBS ; Print subscriber information.</w:t>
            </w:r>
            <w:r w:rsidRPr="009B3C81">
              <w:br/>
              <w:t> I $Y&gt;(IOSL-4) D PAUSE Q:IBQUIT  D COMP,PLAN</w:t>
            </w:r>
            <w:r w:rsidRPr="009B3C81">
              <w:br/>
              <w:t> W !?3,$P(IBSD,"^"),?40,$P(IBSD,"^",2),?54,$P(IBSD,"^",3),?76,$P(IBSD,"^",4),?95,$P(IBSD,"^",5)</w:t>
            </w:r>
            <w:r w:rsidRPr="009B3C81">
              <w:br/>
              <w:t> W ?105,$P(IBSD,"^",6),?117,$P(IBSD,"^",7),?128,$S($P(IBSD,"^",8):"YES",1:"NO")</w:t>
            </w:r>
            <w:r w:rsidRPr="009B3C81">
              <w:br/>
              <w:t> Q</w:t>
            </w:r>
            <w:r w:rsidRPr="009B3C81">
              <w:br/>
              <w:t> ;</w:t>
            </w:r>
            <w:r w:rsidRPr="009B3C81">
              <w:br/>
              <w:t>PAUSE ; Pause for screen output.</w:t>
            </w:r>
            <w:r w:rsidRPr="009B3C81">
              <w:br/>
              <w:t> Q:$E(IOST,1,2)'["C-"</w:t>
            </w:r>
            <w:r w:rsidRPr="009B3C81">
              <w:br/>
              <w:t> F IBJJ=$Y:1:(IOSL-7) W !</w:t>
            </w:r>
            <w:r w:rsidRPr="009B3C81">
              <w:br/>
              <w:t> S DIR(0)="E" D ^DIR K DIR I $D(DIRUT)!($D(DUOUT)) S IBQUIT=1 K DIRUT,DTOUT,DUOUT</w:t>
            </w:r>
            <w:r w:rsidRPr="009B3C81">
              <w:br/>
              <w:t> Q</w:t>
            </w:r>
          </w:p>
        </w:tc>
      </w:tr>
    </w:tbl>
    <w:p w14:paraId="269BFCB6" w14:textId="77777777" w:rsidR="005257D5" w:rsidRPr="009B3C81" w:rsidRDefault="005257D5"/>
    <w:p w14:paraId="269BFCB7" w14:textId="77777777" w:rsidR="005257D5" w:rsidRPr="009B3C81" w:rsidRDefault="005257D5"/>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BFCB9" w14:textId="77777777" w:rsidTr="005B017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BFCB8" w14:textId="77777777" w:rsidR="005257D5" w:rsidRPr="009B3C81" w:rsidRDefault="005257D5" w:rsidP="005B0170">
            <w:pPr>
              <w:spacing w:before="60" w:after="60"/>
              <w:rPr>
                <w:rFonts w:ascii="Arial" w:hAnsi="Arial" w:cs="Arial"/>
                <w:b/>
                <w:szCs w:val="22"/>
              </w:rPr>
            </w:pPr>
            <w:r w:rsidRPr="009B3C81">
              <w:rPr>
                <w:rFonts w:ascii="Arial" w:hAnsi="Arial" w:cs="Arial"/>
                <w:b/>
                <w:szCs w:val="22"/>
              </w:rPr>
              <w:t>Modified Logic (Changes are in bold)</w:t>
            </w:r>
          </w:p>
        </w:tc>
      </w:tr>
      <w:tr w:rsidR="005257D5" w:rsidRPr="009B3C81" w14:paraId="269BFCC5" w14:textId="77777777" w:rsidTr="005B0170">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tcPr>
          <w:p w14:paraId="269BFCBA" w14:textId="77777777" w:rsidR="005257D5" w:rsidRPr="009B3C81" w:rsidRDefault="005257D5" w:rsidP="005B0170">
            <w:pPr>
              <w:autoSpaceDE w:val="0"/>
              <w:autoSpaceDN w:val="0"/>
              <w:adjustRightInd w:val="0"/>
              <w:rPr>
                <w:b/>
              </w:rPr>
            </w:pPr>
            <w:r w:rsidRPr="009B3C81">
              <w:t>IBCOPP3 ;ALB/NLR - LIST INS. PLANS BY CO. (PRINT) ; 04-OCT-94</w:t>
            </w:r>
            <w:r w:rsidRPr="009B3C81">
              <w:br/>
              <w:t> ;;Version 2.0 ; INTEGRATED BILLING ;**28**; 21-MAR-94</w:t>
            </w:r>
            <w:r w:rsidRPr="009B3C81">
              <w:br/>
              <w:t> ;</w:t>
            </w:r>
            <w:r w:rsidRPr="009B3C81">
              <w:br/>
              <w:t> ; Print the report.</w:t>
            </w:r>
            <w:r w:rsidRPr="009B3C81">
              <w:br/>
              <w:t> ; Required Input: Global print array ^TMP($J,"PR"</w:t>
            </w:r>
            <w:r w:rsidRPr="009B3C81">
              <w:br/>
              <w:t> ; local variable IBAPA</w:t>
            </w:r>
            <w:r w:rsidRPr="009B3C81">
              <w:br/>
              <w:t xml:space="preserve"> ; </w:t>
            </w:r>
            <w:r w:rsidRPr="009B3C81">
              <w:br/>
            </w:r>
            <w:r w:rsidRPr="009B3C81">
              <w:lastRenderedPageBreak/>
              <w:t> S (IBI,IBQUIT,IBPAG)=0</w:t>
            </w:r>
            <w:r w:rsidRPr="009B3C81">
              <w:br/>
              <w:t> D NOW^%DTC S IBHDT=$$DAT2^IBOUTL($E(%,1,12))</w:t>
            </w:r>
            <w:r w:rsidRPr="009B3C81">
              <w:br/>
              <w:t> F  S IBI=$O(^TMP($J,"PR",IBI)) Q:'IBI  S IBC=$G(^(IBI)) D COMP D  Q:IBQUIT</w:t>
            </w:r>
            <w:r w:rsidRPr="009B3C81">
              <w:br/>
              <w:t> .S IBP=0 F  S IBP=$O(^TMP($J,"PR",IBI,IBP)) Q:'IBP  S IBPD=$G(^(IBP)) D  Q:IBQUIT</w:t>
            </w:r>
            <w:r w:rsidRPr="009B3C81">
              <w:br/>
              <w:t> ..I $Y&gt;(IOSL-$S(IBAPA:9,1:5)) D PAUSE Q:IBQUIT  D COMP</w:t>
            </w:r>
            <w:r w:rsidRPr="009B3C81">
              <w:br/>
              <w:t> ..D PLAN</w:t>
            </w:r>
            <w:r w:rsidRPr="009B3C81">
              <w:br/>
              <w:t> ..I IBAPA S IBS="" F  S IBS=$O(^TMP($J,"PR",IBI,IBP,IBS)) Q:IBS=""  S IBSD=$G(^(IBS)) D SUBS Q:IBQUIT</w:t>
            </w:r>
            <w:r w:rsidRPr="009B3C81">
              <w:br/>
              <w:t> .Q:IBQUIT</w:t>
            </w:r>
            <w:r w:rsidRPr="009B3C81">
              <w:br/>
              <w:t> .;</w:t>
            </w:r>
            <w:r w:rsidRPr="009B3C81">
              <w:br/>
              <w:t> .; - print company totals</w:t>
            </w:r>
            <w:r w:rsidRPr="009B3C81">
              <w:br/>
              <w:t> .I $Y&gt;(IOSL-4) D PAUSE Q:IBQUIT  D COMP,PLAN</w:t>
            </w:r>
            <w:r w:rsidRPr="009B3C81">
              <w:br/>
              <w:t> .W !!?90,"Number of Plans Selected = ",$P(IBC,"^",9),!?76,"Total Subscribers Under Selected Plans = ",$P(IBC,"^",10)</w:t>
            </w:r>
            <w:r w:rsidRPr="009B3C81">
              <w:br/>
              <w:t> .D PAUSE</w:t>
            </w:r>
            <w:r w:rsidRPr="009B3C81">
              <w:br/>
            </w:r>
            <w:r w:rsidRPr="009B3C81">
              <w:rPr>
                <w:b/>
                <w:highlight w:val="yellow"/>
              </w:rPr>
              <w:t>; 2.6.</w:t>
            </w:r>
            <w:r w:rsidR="000571E7" w:rsidRPr="009B3C81">
              <w:rPr>
                <w:b/>
                <w:highlight w:val="yellow"/>
              </w:rPr>
              <w:t>11.18</w:t>
            </w:r>
            <w:r w:rsidRPr="009B3C81">
              <w:rPr>
                <w:b/>
                <w:highlight w:val="yellow"/>
              </w:rPr>
              <w:t xml:space="preserve"> Add End of report indicator</w:t>
            </w:r>
          </w:p>
          <w:p w14:paraId="269BFCBB" w14:textId="77777777" w:rsidR="005257D5" w:rsidRPr="009B3C81" w:rsidRDefault="005257D5" w:rsidP="005B0170">
            <w:pPr>
              <w:autoSpaceDE w:val="0"/>
              <w:autoSpaceDN w:val="0"/>
              <w:adjustRightInd w:val="0"/>
            </w:pPr>
            <w:r w:rsidRPr="009B3C81">
              <w:t> ;</w:t>
            </w:r>
            <w:r w:rsidRPr="009B3C81">
              <w:br/>
              <w:t> K IBJJ,IBI,IBQUIT,IBPAG,IBHDT,IBC,IBP,IBPD,IBS,IBSD</w:t>
            </w:r>
            <w:r w:rsidRPr="009B3C81">
              <w:br/>
              <w:t> Q</w:t>
            </w:r>
            <w:r w:rsidRPr="009B3C81">
              <w:br/>
              <w:t> ;</w:t>
            </w:r>
            <w:r w:rsidRPr="009B3C81">
              <w:br/>
              <w:t> ;</w:t>
            </w:r>
            <w:r w:rsidRPr="009B3C81">
              <w:br/>
              <w:t>COMP ; Print Company header</w:t>
            </w:r>
            <w:r w:rsidRPr="009B3C81">
              <w:br/>
              <w:t> I $E(IOST,1,2)="C-"!(IBPAG) W @IOF</w:t>
            </w:r>
            <w:r w:rsidRPr="009B3C81">
              <w:br/>
              <w:t> S IBPAG=IBPAG+1</w:t>
            </w:r>
            <w:r w:rsidRPr="009B3C81">
              <w:br/>
              <w:t> W !,"LIST OF PLANS BY INSURANCE COMPANY"</w:t>
            </w:r>
            <w:r w:rsidRPr="009B3C81">
              <w:br/>
              <w:t> W:IBAPA " WITH SUBSCRIBER INFORMATION"</w:t>
            </w:r>
            <w:r w:rsidRPr="009B3C81">
              <w:br/>
              <w:t> W ?IOM-34,IBHDT,?IOM-10,"Page: ",IBPAG</w:t>
            </w:r>
            <w:r w:rsidRPr="009B3C81">
              <w:br/>
              <w:t> W !,$TR($J(" ",IOM)," ","-")</w:t>
            </w:r>
            <w:r w:rsidRPr="009B3C81">
              <w:br/>
              <w:t> ;</w:t>
            </w:r>
            <w:r w:rsidRPr="009B3C81">
              <w:br/>
              <w:t> ; - sub-header</w:t>
            </w:r>
            <w:r w:rsidRPr="009B3C81">
              <w:br/>
              <w:t> W !?1,$P(IBC,"^"),?45,$P(IBC,"^",4),?105,$P(IBC,"^",6)</w:t>
            </w:r>
            <w:r w:rsidRPr="009B3C81">
              <w:br/>
              <w:t> W !?11,$P(IBC,"^",2),?45,$P(IBC,"^",5),?105,"PLAN TOTAL= ",$P(IBC,"^",7)</w:t>
            </w:r>
            <w:r w:rsidRPr="009B3C81">
              <w:br/>
              <w:t> W !?11,$P(IBC,"^",3),?99,"SUBSCRIBER TOTAL= ",$P(IBC,"^",8)</w:t>
            </w:r>
            <w:r w:rsidRPr="009B3C81">
              <w:br/>
            </w:r>
            <w:r w:rsidRPr="009B3C81">
              <w:rPr>
                <w:b/>
                <w:highlight w:val="yellow"/>
              </w:rPr>
              <w:t>; 2.6.</w:t>
            </w:r>
            <w:r w:rsidR="000571E7" w:rsidRPr="009B3C81">
              <w:rPr>
                <w:b/>
                <w:highlight w:val="yellow"/>
              </w:rPr>
              <w:t>11.4</w:t>
            </w:r>
            <w:r w:rsidRPr="009B3C81">
              <w:rPr>
                <w:b/>
                <w:highlight w:val="yellow"/>
              </w:rPr>
              <w:t xml:space="preserve"> Add Electronic Plan Type, Timely Filing Group Plan Type column headers</w:t>
            </w:r>
            <w:r w:rsidRPr="009B3C81">
              <w:t xml:space="preserve"> </w:t>
            </w:r>
          </w:p>
          <w:p w14:paraId="269BFCBC" w14:textId="77777777" w:rsidR="005257D5" w:rsidRPr="009B3C81" w:rsidRDefault="005257D5" w:rsidP="005B0170">
            <w:pPr>
              <w:autoSpaceDE w:val="0"/>
              <w:autoSpaceDN w:val="0"/>
              <w:adjustRightInd w:val="0"/>
              <w:rPr>
                <w:b/>
              </w:rPr>
            </w:pPr>
            <w:r w:rsidRPr="009B3C81">
              <w:rPr>
                <w:b/>
                <w:highlight w:val="yellow"/>
              </w:rPr>
              <w:t xml:space="preserve"> ; 2.6.</w:t>
            </w:r>
            <w:r w:rsidR="000571E7" w:rsidRPr="009B3C81">
              <w:rPr>
                <w:b/>
                <w:highlight w:val="yellow"/>
              </w:rPr>
              <w:t>11.5</w:t>
            </w:r>
            <w:r w:rsidRPr="009B3C81">
              <w:rPr>
                <w:b/>
                <w:highlight w:val="yellow"/>
              </w:rPr>
              <w:t xml:space="preserve"> Add Patient ID column header</w:t>
            </w:r>
          </w:p>
          <w:p w14:paraId="269BFCBD" w14:textId="77777777" w:rsidR="005257D5" w:rsidRPr="009B3C81" w:rsidRDefault="005257D5" w:rsidP="005B0170">
            <w:pPr>
              <w:autoSpaceDE w:val="0"/>
              <w:autoSpaceDN w:val="0"/>
              <w:adjustRightInd w:val="0"/>
              <w:rPr>
                <w:b/>
              </w:rPr>
            </w:pPr>
            <w:r w:rsidRPr="009B3C81">
              <w:rPr>
                <w:b/>
                <w:highlight w:val="yellow"/>
              </w:rPr>
              <w:t xml:space="preserve"> ; 2.6.</w:t>
            </w:r>
            <w:r w:rsidR="000571E7" w:rsidRPr="009B3C81">
              <w:rPr>
                <w:b/>
                <w:highlight w:val="yellow"/>
              </w:rPr>
              <w:t>11.7</w:t>
            </w:r>
            <w:r w:rsidRPr="009B3C81">
              <w:rPr>
                <w:b/>
                <w:highlight w:val="yellow"/>
              </w:rPr>
              <w:t xml:space="preserve"> Change Subscriber Name/ID to two columns</w:t>
            </w:r>
          </w:p>
          <w:p w14:paraId="269BFCBE" w14:textId="77777777" w:rsidR="005257D5" w:rsidRPr="009B3C81" w:rsidRDefault="005257D5" w:rsidP="005B0170">
            <w:pPr>
              <w:autoSpaceDE w:val="0"/>
              <w:autoSpaceDN w:val="0"/>
              <w:adjustRightInd w:val="0"/>
              <w:rPr>
                <w:b/>
              </w:rPr>
            </w:pPr>
            <w:r w:rsidRPr="009B3C81">
              <w:rPr>
                <w:b/>
                <w:highlight w:val="yellow"/>
              </w:rPr>
              <w:t>; 2.6.</w:t>
            </w:r>
            <w:r w:rsidR="000571E7" w:rsidRPr="009B3C81">
              <w:rPr>
                <w:b/>
                <w:highlight w:val="yellow"/>
              </w:rPr>
              <w:t>11.8</w:t>
            </w:r>
            <w:r w:rsidRPr="009B3C81">
              <w:rPr>
                <w:b/>
                <w:highlight w:val="yellow"/>
              </w:rPr>
              <w:t xml:space="preserve"> Add SSN col header</w:t>
            </w:r>
          </w:p>
          <w:p w14:paraId="269BFCBF" w14:textId="77777777" w:rsidR="005257D5" w:rsidRPr="009B3C81" w:rsidRDefault="005257D5" w:rsidP="005B0170">
            <w:pPr>
              <w:autoSpaceDE w:val="0"/>
              <w:autoSpaceDN w:val="0"/>
              <w:adjustRightInd w:val="0"/>
              <w:rPr>
                <w:b/>
              </w:rPr>
            </w:pPr>
            <w:r w:rsidRPr="009B3C81">
              <w:rPr>
                <w:b/>
                <w:highlight w:val="yellow"/>
              </w:rPr>
              <w:t>; 2.6.</w:t>
            </w:r>
            <w:r w:rsidR="000571E7" w:rsidRPr="009B3C81">
              <w:rPr>
                <w:b/>
                <w:highlight w:val="yellow"/>
              </w:rPr>
              <w:t>11.14</w:t>
            </w:r>
            <w:r w:rsidRPr="009B3C81">
              <w:rPr>
                <w:b/>
                <w:highlight w:val="yellow"/>
              </w:rPr>
              <w:t xml:space="preserve"> Remove EMPLOYER col header</w:t>
            </w:r>
          </w:p>
          <w:p w14:paraId="269BFCC0" w14:textId="77777777" w:rsidR="005257D5" w:rsidRPr="009B3C81" w:rsidRDefault="005257D5" w:rsidP="005B0170">
            <w:pPr>
              <w:autoSpaceDE w:val="0"/>
              <w:autoSpaceDN w:val="0"/>
              <w:adjustRightInd w:val="0"/>
              <w:rPr>
                <w:b/>
              </w:rPr>
            </w:pPr>
            <w:r w:rsidRPr="009B3C81">
              <w:t> W:IBAPA !!?95,"WHOSE",?127,"BEN.",!?3,"SUBSCRIBER NAME/ID",?40,"DOB",?54,"EMPLOYER",?76,"SUBSCR ID",?95,"INS",?105,"EFF DATE",?117,"EXP DATE",?127,"USED?"</w:t>
            </w:r>
            <w:r w:rsidRPr="009B3C81">
              <w:br/>
            </w:r>
            <w:r w:rsidRPr="009B3C81">
              <w:rPr>
                <w:b/>
                <w:highlight w:val="yellow"/>
              </w:rPr>
              <w:t>; 2.6.</w:t>
            </w:r>
            <w:r w:rsidR="000571E7" w:rsidRPr="009B3C81">
              <w:rPr>
                <w:b/>
                <w:highlight w:val="yellow"/>
              </w:rPr>
              <w:t>11.12</w:t>
            </w:r>
            <w:r w:rsidRPr="009B3C81">
              <w:rPr>
                <w:b/>
                <w:highlight w:val="yellow"/>
              </w:rPr>
              <w:t xml:space="preserve"> Remove ACTIVE/INACTIVE col header</w:t>
            </w:r>
          </w:p>
          <w:p w14:paraId="269BFCC1" w14:textId="77777777" w:rsidR="005257D5" w:rsidRPr="009B3C81" w:rsidRDefault="005257D5" w:rsidP="005B0170">
            <w:pPr>
              <w:autoSpaceDE w:val="0"/>
              <w:autoSpaceDN w:val="0"/>
              <w:adjustRightInd w:val="0"/>
              <w:rPr>
                <w:b/>
              </w:rPr>
            </w:pPr>
            <w:r w:rsidRPr="009B3C81">
              <w:rPr>
                <w:b/>
                <w:highlight w:val="yellow"/>
              </w:rPr>
              <w:t>; 2.6.</w:t>
            </w:r>
            <w:r w:rsidR="000571E7" w:rsidRPr="009B3C81">
              <w:rPr>
                <w:b/>
                <w:highlight w:val="yellow"/>
              </w:rPr>
              <w:t>11.13</w:t>
            </w:r>
            <w:r w:rsidRPr="009B3C81">
              <w:rPr>
                <w:b/>
                <w:highlight w:val="yellow"/>
              </w:rPr>
              <w:t xml:space="preserve"> Remove GROUP OR IND col header</w:t>
            </w:r>
          </w:p>
          <w:p w14:paraId="269BFCC2" w14:textId="77777777" w:rsidR="005257D5" w:rsidRPr="009B3C81" w:rsidRDefault="005257D5" w:rsidP="005B0170">
            <w:pPr>
              <w:autoSpaceDE w:val="0"/>
              <w:autoSpaceDN w:val="0"/>
              <w:adjustRightInd w:val="0"/>
              <w:rPr>
                <w:b/>
              </w:rPr>
            </w:pPr>
            <w:r w:rsidRPr="009B3C81">
              <w:rPr>
                <w:b/>
                <w:highlight w:val="yellow"/>
              </w:rPr>
              <w:t>; 2.6.</w:t>
            </w:r>
            <w:r w:rsidR="000571E7" w:rsidRPr="009B3C81">
              <w:rPr>
                <w:b/>
                <w:highlight w:val="yellow"/>
              </w:rPr>
              <w:t>11.15</w:t>
            </w:r>
            <w:r w:rsidRPr="009B3C81">
              <w:rPr>
                <w:b/>
                <w:highlight w:val="yellow"/>
              </w:rPr>
              <w:t xml:space="preserve"> Remove BEN USED? col header</w:t>
            </w:r>
          </w:p>
          <w:p w14:paraId="269BFCC3" w14:textId="77777777" w:rsidR="005257D5" w:rsidRPr="009B3C81" w:rsidRDefault="005257D5" w:rsidP="005B0170">
            <w:pPr>
              <w:autoSpaceDE w:val="0"/>
              <w:autoSpaceDN w:val="0"/>
              <w:adjustRightInd w:val="0"/>
              <w:rPr>
                <w:b/>
              </w:rPr>
            </w:pPr>
            <w:r w:rsidRPr="009B3C81">
              <w:rPr>
                <w:b/>
                <w:highlight w:val="yellow"/>
              </w:rPr>
              <w:t>; 2.6.</w:t>
            </w:r>
            <w:r w:rsidR="000571E7" w:rsidRPr="009B3C81">
              <w:rPr>
                <w:b/>
                <w:highlight w:val="yellow"/>
              </w:rPr>
              <w:t>11.16</w:t>
            </w:r>
            <w:r w:rsidRPr="009B3C81">
              <w:rPr>
                <w:b/>
                <w:highlight w:val="yellow"/>
              </w:rPr>
              <w:t xml:space="preserve"> Remove ANN BEN? col header</w:t>
            </w:r>
          </w:p>
          <w:p w14:paraId="269BFCC4" w14:textId="77777777" w:rsidR="005257D5" w:rsidRPr="009B3C81" w:rsidRDefault="005257D5" w:rsidP="000571E7">
            <w:pPr>
              <w:autoSpaceDE w:val="0"/>
              <w:autoSpaceDN w:val="0"/>
              <w:adjustRightInd w:val="0"/>
              <w:rPr>
                <w:b/>
              </w:rPr>
            </w:pPr>
            <w:r w:rsidRPr="009B3C81">
              <w:t> W:'IBAPA !!?5,"GROUP NUMBER",?32,"GROUP NAME",?62,"GROUP OR IND",?77,"ACTIVE/INACTIVE",?96,"SUBSCRIBERS",?110,"ANN. BEN? BEN. USED?"</w:t>
            </w:r>
            <w:r w:rsidRPr="009B3C81">
              <w:br/>
              <w:t> Q</w:t>
            </w:r>
            <w:r w:rsidRPr="009B3C81">
              <w:br/>
              <w:t> ;</w:t>
            </w:r>
            <w:r w:rsidRPr="009B3C81">
              <w:br/>
            </w:r>
            <w:r w:rsidRPr="009B3C81">
              <w:lastRenderedPageBreak/>
              <w:t>PLAN ; Print plan information.</w:t>
            </w:r>
            <w:r w:rsidRPr="009B3C81">
              <w:br/>
              <w:t> I IBAPA D</w:t>
            </w:r>
            <w:r w:rsidRPr="009B3C81">
              <w:br/>
            </w:r>
            <w:r w:rsidRPr="009B3C81">
              <w:rPr>
                <w:b/>
                <w:highlight w:val="yellow"/>
              </w:rPr>
              <w:t>; 2.6.</w:t>
            </w:r>
            <w:r w:rsidR="000571E7" w:rsidRPr="009B3C81">
              <w:rPr>
                <w:b/>
                <w:highlight w:val="yellow"/>
              </w:rPr>
              <w:t>11.5</w:t>
            </w:r>
            <w:r w:rsidRPr="009B3C81">
              <w:rPr>
                <w:b/>
                <w:highlight w:val="yellow"/>
              </w:rPr>
              <w:t xml:space="preserve"> Add Patient ID</w:t>
            </w:r>
            <w:r w:rsidRPr="009B3C81">
              <w:br/>
              <w:t> .W !!?3,"GROUP #: ",$P(IBPD,U),?40,"ANNUAL BENEFITS ON FILE: ",$P(IBPD,U,5)</w:t>
            </w:r>
            <w:r w:rsidRPr="009B3C81">
              <w:br/>
              <w:t> .W !?5,"GROUP NAME: ",$P(IBPD,U,2),?42,"BENEFITS USED ON FILE: ",$P(IBPD,U,6)</w:t>
            </w:r>
            <w:r w:rsidRPr="009B3C81">
              <w:br/>
              <w:t> .W !?7,"GROUP OR IND: ",$P(IBPD,U,3),!?9,"ACTIVE?: ",$P(IBPD,U,4),!?11,"NO. SUBSCRIBERS: ",$P(IBPD,U,7)</w:t>
            </w:r>
            <w:r w:rsidRPr="009B3C81">
              <w:br/>
              <w:t> I 'IBAPA W !!?5,$P(IBPD,U),?32,$P(IBPD,U,2),?62,$P(IBPD,U,3),?77,$P(IBPD,U,4),?100,$P(IBPD,U,7),?113,$P(IBPD,U,5),?124,$P(IBPD,U,6)</w:t>
            </w:r>
            <w:r w:rsidRPr="009B3C81">
              <w:br/>
              <w:t> Q</w:t>
            </w:r>
            <w:r w:rsidRPr="009B3C81">
              <w:br/>
              <w:t> ;</w:t>
            </w:r>
            <w:r w:rsidRPr="009B3C81">
              <w:br/>
              <w:t>SUBS ; Print subscriber information.</w:t>
            </w:r>
            <w:r w:rsidRPr="009B3C81">
              <w:br/>
              <w:t> I $Y&gt;(IOSL-4) D PAUSE Q:IBQUIT  D COMP,PLAN</w:t>
            </w:r>
            <w:r w:rsidRPr="009B3C81">
              <w:br/>
              <w:t> W !?3,$P(IBSD,"^"),?40,$P(IBSD,"^",2),?54,$P(IBSD,"^",3),?76,$P(IBSD,"^",4),?95,$P(IBSD,"^",5)</w:t>
            </w:r>
            <w:r w:rsidRPr="009B3C81">
              <w:br/>
              <w:t> W ?105,$P(IBSD,"^",6),?117,$P(IBSD,"^",7),?128,$S($P(IBSD,"^",8):"YES",1:"NO")</w:t>
            </w:r>
            <w:r w:rsidRPr="009B3C81">
              <w:br/>
              <w:t> Q</w:t>
            </w:r>
            <w:r w:rsidRPr="009B3C81">
              <w:br/>
              <w:t> ;</w:t>
            </w:r>
            <w:r w:rsidRPr="009B3C81">
              <w:br/>
              <w:t>PAUSE ; Pause for screen output.</w:t>
            </w:r>
            <w:r w:rsidRPr="009B3C81">
              <w:br/>
              <w:t> Q:$E(IOST,1,2)'["C-"</w:t>
            </w:r>
            <w:r w:rsidRPr="009B3C81">
              <w:br/>
              <w:t> F IBJJ=$Y:1:(IOSL-7) W !</w:t>
            </w:r>
            <w:r w:rsidRPr="009B3C81">
              <w:br/>
              <w:t> S DIR(0)="E" D ^DIR K DIR I $D(DIRUT)!($D(DUOUT)) S IBQUIT=1 K DIRUT,DTOUT,DUOUT</w:t>
            </w:r>
            <w:r w:rsidRPr="009B3C81">
              <w:br/>
              <w:t> Q</w:t>
            </w:r>
          </w:p>
        </w:tc>
      </w:tr>
    </w:tbl>
    <w:p w14:paraId="269BFCC6" w14:textId="77777777" w:rsidR="005257D5" w:rsidRPr="009B3C81" w:rsidRDefault="005257D5"/>
    <w:p w14:paraId="269BFCC7" w14:textId="77777777" w:rsidR="00D97A90" w:rsidRPr="009B3C81" w:rsidRDefault="00D97A90"/>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12"/>
        <w:gridCol w:w="986"/>
        <w:gridCol w:w="289"/>
        <w:gridCol w:w="1218"/>
        <w:gridCol w:w="549"/>
        <w:gridCol w:w="143"/>
        <w:gridCol w:w="642"/>
        <w:gridCol w:w="411"/>
        <w:gridCol w:w="1816"/>
        <w:gridCol w:w="893"/>
      </w:tblGrid>
      <w:tr w:rsidR="009B3C81" w:rsidRPr="009B3C81" w14:paraId="269BFCCA" w14:textId="77777777" w:rsidTr="003C1FD4">
        <w:trPr>
          <w:tblHeader/>
        </w:trPr>
        <w:tc>
          <w:tcPr>
            <w:tcW w:w="1366" w:type="pct"/>
            <w:shd w:val="clear" w:color="auto" w:fill="D9D9D9"/>
            <w:vAlign w:val="center"/>
          </w:tcPr>
          <w:p w14:paraId="269BFCC8" w14:textId="77777777" w:rsidR="00D97A90" w:rsidRPr="009B3C81" w:rsidRDefault="00D97A90" w:rsidP="00D82061">
            <w:pPr>
              <w:spacing w:before="60" w:after="60"/>
              <w:rPr>
                <w:rFonts w:ascii="Arial" w:hAnsi="Arial" w:cs="Arial"/>
                <w:b/>
                <w:szCs w:val="22"/>
              </w:rPr>
            </w:pPr>
            <w:r w:rsidRPr="009B3C81">
              <w:rPr>
                <w:rFonts w:ascii="Arial" w:hAnsi="Arial" w:cs="Arial"/>
                <w:b/>
                <w:szCs w:val="22"/>
              </w:rPr>
              <w:t>Routines</w:t>
            </w:r>
          </w:p>
        </w:tc>
        <w:tc>
          <w:tcPr>
            <w:tcW w:w="3634" w:type="pct"/>
            <w:gridSpan w:val="9"/>
            <w:tcBorders>
              <w:bottom w:val="single" w:sz="6" w:space="0" w:color="000000"/>
            </w:tcBorders>
            <w:shd w:val="clear" w:color="auto" w:fill="D9D9D9"/>
          </w:tcPr>
          <w:p w14:paraId="269BFCC9" w14:textId="77777777" w:rsidR="00D97A90" w:rsidRPr="009B3C81" w:rsidRDefault="00D97A90" w:rsidP="00D82061">
            <w:pPr>
              <w:spacing w:before="60" w:after="60"/>
              <w:rPr>
                <w:rFonts w:ascii="Arial" w:hAnsi="Arial" w:cs="Arial"/>
                <w:b/>
                <w:szCs w:val="22"/>
              </w:rPr>
            </w:pPr>
            <w:r w:rsidRPr="009B3C81">
              <w:rPr>
                <w:rFonts w:ascii="Arial" w:hAnsi="Arial" w:cs="Arial"/>
                <w:b/>
                <w:szCs w:val="22"/>
              </w:rPr>
              <w:t>Activities</w:t>
            </w:r>
          </w:p>
        </w:tc>
      </w:tr>
      <w:tr w:rsidR="009B3C81" w:rsidRPr="009B3C81" w14:paraId="269BFCCD" w14:textId="77777777" w:rsidTr="00D82061">
        <w:trPr>
          <w:cantSplit/>
          <w:tblHeader/>
        </w:trPr>
        <w:tc>
          <w:tcPr>
            <w:tcW w:w="1366" w:type="pct"/>
            <w:shd w:val="clear" w:color="auto" w:fill="D9D9D9"/>
            <w:vAlign w:val="center"/>
          </w:tcPr>
          <w:p w14:paraId="269BFCCB" w14:textId="77777777" w:rsidR="00D97A90" w:rsidRPr="009B3C81" w:rsidRDefault="00D97A90" w:rsidP="00D82061">
            <w:pPr>
              <w:spacing w:before="60" w:after="60"/>
              <w:rPr>
                <w:rFonts w:ascii="Arial" w:hAnsi="Arial" w:cs="Arial"/>
                <w:b/>
                <w:szCs w:val="20"/>
              </w:rPr>
            </w:pPr>
            <w:r w:rsidRPr="009B3C81">
              <w:rPr>
                <w:rFonts w:ascii="Arial" w:hAnsi="Arial" w:cs="Arial"/>
                <w:b/>
                <w:szCs w:val="20"/>
              </w:rPr>
              <w:t>Routine Name</w:t>
            </w:r>
          </w:p>
        </w:tc>
        <w:tc>
          <w:tcPr>
            <w:tcW w:w="3634" w:type="pct"/>
            <w:gridSpan w:val="9"/>
            <w:tcBorders>
              <w:bottom w:val="single" w:sz="6" w:space="0" w:color="000000"/>
            </w:tcBorders>
          </w:tcPr>
          <w:p w14:paraId="269BFCCC" w14:textId="77777777" w:rsidR="00D97A90" w:rsidRPr="009B3C81" w:rsidRDefault="0048250C" w:rsidP="00D82061">
            <w:pPr>
              <w:spacing w:before="60" w:after="60"/>
              <w:rPr>
                <w:b/>
                <w:szCs w:val="20"/>
              </w:rPr>
            </w:pPr>
            <w:r w:rsidRPr="009B3C81">
              <w:rPr>
                <w:b/>
                <w:szCs w:val="20"/>
              </w:rPr>
              <w:t>IBCEMMR</w:t>
            </w:r>
          </w:p>
        </w:tc>
      </w:tr>
      <w:tr w:rsidR="009B3C81" w:rsidRPr="009B3C81" w14:paraId="269BFCD3" w14:textId="77777777" w:rsidTr="00D82061">
        <w:trPr>
          <w:cantSplit/>
        </w:trPr>
        <w:tc>
          <w:tcPr>
            <w:tcW w:w="1366" w:type="pct"/>
            <w:shd w:val="clear" w:color="auto" w:fill="D9D9D9"/>
            <w:vAlign w:val="center"/>
          </w:tcPr>
          <w:p w14:paraId="269BFCCE" w14:textId="77777777" w:rsidR="00D97A90" w:rsidRPr="009B3C81" w:rsidRDefault="00D97A90" w:rsidP="00D82061">
            <w:pPr>
              <w:spacing w:before="60" w:after="60"/>
              <w:rPr>
                <w:rFonts w:ascii="Arial" w:hAnsi="Arial" w:cs="Arial"/>
                <w:b/>
                <w:szCs w:val="20"/>
              </w:rPr>
            </w:pPr>
            <w:r w:rsidRPr="009B3C81">
              <w:rPr>
                <w:rFonts w:ascii="Arial" w:hAnsi="Arial" w:cs="Arial"/>
                <w:b/>
                <w:szCs w:val="20"/>
              </w:rPr>
              <w:t>Enhancement Category</w:t>
            </w:r>
          </w:p>
        </w:tc>
        <w:tc>
          <w:tcPr>
            <w:tcW w:w="667" w:type="pct"/>
            <w:gridSpan w:val="2"/>
            <w:tcBorders>
              <w:right w:val="nil"/>
            </w:tcBorders>
          </w:tcPr>
          <w:p w14:paraId="269BFCCF" w14:textId="77777777" w:rsidR="00D97A90" w:rsidRPr="009B3C81" w:rsidRDefault="0048250C" w:rsidP="00D82061">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D97A90"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D97A90" w:rsidRPr="009B3C81">
              <w:rPr>
                <w:rFonts w:ascii="Garamond" w:hAnsi="Garamond" w:cs="Arial"/>
                <w:sz w:val="20"/>
                <w:szCs w:val="20"/>
              </w:rPr>
              <w:t xml:space="preserve"> New</w:t>
            </w:r>
          </w:p>
        </w:tc>
        <w:tc>
          <w:tcPr>
            <w:tcW w:w="637" w:type="pct"/>
            <w:tcBorders>
              <w:left w:val="nil"/>
              <w:right w:val="nil"/>
            </w:tcBorders>
          </w:tcPr>
          <w:p w14:paraId="269BFCD0" w14:textId="77777777" w:rsidR="00D97A90" w:rsidRPr="009B3C81" w:rsidRDefault="0048250C" w:rsidP="00D82061">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D97A90"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D97A90" w:rsidRPr="009B3C81">
              <w:rPr>
                <w:rFonts w:ascii="Garamond" w:hAnsi="Garamond" w:cs="Arial"/>
                <w:sz w:val="20"/>
                <w:szCs w:val="20"/>
              </w:rPr>
              <w:t xml:space="preserve"> Modify</w:t>
            </w:r>
          </w:p>
        </w:tc>
        <w:tc>
          <w:tcPr>
            <w:tcW w:w="698" w:type="pct"/>
            <w:gridSpan w:val="3"/>
            <w:tcBorders>
              <w:left w:val="nil"/>
              <w:right w:val="nil"/>
            </w:tcBorders>
          </w:tcPr>
          <w:p w14:paraId="269BFCD1" w14:textId="77777777" w:rsidR="00D97A90" w:rsidRPr="009B3C81" w:rsidRDefault="0048250C" w:rsidP="00D82061">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D97A90"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D97A90" w:rsidRPr="009B3C81">
              <w:rPr>
                <w:rFonts w:ascii="Garamond" w:hAnsi="Garamond" w:cs="Arial"/>
                <w:sz w:val="20"/>
                <w:szCs w:val="20"/>
              </w:rPr>
              <w:t xml:space="preserve"> Delete</w:t>
            </w:r>
          </w:p>
        </w:tc>
        <w:tc>
          <w:tcPr>
            <w:tcW w:w="1632" w:type="pct"/>
            <w:gridSpan w:val="3"/>
            <w:tcBorders>
              <w:left w:val="nil"/>
            </w:tcBorders>
          </w:tcPr>
          <w:p w14:paraId="269BFCD2" w14:textId="77777777" w:rsidR="00D97A90" w:rsidRPr="009B3C81" w:rsidRDefault="0048250C" w:rsidP="00D82061">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D97A90"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D97A90" w:rsidRPr="009B3C81">
              <w:rPr>
                <w:rFonts w:ascii="Garamond" w:hAnsi="Garamond" w:cs="Arial"/>
                <w:sz w:val="20"/>
                <w:szCs w:val="20"/>
              </w:rPr>
              <w:t xml:space="preserve"> No Change</w:t>
            </w:r>
          </w:p>
        </w:tc>
      </w:tr>
      <w:tr w:rsidR="009B3C81" w:rsidRPr="009B3C81" w14:paraId="269BFCD6" w14:textId="77777777" w:rsidTr="00D82061">
        <w:trPr>
          <w:cantSplit/>
        </w:trPr>
        <w:tc>
          <w:tcPr>
            <w:tcW w:w="1366" w:type="pct"/>
            <w:shd w:val="clear" w:color="auto" w:fill="D9D9D9"/>
            <w:vAlign w:val="center"/>
          </w:tcPr>
          <w:p w14:paraId="269BFCD4" w14:textId="77777777" w:rsidR="00D97A90" w:rsidRPr="009B3C81" w:rsidRDefault="00D97A90" w:rsidP="00D82061">
            <w:pPr>
              <w:spacing w:before="60" w:after="60"/>
              <w:rPr>
                <w:rFonts w:ascii="Arial" w:hAnsi="Arial" w:cs="Arial"/>
                <w:b/>
                <w:szCs w:val="20"/>
              </w:rPr>
            </w:pPr>
            <w:r w:rsidRPr="009B3C81">
              <w:rPr>
                <w:rFonts w:ascii="Arial" w:hAnsi="Arial" w:cs="Arial"/>
                <w:b/>
                <w:szCs w:val="20"/>
              </w:rPr>
              <w:t>RTM</w:t>
            </w:r>
          </w:p>
        </w:tc>
        <w:tc>
          <w:tcPr>
            <w:tcW w:w="3634" w:type="pct"/>
            <w:gridSpan w:val="9"/>
          </w:tcPr>
          <w:p w14:paraId="269BFCD5" w14:textId="77777777" w:rsidR="00D97A90" w:rsidRPr="009B3C81" w:rsidRDefault="00D97A90" w:rsidP="00406D59">
            <w:pPr>
              <w:pStyle w:val="BodyText"/>
              <w:rPr>
                <w:sz w:val="22"/>
                <w:szCs w:val="22"/>
              </w:rPr>
            </w:pPr>
            <w:r w:rsidRPr="009B3C81">
              <w:rPr>
                <w:sz w:val="22"/>
                <w:szCs w:val="22"/>
              </w:rPr>
              <w:t>2.6.</w:t>
            </w:r>
            <w:r w:rsidR="000571E7" w:rsidRPr="009B3C81">
              <w:rPr>
                <w:sz w:val="22"/>
                <w:szCs w:val="22"/>
              </w:rPr>
              <w:t>13.1</w:t>
            </w:r>
            <w:r w:rsidRPr="009B3C81">
              <w:rPr>
                <w:sz w:val="22"/>
                <w:szCs w:val="22"/>
              </w:rPr>
              <w:t>, 2.6.</w:t>
            </w:r>
            <w:r w:rsidR="000571E7" w:rsidRPr="009B3C81">
              <w:rPr>
                <w:sz w:val="22"/>
                <w:szCs w:val="22"/>
              </w:rPr>
              <w:t>13.2</w:t>
            </w:r>
            <w:r w:rsidRPr="009B3C81">
              <w:rPr>
                <w:sz w:val="22"/>
                <w:szCs w:val="22"/>
              </w:rPr>
              <w:t>, 2.6.</w:t>
            </w:r>
            <w:r w:rsidR="000571E7" w:rsidRPr="009B3C81">
              <w:rPr>
                <w:sz w:val="22"/>
                <w:szCs w:val="22"/>
              </w:rPr>
              <w:t>13.3</w:t>
            </w:r>
            <w:r w:rsidRPr="009B3C81">
              <w:rPr>
                <w:sz w:val="22"/>
                <w:szCs w:val="22"/>
              </w:rPr>
              <w:t>, 2.6.</w:t>
            </w:r>
            <w:r w:rsidR="000571E7" w:rsidRPr="009B3C81">
              <w:rPr>
                <w:sz w:val="22"/>
                <w:szCs w:val="22"/>
              </w:rPr>
              <w:t>13.4</w:t>
            </w:r>
            <w:r w:rsidRPr="009B3C81">
              <w:rPr>
                <w:sz w:val="22"/>
                <w:szCs w:val="22"/>
              </w:rPr>
              <w:t>, 2.6.</w:t>
            </w:r>
            <w:r w:rsidR="000571E7" w:rsidRPr="009B3C81">
              <w:rPr>
                <w:sz w:val="22"/>
                <w:szCs w:val="22"/>
              </w:rPr>
              <w:t>13.5</w:t>
            </w:r>
            <w:r w:rsidRPr="009B3C81">
              <w:rPr>
                <w:sz w:val="22"/>
                <w:szCs w:val="22"/>
              </w:rPr>
              <w:t xml:space="preserve"> , 2.6.</w:t>
            </w:r>
            <w:r w:rsidR="000571E7" w:rsidRPr="009B3C81">
              <w:rPr>
                <w:sz w:val="22"/>
                <w:szCs w:val="22"/>
              </w:rPr>
              <w:t>13.6</w:t>
            </w:r>
            <w:r w:rsidRPr="009B3C81">
              <w:rPr>
                <w:sz w:val="22"/>
                <w:szCs w:val="22"/>
              </w:rPr>
              <w:t>, 2.6.</w:t>
            </w:r>
            <w:r w:rsidR="000571E7" w:rsidRPr="009B3C81">
              <w:rPr>
                <w:sz w:val="22"/>
                <w:szCs w:val="22"/>
              </w:rPr>
              <w:t>13.7</w:t>
            </w:r>
            <w:r w:rsidRPr="009B3C81">
              <w:rPr>
                <w:sz w:val="22"/>
                <w:szCs w:val="22"/>
              </w:rPr>
              <w:t>, 2.6.</w:t>
            </w:r>
            <w:r w:rsidR="000571E7" w:rsidRPr="009B3C81">
              <w:rPr>
                <w:sz w:val="22"/>
                <w:szCs w:val="22"/>
              </w:rPr>
              <w:t>13.8</w:t>
            </w:r>
            <w:r w:rsidRPr="009B3C81">
              <w:rPr>
                <w:sz w:val="22"/>
                <w:szCs w:val="22"/>
              </w:rPr>
              <w:t>, 2.6.</w:t>
            </w:r>
            <w:r w:rsidR="000571E7" w:rsidRPr="009B3C81">
              <w:rPr>
                <w:sz w:val="22"/>
                <w:szCs w:val="22"/>
              </w:rPr>
              <w:t>13.9</w:t>
            </w:r>
          </w:p>
        </w:tc>
      </w:tr>
      <w:tr w:rsidR="009B3C81" w:rsidRPr="009B3C81" w14:paraId="269BFCD9" w14:textId="77777777" w:rsidTr="00D82061">
        <w:trPr>
          <w:cantSplit/>
        </w:trPr>
        <w:tc>
          <w:tcPr>
            <w:tcW w:w="1366" w:type="pct"/>
            <w:tcBorders>
              <w:bottom w:val="single" w:sz="6" w:space="0" w:color="000000"/>
            </w:tcBorders>
            <w:shd w:val="clear" w:color="auto" w:fill="D9D9D9"/>
            <w:vAlign w:val="center"/>
          </w:tcPr>
          <w:p w14:paraId="269BFCD7" w14:textId="77777777" w:rsidR="00D97A90" w:rsidRPr="009B3C81" w:rsidRDefault="00D97A90" w:rsidP="00D82061">
            <w:pPr>
              <w:spacing w:before="60" w:after="60"/>
              <w:rPr>
                <w:rFonts w:ascii="Arial" w:hAnsi="Arial" w:cs="Arial"/>
                <w:b/>
                <w:szCs w:val="20"/>
              </w:rPr>
            </w:pPr>
            <w:r w:rsidRPr="009B3C81">
              <w:rPr>
                <w:rFonts w:ascii="Arial" w:hAnsi="Arial" w:cs="Arial"/>
                <w:b/>
                <w:szCs w:val="20"/>
              </w:rPr>
              <w:t>Related Options</w:t>
            </w:r>
          </w:p>
        </w:tc>
        <w:tc>
          <w:tcPr>
            <w:tcW w:w="3634" w:type="pct"/>
            <w:gridSpan w:val="9"/>
            <w:tcBorders>
              <w:bottom w:val="single" w:sz="4" w:space="0" w:color="auto"/>
            </w:tcBorders>
          </w:tcPr>
          <w:p w14:paraId="269BFCD8" w14:textId="77777777" w:rsidR="00D97A90" w:rsidRPr="009B3C81" w:rsidRDefault="00D97A90" w:rsidP="00D82061">
            <w:pPr>
              <w:autoSpaceDE w:val="0"/>
              <w:autoSpaceDN w:val="0"/>
              <w:adjustRightInd w:val="0"/>
              <w:rPr>
                <w:szCs w:val="22"/>
              </w:rPr>
            </w:pPr>
            <w:r w:rsidRPr="009B3C81">
              <w:rPr>
                <w:rFonts w:eastAsiaTheme="minorHAnsi"/>
                <w:szCs w:val="22"/>
              </w:rPr>
              <w:t>Patients Without MEDICARE (WNR) Insurance</w:t>
            </w:r>
            <w:r w:rsidRPr="009B3C81">
              <w:rPr>
                <w:szCs w:val="22"/>
              </w:rPr>
              <w:t xml:space="preserve">  [</w:t>
            </w:r>
            <w:r w:rsidRPr="009B3C81">
              <w:rPr>
                <w:rFonts w:eastAsiaTheme="minorHAnsi"/>
                <w:szCs w:val="22"/>
              </w:rPr>
              <w:t>IBCEM PATIENTS</w:t>
            </w:r>
            <w:r w:rsidRPr="009B3C81">
              <w:rPr>
                <w:szCs w:val="22"/>
              </w:rPr>
              <w:t>]</w:t>
            </w:r>
          </w:p>
        </w:tc>
      </w:tr>
      <w:tr w:rsidR="009B3C81" w:rsidRPr="009B3C81" w14:paraId="269BFCDD" w14:textId="77777777" w:rsidTr="00D820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366" w:type="pct"/>
            <w:tcBorders>
              <w:top w:val="single" w:sz="6" w:space="0" w:color="000000"/>
              <w:bottom w:val="single" w:sz="6" w:space="0" w:color="000000"/>
            </w:tcBorders>
            <w:shd w:val="clear" w:color="auto" w:fill="D9D9D9"/>
            <w:vAlign w:val="center"/>
          </w:tcPr>
          <w:p w14:paraId="269BFCDA" w14:textId="77777777" w:rsidR="00D97A90" w:rsidRPr="009B3C81" w:rsidRDefault="00D97A90" w:rsidP="00D82061">
            <w:pPr>
              <w:spacing w:before="60" w:after="60"/>
              <w:rPr>
                <w:rFonts w:ascii="Arial" w:hAnsi="Arial" w:cs="Arial"/>
                <w:b/>
                <w:szCs w:val="22"/>
              </w:rPr>
            </w:pPr>
            <w:r w:rsidRPr="009B3C81">
              <w:rPr>
                <w:rFonts w:ascii="Arial" w:hAnsi="Arial" w:cs="Arial"/>
                <w:b/>
                <w:szCs w:val="22"/>
              </w:rPr>
              <w:t>Related Routines</w:t>
            </w:r>
          </w:p>
        </w:tc>
        <w:tc>
          <w:tcPr>
            <w:tcW w:w="1666" w:type="pct"/>
            <w:gridSpan w:val="5"/>
            <w:tcBorders>
              <w:bottom w:val="single" w:sz="4" w:space="0" w:color="auto"/>
            </w:tcBorders>
            <w:shd w:val="clear" w:color="auto" w:fill="D9D9D9"/>
          </w:tcPr>
          <w:p w14:paraId="269BFCDB" w14:textId="77777777" w:rsidR="00D97A90" w:rsidRPr="009B3C81" w:rsidRDefault="00D97A90" w:rsidP="00D82061">
            <w:pPr>
              <w:spacing w:before="60" w:after="60"/>
              <w:rPr>
                <w:rFonts w:ascii="Arial" w:hAnsi="Arial" w:cs="Arial"/>
                <w:b/>
                <w:szCs w:val="22"/>
              </w:rPr>
            </w:pPr>
            <w:r w:rsidRPr="009B3C81">
              <w:rPr>
                <w:rFonts w:ascii="Arial" w:hAnsi="Arial" w:cs="Arial"/>
                <w:b/>
                <w:szCs w:val="22"/>
              </w:rPr>
              <w:t>Routines “Called By”</w:t>
            </w:r>
          </w:p>
        </w:tc>
        <w:tc>
          <w:tcPr>
            <w:tcW w:w="1968" w:type="pct"/>
            <w:gridSpan w:val="4"/>
            <w:tcBorders>
              <w:bottom w:val="single" w:sz="4" w:space="0" w:color="auto"/>
            </w:tcBorders>
            <w:shd w:val="clear" w:color="auto" w:fill="D9D9D9"/>
          </w:tcPr>
          <w:p w14:paraId="269BFCDC" w14:textId="77777777" w:rsidR="00D97A90" w:rsidRPr="009B3C81" w:rsidRDefault="00D97A90" w:rsidP="00D82061">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BFCE4" w14:textId="77777777" w:rsidTr="00D820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366" w:type="pct"/>
            <w:tcBorders>
              <w:top w:val="single" w:sz="6" w:space="0" w:color="000000"/>
              <w:bottom w:val="single" w:sz="6" w:space="0" w:color="000000"/>
            </w:tcBorders>
            <w:shd w:val="clear" w:color="auto" w:fill="D9D9D9"/>
            <w:vAlign w:val="center"/>
          </w:tcPr>
          <w:p w14:paraId="269BFCDE" w14:textId="77777777" w:rsidR="00D97A90" w:rsidRPr="009B3C81" w:rsidRDefault="00D97A90" w:rsidP="00D82061">
            <w:pPr>
              <w:spacing w:before="60" w:after="60"/>
              <w:rPr>
                <w:rFonts w:ascii="Arial" w:hAnsi="Arial" w:cs="Arial"/>
                <w:b/>
                <w:szCs w:val="20"/>
              </w:rPr>
            </w:pPr>
          </w:p>
        </w:tc>
        <w:tc>
          <w:tcPr>
            <w:tcW w:w="1666" w:type="pct"/>
            <w:gridSpan w:val="5"/>
            <w:tcBorders>
              <w:bottom w:val="single" w:sz="4" w:space="0" w:color="auto"/>
            </w:tcBorders>
            <w:vAlign w:val="center"/>
          </w:tcPr>
          <w:p w14:paraId="269BFCDF" w14:textId="77777777" w:rsidR="00D97A90" w:rsidRPr="009B3C81" w:rsidRDefault="000F33B4" w:rsidP="00D82061">
            <w:pPr>
              <w:spacing w:before="60" w:after="60"/>
              <w:rPr>
                <w:szCs w:val="22"/>
              </w:rPr>
            </w:pPr>
            <w:r w:rsidRPr="009B3C81">
              <w:rPr>
                <w:szCs w:val="22"/>
              </w:rPr>
              <w:t>None</w:t>
            </w:r>
          </w:p>
        </w:tc>
        <w:tc>
          <w:tcPr>
            <w:tcW w:w="1968" w:type="pct"/>
            <w:gridSpan w:val="4"/>
            <w:tcBorders>
              <w:bottom w:val="single" w:sz="4" w:space="0" w:color="auto"/>
            </w:tcBorders>
            <w:vAlign w:val="center"/>
          </w:tcPr>
          <w:p w14:paraId="269BFCE0" w14:textId="77777777" w:rsidR="00D97A90" w:rsidRPr="009B3C81" w:rsidRDefault="00D97A90" w:rsidP="00D82061">
            <w:pPr>
              <w:autoSpaceDE w:val="0"/>
              <w:autoSpaceDN w:val="0"/>
              <w:adjustRightInd w:val="0"/>
              <w:rPr>
                <w:rFonts w:eastAsiaTheme="minorHAnsi"/>
                <w:szCs w:val="22"/>
              </w:rPr>
            </w:pPr>
            <w:r w:rsidRPr="009B3C81">
              <w:rPr>
                <w:rFonts w:eastAsiaTheme="minorHAnsi"/>
                <w:szCs w:val="22"/>
              </w:rPr>
              <w:t>ALLWNR^IBCNS1   MCRWNR^IBEFUNC</w:t>
            </w:r>
          </w:p>
          <w:p w14:paraId="269BFCE1" w14:textId="77777777" w:rsidR="00D97A90" w:rsidRPr="009B3C81" w:rsidRDefault="00D97A90" w:rsidP="00D82061">
            <w:pPr>
              <w:autoSpaceDE w:val="0"/>
              <w:autoSpaceDN w:val="0"/>
              <w:adjustRightInd w:val="0"/>
              <w:rPr>
                <w:rFonts w:eastAsiaTheme="minorHAnsi"/>
                <w:szCs w:val="22"/>
              </w:rPr>
            </w:pPr>
            <w:r w:rsidRPr="009B3C81">
              <w:rPr>
                <w:rFonts w:eastAsiaTheme="minorHAnsi"/>
                <w:szCs w:val="22"/>
              </w:rPr>
              <w:t>LAST^IBSDU</w:t>
            </w:r>
          </w:p>
          <w:p w14:paraId="269BFCE2" w14:textId="77777777" w:rsidR="00D97A90" w:rsidRPr="009B3C81" w:rsidRDefault="00D97A90" w:rsidP="00D82061">
            <w:pPr>
              <w:autoSpaceDE w:val="0"/>
              <w:autoSpaceDN w:val="0"/>
              <w:adjustRightInd w:val="0"/>
              <w:rPr>
                <w:rFonts w:eastAsiaTheme="minorHAnsi"/>
                <w:szCs w:val="22"/>
              </w:rPr>
            </w:pPr>
            <w:r w:rsidRPr="009B3C81">
              <w:rPr>
                <w:rFonts w:eastAsiaTheme="minorHAnsi"/>
                <w:szCs w:val="22"/>
              </w:rPr>
              <w:t>NEXT^IBSDU</w:t>
            </w:r>
          </w:p>
          <w:p w14:paraId="269BFCE3" w14:textId="77777777" w:rsidR="00D97A90" w:rsidRPr="009B3C81" w:rsidRDefault="00D97A90" w:rsidP="00D82061">
            <w:pPr>
              <w:pStyle w:val="NoSpacing"/>
              <w:rPr>
                <w:rFonts w:ascii="Times New Roman" w:hAnsi="Times New Roman" w:cs="Times New Roman"/>
              </w:rPr>
            </w:pPr>
          </w:p>
        </w:tc>
      </w:tr>
      <w:tr w:rsidR="009B3C81" w:rsidRPr="009B3C81" w14:paraId="269BFCE7" w14:textId="77777777" w:rsidTr="00D82061">
        <w:trPr>
          <w:cantSplit/>
        </w:trPr>
        <w:tc>
          <w:tcPr>
            <w:tcW w:w="1366" w:type="pct"/>
            <w:tcBorders>
              <w:top w:val="single" w:sz="6" w:space="0" w:color="000000"/>
            </w:tcBorders>
            <w:shd w:val="clear" w:color="auto" w:fill="D9D9D9"/>
            <w:vAlign w:val="center"/>
          </w:tcPr>
          <w:p w14:paraId="269BFCE5" w14:textId="77777777" w:rsidR="00D97A90" w:rsidRPr="009B3C81" w:rsidRDefault="00D97A90" w:rsidP="00D82061">
            <w:pPr>
              <w:spacing w:before="60" w:after="60"/>
              <w:rPr>
                <w:rFonts w:ascii="Arial" w:hAnsi="Arial" w:cs="Arial"/>
                <w:b/>
                <w:szCs w:val="20"/>
              </w:rPr>
            </w:pPr>
            <w:r w:rsidRPr="009B3C81">
              <w:rPr>
                <w:rFonts w:ascii="Arial" w:hAnsi="Arial" w:cs="Arial"/>
                <w:b/>
                <w:szCs w:val="20"/>
              </w:rPr>
              <w:t>Data Dictionary (DD) References</w:t>
            </w:r>
          </w:p>
        </w:tc>
        <w:tc>
          <w:tcPr>
            <w:tcW w:w="3634" w:type="pct"/>
            <w:gridSpan w:val="9"/>
          </w:tcPr>
          <w:p w14:paraId="269BFCE6" w14:textId="77777777" w:rsidR="00D97A90" w:rsidRPr="009B3C81" w:rsidRDefault="000F33B4" w:rsidP="00D82061">
            <w:pPr>
              <w:spacing w:before="60" w:after="60"/>
              <w:rPr>
                <w:szCs w:val="22"/>
              </w:rPr>
            </w:pPr>
            <w:r w:rsidRPr="009B3C81">
              <w:rPr>
                <w:szCs w:val="22"/>
              </w:rPr>
              <w:t>None</w:t>
            </w:r>
          </w:p>
        </w:tc>
      </w:tr>
      <w:tr w:rsidR="009B3C81" w:rsidRPr="009B3C81" w14:paraId="269BFCEA" w14:textId="77777777" w:rsidTr="00D82061">
        <w:trPr>
          <w:cantSplit/>
        </w:trPr>
        <w:tc>
          <w:tcPr>
            <w:tcW w:w="1366" w:type="pct"/>
            <w:shd w:val="clear" w:color="auto" w:fill="D9D9D9"/>
            <w:vAlign w:val="center"/>
          </w:tcPr>
          <w:p w14:paraId="269BFCE8" w14:textId="77777777" w:rsidR="00D97A90" w:rsidRPr="009B3C81" w:rsidRDefault="00D97A90" w:rsidP="00D82061">
            <w:pPr>
              <w:spacing w:before="60" w:after="60"/>
              <w:rPr>
                <w:rFonts w:ascii="Arial" w:hAnsi="Arial" w:cs="Arial"/>
                <w:b/>
                <w:szCs w:val="20"/>
              </w:rPr>
            </w:pPr>
            <w:r w:rsidRPr="009B3C81">
              <w:rPr>
                <w:rFonts w:ascii="Arial" w:hAnsi="Arial" w:cs="Arial"/>
                <w:b/>
                <w:szCs w:val="20"/>
              </w:rPr>
              <w:t>Related Protocols</w:t>
            </w:r>
          </w:p>
        </w:tc>
        <w:tc>
          <w:tcPr>
            <w:tcW w:w="3634" w:type="pct"/>
            <w:gridSpan w:val="9"/>
          </w:tcPr>
          <w:p w14:paraId="269BFCE9" w14:textId="77777777" w:rsidR="00D97A90" w:rsidRPr="009B3C81" w:rsidRDefault="000F33B4" w:rsidP="00D82061">
            <w:pPr>
              <w:spacing w:before="60" w:after="60"/>
              <w:rPr>
                <w:szCs w:val="22"/>
              </w:rPr>
            </w:pPr>
            <w:r w:rsidRPr="009B3C81">
              <w:rPr>
                <w:szCs w:val="22"/>
              </w:rPr>
              <w:t>None</w:t>
            </w:r>
          </w:p>
        </w:tc>
      </w:tr>
      <w:tr w:rsidR="009B3C81" w:rsidRPr="009B3C81" w14:paraId="269BFCED" w14:textId="77777777" w:rsidTr="00D82061">
        <w:trPr>
          <w:cantSplit/>
        </w:trPr>
        <w:tc>
          <w:tcPr>
            <w:tcW w:w="1366" w:type="pct"/>
            <w:shd w:val="clear" w:color="auto" w:fill="D9D9D9"/>
            <w:vAlign w:val="center"/>
          </w:tcPr>
          <w:p w14:paraId="269BFCEB" w14:textId="77777777" w:rsidR="00D97A90" w:rsidRPr="009B3C81" w:rsidRDefault="00D97A90" w:rsidP="00D82061">
            <w:pPr>
              <w:spacing w:before="60" w:after="60"/>
              <w:rPr>
                <w:rFonts w:ascii="Arial" w:hAnsi="Arial" w:cs="Arial"/>
                <w:b/>
                <w:szCs w:val="20"/>
              </w:rPr>
            </w:pPr>
            <w:r w:rsidRPr="009B3C81">
              <w:rPr>
                <w:rFonts w:ascii="Arial" w:hAnsi="Arial" w:cs="Arial"/>
                <w:b/>
                <w:szCs w:val="20"/>
              </w:rPr>
              <w:t>Related Integration Control Registrations (ICRs)</w:t>
            </w:r>
          </w:p>
        </w:tc>
        <w:tc>
          <w:tcPr>
            <w:tcW w:w="3634" w:type="pct"/>
            <w:gridSpan w:val="9"/>
            <w:tcBorders>
              <w:bottom w:val="single" w:sz="6" w:space="0" w:color="000000"/>
            </w:tcBorders>
          </w:tcPr>
          <w:p w14:paraId="269BFCEC" w14:textId="77777777" w:rsidR="00D97A90" w:rsidRPr="009B3C81" w:rsidRDefault="000F33B4" w:rsidP="00D82061">
            <w:pPr>
              <w:spacing w:before="60" w:after="60"/>
              <w:rPr>
                <w:sz w:val="20"/>
                <w:szCs w:val="20"/>
              </w:rPr>
            </w:pPr>
            <w:r w:rsidRPr="009B3C81">
              <w:rPr>
                <w:sz w:val="20"/>
                <w:szCs w:val="20"/>
              </w:rPr>
              <w:t>None</w:t>
            </w:r>
          </w:p>
        </w:tc>
      </w:tr>
      <w:tr w:rsidR="009B3C81" w:rsidRPr="009B3C81" w14:paraId="269BFCF4" w14:textId="77777777" w:rsidTr="00D82061">
        <w:trPr>
          <w:cantSplit/>
        </w:trPr>
        <w:tc>
          <w:tcPr>
            <w:tcW w:w="1366" w:type="pct"/>
            <w:tcBorders>
              <w:right w:val="single" w:sz="4" w:space="0" w:color="auto"/>
            </w:tcBorders>
            <w:shd w:val="clear" w:color="auto" w:fill="D9D9D9"/>
            <w:vAlign w:val="center"/>
          </w:tcPr>
          <w:p w14:paraId="269BFCEE" w14:textId="77777777" w:rsidR="00D97A90" w:rsidRPr="009B3C81" w:rsidRDefault="00D97A90" w:rsidP="00D82061">
            <w:pPr>
              <w:spacing w:before="60" w:after="60"/>
              <w:rPr>
                <w:rFonts w:ascii="Arial" w:hAnsi="Arial" w:cs="Arial"/>
                <w:b/>
                <w:szCs w:val="20"/>
              </w:rPr>
            </w:pPr>
            <w:r w:rsidRPr="009B3C81">
              <w:rPr>
                <w:rFonts w:ascii="Arial" w:hAnsi="Arial" w:cs="Arial"/>
                <w:b/>
                <w:szCs w:val="20"/>
              </w:rPr>
              <w:lastRenderedPageBreak/>
              <w:t>Data Passing</w:t>
            </w:r>
          </w:p>
        </w:tc>
        <w:tc>
          <w:tcPr>
            <w:tcW w:w="516" w:type="pct"/>
            <w:tcBorders>
              <w:left w:val="single" w:sz="4" w:space="0" w:color="auto"/>
              <w:right w:val="nil"/>
            </w:tcBorders>
          </w:tcPr>
          <w:p w14:paraId="269BFCEF" w14:textId="77777777" w:rsidR="00D97A90" w:rsidRPr="009B3C81" w:rsidRDefault="0048250C" w:rsidP="00D82061">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D97A90"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D97A90" w:rsidRPr="009B3C81">
              <w:rPr>
                <w:rFonts w:ascii="Garamond" w:hAnsi="Garamond" w:cs="Arial"/>
                <w:iCs/>
                <w:sz w:val="20"/>
                <w:szCs w:val="20"/>
              </w:rPr>
              <w:t xml:space="preserve"> Input</w:t>
            </w:r>
          </w:p>
        </w:tc>
        <w:tc>
          <w:tcPr>
            <w:tcW w:w="1075" w:type="pct"/>
            <w:gridSpan w:val="3"/>
            <w:tcBorders>
              <w:left w:val="nil"/>
              <w:right w:val="nil"/>
            </w:tcBorders>
          </w:tcPr>
          <w:p w14:paraId="269BFCF0" w14:textId="77777777" w:rsidR="00D97A90" w:rsidRPr="009B3C81" w:rsidRDefault="0048250C" w:rsidP="00D82061">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D97A90"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D97A90" w:rsidRPr="009B3C81">
              <w:rPr>
                <w:rFonts w:ascii="Garamond" w:hAnsi="Garamond" w:cs="Arial"/>
                <w:iCs/>
                <w:sz w:val="20"/>
                <w:szCs w:val="20"/>
              </w:rPr>
              <w:t xml:space="preserve"> Output Reference</w:t>
            </w:r>
          </w:p>
        </w:tc>
        <w:tc>
          <w:tcPr>
            <w:tcW w:w="626" w:type="pct"/>
            <w:gridSpan w:val="3"/>
            <w:tcBorders>
              <w:left w:val="nil"/>
              <w:right w:val="nil"/>
            </w:tcBorders>
          </w:tcPr>
          <w:p w14:paraId="269BFCF1" w14:textId="77777777" w:rsidR="00D97A90" w:rsidRPr="009B3C81" w:rsidRDefault="0048250C" w:rsidP="00D82061">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D97A90"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D97A90" w:rsidRPr="009B3C81">
              <w:rPr>
                <w:rFonts w:ascii="Garamond" w:hAnsi="Garamond" w:cs="Arial"/>
                <w:iCs/>
                <w:sz w:val="20"/>
                <w:szCs w:val="20"/>
              </w:rPr>
              <w:t xml:space="preserve"> Both</w:t>
            </w:r>
          </w:p>
        </w:tc>
        <w:tc>
          <w:tcPr>
            <w:tcW w:w="950" w:type="pct"/>
            <w:tcBorders>
              <w:left w:val="nil"/>
              <w:right w:val="nil"/>
            </w:tcBorders>
          </w:tcPr>
          <w:p w14:paraId="269BFCF2" w14:textId="77777777" w:rsidR="00D97A90" w:rsidRPr="009B3C81" w:rsidRDefault="0048250C" w:rsidP="00D82061">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D97A90"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D97A90" w:rsidRPr="009B3C81">
              <w:rPr>
                <w:rFonts w:ascii="Garamond" w:hAnsi="Garamond" w:cs="Arial"/>
                <w:iCs/>
                <w:sz w:val="20"/>
                <w:szCs w:val="20"/>
              </w:rPr>
              <w:t xml:space="preserve"> Global Reference</w:t>
            </w:r>
          </w:p>
        </w:tc>
        <w:tc>
          <w:tcPr>
            <w:tcW w:w="467" w:type="pct"/>
            <w:tcBorders>
              <w:left w:val="nil"/>
            </w:tcBorders>
          </w:tcPr>
          <w:p w14:paraId="269BFCF3" w14:textId="77777777" w:rsidR="00D97A90" w:rsidRPr="009B3C81" w:rsidRDefault="0048250C" w:rsidP="00D82061">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D97A90"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D97A90" w:rsidRPr="009B3C81">
              <w:rPr>
                <w:rFonts w:ascii="Garamond" w:hAnsi="Garamond" w:cs="Arial"/>
                <w:iCs/>
                <w:sz w:val="20"/>
                <w:szCs w:val="20"/>
              </w:rPr>
              <w:t xml:space="preserve"> Local</w:t>
            </w:r>
          </w:p>
        </w:tc>
      </w:tr>
      <w:tr w:rsidR="009B3C81" w:rsidRPr="009B3C81" w14:paraId="269BFCF8" w14:textId="77777777" w:rsidTr="00D82061">
        <w:trPr>
          <w:cantSplit/>
        </w:trPr>
        <w:tc>
          <w:tcPr>
            <w:tcW w:w="1366" w:type="pct"/>
            <w:shd w:val="clear" w:color="auto" w:fill="D9D9D9"/>
            <w:vAlign w:val="center"/>
          </w:tcPr>
          <w:p w14:paraId="269BFCF5" w14:textId="77777777" w:rsidR="00D97A90" w:rsidRPr="009B3C81" w:rsidRDefault="00D97A90" w:rsidP="00D82061">
            <w:pPr>
              <w:spacing w:before="60" w:after="60"/>
              <w:rPr>
                <w:rFonts w:ascii="Arial" w:hAnsi="Arial" w:cs="Arial"/>
                <w:b/>
                <w:szCs w:val="20"/>
              </w:rPr>
            </w:pPr>
            <w:r w:rsidRPr="009B3C81">
              <w:rPr>
                <w:rFonts w:ascii="Arial" w:hAnsi="Arial" w:cs="Arial"/>
                <w:b/>
                <w:szCs w:val="20"/>
              </w:rPr>
              <w:t>Input Attribute Name and Definition</w:t>
            </w:r>
          </w:p>
        </w:tc>
        <w:tc>
          <w:tcPr>
            <w:tcW w:w="3634" w:type="pct"/>
            <w:gridSpan w:val="9"/>
          </w:tcPr>
          <w:p w14:paraId="269BFCF6" w14:textId="77777777" w:rsidR="00D97A90" w:rsidRPr="009B3C81" w:rsidRDefault="00D97A90" w:rsidP="00D82061">
            <w:pPr>
              <w:spacing w:before="60" w:after="60"/>
              <w:rPr>
                <w:rFonts w:ascii="Garamond" w:hAnsi="Garamond" w:cs="Arial"/>
                <w:szCs w:val="20"/>
              </w:rPr>
            </w:pPr>
            <w:r w:rsidRPr="009B3C81">
              <w:rPr>
                <w:rFonts w:ascii="Garamond" w:hAnsi="Garamond" w:cs="Arial"/>
                <w:szCs w:val="20"/>
              </w:rPr>
              <w:t>Name:</w:t>
            </w:r>
          </w:p>
          <w:p w14:paraId="269BFCF7" w14:textId="77777777" w:rsidR="00D97A90" w:rsidRPr="009B3C81" w:rsidRDefault="00D97A90" w:rsidP="00D82061">
            <w:pPr>
              <w:spacing w:before="60" w:after="60"/>
              <w:rPr>
                <w:rFonts w:ascii="Garamond" w:hAnsi="Garamond" w:cs="Arial"/>
                <w:szCs w:val="20"/>
              </w:rPr>
            </w:pPr>
            <w:r w:rsidRPr="009B3C81">
              <w:rPr>
                <w:rFonts w:ascii="Garamond" w:hAnsi="Garamond" w:cs="Arial"/>
                <w:szCs w:val="20"/>
              </w:rPr>
              <w:t>Definition:</w:t>
            </w:r>
          </w:p>
        </w:tc>
      </w:tr>
      <w:tr w:rsidR="009B3C81" w:rsidRPr="009B3C81" w14:paraId="269BFCFC" w14:textId="77777777" w:rsidTr="00D82061">
        <w:trPr>
          <w:cantSplit/>
        </w:trPr>
        <w:tc>
          <w:tcPr>
            <w:tcW w:w="1366" w:type="pct"/>
            <w:shd w:val="clear" w:color="auto" w:fill="D9D9D9"/>
            <w:vAlign w:val="center"/>
          </w:tcPr>
          <w:p w14:paraId="269BFCF9" w14:textId="77777777" w:rsidR="00D97A90" w:rsidRPr="009B3C81" w:rsidRDefault="00D97A90" w:rsidP="00D82061">
            <w:pPr>
              <w:spacing w:before="60" w:after="60"/>
              <w:rPr>
                <w:rFonts w:ascii="Arial" w:hAnsi="Arial" w:cs="Arial"/>
                <w:b/>
                <w:szCs w:val="20"/>
              </w:rPr>
            </w:pPr>
            <w:r w:rsidRPr="009B3C81">
              <w:rPr>
                <w:rFonts w:ascii="Arial" w:hAnsi="Arial" w:cs="Arial"/>
                <w:b/>
                <w:szCs w:val="20"/>
              </w:rPr>
              <w:t>Output Attribute Name and Definition</w:t>
            </w:r>
          </w:p>
        </w:tc>
        <w:tc>
          <w:tcPr>
            <w:tcW w:w="3634" w:type="pct"/>
            <w:gridSpan w:val="9"/>
          </w:tcPr>
          <w:p w14:paraId="269BFCFA" w14:textId="77777777" w:rsidR="00D97A90" w:rsidRPr="009B3C81" w:rsidRDefault="00D97A90" w:rsidP="00D82061">
            <w:pPr>
              <w:spacing w:before="60" w:after="60"/>
              <w:rPr>
                <w:rFonts w:ascii="Garamond" w:hAnsi="Garamond" w:cs="Arial"/>
                <w:szCs w:val="20"/>
              </w:rPr>
            </w:pPr>
            <w:r w:rsidRPr="009B3C81">
              <w:rPr>
                <w:rFonts w:ascii="Garamond" w:hAnsi="Garamond" w:cs="Arial"/>
                <w:szCs w:val="20"/>
              </w:rPr>
              <w:t>Name:</w:t>
            </w:r>
          </w:p>
          <w:p w14:paraId="269BFCFB" w14:textId="77777777" w:rsidR="00D97A90" w:rsidRPr="009B3C81" w:rsidRDefault="00D97A90" w:rsidP="00D82061">
            <w:pPr>
              <w:spacing w:before="60" w:after="60"/>
              <w:rPr>
                <w:rFonts w:ascii="Garamond" w:hAnsi="Garamond" w:cs="Arial"/>
                <w:szCs w:val="20"/>
              </w:rPr>
            </w:pPr>
            <w:r w:rsidRPr="009B3C81">
              <w:rPr>
                <w:rFonts w:ascii="Garamond" w:hAnsi="Garamond" w:cs="Arial"/>
                <w:szCs w:val="20"/>
              </w:rPr>
              <w:t>Definition:</w:t>
            </w:r>
          </w:p>
        </w:tc>
      </w:tr>
    </w:tbl>
    <w:p w14:paraId="269BFCFD" w14:textId="77777777" w:rsidR="00D97A90" w:rsidRPr="009B3C81" w:rsidRDefault="00D97A90"/>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BFCFF" w14:textId="77777777" w:rsidTr="00D82061">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BFCFE" w14:textId="77777777" w:rsidR="00D97A90" w:rsidRPr="009B3C81" w:rsidRDefault="00D97A90" w:rsidP="00D82061">
            <w:pPr>
              <w:spacing w:before="60" w:after="60"/>
              <w:rPr>
                <w:rFonts w:ascii="Arial" w:hAnsi="Arial" w:cs="Arial"/>
                <w:b/>
                <w:szCs w:val="22"/>
              </w:rPr>
            </w:pPr>
            <w:r w:rsidRPr="009B3C81">
              <w:rPr>
                <w:rFonts w:ascii="Arial" w:hAnsi="Arial" w:cs="Arial"/>
                <w:b/>
                <w:szCs w:val="22"/>
              </w:rPr>
              <w:t>Current Logic</w:t>
            </w:r>
          </w:p>
        </w:tc>
      </w:tr>
      <w:tr w:rsidR="00D97A90" w:rsidRPr="009B3C81" w14:paraId="269BFD01" w14:textId="77777777" w:rsidTr="00D82061">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tcPr>
          <w:p w14:paraId="269BFD00" w14:textId="77777777" w:rsidR="00D97A90" w:rsidRPr="009B3C81" w:rsidRDefault="00D97A90" w:rsidP="00D82061">
            <w:pPr>
              <w:autoSpaceDE w:val="0"/>
              <w:autoSpaceDN w:val="0"/>
              <w:adjustRightInd w:val="0"/>
              <w:rPr>
                <w:rFonts w:ascii="r_ansi" w:hAnsi="r_ansi" w:cs="Arial"/>
                <w:sz w:val="16"/>
                <w:szCs w:val="16"/>
              </w:rPr>
            </w:pPr>
            <w:r w:rsidRPr="009B3C81">
              <w:t>IBCEMMR ;ALB/ESG - IB MRA Report of Patients w/o Medicare WNR ;20-NOV-2003</w:t>
            </w:r>
            <w:r w:rsidRPr="009B3C81">
              <w:br/>
              <w:t> ;;2.0;INTEGRATED BILLING;**155,366**;21-MAR-94;Build 3</w:t>
            </w:r>
            <w:r w:rsidRPr="009B3C81">
              <w:br/>
              <w:t> ;</w:t>
            </w:r>
            <w:r w:rsidRPr="009B3C81">
              <w:br/>
              <w:t> ; Find patients with Medicare supplemental insurance or Medigap</w:t>
            </w:r>
            <w:r w:rsidRPr="009B3C81">
              <w:br/>
              <w:t> ; insurance (etc.) but who do not have MEDICARE (WNR) on file as</w:t>
            </w:r>
            <w:r w:rsidRPr="009B3C81">
              <w:br/>
              <w:t> ; one of their insurances.</w:t>
            </w:r>
            <w:r w:rsidRPr="009B3C81">
              <w:br/>
              <w:t> ;</w:t>
            </w:r>
            <w:r w:rsidRPr="009B3C81">
              <w:br/>
              <w:t> Q</w:t>
            </w:r>
            <w:r w:rsidRPr="009B3C81">
              <w:br/>
              <w:t> ;</w:t>
            </w:r>
            <w:r w:rsidRPr="009B3C81">
              <w:br/>
              <w:t>EN ; Entry Point</w:t>
            </w:r>
            <w:r w:rsidRPr="009B3C81">
              <w:br/>
              <w:t> NEW IBMSORT</w:t>
            </w:r>
            <w:r w:rsidRPr="009B3C81">
              <w:br/>
              <w:t> D SORT I 'IBMSORT G EX</w:t>
            </w:r>
            <w:r w:rsidRPr="009B3C81">
              <w:br/>
              <w:t> D DEVICE</w:t>
            </w:r>
            <w:r w:rsidRPr="009B3C81">
              <w:br/>
              <w:t>EX ; Exit Point</w:t>
            </w:r>
            <w:r w:rsidRPr="009B3C81">
              <w:br/>
              <w:t> Q</w:t>
            </w:r>
            <w:r w:rsidRPr="009B3C81">
              <w:br/>
              <w:t> ;</w:t>
            </w:r>
            <w:r w:rsidRPr="009B3C81">
              <w:br/>
              <w:t>SORT ; Ask user how to sort the report</w:t>
            </w:r>
            <w:r w:rsidRPr="009B3C81">
              <w:br/>
              <w:t> NEW CH,DIR,X,Y,DIRUT,DIROUT</w:t>
            </w:r>
            <w:r w:rsidRPr="009B3C81">
              <w:br/>
              <w:t> W @IOF,!?20,"Patients Without MEDICARE (WNR) Insurance"</w:t>
            </w:r>
            <w:r w:rsidRPr="009B3C81">
              <w:br/>
              <w:t> W !!?2,"This option finds patients who do not have active MEDICARE (WNR) insurance,"</w:t>
            </w:r>
            <w:r w:rsidRPr="009B3C81">
              <w:br/>
              <w:t> W !?2,"but who do have active insurance with a Plan Type of Medigap, Carve-Out, or"</w:t>
            </w:r>
            <w:r w:rsidRPr="009B3C81">
              <w:br/>
              <w:t> W !?2,"Medicare Secondary. In these cases, MEDICARE (WNR) should be primary."</w:t>
            </w:r>
            <w:r w:rsidRPr="009B3C81">
              <w:br/>
              <w:t> W !!?2,"The insurances for all living patients will be analyzed, but"</w:t>
            </w:r>
            <w:r w:rsidRPr="009B3C81">
              <w:br/>
              <w:t> W !?2,"you can determine how this information will be sorted."</w:t>
            </w:r>
            <w:r w:rsidRPr="009B3C81">
              <w:br/>
              <w:t> S IBMSORT=""</w:t>
            </w:r>
            <w:r w:rsidRPr="009B3C81">
              <w:br/>
              <w:t> W !</w:t>
            </w:r>
            <w:r w:rsidRPr="009B3C81">
              <w:br/>
              <w:t> S CH="1:Patient Name;2:SSN - Last 4 Digits;3:Insurance Company;"</w:t>
            </w:r>
            <w:r w:rsidRPr="009B3C81">
              <w:br/>
              <w:t> S CH=CH_"4:Type of Plan;5:Appointment Date"</w:t>
            </w:r>
            <w:r w:rsidRPr="009B3C81">
              <w:br/>
              <w:t> S DIR(0)="SO^"_CH</w:t>
            </w:r>
            <w:r w:rsidRPr="009B3C81">
              <w:br/>
              <w:t> S DIR("A")="Please enter the Sort Criteria"</w:t>
            </w:r>
            <w:r w:rsidRPr="009B3C81">
              <w:br/>
              <w:t> S DIR("B")="Patient Name"</w:t>
            </w:r>
            <w:r w:rsidRPr="009B3C81">
              <w:br/>
              <w:t> D ^DIR K DIR</w:t>
            </w:r>
            <w:r w:rsidRPr="009B3C81">
              <w:br/>
              <w:t> I 'Y G SORTX</w:t>
            </w:r>
            <w:r w:rsidRPr="009B3C81">
              <w:br/>
              <w:t> S IBMSORT=Y</w:t>
            </w:r>
            <w:r w:rsidRPr="009B3C81">
              <w:br/>
              <w:t>SORTX ;</w:t>
            </w:r>
            <w:r w:rsidRPr="009B3C81">
              <w:br/>
              <w:t> Q</w:t>
            </w:r>
            <w:r w:rsidRPr="009B3C81">
              <w:br/>
              <w:t> ;</w:t>
            </w:r>
            <w:r w:rsidRPr="009B3C81">
              <w:br/>
            </w:r>
            <w:r w:rsidRPr="009B3C81">
              <w:lastRenderedPageBreak/>
              <w:t>COMPILE ; Entry point for both background and foreground task execution</w:t>
            </w:r>
            <w:r w:rsidRPr="009B3C81">
              <w:br/>
              <w:t> ;</w:t>
            </w:r>
            <w:r w:rsidRPr="009B3C81">
              <w:br/>
              <w:t> NEW RTN,DFN,CNT,MS,DPT,PTNM,SSN,APPT,APDTE,A</w:t>
            </w:r>
            <w:r w:rsidRPr="009B3C81">
              <w:br/>
              <w:t> NEW INS,GRP,PLN,INSNM,PLNTYP,SORT,X,IBNEXT</w:t>
            </w:r>
            <w:r w:rsidRPr="009B3C81">
              <w:br/>
              <w:t> S RTN="IBCEMMR"</w:t>
            </w:r>
            <w:r w:rsidRPr="009B3C81">
              <w:br/>
              <w:t> K ^TMP($J,RTN),^("IBCEPT"),^("IBSDNEXT"),^("IBDPT"),^("IBLAST")</w:t>
            </w:r>
            <w:r w:rsidRPr="009B3C81">
              <w:br/>
              <w:t> S DFN=" ",CNT=0</w:t>
            </w:r>
            <w:r w:rsidRPr="009B3C81">
              <w:br/>
              <w:t> F  S DFN=$O(^DPT(DFN),-1) Q:'DFN!($G(ZTSTOP)) D</w:t>
            </w:r>
            <w:r w:rsidRPr="009B3C81">
              <w:br/>
              <w:t> . S CNT=CNT+1</w:t>
            </w:r>
            <w:r w:rsidRPr="009B3C81">
              <w:br/>
              <w:t> . I '$D(ZTQUEUED),CNT#500=0 U IO(0) W "." U IO</w:t>
            </w:r>
            <w:r w:rsidRPr="009B3C81">
              <w:br/>
              <w:t> . I $D(ZTQUEUED),CNT#500=0,$$S^%ZTLOAD() S ZTSTOP=1 Q</w:t>
            </w:r>
            <w:r w:rsidRPr="009B3C81">
              <w:br/>
              <w:t> . I $P($G(^DPT(DFN,.35)),U,1) Q           ; date of death</w:t>
            </w:r>
            <w:r w:rsidRPr="009B3C81">
              <w:br/>
              <w:t> . I '$$PTINS(DFN,.MS) Q                   ; eligible for report</w:t>
            </w:r>
            <w:r w:rsidRPr="009B3C81">
              <w:br/>
              <w:t> . S ^TMP($J,"IBNEXT",DFN)=""</w:t>
            </w:r>
            <w:r w:rsidRPr="009B3C81">
              <w:br/>
              <w:t> . S ^TMP($J,"IBLAST",DFN)=""</w:t>
            </w:r>
            <w:r w:rsidRPr="009B3C81">
              <w:br/>
              <w:t> . S ^TMP($J,"IBDPT",DFN)=""</w:t>
            </w:r>
            <w:r w:rsidRPr="009B3C81">
              <w:br/>
              <w:t> ;</w:t>
            </w:r>
            <w:r w:rsidRPr="009B3C81">
              <w:br/>
              <w:t> S X=$$NEXT^IBSDU("^TMP($J,""IBNEXT"",")</w:t>
            </w:r>
            <w:r w:rsidRPr="009B3C81">
              <w:br/>
              <w:t> S X=$$LAST^IBSDU("^TMP($J,""IBLAST"",")</w:t>
            </w:r>
            <w:r w:rsidRPr="009B3C81">
              <w:br/>
              <w:t> ;</w:t>
            </w:r>
            <w:r w:rsidRPr="009B3C81">
              <w:br/>
              <w:t> S DFN=0 F  S DFN=$O(^TMP($J,"IBDPT",DFN)) Q:'DFN!($G(ZTSTOP)) D</w:t>
            </w:r>
            <w:r w:rsidRPr="009B3C81">
              <w:br/>
              <w:t> . I '$D(ZTQUEUED),CNT#500=0 U IO(0) W "." U IO</w:t>
            </w:r>
            <w:r w:rsidRPr="009B3C81">
              <w:br/>
              <w:t> . I $D(ZTQUEUED),CNT#500=0,$$S^%ZTLOAD() S ZTSTOP=1 Q</w:t>
            </w:r>
            <w:r w:rsidRPr="009B3C81">
              <w:br/>
              <w:t> . I '$$PTINS(DFN,.MS) ; get MS data</w:t>
            </w:r>
            <w:r w:rsidRPr="009B3C81">
              <w:br/>
              <w:t> . S DPT=$G(^DPT(DFN,0))</w:t>
            </w:r>
            <w:r w:rsidRPr="009B3C81">
              <w:br/>
              <w:t> . S PTNM=$P(DPT,U,1)</w:t>
            </w:r>
            <w:r w:rsidRPr="009B3C81">
              <w:br/>
              <w:t> . I PTNM="" S PTNM="~UNKNOWN"</w:t>
            </w:r>
            <w:r w:rsidRPr="009B3C81">
              <w:br/>
              <w:t> . S SSN=$E($P(DPT,U,9),6,99)_" "</w:t>
            </w:r>
            <w:r w:rsidRPr="009B3C81">
              <w:br/>
              <w:t> . I SSN="" S SSN="~UNK"</w:t>
            </w:r>
            <w:r w:rsidRPr="009B3C81">
              <w:br/>
              <w:t> . S (APPT,IBNEXT)=$G(^TMP($J,"IBNEXT",DFN),"UNKNOWN")</w:t>
            </w:r>
            <w:r w:rsidRPr="009B3C81">
              <w:br/>
              <w:t> . I 'APPT S APPT=$G(^TMP($J,"IBLAST",DFN),"UNKNOWN")</w:t>
            </w:r>
            <w:r w:rsidRPr="009B3C81">
              <w:br/>
              <w:t> . S APDTE=$S(APPT:$$FMTE^XLFDT($P(APPT,"."),"2Z"),$L(IBNEXT):IBNEXT,$L(APPT):APPT,1:"N/A")</w:t>
            </w:r>
            <w:r w:rsidRPr="009B3C81">
              <w:br/>
              <w:t> . S APPT=+APPT</w:t>
            </w:r>
            <w:r w:rsidRPr="009B3C81">
              <w:br/>
              <w:t> . S A=0 F  S A=$O(MS(A)) Q:'A  D</w:t>
            </w:r>
            <w:r w:rsidRPr="009B3C81">
              <w:br/>
              <w:t> .. S INS=+$P(MS(A),U,1),GRP=+$P(MS(A),U,2)</w:t>
            </w:r>
            <w:r w:rsidRPr="009B3C81">
              <w:br/>
              <w:t> .. S PLN=+$P(MS(A),U,3)</w:t>
            </w:r>
            <w:r w:rsidRPr="009B3C81">
              <w:br/>
              <w:t> .. S INSNM=$P($G(^DIC(36,INS,0)),U,1)</w:t>
            </w:r>
            <w:r w:rsidRPr="009B3C81">
              <w:br/>
              <w:t> .. I INSNM="" S INSNM="~UNKNOWN"</w:t>
            </w:r>
            <w:r w:rsidRPr="009B3C81">
              <w:br/>
              <w:t> .. S PLNTYP=$P($G(^IBE(355.1,PLN,0)),U,1)</w:t>
            </w:r>
            <w:r w:rsidRPr="009B3C81">
              <w:br/>
              <w:t> .. I PLNTYP="" S PLNTYP="~UNKNOWN"</w:t>
            </w:r>
            <w:r w:rsidRPr="009B3C81">
              <w:br/>
              <w:t> .. S SORT=$S(IBMSORT=1:PTNM,IBMSORT=2:SSN,IBMSORT=3:INSNM,IBMSORT=4:PLNTYP,IBMSORT=5:-APPT,1:PTNM)</w:t>
            </w:r>
            <w:r w:rsidRPr="009B3C81">
              <w:br/>
              <w:t> .. S ^TMP($J,RTN,SORT,PTNM,DFN,A)=SSN_U_INSNM_U_PLNTYP_U_APDTE</w:t>
            </w:r>
            <w:r w:rsidRPr="009B3C81">
              <w:br/>
              <w:t> .. Q</w:t>
            </w:r>
            <w:r w:rsidRPr="009B3C81">
              <w:br/>
              <w:t> . Q</w:t>
            </w:r>
            <w:r w:rsidRPr="009B3C81">
              <w:br/>
              <w:t> ;</w:t>
            </w:r>
            <w:r w:rsidRPr="009B3C81">
              <w:br/>
            </w:r>
            <w:r w:rsidRPr="009B3C81">
              <w:lastRenderedPageBreak/>
              <w:t> I '$G(ZTSTOP) D PRINT             ; print the report</w:t>
            </w:r>
            <w:r w:rsidRPr="009B3C81">
              <w:br/>
              <w:t> D ^%ZISC ; close the device</w:t>
            </w:r>
            <w:r w:rsidRPr="009B3C81">
              <w:br/>
              <w:t> K ^TMP($J,RTN),^("IBCEPT"),^("IBSDNEXT"),^("IBDPT"),^("IBLAST") ;cleanup</w:t>
            </w:r>
            <w:r w:rsidRPr="009B3C81">
              <w:br/>
              <w:t> I $D(ZTQUEUED) S ZTREQ="@"        ; purge the task record</w:t>
            </w:r>
            <w:r w:rsidRPr="009B3C81">
              <w:br/>
              <w:t>COMPX ;</w:t>
            </w:r>
            <w:r w:rsidRPr="009B3C81">
              <w:br/>
              <w:t> Q</w:t>
            </w:r>
            <w:r w:rsidRPr="009B3C81">
              <w:br/>
              <w:t> ;</w:t>
            </w:r>
            <w:r w:rsidRPr="009B3C81">
              <w:br/>
              <w:t>PRINT ; print the report to the device specified</w:t>
            </w:r>
            <w:r w:rsidRPr="009B3C81">
              <w:br/>
              <w:t> N MAXCNT,CRT,PAGECNT,STOP,SORT,PTNM,DFN,A,DATA,DIR,X,Y,DIRUT,DIROUT,IBX</w:t>
            </w:r>
            <w:r w:rsidRPr="009B3C81">
              <w:br/>
              <w:t> I IOST["C-" S MAXCNT=IOSL-3,CRT=1</w:t>
            </w:r>
            <w:r w:rsidRPr="009B3C81">
              <w:br/>
              <w:t> E  S MAXCNT=IOSL-6,CRT=0</w:t>
            </w:r>
            <w:r w:rsidRPr="009B3C81">
              <w:br/>
              <w:t> S PAGECNT=0,STOP=0</w:t>
            </w:r>
            <w:r w:rsidRPr="009B3C81">
              <w:br/>
              <w:t> ;</w:t>
            </w:r>
            <w:r w:rsidRPr="009B3C81">
              <w:br/>
              <w:t> ; Check for no data</w:t>
            </w:r>
            <w:r w:rsidRPr="009B3C81">
              <w:br/>
              <w:t> I '$D(^TMP($J,RTN)) D HEADER W !!?5,"No Data Found"</w:t>
            </w:r>
            <w:r w:rsidRPr="009B3C81">
              <w:br/>
              <w:t> ;</w:t>
            </w:r>
            <w:r w:rsidRPr="009B3C81">
              <w:br/>
              <w:t> S SORT=""</w:t>
            </w:r>
            <w:r w:rsidRPr="009B3C81">
              <w:br/>
              <w:t> F  S SORT=$O(^TMP($J,RTN,SORT)) Q:SORT=""  D  Q:STOP</w:t>
            </w:r>
            <w:r w:rsidRPr="009B3C81">
              <w:br/>
              <w:t> . S PTNM=""</w:t>
            </w:r>
            <w:r w:rsidRPr="009B3C81">
              <w:br/>
              <w:t> . F  S PTNM=$O(^TMP($J,RTN,SORT,PTNM)) Q:PTNM=""  D  Q:STOP</w:t>
            </w:r>
            <w:r w:rsidRPr="009B3C81">
              <w:br/>
              <w:t> .. S DFN=0</w:t>
            </w:r>
            <w:r w:rsidRPr="009B3C81">
              <w:br/>
              <w:t> .. F  S DFN=$O(^TMP($J,RTN,SORT,PTNM,DFN)) Q:'DFN  D  Q:STOP</w:t>
            </w:r>
            <w:r w:rsidRPr="009B3C81">
              <w:br/>
              <w:t> ... S A=0</w:t>
            </w:r>
            <w:r w:rsidRPr="009B3C81">
              <w:br/>
              <w:t> ... F  S A=$O(^TMP($J,RTN,SORT,PTNM,DFN,A)) Q:'A  D  Q:STOP</w:t>
            </w:r>
            <w:r w:rsidRPr="009B3C81">
              <w:br/>
              <w:t> .... S DATA=$G(^TMP($J,RTN,SORT,PTNM,DFN,A))</w:t>
            </w:r>
            <w:r w:rsidRPr="009B3C81">
              <w:br/>
              <w:t> .... I $Y+1&gt;MAXCNT!'PAGECNT D HEADER Q:STOP</w:t>
            </w:r>
            <w:r w:rsidRPr="009B3C81">
              <w:br/>
              <w:t> .... W !,$E(PTNM,1,20),?23,$P(DATA,U,1),?30,$E($P(DATA,U,2),1,20)</w:t>
            </w:r>
            <w:r w:rsidRPr="009B3C81">
              <w:br/>
              <w:t> .... W ?53,$E($P(DATA,U,3),1,13),?69,$P(DATA,U,4)</w:t>
            </w:r>
            <w:r w:rsidRPr="009B3C81">
              <w:br/>
              <w:t> .... Q</w:t>
            </w:r>
            <w:r w:rsidRPr="009B3C81">
              <w:br/>
              <w:t> ... Q</w:t>
            </w:r>
            <w:r w:rsidRPr="009B3C81">
              <w:br/>
              <w:t> .. Q</w:t>
            </w:r>
            <w:r w:rsidRPr="009B3C81">
              <w:br/>
              <w:t> . Q</w:t>
            </w:r>
            <w:r w:rsidRPr="009B3C81">
              <w:br/>
              <w:t> ;</w:t>
            </w:r>
            <w:r w:rsidRPr="009B3C81">
              <w:br/>
              <w:t> I STOP G PRINTX</w:t>
            </w:r>
            <w:r w:rsidRPr="009B3C81">
              <w:br/>
              <w:t> W !!?30,"*** End of Report ***"</w:t>
            </w:r>
            <w:r w:rsidRPr="009B3C81">
              <w:br/>
              <w:t> I CRT,'$D(ZTQUEUED) S DIR(0)="E" D ^DIR K DIR</w:t>
            </w:r>
            <w:r w:rsidRPr="009B3C81">
              <w:br/>
              <w:t>PRINTX ;</w:t>
            </w:r>
            <w:r w:rsidRPr="009B3C81">
              <w:br/>
              <w:t> Q</w:t>
            </w:r>
            <w:r w:rsidRPr="009B3C81">
              <w:br/>
              <w:t> ;</w:t>
            </w:r>
            <w:r w:rsidRPr="009B3C81">
              <w:br/>
              <w:t>HEADER ; page break and report header information</w:t>
            </w:r>
            <w:r w:rsidRPr="009B3C81">
              <w:br/>
              <w:t> NEW LIN,HDR,TAB</w:t>
            </w:r>
            <w:r w:rsidRPr="009B3C81">
              <w:br/>
              <w:t> S STOP=0</w:t>
            </w:r>
            <w:r w:rsidRPr="009B3C81">
              <w:br/>
              <w:t> ; ask screen user if they want to continue</w:t>
            </w:r>
            <w:r w:rsidRPr="009B3C81">
              <w:br/>
              <w:t> I CRT,PAGECNT&gt;0,'$D(ZTQUEUED) D  I STOP G HEADERX</w:t>
            </w:r>
            <w:r w:rsidRPr="009B3C81">
              <w:br/>
              <w:t> . I MAXCNT&lt;51 F LIN=1:1:(MAXCNT-$Y) W !</w:t>
            </w:r>
            <w:r w:rsidRPr="009B3C81">
              <w:br/>
              <w:t> . S DIR(0)="E" D ^DIR K DIR</w:t>
            </w:r>
            <w:r w:rsidRPr="009B3C81">
              <w:br/>
              <w:t> . I 'Y S STOP=1 Q</w:t>
            </w:r>
            <w:r w:rsidRPr="009B3C81">
              <w:br/>
              <w:t> . Q</w:t>
            </w:r>
            <w:r w:rsidRPr="009B3C81">
              <w:br/>
              <w:t> ;</w:t>
            </w:r>
            <w:r w:rsidRPr="009B3C81">
              <w:br/>
            </w:r>
            <w:r w:rsidRPr="009B3C81">
              <w:lastRenderedPageBreak/>
              <w:t> S PAGECNT=PAGECNT+1</w:t>
            </w:r>
            <w:r w:rsidRPr="009B3C81">
              <w:br/>
              <w:t> W @IOF,!,"Patients Without MEDICARE (WNR) Insurance"</w:t>
            </w:r>
            <w:r w:rsidRPr="009B3C81">
              <w:br/>
              <w:t> S HDR="Page: "_PAGECNT</w:t>
            </w:r>
            <w:r w:rsidRPr="009B3C81">
              <w:br/>
              <w:t> S TAB=80-$L(HDR)-1</w:t>
            </w:r>
            <w:r w:rsidRPr="009B3C81">
              <w:br/>
              <w:t> W ?TAB,HDR</w:t>
            </w:r>
            <w:r w:rsidRPr="009B3C81">
              <w:br/>
              <w:t> W !,"Sorted by ",$S(IBMSORT=1:"Patient Name",IBMSORT=2:"SSN - Last 4 Digits",IBMSORT=3:"Insurance Company",IBMSORT=4:"Type of Plan",IBMSORT=5:"Appointment Date",1:"Patient Name")</w:t>
            </w:r>
            <w:r w:rsidRPr="009B3C81">
              <w:br/>
              <w:t> S HDR=$$FMTE^XLFDT($$NOW^XLFDT,"1Z")</w:t>
            </w:r>
            <w:r w:rsidRPr="009B3C81">
              <w:br/>
              <w:t> S TAB=80-$L(HDR)-1</w:t>
            </w:r>
            <w:r w:rsidRPr="009B3C81">
              <w:br/>
              <w:t> W ?TAB,HDR</w:t>
            </w:r>
            <w:r w:rsidRPr="009B3C81">
              <w:br/>
              <w:t> W !,"Patient Name",?24,"SSN",?30,"Insurance Company"</w:t>
            </w:r>
            <w:r w:rsidRPr="009B3C81">
              <w:br/>
              <w:t> W ?53,"Type of Plan",?69,"ApptDate"</w:t>
            </w:r>
            <w:r w:rsidRPr="009B3C81">
              <w:br/>
              <w:t> W !,$$RJ^XLFSTR("",80,"=")</w:t>
            </w:r>
            <w:r w:rsidRPr="009B3C81">
              <w:br/>
              <w:t> ;</w:t>
            </w:r>
            <w:r w:rsidRPr="009B3C81">
              <w:br/>
              <w:t> ; check for stop request</w:t>
            </w:r>
            <w:r w:rsidRPr="009B3C81">
              <w:br/>
              <w:t> I $D(ZTQUEUED),$$S^%ZTLOAD() D  G HEADERX</w:t>
            </w:r>
            <w:r w:rsidRPr="009B3C81">
              <w:br/>
              <w:t> . S (ZTSTOP,STOP)=1</w:t>
            </w:r>
            <w:r w:rsidRPr="009B3C81">
              <w:br/>
              <w:t> . W !!!?5,"*** Report Halted by TaskManager Request ***"</w:t>
            </w:r>
            <w:r w:rsidRPr="009B3C81">
              <w:br/>
              <w:t> . Q</w:t>
            </w:r>
            <w:r w:rsidRPr="009B3C81">
              <w:br/>
              <w:t> ;</w:t>
            </w:r>
            <w:r w:rsidRPr="009B3C81">
              <w:br/>
              <w:t>HEADERX ;</w:t>
            </w:r>
            <w:r w:rsidRPr="009B3C81">
              <w:br/>
              <w:t> Q</w:t>
            </w:r>
            <w:r w:rsidRPr="009B3C81">
              <w:br/>
              <w:t> ;</w:t>
            </w:r>
            <w:r w:rsidRPr="009B3C81">
              <w:br/>
              <w:t xml:space="preserve">PTINS(DFN,MCRSUP) ; Function to determine if a patient should be </w:t>
            </w:r>
            <w:r w:rsidRPr="009B3C81">
              <w:br/>
              <w:t> ; included in this report or not.</w:t>
            </w:r>
            <w:r w:rsidRPr="009B3C81">
              <w:br/>
              <w:t> ; Input: DFN - patient ien</w:t>
            </w:r>
            <w:r w:rsidRPr="009B3C81">
              <w:br/>
              <w:t> ; Output: Function value is either 0 (don't include) or 1 (include)</w:t>
            </w:r>
            <w:r w:rsidRPr="009B3C81">
              <w:br/>
              <w:t> ; MCRSUP array pass by reference</w:t>
            </w:r>
            <w:r w:rsidRPr="009B3C81">
              <w:br/>
              <w:t> ; MCRSUP(seq) = [1] insurance co ien pointer to file 36</w:t>
            </w:r>
            <w:r w:rsidRPr="009B3C81">
              <w:br/>
              <w:t> ; [2] group pointer to file 355.3</w:t>
            </w:r>
            <w:r w:rsidRPr="009B3C81">
              <w:br/>
              <w:t> ; [3] type of plan pointer to file 355.1</w:t>
            </w:r>
            <w:r w:rsidRPr="009B3C81">
              <w:br/>
              <w:t> ;</w:t>
            </w:r>
            <w:r w:rsidRPr="009B3C81">
              <w:br/>
              <w:t> NEW INCLUDE,INS,A,MCRWNR,MCRZ,IBINS,IBGRP,GP,TP,PLABBR</w:t>
            </w:r>
            <w:r w:rsidRPr="009B3C81">
              <w:br/>
              <w:t> S INCLUDE=0 KILL MCRSUP</w:t>
            </w:r>
            <w:r w:rsidRPr="009B3C81">
              <w:br/>
              <w:t> I '$G(DFN) G PTINSX</w:t>
            </w:r>
            <w:r w:rsidRPr="009B3C81">
              <w:br/>
              <w:t> I '$D(^DPT(DFN)) G PTINSX</w:t>
            </w:r>
            <w:r w:rsidRPr="009B3C81">
              <w:br/>
              <w:t> D ALLWNR^IBCNS1(DFN,"INS",DT)</w:t>
            </w:r>
            <w:r w:rsidRPr="009B3C81">
              <w:br/>
              <w:t> S A=0,(MCRWNR,MCRZ)=0</w:t>
            </w:r>
            <w:r w:rsidRPr="009B3C81">
              <w:br/>
              <w:t> F  S A=$O(INS(A)) Q:'A  D  Q:MCRWNR</w:t>
            </w:r>
            <w:r w:rsidRPr="009B3C81">
              <w:br/>
              <w:t> . S IBINS=$P($G(INS(A,0)),U,1)</w:t>
            </w:r>
            <w:r w:rsidRPr="009B3C81">
              <w:br/>
              <w:t> . S IBGRP=$P($G(INS(A,0)),U,18)</w:t>
            </w:r>
            <w:r w:rsidRPr="009B3C81">
              <w:br/>
              <w:t> . I $$MCRWNR^IBEFUNC(IBINS) S MCRWNR=1 Q      ; Medicare WNR on file</w:t>
            </w:r>
            <w:r w:rsidRPr="009B3C81">
              <w:br/>
              <w:t> . S GP=$G(INS(A,355.3)) ; group/plan info</w:t>
            </w:r>
            <w:r w:rsidRPr="009B3C81">
              <w:br/>
              <w:t> . S TP=$P(GP,U,9),PLABBR=""                   ; type of plan pointer</w:t>
            </w:r>
            <w:r w:rsidRPr="009B3C81">
              <w:br/>
              <w:t> . I TP S PLABBR=$P($G(^IBE(355.1,TP,0)),U,2) ; plan abbreviation</w:t>
            </w:r>
            <w:r w:rsidRPr="009B3C81">
              <w:br/>
              <w:t> . I '$F(".MG.MS.COUT.","."_PLABBR_".") Q      ; check plan</w:t>
            </w:r>
            <w:r w:rsidRPr="009B3C81">
              <w:br/>
              <w:t> . S MCRZ=1 ; Medicare other on file</w:t>
            </w:r>
            <w:r w:rsidRPr="009B3C81">
              <w:br/>
              <w:t> . S MCRSUP(A)=IBINS_U_IBGRP_U_TP</w:t>
            </w:r>
            <w:r w:rsidRPr="009B3C81">
              <w:br/>
            </w:r>
            <w:r w:rsidRPr="009B3C81">
              <w:lastRenderedPageBreak/>
              <w:t> . Q</w:t>
            </w:r>
            <w:r w:rsidRPr="009B3C81">
              <w:br/>
              <w:t> ;</w:t>
            </w:r>
            <w:r w:rsidRPr="009B3C81">
              <w:br/>
              <w:t> ; If Medicare Other was found, but no Medicare WNR, then include it</w:t>
            </w:r>
            <w:r w:rsidRPr="009B3C81">
              <w:br/>
              <w:t> I MCRZ,'MCRWNR S INCLUDE=1</w:t>
            </w:r>
            <w:r w:rsidRPr="009B3C81">
              <w:br/>
              <w:t> ;</w:t>
            </w:r>
            <w:r w:rsidRPr="009B3C81">
              <w:br/>
              <w:t>PTINSX ;</w:t>
            </w:r>
            <w:r w:rsidRPr="009B3C81">
              <w:br/>
              <w:t> I 'INCLUDE K MCRSUP</w:t>
            </w:r>
            <w:r w:rsidRPr="009B3C81">
              <w:br/>
              <w:t> Q INCLUDE</w:t>
            </w:r>
            <w:r w:rsidRPr="009B3C81">
              <w:br/>
              <w:t> ;</w:t>
            </w:r>
            <w:r w:rsidRPr="009B3C81">
              <w:br/>
              <w:t> ;</w:t>
            </w:r>
            <w:r w:rsidRPr="009B3C81">
              <w:br/>
              <w:t>DEVICE ;</w:t>
            </w:r>
            <w:r w:rsidR="008E0BD4" w:rsidRPr="009B3C81">
              <w:rPr>
                <w:b/>
                <w:highlight w:val="yellow"/>
              </w:rPr>
              <w:t>2.6.13.5</w:t>
            </w:r>
            <w:r w:rsidRPr="009B3C81">
              <w:t xml:space="preserve"> This procedure displays a warning message and prompts for the </w:t>
            </w:r>
            <w:r w:rsidRPr="009B3C81">
              <w:br/>
              <w:t> ; device on which to print the report.</w:t>
            </w:r>
            <w:r w:rsidRPr="009B3C81">
              <w:br/>
              <w:t> ;</w:t>
            </w:r>
            <w:r w:rsidRPr="009B3C81">
              <w:br/>
              <w:t> NEW ZTRTN,ZTDESC,ZTSAVE,POP</w:t>
            </w:r>
            <w:r w:rsidRPr="009B3C81">
              <w:br/>
              <w:t> W *7,!!!?14,"*** WARNING ***"</w:t>
            </w:r>
            <w:r w:rsidRPr="009B3C81">
              <w:br/>
              <w:t> W !?2,"This report takes a long time to compile!"</w:t>
            </w:r>
            <w:r w:rsidRPr="009B3C81">
              <w:br/>
              <w:t> W !!?2,"The active insurance coverage for all living patients is analyzed."</w:t>
            </w:r>
            <w:r w:rsidRPr="009B3C81">
              <w:br/>
              <w:t> W !!?2,"It is recommended that you queue this report to the background and"</w:t>
            </w:r>
            <w:r w:rsidRPr="009B3C81">
              <w:br/>
              <w:t> W !?2,"run it after hours or on the weekend."</w:t>
            </w:r>
            <w:r w:rsidRPr="009B3C81">
              <w:br/>
              <w:t> W !!?2,"This report is 80 characters wide."</w:t>
            </w:r>
            <w:r w:rsidRPr="009B3C81">
              <w:br/>
              <w:t> W !</w:t>
            </w:r>
            <w:r w:rsidRPr="009B3C81">
              <w:br/>
              <w:t> ;</w:t>
            </w:r>
            <w:r w:rsidRPr="009B3C81">
              <w:br/>
              <w:t> S ZTRTN="COMPILE^IBCEMMR"</w:t>
            </w:r>
            <w:r w:rsidRPr="009B3C81">
              <w:br/>
              <w:t> S ZTDESC="Patients without MEDICARE (WNR) Insurance"</w:t>
            </w:r>
            <w:r w:rsidRPr="009B3C81">
              <w:br/>
              <w:t> S ZTSAVE("IBMSORT")=""</w:t>
            </w:r>
            <w:r w:rsidRPr="009B3C81">
              <w:br/>
              <w:t> D EN^XUTMDEVQ(ZTRTN,ZTDESC,.ZTSAVE)</w:t>
            </w:r>
            <w:r w:rsidRPr="009B3C81">
              <w:br/>
              <w:t>DEVICEX ;</w:t>
            </w:r>
            <w:r w:rsidRPr="009B3C81">
              <w:br/>
              <w:t> Q</w:t>
            </w:r>
            <w:r w:rsidRPr="009B3C81">
              <w:br/>
              <w:t> ;</w:t>
            </w:r>
          </w:p>
        </w:tc>
      </w:tr>
    </w:tbl>
    <w:p w14:paraId="269BFD02" w14:textId="77777777" w:rsidR="00D97A90" w:rsidRPr="009B3C81" w:rsidRDefault="00D97A90"/>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BFD04" w14:textId="77777777" w:rsidTr="00D82061">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BFD03" w14:textId="77777777" w:rsidR="00D97A90" w:rsidRPr="009B3C81" w:rsidRDefault="00D97A90" w:rsidP="00D82061">
            <w:pPr>
              <w:spacing w:before="60" w:after="60"/>
              <w:rPr>
                <w:rFonts w:ascii="Arial" w:hAnsi="Arial" w:cs="Arial"/>
                <w:b/>
                <w:szCs w:val="22"/>
              </w:rPr>
            </w:pPr>
            <w:r w:rsidRPr="009B3C81">
              <w:rPr>
                <w:rFonts w:ascii="Arial" w:hAnsi="Arial" w:cs="Arial"/>
                <w:b/>
                <w:szCs w:val="22"/>
              </w:rPr>
              <w:t>Modified Logic (Changes are in bold)</w:t>
            </w:r>
          </w:p>
        </w:tc>
      </w:tr>
      <w:tr w:rsidR="00D97A90" w:rsidRPr="009B3C81" w14:paraId="269BFD2D" w14:textId="77777777" w:rsidTr="00D82061">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shd w:val="clear" w:color="auto" w:fill="auto"/>
          </w:tcPr>
          <w:p w14:paraId="269BFD05" w14:textId="77777777" w:rsidR="00D97A90" w:rsidRPr="009B3C81" w:rsidRDefault="00D97A90" w:rsidP="00D82061">
            <w:pPr>
              <w:autoSpaceDE w:val="0"/>
              <w:autoSpaceDN w:val="0"/>
              <w:adjustRightInd w:val="0"/>
              <w:rPr>
                <w:rFonts w:eastAsiaTheme="minorHAnsi"/>
                <w:b/>
                <w:szCs w:val="22"/>
              </w:rPr>
            </w:pPr>
            <w:r w:rsidRPr="009B3C81">
              <w:t>IBCEMMR ;ALB/ESG - IB MRA Report of Patients w/o Medicare WNR ;20-NOV-2003</w:t>
            </w:r>
            <w:r w:rsidRPr="009B3C81">
              <w:br/>
              <w:t> ;;2.0;INTEGRATED BILLING;**155,366**;21-MAR-94;Build 3</w:t>
            </w:r>
            <w:r w:rsidRPr="009B3C81">
              <w:br/>
              <w:t> ;</w:t>
            </w:r>
            <w:r w:rsidRPr="009B3C81">
              <w:br/>
              <w:t> ; Find patients with Medicare supplemental insurance or Medigap</w:t>
            </w:r>
            <w:r w:rsidRPr="009B3C81">
              <w:br/>
              <w:t> ; insurance (etc.) but who do not have MEDICARE (WNR) on file as</w:t>
            </w:r>
            <w:r w:rsidRPr="009B3C81">
              <w:br/>
              <w:t> ; one of their insurances.</w:t>
            </w:r>
            <w:r w:rsidRPr="009B3C81">
              <w:br/>
              <w:t> ;</w:t>
            </w:r>
            <w:r w:rsidRPr="009B3C81">
              <w:br/>
              <w:t> Q</w:t>
            </w:r>
            <w:r w:rsidRPr="009B3C81">
              <w:br/>
              <w:t> ;</w:t>
            </w:r>
            <w:r w:rsidRPr="009B3C81">
              <w:br/>
              <w:t>EN ; Entry Point</w:t>
            </w:r>
            <w:r w:rsidRPr="009B3C81">
              <w:br/>
            </w:r>
            <w:r w:rsidRPr="009B3C81">
              <w:rPr>
                <w:rFonts w:eastAsiaTheme="minorHAnsi"/>
                <w:b/>
                <w:szCs w:val="22"/>
                <w:highlight w:val="yellow"/>
              </w:rPr>
              <w:t>; ENDDATE – End date for new filtering criteria (RSD 2.6.</w:t>
            </w:r>
            <w:r w:rsidR="000571E7" w:rsidRPr="009B3C81">
              <w:rPr>
                <w:rFonts w:eastAsiaTheme="minorHAnsi"/>
                <w:b/>
                <w:szCs w:val="22"/>
                <w:highlight w:val="yellow"/>
              </w:rPr>
              <w:t>13.1</w:t>
            </w:r>
            <w:r w:rsidRPr="009B3C81">
              <w:rPr>
                <w:rFonts w:eastAsiaTheme="minorHAnsi"/>
                <w:b/>
                <w:szCs w:val="22"/>
                <w:highlight w:val="yellow"/>
              </w:rPr>
              <w:t>)</w:t>
            </w:r>
          </w:p>
          <w:p w14:paraId="269BFD06" w14:textId="77777777" w:rsidR="00D97A90" w:rsidRPr="009B3C81" w:rsidRDefault="00D97A90" w:rsidP="00D82061">
            <w:pPr>
              <w:autoSpaceDE w:val="0"/>
              <w:autoSpaceDN w:val="0"/>
              <w:adjustRightInd w:val="0"/>
              <w:rPr>
                <w:rFonts w:eastAsiaTheme="minorHAnsi"/>
                <w:b/>
                <w:szCs w:val="22"/>
              </w:rPr>
            </w:pPr>
            <w:r w:rsidRPr="009B3C81">
              <w:rPr>
                <w:rFonts w:eastAsiaTheme="minorHAnsi"/>
                <w:b/>
                <w:szCs w:val="22"/>
                <w:highlight w:val="yellow"/>
              </w:rPr>
              <w:t>; STARTDT – Start date for new filtering criteria</w:t>
            </w:r>
          </w:p>
          <w:p w14:paraId="269BFD07" w14:textId="77777777" w:rsidR="00D97A90" w:rsidRPr="009B3C81" w:rsidRDefault="00D97A90" w:rsidP="00D82061">
            <w:pPr>
              <w:autoSpaceDE w:val="0"/>
              <w:autoSpaceDN w:val="0"/>
              <w:adjustRightInd w:val="0"/>
              <w:rPr>
                <w:rFonts w:eastAsiaTheme="minorHAnsi"/>
                <w:szCs w:val="22"/>
              </w:rPr>
            </w:pPr>
            <w:r w:rsidRPr="009B3C81">
              <w:rPr>
                <w:rFonts w:eastAsiaTheme="minorHAnsi"/>
                <w:szCs w:val="22"/>
              </w:rPr>
              <w:t xml:space="preserve">NEW </w:t>
            </w:r>
            <w:r w:rsidRPr="009B3C81">
              <w:rPr>
                <w:rFonts w:eastAsiaTheme="minorHAnsi"/>
                <w:b/>
                <w:szCs w:val="22"/>
                <w:highlight w:val="yellow"/>
              </w:rPr>
              <w:t>ENDDATE</w:t>
            </w:r>
            <w:r w:rsidRPr="009B3C81">
              <w:rPr>
                <w:rFonts w:eastAsiaTheme="minorHAnsi"/>
                <w:szCs w:val="22"/>
                <w:highlight w:val="yellow"/>
              </w:rPr>
              <w:t>,</w:t>
            </w:r>
            <w:r w:rsidRPr="009B3C81">
              <w:rPr>
                <w:rFonts w:eastAsiaTheme="minorHAnsi"/>
                <w:szCs w:val="22"/>
              </w:rPr>
              <w:t>IBMSORT</w:t>
            </w:r>
            <w:r w:rsidRPr="009B3C81">
              <w:rPr>
                <w:rFonts w:eastAsiaTheme="minorHAnsi"/>
                <w:szCs w:val="22"/>
                <w:highlight w:val="yellow"/>
              </w:rPr>
              <w:t>,</w:t>
            </w:r>
            <w:r w:rsidRPr="009B3C81">
              <w:rPr>
                <w:rFonts w:eastAsiaTheme="minorHAnsi"/>
                <w:b/>
                <w:szCs w:val="22"/>
                <w:highlight w:val="yellow"/>
              </w:rPr>
              <w:t>STARTDT</w:t>
            </w:r>
            <w:r w:rsidRPr="009B3C81">
              <w:rPr>
                <w:rFonts w:eastAsiaTheme="minorHAnsi"/>
                <w:szCs w:val="22"/>
                <w:highlight w:val="yellow"/>
              </w:rPr>
              <w:t xml:space="preserve"> </w:t>
            </w:r>
            <w:r w:rsidRPr="009B3C81">
              <w:rPr>
                <w:rFonts w:eastAsiaTheme="minorHAnsi"/>
                <w:b/>
                <w:szCs w:val="22"/>
                <w:highlight w:val="yellow"/>
              </w:rPr>
              <w:t>; RSD 2.6.</w:t>
            </w:r>
            <w:r w:rsidR="000571E7" w:rsidRPr="009B3C81">
              <w:rPr>
                <w:rFonts w:eastAsiaTheme="minorHAnsi"/>
                <w:b/>
                <w:szCs w:val="22"/>
                <w:highlight w:val="yellow"/>
              </w:rPr>
              <w:t>13.1</w:t>
            </w:r>
            <w:r w:rsidRPr="009B3C81">
              <w:rPr>
                <w:rFonts w:eastAsiaTheme="minorHAnsi"/>
                <w:b/>
                <w:szCs w:val="22"/>
                <w:highlight w:val="yellow"/>
              </w:rPr>
              <w:t xml:space="preserve"> – For use with new filtering criteria</w:t>
            </w:r>
          </w:p>
          <w:p w14:paraId="269BFD08" w14:textId="77777777" w:rsidR="00D97A90" w:rsidRPr="009B3C81" w:rsidRDefault="00D97A90" w:rsidP="00D82061">
            <w:pPr>
              <w:autoSpaceDE w:val="0"/>
              <w:autoSpaceDN w:val="0"/>
              <w:adjustRightInd w:val="0"/>
              <w:rPr>
                <w:rFonts w:eastAsiaTheme="minorHAnsi"/>
                <w:b/>
                <w:szCs w:val="22"/>
                <w:highlight w:val="yellow"/>
              </w:rPr>
            </w:pPr>
            <w:r w:rsidRPr="009B3C81">
              <w:rPr>
                <w:rFonts w:eastAsiaTheme="minorHAnsi"/>
                <w:b/>
                <w:szCs w:val="22"/>
                <w:highlight w:val="yellow"/>
              </w:rPr>
              <w:t>D FILTER(.STARTDT,.ENDDATE)</w:t>
            </w:r>
          </w:p>
          <w:p w14:paraId="269BFD09" w14:textId="77777777" w:rsidR="00D97A90" w:rsidRPr="009B3C81" w:rsidRDefault="00D97A90" w:rsidP="00D82061">
            <w:pPr>
              <w:autoSpaceDE w:val="0"/>
              <w:autoSpaceDN w:val="0"/>
              <w:adjustRightInd w:val="0"/>
              <w:rPr>
                <w:rFonts w:eastAsiaTheme="minorHAnsi"/>
                <w:b/>
                <w:szCs w:val="22"/>
              </w:rPr>
            </w:pPr>
            <w:r w:rsidRPr="009B3C81">
              <w:rPr>
                <w:rFonts w:eastAsiaTheme="minorHAnsi"/>
                <w:b/>
                <w:szCs w:val="22"/>
                <w:highlight w:val="yellow"/>
              </w:rPr>
              <w:t>I STARTDT=”” D EX Q</w:t>
            </w:r>
          </w:p>
          <w:p w14:paraId="269BFD0A" w14:textId="77777777" w:rsidR="00D97A90" w:rsidRPr="009B3C81" w:rsidRDefault="00D97A90" w:rsidP="00D82061">
            <w:pPr>
              <w:autoSpaceDE w:val="0"/>
              <w:autoSpaceDN w:val="0"/>
              <w:adjustRightInd w:val="0"/>
              <w:rPr>
                <w:rFonts w:eastAsiaTheme="minorHAnsi"/>
                <w:b/>
                <w:szCs w:val="22"/>
                <w:highlight w:val="yellow"/>
              </w:rPr>
            </w:pPr>
            <w:r w:rsidRPr="009B3C81">
              <w:t> NEW IBMSORT</w:t>
            </w:r>
            <w:r w:rsidRPr="009B3C81">
              <w:br/>
              <w:t> D SORT I 'IBMSORT G EX</w:t>
            </w:r>
            <w:r w:rsidRPr="009B3C81">
              <w:br/>
            </w:r>
            <w:r w:rsidRPr="009B3C81">
              <w:lastRenderedPageBreak/>
              <w:t> D DEVICE</w:t>
            </w:r>
            <w:r w:rsidRPr="009B3C81">
              <w:br/>
              <w:t>EX ; Exit Point</w:t>
            </w:r>
            <w:r w:rsidRPr="009B3C81">
              <w:br/>
              <w:t> Q</w:t>
            </w:r>
            <w:r w:rsidRPr="009B3C81">
              <w:br/>
              <w:t> ;</w:t>
            </w:r>
            <w:r w:rsidRPr="009B3C81">
              <w:br/>
            </w:r>
            <w:r w:rsidRPr="009B3C81">
              <w:rPr>
                <w:rFonts w:eastAsiaTheme="minorHAnsi"/>
                <w:b/>
                <w:szCs w:val="22"/>
                <w:highlight w:val="yellow"/>
              </w:rPr>
              <w:t xml:space="preserve">FILTER(STARTDT,ENDDATE) ; Ask users to provide start/end dates to </w:t>
            </w:r>
          </w:p>
          <w:p w14:paraId="269BFD0B" w14:textId="77777777" w:rsidR="00D97A90" w:rsidRPr="009B3C81" w:rsidRDefault="00D97A90" w:rsidP="00D82061">
            <w:pPr>
              <w:autoSpaceDE w:val="0"/>
              <w:autoSpaceDN w:val="0"/>
              <w:adjustRightInd w:val="0"/>
              <w:rPr>
                <w:rFonts w:eastAsiaTheme="minorHAnsi"/>
                <w:b/>
                <w:szCs w:val="22"/>
                <w:highlight w:val="yellow"/>
              </w:rPr>
            </w:pPr>
            <w:r w:rsidRPr="009B3C81">
              <w:rPr>
                <w:rFonts w:eastAsiaTheme="minorHAnsi"/>
                <w:b/>
                <w:szCs w:val="22"/>
                <w:highlight w:val="yellow"/>
              </w:rPr>
              <w:t>; filter by Last Appointment Date</w:t>
            </w:r>
          </w:p>
          <w:p w14:paraId="269BFD0C" w14:textId="77777777" w:rsidR="00D97A90" w:rsidRPr="009B3C81" w:rsidRDefault="00D97A90" w:rsidP="00D82061">
            <w:pPr>
              <w:autoSpaceDE w:val="0"/>
              <w:autoSpaceDN w:val="0"/>
              <w:adjustRightInd w:val="0"/>
              <w:rPr>
                <w:rFonts w:eastAsiaTheme="minorHAnsi"/>
                <w:b/>
                <w:szCs w:val="22"/>
                <w:highlight w:val="yellow"/>
              </w:rPr>
            </w:pPr>
            <w:r w:rsidRPr="009B3C81">
              <w:rPr>
                <w:rFonts w:eastAsiaTheme="minorHAnsi"/>
                <w:b/>
                <w:szCs w:val="22"/>
                <w:highlight w:val="yellow"/>
              </w:rPr>
              <w:t>; (RSD 2.6.</w:t>
            </w:r>
            <w:r w:rsidR="000571E7" w:rsidRPr="009B3C81">
              <w:rPr>
                <w:rFonts w:eastAsiaTheme="minorHAnsi"/>
                <w:b/>
                <w:szCs w:val="22"/>
                <w:highlight w:val="yellow"/>
              </w:rPr>
              <w:t>13.1</w:t>
            </w:r>
            <w:r w:rsidRPr="009B3C81">
              <w:rPr>
                <w:rFonts w:eastAsiaTheme="minorHAnsi"/>
                <w:b/>
                <w:szCs w:val="22"/>
                <w:highlight w:val="yellow"/>
              </w:rPr>
              <w:t>, 2.6.</w:t>
            </w:r>
            <w:r w:rsidR="000571E7" w:rsidRPr="009B3C81">
              <w:rPr>
                <w:rFonts w:eastAsiaTheme="minorHAnsi"/>
                <w:b/>
                <w:szCs w:val="22"/>
                <w:highlight w:val="yellow"/>
              </w:rPr>
              <w:t>13.2</w:t>
            </w:r>
            <w:r w:rsidRPr="009B3C81">
              <w:rPr>
                <w:rFonts w:eastAsiaTheme="minorHAnsi"/>
                <w:b/>
                <w:szCs w:val="22"/>
                <w:highlight w:val="yellow"/>
              </w:rPr>
              <w:t>, 2.6.</w:t>
            </w:r>
            <w:r w:rsidR="000571E7" w:rsidRPr="009B3C81">
              <w:rPr>
                <w:rFonts w:eastAsiaTheme="minorHAnsi"/>
                <w:b/>
                <w:szCs w:val="22"/>
                <w:highlight w:val="yellow"/>
              </w:rPr>
              <w:t>13.3</w:t>
            </w:r>
            <w:r w:rsidRPr="009B3C81">
              <w:rPr>
                <w:rFonts w:eastAsiaTheme="minorHAnsi"/>
                <w:b/>
                <w:szCs w:val="22"/>
                <w:highlight w:val="yellow"/>
              </w:rPr>
              <w:t>, 2.6.</w:t>
            </w:r>
            <w:r w:rsidR="000571E7" w:rsidRPr="009B3C81">
              <w:rPr>
                <w:rFonts w:eastAsiaTheme="minorHAnsi"/>
                <w:b/>
                <w:szCs w:val="22"/>
                <w:highlight w:val="yellow"/>
              </w:rPr>
              <w:t>13.8</w:t>
            </w:r>
            <w:r w:rsidRPr="009B3C81">
              <w:rPr>
                <w:rFonts w:eastAsiaTheme="minorHAnsi"/>
                <w:b/>
                <w:szCs w:val="22"/>
                <w:highlight w:val="yellow"/>
              </w:rPr>
              <w:t>, and 2.6.</w:t>
            </w:r>
            <w:r w:rsidR="000571E7" w:rsidRPr="009B3C81">
              <w:rPr>
                <w:rFonts w:eastAsiaTheme="minorHAnsi"/>
                <w:b/>
                <w:szCs w:val="22"/>
                <w:highlight w:val="yellow"/>
              </w:rPr>
              <w:t>13.9</w:t>
            </w:r>
            <w:r w:rsidRPr="009B3C81">
              <w:rPr>
                <w:rFonts w:eastAsiaTheme="minorHAnsi"/>
                <w:b/>
                <w:szCs w:val="22"/>
                <w:highlight w:val="yellow"/>
              </w:rPr>
              <w:t>)</w:t>
            </w:r>
          </w:p>
          <w:p w14:paraId="269BFD0D" w14:textId="77777777" w:rsidR="00D97A90" w:rsidRPr="009B3C81" w:rsidRDefault="00D97A90" w:rsidP="00D82061">
            <w:pPr>
              <w:autoSpaceDE w:val="0"/>
              <w:autoSpaceDN w:val="0"/>
              <w:adjustRightInd w:val="0"/>
              <w:rPr>
                <w:rFonts w:eastAsiaTheme="minorHAnsi"/>
                <w:b/>
                <w:szCs w:val="22"/>
                <w:highlight w:val="yellow"/>
              </w:rPr>
            </w:pPr>
            <w:r w:rsidRPr="009B3C81">
              <w:rPr>
                <w:rFonts w:eastAsiaTheme="minorHAnsi"/>
                <w:b/>
                <w:szCs w:val="22"/>
                <w:highlight w:val="yellow"/>
              </w:rPr>
              <w:t>; Logic to get start/end dates</w:t>
            </w:r>
          </w:p>
          <w:p w14:paraId="269BFD0E" w14:textId="77777777" w:rsidR="00927E11" w:rsidRPr="009B3C81" w:rsidRDefault="00D97A90" w:rsidP="00D82061">
            <w:pPr>
              <w:autoSpaceDE w:val="0"/>
              <w:autoSpaceDN w:val="0"/>
              <w:adjustRightInd w:val="0"/>
              <w:rPr>
                <w:rFonts w:eastAsiaTheme="minorHAnsi"/>
                <w:b/>
                <w:szCs w:val="22"/>
                <w:highlight w:val="yellow"/>
              </w:rPr>
            </w:pPr>
            <w:r w:rsidRPr="009B3C81">
              <w:rPr>
                <w:rFonts w:eastAsiaTheme="minorHAnsi"/>
                <w:b/>
                <w:szCs w:val="22"/>
                <w:highlight w:val="yellow"/>
              </w:rPr>
              <w:t xml:space="preserve">; Include logic to ask/require both dates, allow default for </w:t>
            </w:r>
            <w:r w:rsidRPr="009B3C81">
              <w:rPr>
                <w:rFonts w:eastAsiaTheme="minorHAnsi"/>
                <w:b/>
                <w:szCs w:val="22"/>
                <w:highlight w:val="yellow"/>
              </w:rPr>
              <w:tab/>
            </w:r>
          </w:p>
          <w:p w14:paraId="269BFD0F" w14:textId="77777777" w:rsidR="00D97A90" w:rsidRPr="009B3C81" w:rsidRDefault="00D97A90" w:rsidP="00D82061">
            <w:pPr>
              <w:autoSpaceDE w:val="0"/>
              <w:autoSpaceDN w:val="0"/>
              <w:adjustRightInd w:val="0"/>
              <w:rPr>
                <w:rFonts w:eastAsiaTheme="minorHAnsi"/>
                <w:b/>
                <w:szCs w:val="22"/>
                <w:highlight w:val="yellow"/>
              </w:rPr>
            </w:pPr>
            <w:r w:rsidRPr="009B3C81">
              <w:rPr>
                <w:rFonts w:eastAsiaTheme="minorHAnsi"/>
                <w:b/>
                <w:szCs w:val="22"/>
                <w:highlight w:val="yellow"/>
              </w:rPr>
              <w:t>; end date, apply business rules and provide help text</w:t>
            </w:r>
          </w:p>
          <w:p w14:paraId="269BFD10" w14:textId="77777777" w:rsidR="00D97A90" w:rsidRPr="009B3C81" w:rsidRDefault="00D97A90" w:rsidP="00D82061">
            <w:pPr>
              <w:autoSpaceDE w:val="0"/>
              <w:autoSpaceDN w:val="0"/>
              <w:adjustRightInd w:val="0"/>
              <w:rPr>
                <w:rFonts w:eastAsiaTheme="minorHAnsi"/>
                <w:b/>
                <w:szCs w:val="22"/>
                <w:highlight w:val="yellow"/>
              </w:rPr>
            </w:pPr>
            <w:r w:rsidRPr="009B3C81">
              <w:rPr>
                <w:rFonts w:eastAsiaTheme="minorHAnsi"/>
                <w:b/>
                <w:szCs w:val="22"/>
                <w:highlight w:val="yellow"/>
              </w:rPr>
              <w:t>; No future dates and allow start date = end date</w:t>
            </w:r>
          </w:p>
          <w:p w14:paraId="269BFD11" w14:textId="77777777" w:rsidR="00D97A90" w:rsidRPr="009B3C81" w:rsidRDefault="00D97A90" w:rsidP="00D82061">
            <w:pPr>
              <w:autoSpaceDE w:val="0"/>
              <w:autoSpaceDN w:val="0"/>
              <w:adjustRightInd w:val="0"/>
              <w:rPr>
                <w:rFonts w:eastAsiaTheme="minorHAnsi"/>
                <w:b/>
                <w:szCs w:val="22"/>
                <w:highlight w:val="yellow"/>
              </w:rPr>
            </w:pPr>
            <w:r w:rsidRPr="009B3C81">
              <w:rPr>
                <w:rFonts w:eastAsiaTheme="minorHAnsi"/>
                <w:b/>
                <w:szCs w:val="22"/>
                <w:highlight w:val="yellow"/>
              </w:rPr>
              <w:t>Q</w:t>
            </w:r>
          </w:p>
          <w:p w14:paraId="269BFD12" w14:textId="77777777" w:rsidR="00D97A90" w:rsidRPr="009B3C81" w:rsidRDefault="00D97A90" w:rsidP="00D82061">
            <w:pPr>
              <w:autoSpaceDE w:val="0"/>
              <w:autoSpaceDN w:val="0"/>
              <w:adjustRightInd w:val="0"/>
              <w:rPr>
                <w:rFonts w:eastAsiaTheme="minorHAnsi"/>
                <w:szCs w:val="22"/>
              </w:rPr>
            </w:pPr>
            <w:r w:rsidRPr="009B3C81">
              <w:rPr>
                <w:rFonts w:eastAsiaTheme="minorHAnsi"/>
                <w:szCs w:val="22"/>
                <w:highlight w:val="yellow"/>
              </w:rPr>
              <w:t>;</w:t>
            </w:r>
          </w:p>
          <w:p w14:paraId="269BFD13" w14:textId="77777777" w:rsidR="00D97A90" w:rsidRPr="009B3C81" w:rsidRDefault="00D97A90" w:rsidP="00D82061">
            <w:pPr>
              <w:autoSpaceDE w:val="0"/>
              <w:autoSpaceDN w:val="0"/>
              <w:adjustRightInd w:val="0"/>
            </w:pPr>
            <w:r w:rsidRPr="009B3C81">
              <w:t xml:space="preserve">SORT ; Ask user how to sort the report </w:t>
            </w:r>
            <w:r w:rsidRPr="009B3C81">
              <w:rPr>
                <w:rFonts w:eastAsiaTheme="minorHAnsi"/>
                <w:b/>
                <w:szCs w:val="22"/>
                <w:highlight w:val="yellow"/>
              </w:rPr>
              <w:t>(Secondary sort) (RSD 2.6.</w:t>
            </w:r>
            <w:r w:rsidR="000571E7" w:rsidRPr="009B3C81">
              <w:rPr>
                <w:rFonts w:eastAsiaTheme="minorHAnsi"/>
                <w:b/>
                <w:szCs w:val="22"/>
                <w:highlight w:val="yellow"/>
              </w:rPr>
              <w:t>13.1</w:t>
            </w:r>
            <w:r w:rsidRPr="009B3C81">
              <w:rPr>
                <w:rFonts w:eastAsiaTheme="minorHAnsi"/>
                <w:b/>
                <w:szCs w:val="22"/>
                <w:highlight w:val="yellow"/>
              </w:rPr>
              <w:t>)</w:t>
            </w:r>
            <w:r w:rsidRPr="009B3C81">
              <w:br/>
              <w:t> NEW CH,DIR,X,Y,DIRUT,DIROUT</w:t>
            </w:r>
            <w:r w:rsidRPr="009B3C81">
              <w:br/>
              <w:t> W @IOF,!?20,"Patients Without MEDICARE (WNR) Insurance"</w:t>
            </w:r>
            <w:r w:rsidRPr="009B3C81">
              <w:br/>
              <w:t> W !!?2,"This option finds patients who do not have active MEDICARE (WNR) insurance,"</w:t>
            </w:r>
            <w:r w:rsidRPr="009B3C81">
              <w:br/>
              <w:t> W !?2,"but who do have active insurance with a Plan Type of Medigap, Carve-Out, or"</w:t>
            </w:r>
            <w:r w:rsidRPr="009B3C81">
              <w:br/>
              <w:t> W !?2,"Medicare Secondary. In these cases, MEDICARE (WNR) should be primary."</w:t>
            </w:r>
            <w:r w:rsidRPr="009B3C81">
              <w:br/>
            </w:r>
            <w:r w:rsidRPr="009B3C81">
              <w:rPr>
                <w:rFonts w:eastAsiaTheme="minorHAnsi"/>
                <w:b/>
                <w:szCs w:val="22"/>
                <w:highlight w:val="yellow"/>
              </w:rPr>
              <w:t>; RSD 2.6.</w:t>
            </w:r>
            <w:r w:rsidR="000571E7" w:rsidRPr="009B3C81">
              <w:rPr>
                <w:rFonts w:eastAsiaTheme="minorHAnsi"/>
                <w:b/>
                <w:szCs w:val="22"/>
                <w:highlight w:val="yellow"/>
              </w:rPr>
              <w:t>13.8</w:t>
            </w:r>
          </w:p>
          <w:p w14:paraId="269BFD14" w14:textId="7160B2D0" w:rsidR="00D97A90" w:rsidRPr="009B3C81" w:rsidRDefault="00D97A90" w:rsidP="00D82061">
            <w:pPr>
              <w:autoSpaceDE w:val="0"/>
              <w:autoSpaceDN w:val="0"/>
              <w:adjustRightInd w:val="0"/>
            </w:pPr>
            <w:r w:rsidRPr="009B3C81">
              <w:t> W !!?2,"The insurances for all living patients will be analyzed</w:t>
            </w:r>
            <w:r w:rsidR="005810FC">
              <w:t>,</w:t>
            </w:r>
            <w:r w:rsidRPr="005810FC">
              <w:t xml:space="preserve"> </w:t>
            </w:r>
            <w:r w:rsidRPr="00C11E90">
              <w:t>but</w:t>
            </w:r>
            <w:r w:rsidRPr="005810FC">
              <w:t>"</w:t>
            </w:r>
            <w:r w:rsidRPr="005810FC">
              <w:br/>
              <w:t> </w:t>
            </w:r>
            <w:r w:rsidRPr="00C11E90">
              <w:t>W !?2,"you can determine how this information will be sorted."</w:t>
            </w:r>
            <w:r w:rsidRPr="009B3C81">
              <w:rPr>
                <w:b/>
                <w:strike/>
              </w:rPr>
              <w:br/>
            </w:r>
            <w:r w:rsidRPr="009B3C81">
              <w:t> S IBMSORT=""</w:t>
            </w:r>
            <w:r w:rsidRPr="009B3C81">
              <w:br/>
              <w:t> W !</w:t>
            </w:r>
            <w:r w:rsidRPr="009B3C81">
              <w:br/>
              <w:t> S CH="1:Patient Name;2:SSN - Last 4 Digits;3:Insurance Company;"</w:t>
            </w:r>
            <w:r w:rsidRPr="009B3C81">
              <w:br/>
              <w:t> S CH=CH_"4:Type of Plan</w:t>
            </w:r>
            <w:r w:rsidRPr="009B3C81">
              <w:rPr>
                <w:b/>
                <w:strike/>
                <w:highlight w:val="yellow"/>
              </w:rPr>
              <w:t>;5:Appointment Date</w:t>
            </w:r>
            <w:r w:rsidRPr="009B3C81">
              <w:t>"</w:t>
            </w:r>
            <w:r w:rsidRPr="009B3C81">
              <w:br/>
              <w:t> S DIR(0)="SO^"_CH</w:t>
            </w:r>
            <w:r w:rsidRPr="009B3C81">
              <w:br/>
              <w:t> S DIR("A")="Please enter the Sort Criteria"</w:t>
            </w:r>
            <w:r w:rsidRPr="009B3C81">
              <w:br/>
              <w:t> S DIR("B")="Patient Name"</w:t>
            </w:r>
            <w:r w:rsidRPr="009B3C81">
              <w:br/>
              <w:t> D ^DIR K DIR</w:t>
            </w:r>
            <w:r w:rsidRPr="009B3C81">
              <w:br/>
              <w:t> I 'Y G SORTX</w:t>
            </w:r>
            <w:r w:rsidRPr="009B3C81">
              <w:br/>
              <w:t> S IBMSORT=Y</w:t>
            </w:r>
            <w:r w:rsidRPr="009B3C81">
              <w:br/>
              <w:t>SORTX ;</w:t>
            </w:r>
            <w:r w:rsidRPr="009B3C81">
              <w:br/>
              <w:t> Q</w:t>
            </w:r>
            <w:r w:rsidRPr="009B3C81">
              <w:br/>
              <w:t> ;</w:t>
            </w:r>
            <w:r w:rsidRPr="009B3C81">
              <w:br/>
              <w:t>COMPILE ; Entry point for both background and foreground task execution</w:t>
            </w:r>
            <w:r w:rsidRPr="009B3C81">
              <w:br/>
              <w:t> ;</w:t>
            </w:r>
          </w:p>
          <w:p w14:paraId="269BFD15" w14:textId="77777777" w:rsidR="00D97A90" w:rsidRPr="009B3C81" w:rsidRDefault="00D97A90" w:rsidP="00D82061">
            <w:pPr>
              <w:autoSpaceDE w:val="0"/>
              <w:autoSpaceDN w:val="0"/>
              <w:adjustRightInd w:val="0"/>
              <w:rPr>
                <w:rFonts w:eastAsiaTheme="minorHAnsi"/>
                <w:b/>
                <w:szCs w:val="22"/>
                <w:highlight w:val="yellow"/>
              </w:rPr>
            </w:pPr>
            <w:r w:rsidRPr="009B3C81">
              <w:rPr>
                <w:rFonts w:eastAsiaTheme="minorHAnsi"/>
                <w:b/>
                <w:szCs w:val="22"/>
                <w:highlight w:val="yellow"/>
              </w:rPr>
              <w:t xml:space="preserve"> ; LSTVERDT – Last verified date (RSD 2.6.</w:t>
            </w:r>
            <w:r w:rsidR="000571E7" w:rsidRPr="009B3C81">
              <w:rPr>
                <w:rFonts w:eastAsiaTheme="minorHAnsi"/>
                <w:b/>
                <w:szCs w:val="22"/>
                <w:highlight w:val="yellow"/>
              </w:rPr>
              <w:t>13.4</w:t>
            </w:r>
            <w:r w:rsidRPr="009B3C81">
              <w:rPr>
                <w:rFonts w:eastAsiaTheme="minorHAnsi"/>
                <w:b/>
                <w:szCs w:val="22"/>
                <w:highlight w:val="yellow"/>
              </w:rPr>
              <w:t>)</w:t>
            </w:r>
            <w:r w:rsidRPr="009B3C81">
              <w:br/>
              <w:t> NEW RTN,DFN,CNT,MS,DPT,PTNM,SSN,APPT,APDTE,A</w:t>
            </w:r>
            <w:r w:rsidRPr="009B3C81">
              <w:br/>
              <w:t> NEW INS,GRP,PLN,INSNM,PLNTYP,SORT,X,IBNEXT</w:t>
            </w:r>
            <w:r w:rsidRPr="009B3C81">
              <w:rPr>
                <w:rFonts w:eastAsiaTheme="minorHAnsi"/>
                <w:b/>
                <w:szCs w:val="22"/>
                <w:highlight w:val="yellow"/>
              </w:rPr>
              <w:t>,LSTVERDT</w:t>
            </w:r>
            <w:r w:rsidRPr="009B3C81">
              <w:br/>
              <w:t> S RTN="IBCEMMR"</w:t>
            </w:r>
            <w:r w:rsidRPr="009B3C81">
              <w:br/>
              <w:t> K ^TMP($J,RTN),^("IBCEPT"),^("IBSDNEXT"),^("IBDPT"),^("IBLAST")</w:t>
            </w:r>
            <w:r w:rsidRPr="009B3C81">
              <w:br/>
              <w:t> S DFN=" ",CNT=0</w:t>
            </w:r>
            <w:r w:rsidRPr="009B3C81">
              <w:br/>
              <w:t> F  S DFN=$O(^DPT(DFN),-1) Q:'DFN!($G(ZTSTOP)) D</w:t>
            </w:r>
            <w:r w:rsidRPr="009B3C81">
              <w:br/>
              <w:t> . S CNT=CNT+1</w:t>
            </w:r>
            <w:r w:rsidRPr="009B3C81">
              <w:br/>
              <w:t> . I '$D(ZTQUEUED),CNT#500=0 U IO(0) W "." U IO</w:t>
            </w:r>
            <w:r w:rsidRPr="009B3C81">
              <w:br/>
              <w:t> . I $D(ZTQUEUED),CNT#500=0,$$S^%ZTLOAD() S ZTSTOP=1 Q</w:t>
            </w:r>
            <w:r w:rsidRPr="009B3C81">
              <w:br/>
              <w:t> . I $P($G(^DPT(DFN,.35)),U,1) Q           ; date of death</w:t>
            </w:r>
            <w:r w:rsidRPr="009B3C81">
              <w:br/>
              <w:t> . I '$$PTINS(DFN,.MS) Q                   ; eligible for report</w:t>
            </w:r>
            <w:r w:rsidRPr="009B3C81">
              <w:br/>
            </w:r>
            <w:r w:rsidRPr="009B3C81">
              <w:lastRenderedPageBreak/>
              <w:t> . S ^TMP($J,"IBNEXT",DFN)=""</w:t>
            </w:r>
            <w:r w:rsidRPr="009B3C81">
              <w:br/>
              <w:t> . S ^TMP($J,"IBLAST",DFN)=""</w:t>
            </w:r>
            <w:r w:rsidRPr="009B3C81">
              <w:br/>
              <w:t> . S ^TMP($J,"IBDPT",DFN)=""</w:t>
            </w:r>
            <w:r w:rsidRPr="009B3C81">
              <w:br/>
              <w:t> ;</w:t>
            </w:r>
            <w:r w:rsidRPr="009B3C81">
              <w:br/>
              <w:t> S X=$$NEXT^IBSDU("^TMP($J,""IBNEXT"",")</w:t>
            </w:r>
            <w:r w:rsidRPr="009B3C81">
              <w:br/>
              <w:t> S X=$$LAST^IBSDU("^TMP($J,""IBLAST"",")</w:t>
            </w:r>
            <w:r w:rsidRPr="009B3C81">
              <w:br/>
              <w:t> ;</w:t>
            </w:r>
            <w:r w:rsidRPr="009B3C81">
              <w:br/>
              <w:t> S DFN=0 F  S DFN=$O(^TMP($J,"IBDPT",DFN)) Q:'DFN!($G(ZTSTOP)) D</w:t>
            </w:r>
            <w:r w:rsidRPr="009B3C81">
              <w:br/>
              <w:t> . I '$D(ZTQUEUED),CNT#500=0 U IO(0) W "." U IO</w:t>
            </w:r>
            <w:r w:rsidRPr="009B3C81">
              <w:br/>
              <w:t> . I $D(ZTQUEUED),CNT#500=0,$$S^%ZTLOAD() S ZTSTOP=1 Q</w:t>
            </w:r>
            <w:r w:rsidRPr="009B3C81">
              <w:br/>
              <w:t> . I '$$PTINS(DFN,.MS) ; get MS data</w:t>
            </w:r>
            <w:r w:rsidRPr="009B3C81">
              <w:br/>
              <w:t> . S DPT=$G(^DPT(DFN,0))</w:t>
            </w:r>
            <w:r w:rsidRPr="009B3C81">
              <w:br/>
              <w:t> . S PTNM=$P(DPT,U,1)</w:t>
            </w:r>
            <w:r w:rsidRPr="009B3C81">
              <w:br/>
              <w:t> . I PTNM="" S PTNM="~UNKNOWN"</w:t>
            </w:r>
            <w:r w:rsidRPr="009B3C81">
              <w:br/>
              <w:t> . S SSN=$E($P(DPT,U,9),6,99)_" "</w:t>
            </w:r>
            <w:r w:rsidRPr="009B3C81">
              <w:br/>
              <w:t> . I SSN="" S SSN="~UNK"</w:t>
            </w:r>
            <w:r w:rsidRPr="009B3C81">
              <w:br/>
              <w:t> . S (APPT,IBNEXT)=$G(^TMP($J,"IBNEXT",DFN),"UNKNOWN")</w:t>
            </w:r>
            <w:r w:rsidRPr="009B3C81">
              <w:br/>
              <w:t> . I 'APPT S APPT=$G(^TMP($J,"IBLAST",DFN),"UNKNOWN")</w:t>
            </w:r>
            <w:r w:rsidRPr="009B3C81">
              <w:br/>
              <w:t> . S APDTE=$S(APPT:$$FMTE^XLFDT($P(APPT,"."),"2Z"),$L(IBNEXT):IBNEXT,$L(APPT):APPT,1:"N/A")</w:t>
            </w:r>
            <w:r w:rsidRPr="009B3C81">
              <w:br/>
            </w:r>
            <w:r w:rsidRPr="009B3C81">
              <w:rPr>
                <w:rFonts w:eastAsiaTheme="minorHAnsi"/>
                <w:b/>
                <w:szCs w:val="22"/>
                <w:highlight w:val="yellow"/>
              </w:rPr>
              <w:t>. ; RSD 2.6.</w:t>
            </w:r>
            <w:r w:rsidR="000571E7" w:rsidRPr="009B3C81">
              <w:rPr>
                <w:rFonts w:eastAsiaTheme="minorHAnsi"/>
                <w:b/>
                <w:szCs w:val="22"/>
                <w:highlight w:val="yellow"/>
              </w:rPr>
              <w:t>13.1</w:t>
            </w:r>
          </w:p>
          <w:p w14:paraId="269BFD16" w14:textId="77777777" w:rsidR="00D97A90" w:rsidRPr="009B3C81" w:rsidRDefault="00D97A90" w:rsidP="00D82061">
            <w:pPr>
              <w:autoSpaceDE w:val="0"/>
              <w:autoSpaceDN w:val="0"/>
              <w:adjustRightInd w:val="0"/>
              <w:rPr>
                <w:rFonts w:eastAsiaTheme="minorHAnsi"/>
                <w:b/>
                <w:szCs w:val="22"/>
                <w:highlight w:val="yellow"/>
              </w:rPr>
            </w:pPr>
            <w:r w:rsidRPr="009B3C81">
              <w:rPr>
                <w:rFonts w:eastAsiaTheme="minorHAnsi"/>
                <w:b/>
                <w:szCs w:val="22"/>
                <w:highlight w:val="yellow"/>
              </w:rPr>
              <w:t>. ; IS THIS THE LAST APPOINTMENT DATE?</w:t>
            </w:r>
          </w:p>
          <w:p w14:paraId="269BFD17" w14:textId="77777777" w:rsidR="00D97A90" w:rsidRPr="009B3C81" w:rsidRDefault="00D97A90" w:rsidP="00D82061">
            <w:pPr>
              <w:autoSpaceDE w:val="0"/>
              <w:autoSpaceDN w:val="0"/>
              <w:adjustRightInd w:val="0"/>
              <w:rPr>
                <w:rFonts w:eastAsiaTheme="minorHAnsi"/>
                <w:b/>
                <w:szCs w:val="22"/>
              </w:rPr>
            </w:pPr>
            <w:r w:rsidRPr="009B3C81">
              <w:rPr>
                <w:rFonts w:eastAsiaTheme="minorHAnsi"/>
                <w:b/>
                <w:szCs w:val="22"/>
                <w:highlight w:val="yellow"/>
              </w:rPr>
              <w:t>. ; IF THE APPOINTMENT DATE IS &lt; STARTDT OR &gt; ENDDT QUIT</w:t>
            </w:r>
          </w:p>
          <w:p w14:paraId="269BFD18" w14:textId="77777777" w:rsidR="00D97A90" w:rsidRPr="009B3C81" w:rsidRDefault="00D97A90" w:rsidP="00D82061">
            <w:pPr>
              <w:autoSpaceDE w:val="0"/>
              <w:autoSpaceDN w:val="0"/>
              <w:adjustRightInd w:val="0"/>
              <w:rPr>
                <w:rFonts w:eastAsiaTheme="minorHAnsi"/>
                <w:b/>
                <w:szCs w:val="22"/>
              </w:rPr>
            </w:pPr>
            <w:r w:rsidRPr="009B3C81">
              <w:rPr>
                <w:rFonts w:eastAsiaTheme="minorHAnsi"/>
                <w:b/>
                <w:szCs w:val="22"/>
                <w:highlight w:val="yellow"/>
              </w:rPr>
              <w:t>. ; RSD 2.6.</w:t>
            </w:r>
            <w:r w:rsidR="000571E7" w:rsidRPr="009B3C81">
              <w:rPr>
                <w:rFonts w:eastAsiaTheme="minorHAnsi"/>
                <w:b/>
                <w:szCs w:val="22"/>
              </w:rPr>
              <w:t>13.4</w:t>
            </w:r>
          </w:p>
          <w:p w14:paraId="269BFD19" w14:textId="77777777" w:rsidR="00D97A90" w:rsidRPr="009B3C81" w:rsidRDefault="00D97A90" w:rsidP="00D82061">
            <w:pPr>
              <w:autoSpaceDE w:val="0"/>
              <w:autoSpaceDN w:val="0"/>
              <w:adjustRightInd w:val="0"/>
              <w:rPr>
                <w:rFonts w:eastAsiaTheme="minorHAnsi"/>
                <w:b/>
                <w:szCs w:val="22"/>
                <w:highlight w:val="yellow"/>
              </w:rPr>
            </w:pPr>
            <w:r w:rsidRPr="009B3C81">
              <w:rPr>
                <w:rFonts w:eastAsiaTheme="minorHAnsi"/>
                <w:b/>
                <w:szCs w:val="22"/>
                <w:highlight w:val="yellow"/>
              </w:rPr>
              <w:t>. ; DETERMINE LAST VERIFIED DATE</w:t>
            </w:r>
          </w:p>
          <w:p w14:paraId="269BFD1A" w14:textId="77777777" w:rsidR="00D97A90" w:rsidRPr="009B3C81" w:rsidRDefault="00D97A90" w:rsidP="00D82061">
            <w:pPr>
              <w:autoSpaceDE w:val="0"/>
              <w:autoSpaceDN w:val="0"/>
              <w:adjustRightInd w:val="0"/>
              <w:rPr>
                <w:rFonts w:eastAsiaTheme="minorHAnsi"/>
                <w:b/>
                <w:szCs w:val="22"/>
              </w:rPr>
            </w:pPr>
            <w:r w:rsidRPr="009B3C81">
              <w:rPr>
                <w:rFonts w:eastAsiaTheme="minorHAnsi"/>
                <w:b/>
                <w:szCs w:val="22"/>
                <w:highlight w:val="yellow"/>
              </w:rPr>
              <w:t>. S LSTVERDT=[Code to come]</w:t>
            </w:r>
          </w:p>
          <w:p w14:paraId="269BFD1B" w14:textId="77777777" w:rsidR="00D97A90" w:rsidRPr="009B3C81" w:rsidRDefault="00D97A90" w:rsidP="00D82061">
            <w:pPr>
              <w:autoSpaceDE w:val="0"/>
              <w:autoSpaceDN w:val="0"/>
              <w:adjustRightInd w:val="0"/>
              <w:rPr>
                <w:rFonts w:eastAsiaTheme="minorHAnsi"/>
                <w:szCs w:val="22"/>
              </w:rPr>
            </w:pPr>
            <w:r w:rsidRPr="009B3C81">
              <w:rPr>
                <w:rFonts w:eastAsiaTheme="minorHAnsi"/>
                <w:szCs w:val="22"/>
              </w:rPr>
              <w:t>.</w:t>
            </w:r>
          </w:p>
          <w:p w14:paraId="269BFD1C" w14:textId="77777777" w:rsidR="00D97A90" w:rsidRPr="009B3C81" w:rsidRDefault="00D97A90" w:rsidP="00D82061">
            <w:pPr>
              <w:autoSpaceDE w:val="0"/>
              <w:autoSpaceDN w:val="0"/>
              <w:adjustRightInd w:val="0"/>
              <w:rPr>
                <w:rFonts w:eastAsiaTheme="minorHAnsi"/>
                <w:szCs w:val="22"/>
              </w:rPr>
            </w:pPr>
            <w:r w:rsidRPr="009B3C81">
              <w:rPr>
                <w:rFonts w:eastAsiaTheme="minorHAnsi"/>
                <w:szCs w:val="22"/>
              </w:rPr>
              <w:t>.</w:t>
            </w:r>
          </w:p>
          <w:p w14:paraId="269BFD1D" w14:textId="77777777" w:rsidR="00D97A90" w:rsidRPr="009B3C81" w:rsidRDefault="00D97A90" w:rsidP="00D82061">
            <w:pPr>
              <w:autoSpaceDE w:val="0"/>
              <w:autoSpaceDN w:val="0"/>
              <w:adjustRightInd w:val="0"/>
            </w:pPr>
            <w:r w:rsidRPr="009B3C81">
              <w:t> . S APPT=+APPT</w:t>
            </w:r>
            <w:r w:rsidRPr="009B3C81">
              <w:br/>
              <w:t> . S A=0 F  S A=$O(MS(A)) Q:'A  D</w:t>
            </w:r>
            <w:r w:rsidRPr="009B3C81">
              <w:br/>
              <w:t> .. S INS=+$P(MS(A),U,1),GRP=+$P(MS(A),U,2)</w:t>
            </w:r>
            <w:r w:rsidRPr="009B3C81">
              <w:br/>
              <w:t> .. S PLN=+$P(MS(A),U,3)</w:t>
            </w:r>
            <w:r w:rsidRPr="009B3C81">
              <w:br/>
              <w:t> .. S INSNM=$P($G(^DIC(36,INS,0)),U,1)</w:t>
            </w:r>
            <w:r w:rsidRPr="009B3C81">
              <w:br/>
              <w:t> .. I INSNM="" S INSNM="~UNKNOWN"</w:t>
            </w:r>
            <w:r w:rsidRPr="009B3C81">
              <w:br/>
              <w:t> .. S PLNTYP=$P($G(^IBE(355.1,PLN,0)),U,1)</w:t>
            </w:r>
            <w:r w:rsidRPr="009B3C81">
              <w:br/>
              <w:t> .. I PLNTYP="" S PLNTYP="~UNKNOWN"</w:t>
            </w:r>
            <w:r w:rsidRPr="009B3C81">
              <w:br/>
              <w:t xml:space="preserve"> ..; </w:t>
            </w:r>
          </w:p>
          <w:p w14:paraId="269BFD1E" w14:textId="77777777" w:rsidR="00D97A90" w:rsidRPr="009B3C81" w:rsidRDefault="00D97A90" w:rsidP="00D82061">
            <w:pPr>
              <w:autoSpaceDE w:val="0"/>
              <w:autoSpaceDN w:val="0"/>
              <w:adjustRightInd w:val="0"/>
              <w:rPr>
                <w:rFonts w:eastAsiaTheme="minorHAnsi"/>
                <w:b/>
                <w:szCs w:val="22"/>
              </w:rPr>
            </w:pPr>
            <w:r w:rsidRPr="009B3C81">
              <w:t>S SORT=$S(IBMSORT=1:PTNM,IBMSORT=2:SSN,IBMSORT=3:INSNM,IBMSORT=4:PLNTYP,IBMSORT=5:-APPT,1:PTNM)</w:t>
            </w:r>
            <w:r w:rsidRPr="009B3C81">
              <w:br/>
            </w:r>
            <w:r w:rsidRPr="009B3C81">
              <w:rPr>
                <w:rFonts w:eastAsiaTheme="minorHAnsi"/>
                <w:b/>
                <w:szCs w:val="22"/>
                <w:highlight w:val="yellow"/>
              </w:rPr>
              <w:t>.. ; Primary sort order is by Last Appointment Date with the most recent date at the top (RSD 2.6.</w:t>
            </w:r>
            <w:r w:rsidR="000571E7" w:rsidRPr="009B3C81">
              <w:rPr>
                <w:rFonts w:eastAsiaTheme="minorHAnsi"/>
                <w:b/>
                <w:szCs w:val="22"/>
                <w:highlight w:val="yellow"/>
              </w:rPr>
              <w:t>13.7</w:t>
            </w:r>
            <w:r w:rsidRPr="009B3C81">
              <w:rPr>
                <w:rFonts w:eastAsiaTheme="minorHAnsi"/>
                <w:b/>
                <w:szCs w:val="22"/>
                <w:highlight w:val="yellow"/>
              </w:rPr>
              <w:t>)</w:t>
            </w:r>
          </w:p>
          <w:p w14:paraId="269BFD1F" w14:textId="77777777" w:rsidR="00D97A90" w:rsidRPr="009B3C81" w:rsidRDefault="00D97A90" w:rsidP="00D82061">
            <w:pPr>
              <w:autoSpaceDE w:val="0"/>
              <w:autoSpaceDN w:val="0"/>
              <w:adjustRightInd w:val="0"/>
              <w:rPr>
                <w:rFonts w:eastAsiaTheme="minorHAnsi"/>
                <w:b/>
                <w:szCs w:val="22"/>
              </w:rPr>
            </w:pPr>
            <w:r w:rsidRPr="009B3C81">
              <w:t> .. S ^TMP($J,RTN,-</w:t>
            </w:r>
            <w:r w:rsidRPr="009B3C81">
              <w:rPr>
                <w:b/>
                <w:highlight w:val="yellow"/>
              </w:rPr>
              <w:t>APPTDE</w:t>
            </w:r>
            <w:r w:rsidRPr="009B3C81">
              <w:t>,PTNM,DFN,A)=SSN_U_INSNM_U_PLNTYP_U_APDTE</w:t>
            </w:r>
            <w:r w:rsidRPr="009B3C81">
              <w:rPr>
                <w:rFonts w:eastAsiaTheme="minorHAnsi"/>
                <w:szCs w:val="22"/>
                <w:highlight w:val="yellow"/>
              </w:rPr>
              <w:t>_</w:t>
            </w:r>
            <w:r w:rsidRPr="009B3C81">
              <w:rPr>
                <w:rFonts w:eastAsiaTheme="minorHAnsi"/>
                <w:b/>
                <w:szCs w:val="22"/>
                <w:highlight w:val="yellow"/>
              </w:rPr>
              <w:t>U_LSTVERDT</w:t>
            </w:r>
            <w:r w:rsidRPr="009B3C81">
              <w:br/>
              <w:t> .. Q</w:t>
            </w:r>
            <w:r w:rsidRPr="009B3C81">
              <w:br/>
              <w:t> . Q</w:t>
            </w:r>
            <w:r w:rsidRPr="009B3C81">
              <w:br/>
              <w:t> ;</w:t>
            </w:r>
            <w:r w:rsidRPr="009B3C81">
              <w:br/>
              <w:t> I '$G(ZTSTOP) D PRINT             ; print the report</w:t>
            </w:r>
            <w:r w:rsidRPr="009B3C81">
              <w:br/>
              <w:t> D ^%ZISC ; close the device</w:t>
            </w:r>
            <w:r w:rsidRPr="009B3C81">
              <w:br/>
            </w:r>
            <w:r w:rsidRPr="009B3C81">
              <w:lastRenderedPageBreak/>
              <w:t> K ^TMP($J,RTN),^("IBCEPT"),^("IBSDNEXT"),^("IBDPT"),^("IBLAST") ;cleanup</w:t>
            </w:r>
            <w:r w:rsidRPr="009B3C81">
              <w:br/>
              <w:t> I $D(ZTQUEUED) S ZTREQ="@"        ; purge the task record</w:t>
            </w:r>
            <w:r w:rsidRPr="009B3C81">
              <w:br/>
              <w:t>COMPX ;</w:t>
            </w:r>
            <w:r w:rsidRPr="009B3C81">
              <w:br/>
              <w:t> Q</w:t>
            </w:r>
            <w:r w:rsidRPr="009B3C81">
              <w:br/>
              <w:t> ;</w:t>
            </w:r>
            <w:r w:rsidRPr="009B3C81">
              <w:br/>
              <w:t>PRINT ; print the report to the device specified</w:t>
            </w:r>
            <w:r w:rsidRPr="009B3C81">
              <w:br/>
            </w:r>
            <w:r w:rsidRPr="009B3C81">
              <w:rPr>
                <w:rFonts w:eastAsiaTheme="minorHAnsi"/>
                <w:b/>
                <w:szCs w:val="22"/>
                <w:highlight w:val="yellow"/>
              </w:rPr>
              <w:t>; APDTE – Last appointment (the primary sort criteria – RSD 2.6.</w:t>
            </w:r>
            <w:r w:rsidR="000571E7" w:rsidRPr="009B3C81">
              <w:rPr>
                <w:rFonts w:eastAsiaTheme="minorHAnsi"/>
                <w:b/>
                <w:szCs w:val="22"/>
                <w:highlight w:val="yellow"/>
              </w:rPr>
              <w:t>13.7</w:t>
            </w:r>
            <w:r w:rsidRPr="009B3C81">
              <w:rPr>
                <w:rFonts w:eastAsiaTheme="minorHAnsi"/>
                <w:b/>
                <w:szCs w:val="22"/>
                <w:highlight w:val="yellow"/>
              </w:rPr>
              <w:t>)</w:t>
            </w:r>
          </w:p>
          <w:p w14:paraId="269BFD20" w14:textId="77777777" w:rsidR="00D97A90" w:rsidRPr="009B3C81" w:rsidRDefault="00D97A90" w:rsidP="00D82061">
            <w:pPr>
              <w:autoSpaceDE w:val="0"/>
              <w:autoSpaceDN w:val="0"/>
              <w:adjustRightInd w:val="0"/>
              <w:rPr>
                <w:rFonts w:eastAsiaTheme="minorHAnsi"/>
                <w:b/>
                <w:szCs w:val="22"/>
              </w:rPr>
            </w:pPr>
            <w:r w:rsidRPr="009B3C81">
              <w:t> N MAXCNT,CRT,PAGECNT,STOP,SORT,PTNM,DFN,A,DATA,DIR,X,Y,DIRUT,DIROUT,IBX</w:t>
            </w:r>
            <w:r w:rsidRPr="009B3C81">
              <w:rPr>
                <w:rFonts w:eastAsiaTheme="minorHAnsi"/>
                <w:b/>
                <w:szCs w:val="22"/>
                <w:highlight w:val="yellow"/>
              </w:rPr>
              <w:t>,APDTE</w:t>
            </w:r>
          </w:p>
          <w:p w14:paraId="269BFD21" w14:textId="77777777" w:rsidR="00D97A90" w:rsidRPr="009B3C81" w:rsidRDefault="00D97A90" w:rsidP="00D82061">
            <w:pPr>
              <w:autoSpaceDE w:val="0"/>
              <w:autoSpaceDN w:val="0"/>
              <w:adjustRightInd w:val="0"/>
              <w:rPr>
                <w:rFonts w:eastAsiaTheme="minorHAnsi"/>
                <w:b/>
                <w:szCs w:val="22"/>
                <w:highlight w:val="yellow"/>
              </w:rPr>
            </w:pPr>
            <w:r w:rsidRPr="009B3C81">
              <w:rPr>
                <w:rFonts w:eastAsiaTheme="minorHAnsi"/>
                <w:b/>
                <w:szCs w:val="22"/>
                <w:highlight w:val="yellow"/>
              </w:rPr>
              <w:t>S APDTE=””</w:t>
            </w:r>
          </w:p>
          <w:p w14:paraId="269BFD22" w14:textId="730C7D61" w:rsidR="00D97A90" w:rsidRPr="009B3C81" w:rsidRDefault="00D97A90" w:rsidP="00D82061">
            <w:pPr>
              <w:autoSpaceDE w:val="0"/>
              <w:autoSpaceDN w:val="0"/>
              <w:adjustRightInd w:val="0"/>
              <w:rPr>
                <w:rFonts w:eastAsiaTheme="minorHAnsi"/>
                <w:b/>
                <w:szCs w:val="22"/>
              </w:rPr>
            </w:pPr>
            <w:r w:rsidRPr="009B3C81">
              <w:rPr>
                <w:rFonts w:eastAsiaTheme="minorHAnsi"/>
                <w:b/>
                <w:szCs w:val="22"/>
                <w:highlight w:val="yellow"/>
              </w:rPr>
              <w:t>F  S APDTE=$O(^TMP($J,RTN,APDTE)) Q:APDTE=””  D  Q:STOP</w:t>
            </w:r>
            <w:r w:rsidRPr="009B3C81">
              <w:rPr>
                <w:b/>
              </w:rPr>
              <w:br/>
            </w:r>
            <w:r w:rsidRPr="009B3C81">
              <w:rPr>
                <w:b/>
                <w:highlight w:val="yellow"/>
              </w:rPr>
              <w:t>.</w:t>
            </w:r>
            <w:r w:rsidRPr="009B3C81">
              <w:rPr>
                <w:b/>
              </w:rPr>
              <w:t xml:space="preserve"> </w:t>
            </w:r>
            <w:r w:rsidRPr="009B3C81">
              <w:t> I IOST["C-" S MAXCNT=IOSL-3,CRT=1</w:t>
            </w:r>
            <w:r w:rsidRPr="009B3C81">
              <w:br/>
            </w:r>
            <w:r w:rsidRPr="009B3C81">
              <w:rPr>
                <w:b/>
                <w:highlight w:val="yellow"/>
              </w:rPr>
              <w:t>.</w:t>
            </w:r>
            <w:r w:rsidRPr="009B3C81">
              <w:rPr>
                <w:b/>
              </w:rPr>
              <w:t xml:space="preserve"> </w:t>
            </w:r>
            <w:r w:rsidRPr="009B3C81">
              <w:t> E  S MAXCNT=IOSL-6,CRT=0</w:t>
            </w:r>
            <w:r w:rsidRPr="009B3C81">
              <w:br/>
            </w:r>
            <w:r w:rsidRPr="009B3C81">
              <w:rPr>
                <w:b/>
                <w:highlight w:val="yellow"/>
              </w:rPr>
              <w:t>.</w:t>
            </w:r>
            <w:r w:rsidRPr="009B3C81">
              <w:rPr>
                <w:b/>
              </w:rPr>
              <w:t xml:space="preserve"> </w:t>
            </w:r>
            <w:r w:rsidRPr="009B3C81">
              <w:t> S PAGECNT=0,STOP=0</w:t>
            </w:r>
            <w:r w:rsidRPr="009B3C81">
              <w:br/>
            </w:r>
            <w:r w:rsidRPr="009B3C81">
              <w:rPr>
                <w:b/>
                <w:highlight w:val="yellow"/>
              </w:rPr>
              <w:t>.</w:t>
            </w:r>
            <w:r w:rsidRPr="009B3C81">
              <w:rPr>
                <w:b/>
              </w:rPr>
              <w:t xml:space="preserve"> </w:t>
            </w:r>
            <w:r w:rsidRPr="009B3C81">
              <w:t> ;</w:t>
            </w:r>
            <w:r w:rsidRPr="009B3C81">
              <w:br/>
            </w:r>
            <w:r w:rsidRPr="009B3C81">
              <w:rPr>
                <w:b/>
                <w:highlight w:val="yellow"/>
              </w:rPr>
              <w:t>.</w:t>
            </w:r>
            <w:r w:rsidRPr="009B3C81">
              <w:rPr>
                <w:b/>
              </w:rPr>
              <w:t xml:space="preserve"> </w:t>
            </w:r>
            <w:r w:rsidRPr="009B3C81">
              <w:t> ; Check for no data</w:t>
            </w:r>
            <w:r w:rsidRPr="009B3C81">
              <w:br/>
            </w:r>
            <w:r w:rsidRPr="009B3C81">
              <w:rPr>
                <w:b/>
                <w:highlight w:val="yellow"/>
              </w:rPr>
              <w:t>.</w:t>
            </w:r>
            <w:r w:rsidRPr="009B3C81">
              <w:rPr>
                <w:b/>
              </w:rPr>
              <w:t xml:space="preserve"> </w:t>
            </w:r>
            <w:r w:rsidRPr="009B3C81">
              <w:t> I '$D(^TMP($J,RTN)) D HEADER W !!?5,"No Data Found"</w:t>
            </w:r>
            <w:r w:rsidRPr="009B3C81">
              <w:br/>
            </w:r>
            <w:r w:rsidRPr="009B3C81">
              <w:rPr>
                <w:b/>
                <w:highlight w:val="yellow"/>
              </w:rPr>
              <w:t>.</w:t>
            </w:r>
            <w:r w:rsidRPr="009B3C81">
              <w:rPr>
                <w:b/>
              </w:rPr>
              <w:t xml:space="preserve"> </w:t>
            </w:r>
            <w:r w:rsidRPr="009B3C81">
              <w:t> ;</w:t>
            </w:r>
            <w:r w:rsidRPr="009B3C81">
              <w:br/>
            </w:r>
            <w:r w:rsidRPr="009B3C81">
              <w:rPr>
                <w:b/>
                <w:highlight w:val="yellow"/>
              </w:rPr>
              <w:t>.</w:t>
            </w:r>
            <w:r w:rsidRPr="009B3C81">
              <w:rPr>
                <w:b/>
              </w:rPr>
              <w:t xml:space="preserve"> </w:t>
            </w:r>
            <w:r w:rsidRPr="009B3C81">
              <w:t> S SORT=""</w:t>
            </w:r>
            <w:r w:rsidRPr="009B3C81">
              <w:br/>
            </w:r>
            <w:r w:rsidRPr="009B3C81">
              <w:rPr>
                <w:b/>
                <w:highlight w:val="yellow"/>
              </w:rPr>
              <w:t>.</w:t>
            </w:r>
            <w:r w:rsidRPr="009B3C81">
              <w:rPr>
                <w:b/>
              </w:rPr>
              <w:t xml:space="preserve"> </w:t>
            </w:r>
            <w:r w:rsidRPr="009B3C81">
              <w:t> F  S SORT=$O(^TMP($J,RTN,</w:t>
            </w:r>
            <w:r w:rsidRPr="009B3C81">
              <w:rPr>
                <w:rFonts w:eastAsiaTheme="minorHAnsi"/>
                <w:b/>
                <w:szCs w:val="22"/>
                <w:highlight w:val="yellow"/>
              </w:rPr>
              <w:t>APDTE,</w:t>
            </w:r>
            <w:r w:rsidRPr="009B3C81">
              <w:t>SORT)) Q:SORT=""  D  Q:STOP</w:t>
            </w:r>
            <w:r w:rsidRPr="009B3C81">
              <w:br/>
            </w:r>
            <w:r w:rsidRPr="009B3C81">
              <w:rPr>
                <w:b/>
                <w:highlight w:val="yellow"/>
              </w:rPr>
              <w:t>.</w:t>
            </w:r>
            <w:r w:rsidRPr="009B3C81">
              <w:t> . S PTNM=""</w:t>
            </w:r>
            <w:r w:rsidRPr="009B3C81">
              <w:br/>
            </w:r>
            <w:r w:rsidRPr="009B3C81">
              <w:rPr>
                <w:b/>
                <w:highlight w:val="yellow"/>
              </w:rPr>
              <w:t>.</w:t>
            </w:r>
            <w:r w:rsidRPr="009B3C81">
              <w:t> . F  S PTNM=$O(^TMP($J,RTN,</w:t>
            </w:r>
            <w:r w:rsidRPr="009B3C81">
              <w:rPr>
                <w:rFonts w:eastAsiaTheme="minorHAnsi"/>
                <w:b/>
                <w:szCs w:val="22"/>
                <w:highlight w:val="yellow"/>
              </w:rPr>
              <w:t>APDTE,</w:t>
            </w:r>
            <w:r w:rsidRPr="009B3C81">
              <w:t>SORT,PTNM)) Q:PTNM=""  D  Q:STOP</w:t>
            </w:r>
            <w:r w:rsidRPr="009B3C81">
              <w:br/>
            </w:r>
            <w:r w:rsidRPr="009B3C81">
              <w:rPr>
                <w:b/>
                <w:highlight w:val="yellow"/>
              </w:rPr>
              <w:t>.</w:t>
            </w:r>
            <w:r w:rsidRPr="009B3C81">
              <w:t> .. S DFN=0</w:t>
            </w:r>
            <w:r w:rsidRPr="009B3C81">
              <w:br/>
            </w:r>
            <w:r w:rsidRPr="009B3C81">
              <w:rPr>
                <w:b/>
                <w:highlight w:val="yellow"/>
              </w:rPr>
              <w:t>.</w:t>
            </w:r>
            <w:r w:rsidRPr="009B3C81">
              <w:t> .. F  S DFN=$O(^TMP($J,RTN,</w:t>
            </w:r>
            <w:r w:rsidRPr="009B3C81">
              <w:rPr>
                <w:rFonts w:eastAsiaTheme="minorHAnsi"/>
                <w:b/>
                <w:szCs w:val="22"/>
                <w:highlight w:val="yellow"/>
              </w:rPr>
              <w:t>APDTE,</w:t>
            </w:r>
            <w:r w:rsidRPr="009B3C81">
              <w:t>SORT,PTNM,DFN)) Q:'DFN  D  Q:STOP</w:t>
            </w:r>
            <w:r w:rsidRPr="009B3C81">
              <w:br/>
            </w:r>
            <w:r w:rsidRPr="009B3C81">
              <w:rPr>
                <w:b/>
                <w:highlight w:val="yellow"/>
              </w:rPr>
              <w:t>.</w:t>
            </w:r>
            <w:r w:rsidRPr="009B3C81">
              <w:t> ... S A=0</w:t>
            </w:r>
            <w:r w:rsidRPr="009B3C81">
              <w:br/>
            </w:r>
            <w:r w:rsidRPr="009B3C81">
              <w:rPr>
                <w:b/>
                <w:highlight w:val="yellow"/>
              </w:rPr>
              <w:t>.</w:t>
            </w:r>
            <w:r w:rsidRPr="009B3C81">
              <w:t>... F  S A=$O(^TMP($J,RTN,</w:t>
            </w:r>
            <w:r w:rsidRPr="009B3C81">
              <w:rPr>
                <w:rFonts w:eastAsiaTheme="minorHAnsi"/>
                <w:b/>
                <w:szCs w:val="22"/>
                <w:highlight w:val="yellow"/>
              </w:rPr>
              <w:t>APDTE,</w:t>
            </w:r>
            <w:r w:rsidRPr="009B3C81">
              <w:t>SORT,PTNM,DFN,A)) Q:'A  D  Q:STOP</w:t>
            </w:r>
            <w:r w:rsidRPr="009B3C81">
              <w:br/>
            </w:r>
            <w:r w:rsidRPr="009B3C81">
              <w:rPr>
                <w:b/>
                <w:highlight w:val="yellow"/>
              </w:rPr>
              <w:t>.</w:t>
            </w:r>
            <w:r w:rsidRPr="009B3C81">
              <w:t>.... S DATA=$G(^TMP($J,RTN,</w:t>
            </w:r>
            <w:r w:rsidRPr="009B3C81">
              <w:rPr>
                <w:rFonts w:eastAsiaTheme="minorHAnsi"/>
                <w:b/>
                <w:szCs w:val="22"/>
                <w:highlight w:val="yellow"/>
              </w:rPr>
              <w:t>APDTE,</w:t>
            </w:r>
            <w:r w:rsidRPr="009B3C81">
              <w:t>SORT,PTNM,DFN,A))</w:t>
            </w:r>
            <w:r w:rsidRPr="009B3C81">
              <w:br/>
              <w:t> </w:t>
            </w:r>
            <w:r w:rsidRPr="009B3C81">
              <w:rPr>
                <w:b/>
                <w:highlight w:val="yellow"/>
              </w:rPr>
              <w:t>.</w:t>
            </w:r>
            <w:r w:rsidRPr="009B3C81">
              <w:t>.... I $Y+1&gt;MAXCNT!'PAGECNT D HEADER Q:STOP</w:t>
            </w:r>
            <w:r w:rsidRPr="009B3C81">
              <w:br/>
            </w:r>
            <w:r w:rsidRPr="009B3C81">
              <w:rPr>
                <w:rFonts w:eastAsiaTheme="minorHAnsi"/>
                <w:b/>
                <w:szCs w:val="22"/>
                <w:highlight w:val="yellow"/>
              </w:rPr>
              <w:t>.</w:t>
            </w:r>
            <w:r w:rsidRPr="009B3C81">
              <w:rPr>
                <w:rFonts w:eastAsiaTheme="minorHAnsi"/>
                <w:b/>
                <w:szCs w:val="22"/>
              </w:rPr>
              <w:t xml:space="preserve">.... </w:t>
            </w:r>
            <w:r w:rsidRPr="009B3C81">
              <w:rPr>
                <w:rFonts w:eastAsiaTheme="minorHAnsi"/>
                <w:b/>
                <w:szCs w:val="22"/>
                <w:highlight w:val="yellow"/>
              </w:rPr>
              <w:t>; Enable printing to delimited file (RSD 2.6.</w:t>
            </w:r>
            <w:r w:rsidR="000571E7" w:rsidRPr="009B3C81">
              <w:rPr>
                <w:rFonts w:eastAsiaTheme="minorHAnsi"/>
                <w:b/>
                <w:szCs w:val="22"/>
                <w:highlight w:val="yellow"/>
              </w:rPr>
              <w:t>13.6</w:t>
            </w:r>
            <w:r w:rsidRPr="009B3C81">
              <w:rPr>
                <w:rFonts w:eastAsiaTheme="minorHAnsi"/>
                <w:b/>
                <w:szCs w:val="22"/>
                <w:highlight w:val="yellow"/>
              </w:rPr>
              <w:t>)</w:t>
            </w:r>
          </w:p>
          <w:p w14:paraId="269BFD23" w14:textId="77777777" w:rsidR="00D97A90" w:rsidRPr="009B3C81" w:rsidRDefault="00D97A90" w:rsidP="00D82061">
            <w:pPr>
              <w:autoSpaceDE w:val="0"/>
              <w:autoSpaceDN w:val="0"/>
              <w:adjustRightInd w:val="0"/>
              <w:rPr>
                <w:rFonts w:eastAsiaTheme="minorHAnsi"/>
                <w:b/>
                <w:szCs w:val="22"/>
              </w:rPr>
            </w:pPr>
            <w:r w:rsidRPr="009B3C81">
              <w:rPr>
                <w:rFonts w:eastAsiaTheme="minorHAnsi"/>
                <w:b/>
                <w:szCs w:val="22"/>
                <w:highlight w:val="yellow"/>
              </w:rPr>
              <w:t>..... ; A new field (Last Verified Date) is being added so a number of fields have been shortened (RSD 2.6.</w:t>
            </w:r>
            <w:r w:rsidR="000571E7" w:rsidRPr="009B3C81">
              <w:rPr>
                <w:rFonts w:eastAsiaTheme="minorHAnsi"/>
                <w:b/>
                <w:szCs w:val="22"/>
                <w:highlight w:val="yellow"/>
              </w:rPr>
              <w:t>13.4</w:t>
            </w:r>
            <w:r w:rsidRPr="009B3C81">
              <w:rPr>
                <w:rFonts w:eastAsiaTheme="minorHAnsi"/>
                <w:b/>
                <w:szCs w:val="22"/>
                <w:highlight w:val="yellow"/>
              </w:rPr>
              <w:t>)</w:t>
            </w:r>
          </w:p>
          <w:p w14:paraId="269BFD24" w14:textId="77777777" w:rsidR="00D97A90" w:rsidRPr="009B3C81" w:rsidRDefault="00D97A90" w:rsidP="00D82061">
            <w:pPr>
              <w:autoSpaceDE w:val="0"/>
              <w:autoSpaceDN w:val="0"/>
              <w:adjustRightInd w:val="0"/>
            </w:pPr>
            <w:r w:rsidRPr="009B3C81">
              <w:t> </w:t>
            </w:r>
            <w:r w:rsidRPr="009B3C81">
              <w:rPr>
                <w:b/>
                <w:highlight w:val="yellow"/>
              </w:rPr>
              <w:t>.</w:t>
            </w:r>
            <w:r w:rsidRPr="009B3C81">
              <w:t>.... W !,$E(PTNM,1,</w:t>
            </w:r>
            <w:r w:rsidRPr="009B3C81">
              <w:rPr>
                <w:b/>
                <w:highlight w:val="yellow"/>
              </w:rPr>
              <w:t>16</w:t>
            </w:r>
            <w:r w:rsidRPr="009B3C81">
              <w:t>),?</w:t>
            </w:r>
            <w:r w:rsidRPr="009B3C81">
              <w:rPr>
                <w:b/>
                <w:highlight w:val="yellow"/>
              </w:rPr>
              <w:t>19</w:t>
            </w:r>
            <w:r w:rsidRPr="009B3C81">
              <w:t>,$P(DATA,U,1),?</w:t>
            </w:r>
            <w:r w:rsidRPr="009B3C81">
              <w:rPr>
                <w:b/>
                <w:highlight w:val="yellow"/>
              </w:rPr>
              <w:t>26</w:t>
            </w:r>
            <w:r w:rsidRPr="009B3C81">
              <w:t>,$E($P(DATA,U,2),1,</w:t>
            </w:r>
            <w:r w:rsidRPr="009B3C81">
              <w:rPr>
                <w:b/>
              </w:rPr>
              <w:t>16</w:t>
            </w:r>
            <w:r w:rsidRPr="009B3C81">
              <w:t>)</w:t>
            </w:r>
            <w:r w:rsidRPr="009B3C81">
              <w:br/>
              <w:t> </w:t>
            </w:r>
            <w:r w:rsidRPr="009B3C81">
              <w:rPr>
                <w:b/>
                <w:highlight w:val="yellow"/>
              </w:rPr>
              <w:t>.</w:t>
            </w:r>
            <w:r w:rsidRPr="009B3C81">
              <w:t>.... W ?</w:t>
            </w:r>
            <w:r w:rsidRPr="009B3C81">
              <w:rPr>
                <w:b/>
                <w:highlight w:val="yellow"/>
              </w:rPr>
              <w:t>45</w:t>
            </w:r>
            <w:r w:rsidRPr="009B3C81">
              <w:t>,$E($P(DATA,U,3),1,</w:t>
            </w:r>
            <w:r w:rsidRPr="009B3C81">
              <w:rPr>
                <w:b/>
                <w:highlight w:val="yellow"/>
              </w:rPr>
              <w:t>9</w:t>
            </w:r>
            <w:r w:rsidRPr="009B3C81">
              <w:t>),?</w:t>
            </w:r>
            <w:r w:rsidRPr="009B3C81">
              <w:rPr>
                <w:b/>
              </w:rPr>
              <w:t>57</w:t>
            </w:r>
            <w:r w:rsidRPr="009B3C81">
              <w:t>,$P(DATA,U,4)</w:t>
            </w:r>
            <w:r w:rsidRPr="009B3C81">
              <w:rPr>
                <w:b/>
                <w:highlight w:val="yellow"/>
              </w:rPr>
              <w:t>,?69,$P(DATA,U,5)</w:t>
            </w:r>
            <w:r w:rsidRPr="009B3C81">
              <w:br/>
              <w:t> </w:t>
            </w:r>
            <w:r w:rsidRPr="009B3C81">
              <w:rPr>
                <w:b/>
                <w:highlight w:val="yellow"/>
              </w:rPr>
              <w:t>.</w:t>
            </w:r>
            <w:r w:rsidRPr="009B3C81">
              <w:t>.... Q</w:t>
            </w:r>
            <w:r w:rsidRPr="009B3C81">
              <w:br/>
              <w:t> </w:t>
            </w:r>
            <w:r w:rsidRPr="009B3C81">
              <w:rPr>
                <w:b/>
                <w:highlight w:val="yellow"/>
              </w:rPr>
              <w:t>.</w:t>
            </w:r>
            <w:r w:rsidRPr="009B3C81">
              <w:t>... Q</w:t>
            </w:r>
            <w:r w:rsidRPr="009B3C81">
              <w:br/>
              <w:t> </w:t>
            </w:r>
            <w:r w:rsidRPr="009B3C81">
              <w:rPr>
                <w:b/>
                <w:highlight w:val="yellow"/>
              </w:rPr>
              <w:t>.</w:t>
            </w:r>
            <w:r w:rsidRPr="009B3C81">
              <w:t>.. Q</w:t>
            </w:r>
            <w:r w:rsidRPr="009B3C81">
              <w:br/>
              <w:t> </w:t>
            </w:r>
            <w:r w:rsidRPr="009B3C81">
              <w:rPr>
                <w:b/>
                <w:highlight w:val="yellow"/>
              </w:rPr>
              <w:t>.</w:t>
            </w:r>
            <w:r w:rsidRPr="009B3C81">
              <w:t>. Q</w:t>
            </w:r>
          </w:p>
          <w:p w14:paraId="269BFD25" w14:textId="77777777" w:rsidR="00D97A90" w:rsidRPr="009B3C81" w:rsidRDefault="00D97A90" w:rsidP="00D82061">
            <w:pPr>
              <w:autoSpaceDE w:val="0"/>
              <w:autoSpaceDN w:val="0"/>
              <w:adjustRightInd w:val="0"/>
              <w:rPr>
                <w:b/>
              </w:rPr>
            </w:pPr>
            <w:r w:rsidRPr="009B3C81">
              <w:t xml:space="preserve"> </w:t>
            </w:r>
            <w:r w:rsidRPr="009B3C81">
              <w:rPr>
                <w:b/>
                <w:highlight w:val="yellow"/>
              </w:rPr>
              <w:t>.Q</w:t>
            </w:r>
          </w:p>
          <w:p w14:paraId="269BFD26" w14:textId="77777777" w:rsidR="00D97A90" w:rsidRPr="009B3C81" w:rsidRDefault="00D97A90" w:rsidP="00D82061">
            <w:pPr>
              <w:autoSpaceDE w:val="0"/>
              <w:autoSpaceDN w:val="0"/>
              <w:adjustRightInd w:val="0"/>
              <w:rPr>
                <w:rFonts w:eastAsiaTheme="minorHAnsi"/>
                <w:b/>
                <w:szCs w:val="22"/>
              </w:rPr>
            </w:pPr>
            <w:r w:rsidRPr="009B3C81">
              <w:t> ;</w:t>
            </w:r>
            <w:r w:rsidRPr="009B3C81">
              <w:br/>
              <w:t> I STOP G PRINTX</w:t>
            </w:r>
            <w:r w:rsidRPr="009B3C81">
              <w:br/>
              <w:t> W !!?30,"*** End of Report ***"</w:t>
            </w:r>
            <w:r w:rsidRPr="009B3C81">
              <w:br/>
              <w:t> I CRT,'$D(ZTQUEUED) S DIR(0)="E" D ^DIR K DIR</w:t>
            </w:r>
            <w:r w:rsidRPr="009B3C81">
              <w:br/>
              <w:t>PRINTX ;</w:t>
            </w:r>
            <w:r w:rsidRPr="009B3C81">
              <w:br/>
              <w:t> Q</w:t>
            </w:r>
            <w:r w:rsidRPr="009B3C81">
              <w:br/>
              <w:t> ;</w:t>
            </w:r>
            <w:r w:rsidRPr="009B3C81">
              <w:br/>
              <w:t>HEADER ; page break and report header information</w:t>
            </w:r>
            <w:r w:rsidRPr="009B3C81">
              <w:br/>
              <w:t> NEW LIN,HDR,TAB</w:t>
            </w:r>
            <w:r w:rsidRPr="009B3C81">
              <w:br/>
              <w:t> S STOP=0</w:t>
            </w:r>
            <w:r w:rsidRPr="009B3C81">
              <w:br/>
              <w:t> ; ask screen user if they want to continue</w:t>
            </w:r>
            <w:r w:rsidRPr="009B3C81">
              <w:br/>
            </w:r>
            <w:r w:rsidRPr="009B3C81">
              <w:lastRenderedPageBreak/>
              <w:t> I CRT,PAGECNT&gt;0,'$D(ZTQUEUED) D  I STOP G HEADERX</w:t>
            </w:r>
            <w:r w:rsidRPr="009B3C81">
              <w:br/>
              <w:t> . I MAXCNT&lt;51 F LIN=1:1:(MAXCNT-$Y) W !</w:t>
            </w:r>
            <w:r w:rsidRPr="009B3C81">
              <w:br/>
              <w:t> . S DIR(0)="E" D ^DIR K DIR</w:t>
            </w:r>
            <w:r w:rsidRPr="009B3C81">
              <w:br/>
              <w:t> . I 'Y S STOP=1 Q</w:t>
            </w:r>
            <w:r w:rsidRPr="009B3C81">
              <w:br/>
              <w:t> . Q</w:t>
            </w:r>
            <w:r w:rsidRPr="009B3C81">
              <w:br/>
              <w:t> ;</w:t>
            </w:r>
            <w:r w:rsidRPr="009B3C81">
              <w:br/>
              <w:t> S PAGECNT=PAGECNT+1</w:t>
            </w:r>
            <w:r w:rsidRPr="009B3C81">
              <w:br/>
              <w:t> W @IOF,!,"Patients Without MEDICARE (WNR) Insurance"</w:t>
            </w:r>
            <w:r w:rsidRPr="009B3C81">
              <w:br/>
              <w:t> S HDR="Page: "_PAGECNT</w:t>
            </w:r>
            <w:r w:rsidRPr="009B3C81">
              <w:br/>
              <w:t> S TAB=80-$L(HDR)-1</w:t>
            </w:r>
            <w:r w:rsidRPr="009B3C81">
              <w:br/>
              <w:t> W ?TAB,HDR</w:t>
            </w:r>
            <w:r w:rsidRPr="009B3C81">
              <w:br/>
              <w:t> W !,"Sorted by ",$S(IBMSORT=1:"Patient Name",IBMSORT=2:"SSN - Last 4 Digits",IBMSORT=3:"Insurance Company",IBMSORT=4:"Type of Plan",IBMSORT=5:"Appointment Date",1:"Patient Name")</w:t>
            </w:r>
            <w:r w:rsidRPr="009B3C81">
              <w:br/>
              <w:t> S HDR=$$FMTE^XLFDT($$NOW^XLFDT,"1Z")</w:t>
            </w:r>
            <w:r w:rsidRPr="009B3C81">
              <w:br/>
              <w:t> S TAB=80-$L(HDR)-1</w:t>
            </w:r>
            <w:r w:rsidRPr="009B3C81">
              <w:br/>
            </w:r>
            <w:r w:rsidRPr="009B3C81">
              <w:rPr>
                <w:rFonts w:eastAsiaTheme="minorHAnsi"/>
                <w:b/>
                <w:szCs w:val="22"/>
                <w:highlight w:val="yellow"/>
              </w:rPr>
              <w:t>; Enable printing to delimited file (RSD 2.6.</w:t>
            </w:r>
            <w:r w:rsidR="000571E7" w:rsidRPr="009B3C81">
              <w:rPr>
                <w:rFonts w:eastAsiaTheme="minorHAnsi"/>
                <w:b/>
                <w:szCs w:val="22"/>
                <w:highlight w:val="yellow"/>
              </w:rPr>
              <w:t>13.6</w:t>
            </w:r>
            <w:r w:rsidRPr="009B3C81">
              <w:rPr>
                <w:rFonts w:eastAsiaTheme="minorHAnsi"/>
                <w:b/>
                <w:szCs w:val="22"/>
                <w:highlight w:val="yellow"/>
              </w:rPr>
              <w:t>)</w:t>
            </w:r>
          </w:p>
          <w:p w14:paraId="269BFD27" w14:textId="77777777" w:rsidR="00D97A90" w:rsidRPr="009B3C81" w:rsidRDefault="00D97A90" w:rsidP="00D82061">
            <w:pPr>
              <w:autoSpaceDE w:val="0"/>
              <w:autoSpaceDN w:val="0"/>
              <w:adjustRightInd w:val="0"/>
              <w:rPr>
                <w:rFonts w:eastAsiaTheme="minorHAnsi"/>
                <w:b/>
                <w:szCs w:val="22"/>
              </w:rPr>
            </w:pPr>
            <w:r w:rsidRPr="009B3C81">
              <w:t> W ?TAB,HDR</w:t>
            </w:r>
            <w:r w:rsidRPr="009B3C81">
              <w:br/>
              <w:t> W !,"Patient Name",</w:t>
            </w:r>
            <w:r w:rsidRPr="009B3C81">
              <w:rPr>
                <w:b/>
                <w:highlight w:val="yellow"/>
              </w:rPr>
              <w:t>?20</w:t>
            </w:r>
            <w:r w:rsidRPr="009B3C81">
              <w:t>,"SSN",</w:t>
            </w:r>
            <w:r w:rsidRPr="009B3C81">
              <w:rPr>
                <w:b/>
              </w:rPr>
              <w:t>?26</w:t>
            </w:r>
            <w:r w:rsidRPr="009B3C81">
              <w:t>,"Insurance Company"</w:t>
            </w:r>
            <w:r w:rsidRPr="009B3C81">
              <w:br/>
            </w:r>
            <w:r w:rsidRPr="009B3C81">
              <w:rPr>
                <w:rFonts w:eastAsiaTheme="minorHAnsi"/>
                <w:b/>
                <w:szCs w:val="22"/>
                <w:highlight w:val="yellow"/>
              </w:rPr>
              <w:t>; A new field (Last Verified Date) is being added (RSD 2.6.</w:t>
            </w:r>
            <w:r w:rsidR="000571E7" w:rsidRPr="009B3C81">
              <w:rPr>
                <w:rFonts w:eastAsiaTheme="minorHAnsi"/>
                <w:b/>
                <w:szCs w:val="22"/>
                <w:highlight w:val="yellow"/>
              </w:rPr>
              <w:t>13.4</w:t>
            </w:r>
            <w:r w:rsidRPr="009B3C81">
              <w:rPr>
                <w:rFonts w:eastAsiaTheme="minorHAnsi"/>
                <w:b/>
                <w:szCs w:val="22"/>
                <w:highlight w:val="yellow"/>
              </w:rPr>
              <w:t>)</w:t>
            </w:r>
          </w:p>
          <w:p w14:paraId="269BFD28" w14:textId="77777777" w:rsidR="00D97A90" w:rsidRPr="009B3C81" w:rsidRDefault="00D97A90" w:rsidP="00D82061">
            <w:pPr>
              <w:autoSpaceDE w:val="0"/>
              <w:autoSpaceDN w:val="0"/>
              <w:adjustRightInd w:val="0"/>
              <w:rPr>
                <w:rFonts w:eastAsiaTheme="minorHAnsi"/>
                <w:szCs w:val="22"/>
              </w:rPr>
            </w:pPr>
            <w:r w:rsidRPr="009B3C81">
              <w:t> W ?</w:t>
            </w:r>
            <w:r w:rsidRPr="009B3C81">
              <w:rPr>
                <w:b/>
                <w:highlight w:val="yellow"/>
              </w:rPr>
              <w:t>45</w:t>
            </w:r>
            <w:r w:rsidRPr="009B3C81">
              <w:t>,"Type of Plan",?</w:t>
            </w:r>
            <w:r w:rsidRPr="009B3C81">
              <w:rPr>
                <w:b/>
                <w:highlight w:val="yellow"/>
              </w:rPr>
              <w:t>57</w:t>
            </w:r>
            <w:r w:rsidRPr="009B3C81">
              <w:t>,"ApptDate"</w:t>
            </w:r>
            <w:r w:rsidRPr="009B3C81">
              <w:rPr>
                <w:rFonts w:eastAsiaTheme="minorHAnsi"/>
                <w:b/>
                <w:szCs w:val="22"/>
                <w:highlight w:val="yellow"/>
              </w:rPr>
              <w:t>,?69,”LstVerDt”</w:t>
            </w:r>
          </w:p>
          <w:p w14:paraId="269BFD29" w14:textId="77777777" w:rsidR="00D97A90" w:rsidRPr="009B3C81" w:rsidRDefault="00D97A90" w:rsidP="00D82061">
            <w:pPr>
              <w:autoSpaceDE w:val="0"/>
              <w:autoSpaceDN w:val="0"/>
              <w:adjustRightInd w:val="0"/>
            </w:pPr>
            <w:r w:rsidRPr="009B3C81">
              <w:t> W !,$$RJ^XLFSTR("",80,"=")</w:t>
            </w:r>
            <w:r w:rsidRPr="009B3C81">
              <w:br/>
              <w:t> ;</w:t>
            </w:r>
            <w:r w:rsidRPr="009B3C81">
              <w:br/>
              <w:t> ; check for stop request</w:t>
            </w:r>
            <w:r w:rsidRPr="009B3C81">
              <w:br/>
              <w:t> I $D(ZTQUEUED),$$S^%ZTLOAD() D  G HEADERX</w:t>
            </w:r>
            <w:r w:rsidRPr="009B3C81">
              <w:br/>
              <w:t> . S (ZTSTOP,STOP)=1</w:t>
            </w:r>
            <w:r w:rsidRPr="009B3C81">
              <w:br/>
              <w:t> . W !!!?5,"*** Report Halted by TaskManager Request ***"</w:t>
            </w:r>
            <w:r w:rsidRPr="009B3C81">
              <w:br/>
              <w:t> . Q</w:t>
            </w:r>
            <w:r w:rsidRPr="009B3C81">
              <w:br/>
              <w:t> ;</w:t>
            </w:r>
            <w:r w:rsidRPr="009B3C81">
              <w:br/>
              <w:t>HEADERX ;</w:t>
            </w:r>
            <w:r w:rsidRPr="009B3C81">
              <w:br/>
              <w:t> Q</w:t>
            </w:r>
            <w:r w:rsidRPr="009B3C81">
              <w:br/>
              <w:t> ;</w:t>
            </w:r>
            <w:r w:rsidRPr="009B3C81">
              <w:br/>
              <w:t xml:space="preserve">PTINS(DFN,MCRSUP) ; Function to determine if a patient should be </w:t>
            </w:r>
            <w:r w:rsidRPr="009B3C81">
              <w:br/>
              <w:t> ; included in this report or not.</w:t>
            </w:r>
            <w:r w:rsidRPr="009B3C81">
              <w:br/>
              <w:t> ; Input: DFN - patient ien</w:t>
            </w:r>
            <w:r w:rsidRPr="009B3C81">
              <w:br/>
              <w:t> ; Output: Function value is either 0 (don't include) or 1 (include)</w:t>
            </w:r>
            <w:r w:rsidRPr="009B3C81">
              <w:br/>
              <w:t> ; MCRSUP array pass by reference</w:t>
            </w:r>
            <w:r w:rsidRPr="009B3C81">
              <w:br/>
              <w:t> ; MCRSUP(seq) = [1] insurance co ien pointer to file 36</w:t>
            </w:r>
            <w:r w:rsidRPr="009B3C81">
              <w:br/>
              <w:t> ; [2] group pointer to file 355.3</w:t>
            </w:r>
            <w:r w:rsidRPr="009B3C81">
              <w:br/>
              <w:t> ; [3] type of plan pointer to file 355.1</w:t>
            </w:r>
            <w:r w:rsidRPr="009B3C81">
              <w:br/>
              <w:t> ;</w:t>
            </w:r>
            <w:r w:rsidRPr="009B3C81">
              <w:br/>
              <w:t> NEW INCLUDE,INS,A,MCRWNR,MCRZ,IBINS,IBGRP,GP,TP,PLABBR</w:t>
            </w:r>
            <w:r w:rsidRPr="009B3C81">
              <w:br/>
              <w:t> S INCLUDE=0 KILL MCRSUP</w:t>
            </w:r>
            <w:r w:rsidRPr="009B3C81">
              <w:br/>
              <w:t> I '$G(DFN) G PTINSX</w:t>
            </w:r>
            <w:r w:rsidRPr="009B3C81">
              <w:br/>
              <w:t> I '$D(^DPT(DFN)) G PTINSX</w:t>
            </w:r>
            <w:r w:rsidRPr="009B3C81">
              <w:br/>
              <w:t> D ALLWNR^IBCNS1(DFN,"INS",DT)</w:t>
            </w:r>
            <w:r w:rsidRPr="009B3C81">
              <w:br/>
              <w:t> S A=0,(MCRWNR,MCRZ)=0</w:t>
            </w:r>
            <w:r w:rsidRPr="009B3C81">
              <w:br/>
              <w:t> F  S A=$O(INS(A)) Q:'A  D  Q:MCRWNR</w:t>
            </w:r>
            <w:r w:rsidRPr="009B3C81">
              <w:br/>
              <w:t> . S IBINS=$P($G(INS(A,0)),U,1)</w:t>
            </w:r>
            <w:r w:rsidRPr="009B3C81">
              <w:br/>
            </w:r>
            <w:r w:rsidRPr="009B3C81">
              <w:lastRenderedPageBreak/>
              <w:t> . S IBGRP=$P($G(INS(A,0)),U,18)</w:t>
            </w:r>
            <w:r w:rsidRPr="009B3C81">
              <w:br/>
              <w:t> . I $$MCRWNR^IBEFUNC(IBINS) S MCRWNR=1 Q      ; Medicare WNR on file</w:t>
            </w:r>
            <w:r w:rsidRPr="009B3C81">
              <w:br/>
              <w:t> . S GP=$G(INS(A,355.3)) ; group/plan info</w:t>
            </w:r>
            <w:r w:rsidRPr="009B3C81">
              <w:br/>
              <w:t> . S TP=$P(GP,U,9),PLABBR=""                   ; type of plan pointer</w:t>
            </w:r>
            <w:r w:rsidRPr="009B3C81">
              <w:br/>
              <w:t> . I TP S PLABBR=$P($G(^IBE(355.1,TP,0)),U,2) ; plan abbreviation</w:t>
            </w:r>
            <w:r w:rsidRPr="009B3C81">
              <w:br/>
              <w:t> . I '$F(".MG.MS.COUT.","."_PLABBR_".") Q      ; check plan</w:t>
            </w:r>
            <w:r w:rsidRPr="009B3C81">
              <w:br/>
              <w:t> . S MCRZ=1 ; Medicare other on file</w:t>
            </w:r>
            <w:r w:rsidRPr="009B3C81">
              <w:br/>
              <w:t> . S MCRSUP(A)=IBINS_U_IBGRP_U_TP</w:t>
            </w:r>
            <w:r w:rsidRPr="009B3C81">
              <w:br/>
              <w:t> . Q</w:t>
            </w:r>
            <w:r w:rsidRPr="009B3C81">
              <w:br/>
              <w:t> ;</w:t>
            </w:r>
            <w:r w:rsidRPr="009B3C81">
              <w:br/>
              <w:t> ; If Medicare Other was found, but no Medicare WNR, then include it</w:t>
            </w:r>
            <w:r w:rsidRPr="009B3C81">
              <w:br/>
              <w:t> I MCRZ,'MCRWNR S INCLUDE=1</w:t>
            </w:r>
            <w:r w:rsidRPr="009B3C81">
              <w:br/>
              <w:t> ;</w:t>
            </w:r>
            <w:r w:rsidRPr="009B3C81">
              <w:br/>
              <w:t>PTINSX ;</w:t>
            </w:r>
            <w:r w:rsidRPr="009B3C81">
              <w:br/>
              <w:t> I 'INCLUDE K MCRSUP</w:t>
            </w:r>
            <w:r w:rsidRPr="009B3C81">
              <w:br/>
              <w:t> Q INCLUDE</w:t>
            </w:r>
            <w:r w:rsidRPr="009B3C81">
              <w:br/>
              <w:t> ;</w:t>
            </w:r>
            <w:r w:rsidRPr="009B3C81">
              <w:br/>
              <w:t> ;</w:t>
            </w:r>
            <w:r w:rsidRPr="009B3C81">
              <w:br/>
              <w:t>DEVICE</w:t>
            </w:r>
            <w:r w:rsidRPr="009B3C81">
              <w:rPr>
                <w:rFonts w:eastAsiaTheme="minorHAnsi"/>
                <w:szCs w:val="22"/>
                <w:highlight w:val="yellow"/>
              </w:rPr>
              <w:t>(STARTDT,ENDDATE)</w:t>
            </w:r>
            <w:r w:rsidRPr="009B3C81">
              <w:t xml:space="preserve"> ; This procedure displays a warning message and prompts for the </w:t>
            </w:r>
            <w:r w:rsidRPr="009B3C81">
              <w:br/>
              <w:t> ; device on which to print the report.</w:t>
            </w:r>
          </w:p>
          <w:p w14:paraId="269BFD2A" w14:textId="77777777" w:rsidR="00D97A90" w:rsidRPr="009B3C81" w:rsidRDefault="00D97A90" w:rsidP="00D82061">
            <w:pPr>
              <w:autoSpaceDE w:val="0"/>
              <w:autoSpaceDN w:val="0"/>
              <w:adjustRightInd w:val="0"/>
              <w:rPr>
                <w:rFonts w:eastAsiaTheme="minorHAnsi"/>
                <w:b/>
                <w:szCs w:val="22"/>
              </w:rPr>
            </w:pPr>
            <w:r w:rsidRPr="009B3C81">
              <w:rPr>
                <w:rFonts w:eastAsiaTheme="minorHAnsi"/>
                <w:b/>
                <w:szCs w:val="22"/>
              </w:rPr>
              <w:t xml:space="preserve"> </w:t>
            </w:r>
            <w:r w:rsidRPr="009B3C81">
              <w:rPr>
                <w:rFonts w:eastAsiaTheme="minorHAnsi"/>
                <w:b/>
                <w:szCs w:val="22"/>
                <w:highlight w:val="yellow"/>
              </w:rPr>
              <w:t>; Implementing a new sort order of Last Appointment Date which will accept such dates from STARTDT to ENDDATE inclusively (RSD 2.6.</w:t>
            </w:r>
            <w:r w:rsidR="000571E7" w:rsidRPr="009B3C81">
              <w:rPr>
                <w:rFonts w:eastAsiaTheme="minorHAnsi"/>
                <w:b/>
                <w:szCs w:val="22"/>
                <w:highlight w:val="yellow"/>
              </w:rPr>
              <w:t>13.1</w:t>
            </w:r>
            <w:r w:rsidRPr="009B3C81">
              <w:rPr>
                <w:rFonts w:eastAsiaTheme="minorHAnsi"/>
                <w:b/>
                <w:szCs w:val="22"/>
                <w:highlight w:val="yellow"/>
              </w:rPr>
              <w:t>)</w:t>
            </w:r>
          </w:p>
          <w:p w14:paraId="269BFD2B" w14:textId="77777777" w:rsidR="00D97A90" w:rsidRPr="009B3C81" w:rsidRDefault="00D97A90" w:rsidP="00D82061">
            <w:pPr>
              <w:autoSpaceDE w:val="0"/>
              <w:autoSpaceDN w:val="0"/>
              <w:adjustRightInd w:val="0"/>
              <w:rPr>
                <w:rFonts w:eastAsiaTheme="minorHAnsi"/>
                <w:szCs w:val="22"/>
              </w:rPr>
            </w:pPr>
            <w:r w:rsidRPr="009B3C81">
              <w:t> ;</w:t>
            </w:r>
            <w:r w:rsidRPr="009B3C81">
              <w:br/>
              <w:t> NEW ZTRTN,ZTDESC,ZTSAVE,POP</w:t>
            </w:r>
            <w:r w:rsidRPr="009B3C81">
              <w:br/>
              <w:t> W *7,!!!?14,"*** WARNING ***"</w:t>
            </w:r>
            <w:r w:rsidRPr="009B3C81">
              <w:br/>
              <w:t> W !?2,"This report takes a long time to compile!"</w:t>
            </w:r>
            <w:r w:rsidRPr="009B3C81">
              <w:br/>
              <w:t> W !!?2,"The active insurance coverage for all living patients is analyzed."</w:t>
            </w:r>
            <w:r w:rsidRPr="009B3C81">
              <w:br/>
              <w:t> W !!?2,"It is recommended that you queue this report to the background and"</w:t>
            </w:r>
            <w:r w:rsidRPr="009B3C81">
              <w:br/>
              <w:t> W !?2,"run it after hours or on the weekend."</w:t>
            </w:r>
            <w:r w:rsidRPr="009B3C81">
              <w:br/>
              <w:t> W !!?2,"This report is 80 characters wide."</w:t>
            </w:r>
            <w:r w:rsidRPr="009B3C81">
              <w:br/>
              <w:t> W !</w:t>
            </w:r>
            <w:r w:rsidRPr="009B3C81">
              <w:br/>
              <w:t> ;</w:t>
            </w:r>
            <w:r w:rsidRPr="009B3C81">
              <w:br/>
              <w:t> S ZTRTN="COMPILE^IBCEMMR"</w:t>
            </w:r>
            <w:r w:rsidRPr="009B3C81">
              <w:br/>
              <w:t> S ZTDESC="Patients without MEDICARE (WNR) Insurance"</w:t>
            </w:r>
            <w:r w:rsidRPr="009B3C81">
              <w:br/>
              <w:t> S ZTSAVE("IBMSORT")=""</w:t>
            </w:r>
            <w:r w:rsidRPr="009B3C81">
              <w:br/>
            </w:r>
            <w:r w:rsidRPr="009B3C81">
              <w:rPr>
                <w:rFonts w:eastAsiaTheme="minorHAnsi"/>
                <w:b/>
                <w:szCs w:val="22"/>
                <w:highlight w:val="yellow"/>
              </w:rPr>
              <w:t>; ENABLE THE REPORT TO CHOOSE A FILE IN DELIMITED FORMAT (RSD 2.6.</w:t>
            </w:r>
            <w:r w:rsidR="00F544E4" w:rsidRPr="009B3C81">
              <w:rPr>
                <w:rFonts w:eastAsiaTheme="minorHAnsi"/>
                <w:b/>
                <w:szCs w:val="22"/>
                <w:highlight w:val="yellow"/>
              </w:rPr>
              <w:t>13.6</w:t>
            </w:r>
            <w:r w:rsidRPr="009B3C81">
              <w:rPr>
                <w:rFonts w:eastAsiaTheme="minorHAnsi"/>
                <w:b/>
                <w:szCs w:val="22"/>
                <w:highlight w:val="yellow"/>
              </w:rPr>
              <w:t>)</w:t>
            </w:r>
          </w:p>
          <w:p w14:paraId="269BFD2C" w14:textId="77777777" w:rsidR="00D97A90" w:rsidRPr="009B3C81" w:rsidRDefault="00D97A90" w:rsidP="00D82061">
            <w:pPr>
              <w:autoSpaceDE w:val="0"/>
              <w:autoSpaceDN w:val="0"/>
              <w:adjustRightInd w:val="0"/>
            </w:pPr>
            <w:r w:rsidRPr="009B3C81">
              <w:t> D EN^XUTMDEVQ(ZTRTN,ZTDESC,.ZTSAVE)</w:t>
            </w:r>
            <w:r w:rsidRPr="009B3C81">
              <w:br/>
              <w:t>DEVICEX ;</w:t>
            </w:r>
            <w:r w:rsidRPr="009B3C81">
              <w:br/>
              <w:t> Q</w:t>
            </w:r>
            <w:r w:rsidRPr="009B3C81">
              <w:br/>
              <w:t> ;</w:t>
            </w:r>
          </w:p>
        </w:tc>
      </w:tr>
    </w:tbl>
    <w:p w14:paraId="269BFD2E" w14:textId="77777777" w:rsidR="00D97A90" w:rsidRPr="009B3C81" w:rsidRDefault="00D97A90"/>
    <w:p w14:paraId="269BFD2F" w14:textId="77777777" w:rsidR="00D97A90" w:rsidRPr="009B3C81" w:rsidRDefault="00D97A90"/>
    <w:p w14:paraId="269BFD30" w14:textId="77777777" w:rsidR="00A90C63" w:rsidRPr="009B3C81" w:rsidRDefault="00A90C63"/>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12"/>
        <w:gridCol w:w="986"/>
        <w:gridCol w:w="289"/>
        <w:gridCol w:w="1218"/>
        <w:gridCol w:w="549"/>
        <w:gridCol w:w="143"/>
        <w:gridCol w:w="642"/>
        <w:gridCol w:w="411"/>
        <w:gridCol w:w="1816"/>
        <w:gridCol w:w="893"/>
      </w:tblGrid>
      <w:tr w:rsidR="009B3C81" w:rsidRPr="009B3C81" w14:paraId="269BFD33" w14:textId="77777777" w:rsidTr="003C1FD4">
        <w:trPr>
          <w:tblHeader/>
        </w:trPr>
        <w:tc>
          <w:tcPr>
            <w:tcW w:w="1366" w:type="pct"/>
            <w:shd w:val="clear" w:color="auto" w:fill="D9D9D9"/>
            <w:vAlign w:val="center"/>
          </w:tcPr>
          <w:p w14:paraId="269BFD31" w14:textId="77777777" w:rsidR="004E61C6" w:rsidRPr="009B3C81" w:rsidRDefault="004E61C6" w:rsidP="005B0170">
            <w:pPr>
              <w:spacing w:before="60" w:after="60"/>
              <w:rPr>
                <w:rFonts w:ascii="Arial" w:hAnsi="Arial" w:cs="Arial"/>
                <w:b/>
                <w:szCs w:val="22"/>
              </w:rPr>
            </w:pPr>
            <w:r w:rsidRPr="009B3C81">
              <w:rPr>
                <w:rFonts w:ascii="Arial" w:hAnsi="Arial" w:cs="Arial"/>
                <w:b/>
                <w:szCs w:val="22"/>
              </w:rPr>
              <w:t>Routines</w:t>
            </w:r>
          </w:p>
        </w:tc>
        <w:tc>
          <w:tcPr>
            <w:tcW w:w="3634" w:type="pct"/>
            <w:gridSpan w:val="9"/>
            <w:tcBorders>
              <w:bottom w:val="single" w:sz="6" w:space="0" w:color="000000"/>
            </w:tcBorders>
            <w:shd w:val="clear" w:color="auto" w:fill="D9D9D9"/>
          </w:tcPr>
          <w:p w14:paraId="269BFD32" w14:textId="77777777" w:rsidR="004E61C6" w:rsidRPr="009B3C81" w:rsidRDefault="004E61C6" w:rsidP="005B0170">
            <w:pPr>
              <w:spacing w:before="60" w:after="60"/>
              <w:rPr>
                <w:rFonts w:ascii="Arial" w:hAnsi="Arial" w:cs="Arial"/>
                <w:b/>
                <w:szCs w:val="22"/>
              </w:rPr>
            </w:pPr>
            <w:r w:rsidRPr="009B3C81">
              <w:rPr>
                <w:rFonts w:ascii="Arial" w:hAnsi="Arial" w:cs="Arial"/>
                <w:b/>
                <w:szCs w:val="22"/>
              </w:rPr>
              <w:t>Activities</w:t>
            </w:r>
          </w:p>
        </w:tc>
      </w:tr>
      <w:tr w:rsidR="009B3C81" w:rsidRPr="009B3C81" w14:paraId="269BFD36" w14:textId="77777777" w:rsidTr="005B0170">
        <w:trPr>
          <w:cantSplit/>
          <w:tblHeader/>
        </w:trPr>
        <w:tc>
          <w:tcPr>
            <w:tcW w:w="1366" w:type="pct"/>
            <w:shd w:val="clear" w:color="auto" w:fill="D9D9D9"/>
            <w:vAlign w:val="center"/>
          </w:tcPr>
          <w:p w14:paraId="269BFD34" w14:textId="77777777" w:rsidR="004E61C6" w:rsidRPr="009B3C81" w:rsidRDefault="004E61C6" w:rsidP="005B0170">
            <w:pPr>
              <w:spacing w:before="60" w:after="60"/>
              <w:rPr>
                <w:rFonts w:ascii="Arial" w:hAnsi="Arial" w:cs="Arial"/>
                <w:b/>
                <w:szCs w:val="20"/>
              </w:rPr>
            </w:pPr>
            <w:r w:rsidRPr="009B3C81">
              <w:rPr>
                <w:rFonts w:ascii="Arial" w:hAnsi="Arial" w:cs="Arial"/>
                <w:b/>
                <w:szCs w:val="20"/>
              </w:rPr>
              <w:t>Routine Name</w:t>
            </w:r>
          </w:p>
        </w:tc>
        <w:tc>
          <w:tcPr>
            <w:tcW w:w="3634" w:type="pct"/>
            <w:gridSpan w:val="9"/>
            <w:tcBorders>
              <w:bottom w:val="single" w:sz="6" w:space="0" w:color="000000"/>
            </w:tcBorders>
          </w:tcPr>
          <w:p w14:paraId="269BFD35" w14:textId="77777777" w:rsidR="004E61C6" w:rsidRPr="009B3C81" w:rsidRDefault="004E61C6" w:rsidP="005B0170">
            <w:pPr>
              <w:spacing w:before="60" w:after="60"/>
              <w:rPr>
                <w:rFonts w:ascii="Garamond" w:hAnsi="Garamond" w:cs="Arial"/>
                <w:b/>
                <w:szCs w:val="20"/>
              </w:rPr>
            </w:pPr>
            <w:r w:rsidRPr="009B3C81">
              <w:rPr>
                <w:rFonts w:ascii="Garamond" w:hAnsi="Garamond" w:cs="Arial"/>
                <w:b/>
                <w:szCs w:val="20"/>
              </w:rPr>
              <w:t>IBCOMA</w:t>
            </w:r>
          </w:p>
        </w:tc>
      </w:tr>
      <w:tr w:rsidR="009B3C81" w:rsidRPr="009B3C81" w14:paraId="269BFD3C" w14:textId="77777777" w:rsidTr="005B0170">
        <w:trPr>
          <w:cantSplit/>
        </w:trPr>
        <w:tc>
          <w:tcPr>
            <w:tcW w:w="1366" w:type="pct"/>
            <w:shd w:val="clear" w:color="auto" w:fill="D9D9D9"/>
            <w:vAlign w:val="center"/>
          </w:tcPr>
          <w:p w14:paraId="269BFD37" w14:textId="77777777" w:rsidR="004E61C6" w:rsidRPr="009B3C81" w:rsidRDefault="004E61C6" w:rsidP="005B0170">
            <w:pPr>
              <w:spacing w:before="60" w:after="60"/>
              <w:rPr>
                <w:rFonts w:ascii="Arial" w:hAnsi="Arial" w:cs="Arial"/>
                <w:b/>
                <w:szCs w:val="20"/>
              </w:rPr>
            </w:pPr>
            <w:r w:rsidRPr="009B3C81">
              <w:rPr>
                <w:rFonts w:ascii="Arial" w:hAnsi="Arial" w:cs="Arial"/>
                <w:b/>
                <w:szCs w:val="20"/>
              </w:rPr>
              <w:t>Enhancement Category</w:t>
            </w:r>
          </w:p>
        </w:tc>
        <w:tc>
          <w:tcPr>
            <w:tcW w:w="667" w:type="pct"/>
            <w:gridSpan w:val="2"/>
            <w:tcBorders>
              <w:right w:val="nil"/>
            </w:tcBorders>
          </w:tcPr>
          <w:p w14:paraId="269BFD38" w14:textId="77777777" w:rsidR="004E61C6" w:rsidRPr="009B3C81" w:rsidRDefault="0048250C" w:rsidP="005B0170">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4E61C6"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4E61C6" w:rsidRPr="009B3C81">
              <w:rPr>
                <w:rFonts w:ascii="Garamond" w:hAnsi="Garamond" w:cs="Arial"/>
                <w:sz w:val="20"/>
                <w:szCs w:val="20"/>
              </w:rPr>
              <w:t xml:space="preserve"> New</w:t>
            </w:r>
          </w:p>
        </w:tc>
        <w:tc>
          <w:tcPr>
            <w:tcW w:w="637" w:type="pct"/>
            <w:tcBorders>
              <w:left w:val="nil"/>
              <w:right w:val="nil"/>
            </w:tcBorders>
          </w:tcPr>
          <w:p w14:paraId="269BFD39" w14:textId="77777777" w:rsidR="004E61C6" w:rsidRPr="009B3C81" w:rsidRDefault="0048250C" w:rsidP="005B0170">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4E61C6"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4E61C6" w:rsidRPr="009B3C81">
              <w:rPr>
                <w:rFonts w:ascii="Garamond" w:hAnsi="Garamond" w:cs="Arial"/>
                <w:sz w:val="20"/>
                <w:szCs w:val="20"/>
              </w:rPr>
              <w:t xml:space="preserve"> Modify</w:t>
            </w:r>
          </w:p>
        </w:tc>
        <w:tc>
          <w:tcPr>
            <w:tcW w:w="698" w:type="pct"/>
            <w:gridSpan w:val="3"/>
            <w:tcBorders>
              <w:left w:val="nil"/>
              <w:right w:val="nil"/>
            </w:tcBorders>
          </w:tcPr>
          <w:p w14:paraId="269BFD3A" w14:textId="77777777" w:rsidR="004E61C6" w:rsidRPr="009B3C81" w:rsidRDefault="0048250C" w:rsidP="005B0170">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4E61C6"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4E61C6" w:rsidRPr="009B3C81">
              <w:rPr>
                <w:rFonts w:ascii="Garamond" w:hAnsi="Garamond" w:cs="Arial"/>
                <w:sz w:val="20"/>
                <w:szCs w:val="20"/>
              </w:rPr>
              <w:t xml:space="preserve"> Delete</w:t>
            </w:r>
          </w:p>
        </w:tc>
        <w:tc>
          <w:tcPr>
            <w:tcW w:w="1632" w:type="pct"/>
            <w:gridSpan w:val="3"/>
            <w:tcBorders>
              <w:left w:val="nil"/>
            </w:tcBorders>
          </w:tcPr>
          <w:p w14:paraId="269BFD3B" w14:textId="77777777" w:rsidR="004E61C6" w:rsidRPr="009B3C81" w:rsidRDefault="0048250C" w:rsidP="005B0170">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4E61C6"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4E61C6" w:rsidRPr="009B3C81">
              <w:rPr>
                <w:rFonts w:ascii="Garamond" w:hAnsi="Garamond" w:cs="Arial"/>
                <w:sz w:val="20"/>
                <w:szCs w:val="20"/>
              </w:rPr>
              <w:t xml:space="preserve"> No Change</w:t>
            </w:r>
          </w:p>
        </w:tc>
      </w:tr>
      <w:tr w:rsidR="009B3C81" w:rsidRPr="009B3C81" w14:paraId="269BFD3F" w14:textId="77777777" w:rsidTr="005B0170">
        <w:trPr>
          <w:cantSplit/>
        </w:trPr>
        <w:tc>
          <w:tcPr>
            <w:tcW w:w="1366" w:type="pct"/>
            <w:shd w:val="clear" w:color="auto" w:fill="D9D9D9"/>
            <w:vAlign w:val="center"/>
          </w:tcPr>
          <w:p w14:paraId="269BFD3D" w14:textId="77777777" w:rsidR="004E61C6" w:rsidRPr="009B3C81" w:rsidRDefault="004E61C6" w:rsidP="005B0170">
            <w:pPr>
              <w:spacing w:before="60" w:after="60"/>
              <w:rPr>
                <w:rFonts w:ascii="Arial" w:hAnsi="Arial" w:cs="Arial"/>
                <w:b/>
                <w:szCs w:val="20"/>
              </w:rPr>
            </w:pPr>
            <w:r w:rsidRPr="009B3C81">
              <w:rPr>
                <w:rFonts w:ascii="Arial" w:hAnsi="Arial" w:cs="Arial"/>
                <w:b/>
                <w:szCs w:val="20"/>
              </w:rPr>
              <w:lastRenderedPageBreak/>
              <w:t>RTM</w:t>
            </w:r>
          </w:p>
        </w:tc>
        <w:tc>
          <w:tcPr>
            <w:tcW w:w="3634" w:type="pct"/>
            <w:gridSpan w:val="9"/>
          </w:tcPr>
          <w:p w14:paraId="269BFD3E" w14:textId="77777777" w:rsidR="004E61C6" w:rsidRPr="009B3C81" w:rsidRDefault="004E61C6" w:rsidP="00F544E4">
            <w:pPr>
              <w:pStyle w:val="BodyText"/>
              <w:rPr>
                <w:sz w:val="22"/>
                <w:szCs w:val="22"/>
              </w:rPr>
            </w:pPr>
            <w:r w:rsidRPr="009B3C81">
              <w:rPr>
                <w:sz w:val="22"/>
                <w:szCs w:val="22"/>
              </w:rPr>
              <w:t>2.6.</w:t>
            </w:r>
            <w:r w:rsidR="00F544E4" w:rsidRPr="009B3C81">
              <w:rPr>
                <w:sz w:val="22"/>
                <w:szCs w:val="22"/>
              </w:rPr>
              <w:t>14.1</w:t>
            </w:r>
            <w:r w:rsidRPr="009B3C81">
              <w:rPr>
                <w:sz w:val="22"/>
                <w:szCs w:val="22"/>
              </w:rPr>
              <w:t xml:space="preserve">, </w:t>
            </w:r>
            <w:r w:rsidR="00992489" w:rsidRPr="009B3C81">
              <w:rPr>
                <w:sz w:val="22"/>
                <w:szCs w:val="22"/>
              </w:rPr>
              <w:t>2.6.</w:t>
            </w:r>
            <w:r w:rsidR="00F544E4" w:rsidRPr="009B3C81">
              <w:rPr>
                <w:sz w:val="22"/>
                <w:szCs w:val="22"/>
              </w:rPr>
              <w:t>14.2</w:t>
            </w:r>
            <w:r w:rsidR="00DC7F9B" w:rsidRPr="009B3C81">
              <w:rPr>
                <w:sz w:val="22"/>
                <w:szCs w:val="22"/>
              </w:rPr>
              <w:t>, 2.6.</w:t>
            </w:r>
            <w:r w:rsidR="00F544E4" w:rsidRPr="009B3C81">
              <w:rPr>
                <w:sz w:val="22"/>
                <w:szCs w:val="22"/>
              </w:rPr>
              <w:t>14.12</w:t>
            </w:r>
          </w:p>
        </w:tc>
      </w:tr>
      <w:tr w:rsidR="009B3C81" w:rsidRPr="009B3C81" w14:paraId="269BFD42" w14:textId="77777777" w:rsidTr="005B0170">
        <w:trPr>
          <w:cantSplit/>
        </w:trPr>
        <w:tc>
          <w:tcPr>
            <w:tcW w:w="1366" w:type="pct"/>
            <w:tcBorders>
              <w:bottom w:val="single" w:sz="6" w:space="0" w:color="000000"/>
            </w:tcBorders>
            <w:shd w:val="clear" w:color="auto" w:fill="D9D9D9"/>
            <w:vAlign w:val="center"/>
          </w:tcPr>
          <w:p w14:paraId="269BFD40" w14:textId="77777777" w:rsidR="004E61C6" w:rsidRPr="009B3C81" w:rsidRDefault="004E61C6" w:rsidP="005B0170">
            <w:pPr>
              <w:spacing w:before="60" w:after="60"/>
              <w:rPr>
                <w:rFonts w:ascii="Arial" w:hAnsi="Arial" w:cs="Arial"/>
                <w:b/>
                <w:szCs w:val="20"/>
              </w:rPr>
            </w:pPr>
            <w:r w:rsidRPr="009B3C81">
              <w:rPr>
                <w:rFonts w:ascii="Arial" w:hAnsi="Arial" w:cs="Arial"/>
                <w:b/>
                <w:szCs w:val="20"/>
              </w:rPr>
              <w:t>Related Options</w:t>
            </w:r>
          </w:p>
        </w:tc>
        <w:tc>
          <w:tcPr>
            <w:tcW w:w="3634" w:type="pct"/>
            <w:gridSpan w:val="9"/>
            <w:tcBorders>
              <w:bottom w:val="single" w:sz="4" w:space="0" w:color="auto"/>
            </w:tcBorders>
          </w:tcPr>
          <w:p w14:paraId="269BFD41" w14:textId="77777777" w:rsidR="004E61C6" w:rsidRPr="009B3C81" w:rsidRDefault="004E61C6" w:rsidP="005B0170">
            <w:pPr>
              <w:autoSpaceDE w:val="0"/>
              <w:autoSpaceDN w:val="0"/>
              <w:adjustRightInd w:val="0"/>
              <w:rPr>
                <w:szCs w:val="22"/>
              </w:rPr>
            </w:pPr>
            <w:r w:rsidRPr="009B3C81">
              <w:rPr>
                <w:rFonts w:eastAsiaTheme="minorHAnsi"/>
                <w:szCs w:val="22"/>
              </w:rPr>
              <w:t>Active Policies with no Effective Date Report</w:t>
            </w:r>
            <w:r w:rsidRPr="009B3C81">
              <w:rPr>
                <w:szCs w:val="22"/>
              </w:rPr>
              <w:t xml:space="preserve">  [</w:t>
            </w:r>
            <w:r w:rsidRPr="009B3C81">
              <w:rPr>
                <w:rFonts w:eastAsiaTheme="minorHAnsi"/>
                <w:szCs w:val="22"/>
              </w:rPr>
              <w:t>IBCN POL W/NO EFF DATE REPORT</w:t>
            </w:r>
            <w:r w:rsidRPr="009B3C81">
              <w:rPr>
                <w:szCs w:val="22"/>
              </w:rPr>
              <w:t>]</w:t>
            </w:r>
          </w:p>
        </w:tc>
      </w:tr>
      <w:tr w:rsidR="009B3C81" w:rsidRPr="009B3C81" w14:paraId="269BFD46" w14:textId="77777777" w:rsidTr="005B01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366" w:type="pct"/>
            <w:tcBorders>
              <w:top w:val="single" w:sz="6" w:space="0" w:color="000000"/>
              <w:bottom w:val="single" w:sz="6" w:space="0" w:color="000000"/>
            </w:tcBorders>
            <w:shd w:val="clear" w:color="auto" w:fill="D9D9D9"/>
            <w:vAlign w:val="center"/>
          </w:tcPr>
          <w:p w14:paraId="269BFD43" w14:textId="77777777" w:rsidR="004E61C6" w:rsidRPr="009B3C81" w:rsidRDefault="004E61C6" w:rsidP="005B0170">
            <w:pPr>
              <w:spacing w:before="60" w:after="60"/>
              <w:rPr>
                <w:rFonts w:ascii="Arial" w:hAnsi="Arial" w:cs="Arial"/>
                <w:b/>
                <w:szCs w:val="22"/>
              </w:rPr>
            </w:pPr>
            <w:r w:rsidRPr="009B3C81">
              <w:rPr>
                <w:rFonts w:ascii="Arial" w:hAnsi="Arial" w:cs="Arial"/>
                <w:b/>
                <w:szCs w:val="22"/>
              </w:rPr>
              <w:t>Related Routines</w:t>
            </w:r>
          </w:p>
        </w:tc>
        <w:tc>
          <w:tcPr>
            <w:tcW w:w="1666" w:type="pct"/>
            <w:gridSpan w:val="5"/>
            <w:tcBorders>
              <w:bottom w:val="single" w:sz="4" w:space="0" w:color="auto"/>
            </w:tcBorders>
            <w:shd w:val="clear" w:color="auto" w:fill="D9D9D9"/>
          </w:tcPr>
          <w:p w14:paraId="269BFD44" w14:textId="77777777" w:rsidR="004E61C6" w:rsidRPr="009B3C81" w:rsidRDefault="004E61C6" w:rsidP="005B0170">
            <w:pPr>
              <w:spacing w:before="60" w:after="60"/>
              <w:rPr>
                <w:rFonts w:ascii="Arial" w:hAnsi="Arial" w:cs="Arial"/>
                <w:b/>
                <w:szCs w:val="22"/>
              </w:rPr>
            </w:pPr>
            <w:r w:rsidRPr="009B3C81">
              <w:rPr>
                <w:rFonts w:ascii="Arial" w:hAnsi="Arial" w:cs="Arial"/>
                <w:b/>
                <w:szCs w:val="22"/>
              </w:rPr>
              <w:t>Routines “Called By”</w:t>
            </w:r>
          </w:p>
        </w:tc>
        <w:tc>
          <w:tcPr>
            <w:tcW w:w="1968" w:type="pct"/>
            <w:gridSpan w:val="4"/>
            <w:tcBorders>
              <w:bottom w:val="single" w:sz="4" w:space="0" w:color="auto"/>
            </w:tcBorders>
            <w:shd w:val="clear" w:color="auto" w:fill="D9D9D9"/>
          </w:tcPr>
          <w:p w14:paraId="269BFD45" w14:textId="77777777" w:rsidR="004E61C6" w:rsidRPr="009B3C81" w:rsidRDefault="004E61C6" w:rsidP="005B0170">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BFD4B" w14:textId="77777777" w:rsidTr="005B01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366" w:type="pct"/>
            <w:tcBorders>
              <w:top w:val="single" w:sz="6" w:space="0" w:color="000000"/>
              <w:bottom w:val="single" w:sz="6" w:space="0" w:color="000000"/>
            </w:tcBorders>
            <w:shd w:val="clear" w:color="auto" w:fill="D9D9D9"/>
            <w:vAlign w:val="center"/>
          </w:tcPr>
          <w:p w14:paraId="269BFD47" w14:textId="77777777" w:rsidR="004E61C6" w:rsidRPr="009B3C81" w:rsidRDefault="004E61C6" w:rsidP="005B0170">
            <w:pPr>
              <w:spacing w:before="60" w:after="60"/>
              <w:rPr>
                <w:rFonts w:ascii="Arial" w:hAnsi="Arial" w:cs="Arial"/>
                <w:b/>
                <w:szCs w:val="20"/>
              </w:rPr>
            </w:pPr>
          </w:p>
        </w:tc>
        <w:tc>
          <w:tcPr>
            <w:tcW w:w="1666" w:type="pct"/>
            <w:gridSpan w:val="5"/>
            <w:tcBorders>
              <w:bottom w:val="single" w:sz="4" w:space="0" w:color="auto"/>
            </w:tcBorders>
            <w:vAlign w:val="center"/>
          </w:tcPr>
          <w:p w14:paraId="269BFD48" w14:textId="77777777" w:rsidR="004E61C6" w:rsidRPr="009B3C81" w:rsidRDefault="000F33B4" w:rsidP="005B0170">
            <w:pPr>
              <w:spacing w:before="60" w:after="60"/>
              <w:rPr>
                <w:szCs w:val="22"/>
              </w:rPr>
            </w:pPr>
            <w:r w:rsidRPr="009B3C81">
              <w:rPr>
                <w:szCs w:val="22"/>
              </w:rPr>
              <w:t>None</w:t>
            </w:r>
          </w:p>
        </w:tc>
        <w:tc>
          <w:tcPr>
            <w:tcW w:w="1968" w:type="pct"/>
            <w:gridSpan w:val="4"/>
            <w:tcBorders>
              <w:bottom w:val="single" w:sz="4" w:space="0" w:color="auto"/>
            </w:tcBorders>
            <w:vAlign w:val="center"/>
          </w:tcPr>
          <w:p w14:paraId="269BFD49" w14:textId="77777777" w:rsidR="004E61C6" w:rsidRPr="009B3C81" w:rsidRDefault="004E61C6" w:rsidP="005B0170">
            <w:pPr>
              <w:autoSpaceDE w:val="0"/>
              <w:autoSpaceDN w:val="0"/>
              <w:adjustRightInd w:val="0"/>
              <w:rPr>
                <w:rFonts w:eastAsiaTheme="minorHAnsi"/>
                <w:szCs w:val="22"/>
              </w:rPr>
            </w:pPr>
            <w:r w:rsidRPr="009B3C81">
              <w:rPr>
                <w:rFonts w:eastAsiaTheme="minorHAnsi"/>
                <w:szCs w:val="22"/>
              </w:rPr>
              <w:t>BEG^IBCOMA1</w:t>
            </w:r>
          </w:p>
          <w:p w14:paraId="269BFD4A" w14:textId="77777777" w:rsidR="004E61C6" w:rsidRPr="009B3C81" w:rsidRDefault="004E61C6" w:rsidP="005B0170">
            <w:pPr>
              <w:pStyle w:val="NoSpacing"/>
              <w:rPr>
                <w:rFonts w:ascii="Times New Roman" w:hAnsi="Times New Roman" w:cs="Times New Roman"/>
              </w:rPr>
            </w:pPr>
          </w:p>
        </w:tc>
      </w:tr>
      <w:tr w:rsidR="009B3C81" w:rsidRPr="009B3C81" w14:paraId="269BFD4E" w14:textId="77777777" w:rsidTr="005B0170">
        <w:trPr>
          <w:cantSplit/>
        </w:trPr>
        <w:tc>
          <w:tcPr>
            <w:tcW w:w="1366" w:type="pct"/>
            <w:tcBorders>
              <w:top w:val="single" w:sz="6" w:space="0" w:color="000000"/>
            </w:tcBorders>
            <w:shd w:val="clear" w:color="auto" w:fill="D9D9D9"/>
            <w:vAlign w:val="center"/>
          </w:tcPr>
          <w:p w14:paraId="269BFD4C" w14:textId="77777777" w:rsidR="004E61C6" w:rsidRPr="009B3C81" w:rsidRDefault="004E61C6" w:rsidP="005B0170">
            <w:pPr>
              <w:spacing w:before="60" w:after="60"/>
              <w:rPr>
                <w:rFonts w:ascii="Arial" w:hAnsi="Arial" w:cs="Arial"/>
                <w:b/>
                <w:szCs w:val="20"/>
              </w:rPr>
            </w:pPr>
            <w:r w:rsidRPr="009B3C81">
              <w:rPr>
                <w:rFonts w:ascii="Arial" w:hAnsi="Arial" w:cs="Arial"/>
                <w:b/>
                <w:szCs w:val="20"/>
              </w:rPr>
              <w:t>Data Dictionary (DD) References</w:t>
            </w:r>
          </w:p>
        </w:tc>
        <w:tc>
          <w:tcPr>
            <w:tcW w:w="3634" w:type="pct"/>
            <w:gridSpan w:val="9"/>
          </w:tcPr>
          <w:p w14:paraId="269BFD4D" w14:textId="77777777" w:rsidR="004E61C6" w:rsidRPr="009B3C81" w:rsidRDefault="000F33B4" w:rsidP="005B0170">
            <w:pPr>
              <w:spacing w:before="60" w:after="60"/>
              <w:rPr>
                <w:szCs w:val="22"/>
              </w:rPr>
            </w:pPr>
            <w:r w:rsidRPr="009B3C81">
              <w:rPr>
                <w:szCs w:val="22"/>
              </w:rPr>
              <w:t>None</w:t>
            </w:r>
          </w:p>
        </w:tc>
      </w:tr>
      <w:tr w:rsidR="009B3C81" w:rsidRPr="009B3C81" w14:paraId="269BFD51" w14:textId="77777777" w:rsidTr="005B0170">
        <w:trPr>
          <w:cantSplit/>
        </w:trPr>
        <w:tc>
          <w:tcPr>
            <w:tcW w:w="1366" w:type="pct"/>
            <w:shd w:val="clear" w:color="auto" w:fill="D9D9D9"/>
            <w:vAlign w:val="center"/>
          </w:tcPr>
          <w:p w14:paraId="269BFD4F" w14:textId="77777777" w:rsidR="004E61C6" w:rsidRPr="009B3C81" w:rsidRDefault="004E61C6" w:rsidP="005B0170">
            <w:pPr>
              <w:spacing w:before="60" w:after="60"/>
              <w:rPr>
                <w:rFonts w:ascii="Arial" w:hAnsi="Arial" w:cs="Arial"/>
                <w:b/>
                <w:szCs w:val="20"/>
              </w:rPr>
            </w:pPr>
            <w:r w:rsidRPr="009B3C81">
              <w:rPr>
                <w:rFonts w:ascii="Arial" w:hAnsi="Arial" w:cs="Arial"/>
                <w:b/>
                <w:szCs w:val="20"/>
              </w:rPr>
              <w:t>Related Protocols</w:t>
            </w:r>
          </w:p>
        </w:tc>
        <w:tc>
          <w:tcPr>
            <w:tcW w:w="3634" w:type="pct"/>
            <w:gridSpan w:val="9"/>
          </w:tcPr>
          <w:p w14:paraId="269BFD50" w14:textId="77777777" w:rsidR="004E61C6" w:rsidRPr="009B3C81" w:rsidRDefault="000F33B4" w:rsidP="005B0170">
            <w:pPr>
              <w:spacing w:before="60" w:after="60"/>
              <w:rPr>
                <w:szCs w:val="22"/>
              </w:rPr>
            </w:pPr>
            <w:r w:rsidRPr="009B3C81">
              <w:rPr>
                <w:szCs w:val="22"/>
              </w:rPr>
              <w:t>None</w:t>
            </w:r>
          </w:p>
        </w:tc>
      </w:tr>
      <w:tr w:rsidR="009B3C81" w:rsidRPr="009B3C81" w14:paraId="269BFD54" w14:textId="77777777" w:rsidTr="005B0170">
        <w:trPr>
          <w:cantSplit/>
        </w:trPr>
        <w:tc>
          <w:tcPr>
            <w:tcW w:w="1366" w:type="pct"/>
            <w:shd w:val="clear" w:color="auto" w:fill="D9D9D9"/>
            <w:vAlign w:val="center"/>
          </w:tcPr>
          <w:p w14:paraId="269BFD52" w14:textId="77777777" w:rsidR="004E61C6" w:rsidRPr="009B3C81" w:rsidRDefault="004E61C6" w:rsidP="005B0170">
            <w:pPr>
              <w:spacing w:before="60" w:after="60"/>
              <w:rPr>
                <w:rFonts w:ascii="Arial" w:hAnsi="Arial" w:cs="Arial"/>
                <w:b/>
                <w:szCs w:val="20"/>
              </w:rPr>
            </w:pPr>
            <w:r w:rsidRPr="009B3C81">
              <w:rPr>
                <w:rFonts w:ascii="Arial" w:hAnsi="Arial" w:cs="Arial"/>
                <w:b/>
                <w:szCs w:val="20"/>
              </w:rPr>
              <w:t>Related Integration Control Registrations (ICRs)</w:t>
            </w:r>
          </w:p>
        </w:tc>
        <w:tc>
          <w:tcPr>
            <w:tcW w:w="3634" w:type="pct"/>
            <w:gridSpan w:val="9"/>
            <w:tcBorders>
              <w:bottom w:val="single" w:sz="6" w:space="0" w:color="000000"/>
            </w:tcBorders>
          </w:tcPr>
          <w:p w14:paraId="269BFD53" w14:textId="77777777" w:rsidR="004E61C6" w:rsidRPr="009B3C81" w:rsidRDefault="000F33B4" w:rsidP="005B0170">
            <w:pPr>
              <w:spacing w:before="60" w:after="60"/>
              <w:rPr>
                <w:szCs w:val="22"/>
              </w:rPr>
            </w:pPr>
            <w:r w:rsidRPr="009B3C81">
              <w:rPr>
                <w:szCs w:val="22"/>
              </w:rPr>
              <w:t>None</w:t>
            </w:r>
          </w:p>
        </w:tc>
      </w:tr>
      <w:tr w:rsidR="009B3C81" w:rsidRPr="009B3C81" w14:paraId="269BFD5B" w14:textId="77777777" w:rsidTr="005B0170">
        <w:trPr>
          <w:cantSplit/>
        </w:trPr>
        <w:tc>
          <w:tcPr>
            <w:tcW w:w="1366" w:type="pct"/>
            <w:tcBorders>
              <w:right w:val="single" w:sz="4" w:space="0" w:color="auto"/>
            </w:tcBorders>
            <w:shd w:val="clear" w:color="auto" w:fill="D9D9D9"/>
            <w:vAlign w:val="center"/>
          </w:tcPr>
          <w:p w14:paraId="269BFD55" w14:textId="77777777" w:rsidR="004E61C6" w:rsidRPr="009B3C81" w:rsidRDefault="004E61C6" w:rsidP="005B0170">
            <w:pPr>
              <w:spacing w:before="60" w:after="60"/>
              <w:rPr>
                <w:rFonts w:ascii="Arial" w:hAnsi="Arial" w:cs="Arial"/>
                <w:b/>
                <w:szCs w:val="20"/>
              </w:rPr>
            </w:pPr>
            <w:r w:rsidRPr="009B3C81">
              <w:rPr>
                <w:rFonts w:ascii="Arial" w:hAnsi="Arial" w:cs="Arial"/>
                <w:b/>
                <w:szCs w:val="20"/>
              </w:rPr>
              <w:t>Data Passing</w:t>
            </w:r>
          </w:p>
        </w:tc>
        <w:tc>
          <w:tcPr>
            <w:tcW w:w="516" w:type="pct"/>
            <w:tcBorders>
              <w:left w:val="single" w:sz="4" w:space="0" w:color="auto"/>
              <w:right w:val="nil"/>
            </w:tcBorders>
          </w:tcPr>
          <w:p w14:paraId="269BFD56" w14:textId="77777777" w:rsidR="004E61C6" w:rsidRPr="009B3C81" w:rsidRDefault="0048250C" w:rsidP="005B017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4E61C6"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4E61C6" w:rsidRPr="009B3C81">
              <w:rPr>
                <w:rFonts w:ascii="Garamond" w:hAnsi="Garamond" w:cs="Arial"/>
                <w:iCs/>
                <w:sz w:val="20"/>
                <w:szCs w:val="20"/>
              </w:rPr>
              <w:t xml:space="preserve"> Input</w:t>
            </w:r>
          </w:p>
        </w:tc>
        <w:tc>
          <w:tcPr>
            <w:tcW w:w="1075" w:type="pct"/>
            <w:gridSpan w:val="3"/>
            <w:tcBorders>
              <w:left w:val="nil"/>
              <w:right w:val="nil"/>
            </w:tcBorders>
          </w:tcPr>
          <w:p w14:paraId="269BFD57" w14:textId="77777777" w:rsidR="004E61C6" w:rsidRPr="009B3C81" w:rsidRDefault="0048250C" w:rsidP="005B017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4E61C6"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4E61C6" w:rsidRPr="009B3C81">
              <w:rPr>
                <w:rFonts w:ascii="Garamond" w:hAnsi="Garamond" w:cs="Arial"/>
                <w:iCs/>
                <w:sz w:val="20"/>
                <w:szCs w:val="20"/>
              </w:rPr>
              <w:t xml:space="preserve"> Output Reference</w:t>
            </w:r>
          </w:p>
        </w:tc>
        <w:tc>
          <w:tcPr>
            <w:tcW w:w="626" w:type="pct"/>
            <w:gridSpan w:val="3"/>
            <w:tcBorders>
              <w:left w:val="nil"/>
              <w:right w:val="nil"/>
            </w:tcBorders>
          </w:tcPr>
          <w:p w14:paraId="269BFD58" w14:textId="77777777" w:rsidR="004E61C6" w:rsidRPr="009B3C81" w:rsidRDefault="0048250C" w:rsidP="005B017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4E61C6"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4E61C6" w:rsidRPr="009B3C81">
              <w:rPr>
                <w:rFonts w:ascii="Garamond" w:hAnsi="Garamond" w:cs="Arial"/>
                <w:iCs/>
                <w:sz w:val="20"/>
                <w:szCs w:val="20"/>
              </w:rPr>
              <w:t xml:space="preserve"> Both</w:t>
            </w:r>
          </w:p>
        </w:tc>
        <w:tc>
          <w:tcPr>
            <w:tcW w:w="950" w:type="pct"/>
            <w:tcBorders>
              <w:left w:val="nil"/>
              <w:right w:val="nil"/>
            </w:tcBorders>
          </w:tcPr>
          <w:p w14:paraId="269BFD59" w14:textId="77777777" w:rsidR="004E61C6" w:rsidRPr="009B3C81" w:rsidRDefault="0048250C" w:rsidP="005B017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4E61C6"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4E61C6" w:rsidRPr="009B3C81">
              <w:rPr>
                <w:rFonts w:ascii="Garamond" w:hAnsi="Garamond" w:cs="Arial"/>
                <w:iCs/>
                <w:sz w:val="20"/>
                <w:szCs w:val="20"/>
              </w:rPr>
              <w:t xml:space="preserve"> Global Reference</w:t>
            </w:r>
          </w:p>
        </w:tc>
        <w:tc>
          <w:tcPr>
            <w:tcW w:w="467" w:type="pct"/>
            <w:tcBorders>
              <w:left w:val="nil"/>
            </w:tcBorders>
          </w:tcPr>
          <w:p w14:paraId="269BFD5A" w14:textId="77777777" w:rsidR="004E61C6" w:rsidRPr="009B3C81" w:rsidRDefault="0048250C" w:rsidP="005B017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4E61C6"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4E61C6" w:rsidRPr="009B3C81">
              <w:rPr>
                <w:rFonts w:ascii="Garamond" w:hAnsi="Garamond" w:cs="Arial"/>
                <w:iCs/>
                <w:sz w:val="20"/>
                <w:szCs w:val="20"/>
              </w:rPr>
              <w:t xml:space="preserve"> Local</w:t>
            </w:r>
          </w:p>
        </w:tc>
      </w:tr>
      <w:tr w:rsidR="009B3C81" w:rsidRPr="009B3C81" w14:paraId="269BFD5F" w14:textId="77777777" w:rsidTr="005B0170">
        <w:trPr>
          <w:cantSplit/>
        </w:trPr>
        <w:tc>
          <w:tcPr>
            <w:tcW w:w="1366" w:type="pct"/>
            <w:shd w:val="clear" w:color="auto" w:fill="D9D9D9"/>
            <w:vAlign w:val="center"/>
          </w:tcPr>
          <w:p w14:paraId="269BFD5C" w14:textId="77777777" w:rsidR="004E61C6" w:rsidRPr="009B3C81" w:rsidRDefault="004E61C6" w:rsidP="005B0170">
            <w:pPr>
              <w:spacing w:before="60" w:after="60"/>
              <w:rPr>
                <w:rFonts w:ascii="Arial" w:hAnsi="Arial" w:cs="Arial"/>
                <w:b/>
                <w:szCs w:val="20"/>
              </w:rPr>
            </w:pPr>
            <w:r w:rsidRPr="009B3C81">
              <w:rPr>
                <w:rFonts w:ascii="Arial" w:hAnsi="Arial" w:cs="Arial"/>
                <w:b/>
                <w:szCs w:val="20"/>
              </w:rPr>
              <w:t>Input Attribute Name and Definition</w:t>
            </w:r>
          </w:p>
        </w:tc>
        <w:tc>
          <w:tcPr>
            <w:tcW w:w="3634" w:type="pct"/>
            <w:gridSpan w:val="9"/>
          </w:tcPr>
          <w:p w14:paraId="269BFD5D" w14:textId="77777777" w:rsidR="004E61C6" w:rsidRPr="009B3C81" w:rsidRDefault="004E61C6" w:rsidP="005B0170">
            <w:pPr>
              <w:spacing w:before="60" w:after="60"/>
              <w:rPr>
                <w:rFonts w:ascii="Garamond" w:hAnsi="Garamond" w:cs="Arial"/>
                <w:szCs w:val="20"/>
              </w:rPr>
            </w:pPr>
            <w:r w:rsidRPr="009B3C81">
              <w:rPr>
                <w:rFonts w:ascii="Garamond" w:hAnsi="Garamond" w:cs="Arial"/>
                <w:szCs w:val="20"/>
              </w:rPr>
              <w:t>Name:</w:t>
            </w:r>
          </w:p>
          <w:p w14:paraId="269BFD5E" w14:textId="77777777" w:rsidR="004E61C6" w:rsidRPr="009B3C81" w:rsidRDefault="004E61C6" w:rsidP="005B0170">
            <w:pPr>
              <w:spacing w:before="60" w:after="60"/>
              <w:rPr>
                <w:rFonts w:ascii="Garamond" w:hAnsi="Garamond" w:cs="Arial"/>
                <w:szCs w:val="20"/>
              </w:rPr>
            </w:pPr>
            <w:r w:rsidRPr="009B3C81">
              <w:rPr>
                <w:rFonts w:ascii="Garamond" w:hAnsi="Garamond" w:cs="Arial"/>
                <w:szCs w:val="20"/>
              </w:rPr>
              <w:t>Definition:</w:t>
            </w:r>
          </w:p>
        </w:tc>
      </w:tr>
      <w:tr w:rsidR="009B3C81" w:rsidRPr="009B3C81" w14:paraId="269BFD63" w14:textId="77777777" w:rsidTr="005B0170">
        <w:trPr>
          <w:cantSplit/>
        </w:trPr>
        <w:tc>
          <w:tcPr>
            <w:tcW w:w="1366" w:type="pct"/>
            <w:shd w:val="clear" w:color="auto" w:fill="D9D9D9"/>
            <w:vAlign w:val="center"/>
          </w:tcPr>
          <w:p w14:paraId="269BFD60" w14:textId="77777777" w:rsidR="004E61C6" w:rsidRPr="009B3C81" w:rsidRDefault="004E61C6" w:rsidP="005B0170">
            <w:pPr>
              <w:spacing w:before="60" w:after="60"/>
              <w:rPr>
                <w:rFonts w:ascii="Arial" w:hAnsi="Arial" w:cs="Arial"/>
                <w:b/>
                <w:szCs w:val="20"/>
              </w:rPr>
            </w:pPr>
            <w:r w:rsidRPr="009B3C81">
              <w:rPr>
                <w:rFonts w:ascii="Arial" w:hAnsi="Arial" w:cs="Arial"/>
                <w:b/>
                <w:szCs w:val="20"/>
              </w:rPr>
              <w:t>Output Attribute Name and Definition</w:t>
            </w:r>
          </w:p>
        </w:tc>
        <w:tc>
          <w:tcPr>
            <w:tcW w:w="3634" w:type="pct"/>
            <w:gridSpan w:val="9"/>
          </w:tcPr>
          <w:p w14:paraId="269BFD61" w14:textId="77777777" w:rsidR="004E61C6" w:rsidRPr="009B3C81" w:rsidRDefault="004E61C6" w:rsidP="005B0170">
            <w:pPr>
              <w:spacing w:before="60" w:after="60"/>
              <w:rPr>
                <w:rFonts w:ascii="Garamond" w:hAnsi="Garamond" w:cs="Arial"/>
                <w:szCs w:val="20"/>
              </w:rPr>
            </w:pPr>
            <w:r w:rsidRPr="009B3C81">
              <w:rPr>
                <w:rFonts w:ascii="Garamond" w:hAnsi="Garamond" w:cs="Arial"/>
                <w:szCs w:val="20"/>
              </w:rPr>
              <w:t>Name:</w:t>
            </w:r>
          </w:p>
          <w:p w14:paraId="269BFD62" w14:textId="77777777" w:rsidR="004E61C6" w:rsidRPr="009B3C81" w:rsidRDefault="004E61C6" w:rsidP="005B0170">
            <w:pPr>
              <w:spacing w:before="60" w:after="60"/>
              <w:rPr>
                <w:rFonts w:ascii="Garamond" w:hAnsi="Garamond" w:cs="Arial"/>
                <w:szCs w:val="20"/>
              </w:rPr>
            </w:pPr>
            <w:r w:rsidRPr="009B3C81">
              <w:rPr>
                <w:rFonts w:ascii="Garamond" w:hAnsi="Garamond" w:cs="Arial"/>
                <w:szCs w:val="20"/>
              </w:rPr>
              <w:t>Definition:</w:t>
            </w:r>
          </w:p>
        </w:tc>
      </w:tr>
    </w:tbl>
    <w:p w14:paraId="269BFD64" w14:textId="77777777" w:rsidR="008A67DF" w:rsidRPr="009B3C81" w:rsidRDefault="008A67DF"/>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BFD66" w14:textId="77777777" w:rsidTr="005B017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BFD65" w14:textId="77777777" w:rsidR="004E61C6" w:rsidRPr="009B3C81" w:rsidRDefault="004E61C6" w:rsidP="005B0170">
            <w:pPr>
              <w:spacing w:before="60" w:after="60"/>
              <w:rPr>
                <w:rFonts w:ascii="Arial" w:hAnsi="Arial" w:cs="Arial"/>
                <w:b/>
                <w:szCs w:val="22"/>
              </w:rPr>
            </w:pPr>
            <w:r w:rsidRPr="009B3C81">
              <w:rPr>
                <w:rFonts w:ascii="Arial" w:hAnsi="Arial" w:cs="Arial"/>
                <w:b/>
                <w:szCs w:val="22"/>
              </w:rPr>
              <w:t>Current Logic</w:t>
            </w:r>
          </w:p>
        </w:tc>
      </w:tr>
      <w:tr w:rsidR="004E61C6" w:rsidRPr="009B3C81" w14:paraId="269BFD68" w14:textId="77777777" w:rsidTr="005B0170">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tcPr>
          <w:p w14:paraId="269BFD67" w14:textId="77777777" w:rsidR="004E61C6" w:rsidRPr="009B3C81" w:rsidRDefault="004E61C6" w:rsidP="005B0170">
            <w:pPr>
              <w:autoSpaceDE w:val="0"/>
              <w:autoSpaceDN w:val="0"/>
              <w:adjustRightInd w:val="0"/>
              <w:rPr>
                <w:rFonts w:ascii="r_ansi" w:hAnsi="r_ansi" w:cs="Arial"/>
                <w:sz w:val="16"/>
                <w:szCs w:val="16"/>
              </w:rPr>
            </w:pPr>
            <w:r w:rsidRPr="009B3C81">
              <w:t>IBCOMA ;ALB/CMS - IDENTIFY ACTIVE POLICIES W/NO EFFECTIVE DATE; 08-03-98</w:t>
            </w:r>
            <w:r w:rsidRPr="009B3C81">
              <w:br/>
              <w:t> ;;2.0;INTEGRATED BILLING;**103**;21-MAR-94</w:t>
            </w:r>
            <w:r w:rsidRPr="009B3C81">
              <w:br/>
              <w:t> Q</w:t>
            </w:r>
            <w:r w:rsidRPr="009B3C81">
              <w:br/>
              <w:t>EN ;Entry point from option</w:t>
            </w:r>
            <w:r w:rsidRPr="009B3C81">
              <w:br/>
              <w:t> N DIR,DIROUT,DIRUT,DTOUT,DUOUT</w:t>
            </w:r>
            <w:r w:rsidRPr="009B3C81">
              <w:br/>
              <w:t> N IBAIB,IBBDT,IBEDT,IBRF,IBRL,IBQUIT,IBSIN,IBSTR,X,Y</w:t>
            </w:r>
            <w:r w:rsidRPr="009B3C81">
              <w:br/>
              <w:t> S (IBAIB,IBBDT,IBEDT,IBRF,IBRL,IBSIN,IBSTR)=""</w:t>
            </w:r>
            <w:r w:rsidRPr="009B3C81">
              <w:br/>
              <w:t> W !!,?10,"Identify Active Policies with NO Effective Date",!</w:t>
            </w:r>
            <w:r w:rsidRPr="009B3C81">
              <w:br/>
              <w:t> S DIR("A",1)="Sort report by"</w:t>
            </w:r>
            <w:r w:rsidRPr="009B3C81">
              <w:br/>
              <w:t> S DIR("A",2)=" 1 - Patient Name Range"</w:t>
            </w:r>
            <w:r w:rsidRPr="009B3C81">
              <w:br/>
              <w:t> S DIR("A",3)=" 2 - Terminal Digit Range"</w:t>
            </w:r>
            <w:r w:rsidRPr="009B3C81">
              <w:br/>
              <w:t> S DIR("A",4)=" "</w:t>
            </w:r>
            <w:r w:rsidRPr="009B3C81">
              <w:br/>
              <w:t> S DIR(0)="SAXB^1:Patient Name;2:Terminal Digit"</w:t>
            </w:r>
            <w:r w:rsidRPr="009B3C81">
              <w:br/>
              <w:t> S DIR("A")=" Select Number: ",DIR("B")="1",DIR("??")="^D ENH^IBCOMA" D ^DIR</w:t>
            </w:r>
            <w:r w:rsidRPr="009B3C81">
              <w:br/>
              <w:t> I +Y'&gt;0 S IBQUIT=1 G EXIT</w:t>
            </w:r>
            <w:r w:rsidRPr="009B3C81">
              <w:br/>
              <w:t> S IBAIB=+Y</w:t>
            </w:r>
            <w:r w:rsidRPr="009B3C81">
              <w:br/>
              <w:t> K DIR,DIROUT,DTOUT,DUOUT,DIRUT</w:t>
            </w:r>
            <w:r w:rsidRPr="009B3C81">
              <w:br/>
              <w:t> W !! D @$S(IBAIB=1:"NR",1:"TR")</w:t>
            </w:r>
            <w:r w:rsidRPr="009B3C81">
              <w:br/>
              <w:t> I $G(IBQUIT)=1 G EXIT</w:t>
            </w:r>
            <w:r w:rsidRPr="009B3C81">
              <w:br/>
              <w:t> ;</w:t>
            </w:r>
            <w:r w:rsidRPr="009B3C81">
              <w:br/>
              <w:t>VER W !!</w:t>
            </w:r>
            <w:r w:rsidRPr="009B3C81">
              <w:br/>
            </w:r>
            <w:r w:rsidRPr="009B3C81">
              <w:lastRenderedPageBreak/>
              <w:t> S DIR("A",1)=" Within "_$S(IBAIB=1:"Patient Name",1:"Terminal Digit")_" Include:"</w:t>
            </w:r>
            <w:r w:rsidRPr="009B3C81">
              <w:br/>
              <w:t> S DIR("A",2)=" 1 - Verified Policies"</w:t>
            </w:r>
            <w:r w:rsidRPr="009B3C81">
              <w:br/>
              <w:t> S DIR("A",3)=" 2 - Non-Verified Policies"</w:t>
            </w:r>
            <w:r w:rsidRPr="009B3C81">
              <w:br/>
              <w:t> S DIR("A",4)=" 3 - Both"</w:t>
            </w:r>
            <w:r w:rsidRPr="009B3C81">
              <w:br/>
              <w:t> S DIR("A",5)=" "</w:t>
            </w:r>
            <w:r w:rsidRPr="009B3C81">
              <w:br/>
              <w:t> S DIR(0)="SAXB^1:Verified Policies;2:Non-Verified Policies;3:Both"</w:t>
            </w:r>
            <w:r w:rsidRPr="009B3C81">
              <w:br/>
              <w:t> S DIR("A")=" Select Number: ",DIR("B")="1",DIR("??")="^D ICH^IBCOMA" D ^DIR</w:t>
            </w:r>
            <w:r w:rsidRPr="009B3C81">
              <w:br/>
              <w:t> I +Y'&gt;0 S IBQUIT=1 G EXIT</w:t>
            </w:r>
            <w:r w:rsidRPr="009B3C81">
              <w:br/>
              <w:t> S IBSIN=+Y</w:t>
            </w:r>
            <w:r w:rsidRPr="009B3C81">
              <w:br/>
              <w:t> K DIR,DIROUT,DTOUT,DUOUT,DIRUT</w:t>
            </w:r>
            <w:r w:rsidRPr="009B3C81">
              <w:br/>
              <w:t> I IBSIN'=2 D VR I IBBDT=""!(IBEDT="") W " &lt;Date Range not entered&gt;" G VER</w:t>
            </w:r>
            <w:r w:rsidRPr="009B3C81">
              <w:br/>
              <w:t> I $G(IBQUIT)=1 G EXIT</w:t>
            </w:r>
            <w:r w:rsidRPr="009B3C81">
              <w:br/>
              <w:t> ;</w:t>
            </w:r>
            <w:r w:rsidRPr="009B3C81">
              <w:br/>
              <w:t> W !! D QUE</w:t>
            </w:r>
            <w:r w:rsidRPr="009B3C81">
              <w:br/>
              <w:t> ;</w:t>
            </w:r>
            <w:r w:rsidRPr="009B3C81">
              <w:br/>
              <w:t>EXIT Q</w:t>
            </w:r>
            <w:r w:rsidRPr="009B3C81">
              <w:br/>
              <w:t> ;</w:t>
            </w:r>
            <w:r w:rsidRPr="009B3C81">
              <w:br/>
              <w:t>NR ; Ask Name Range</w:t>
            </w:r>
            <w:r w:rsidRPr="009B3C81">
              <w:br/>
              <w:t> N DIR,DIROUT,DIRUT,DTOUT,DUOUT,X,Y</w:t>
            </w:r>
            <w:r w:rsidRPr="009B3C81">
              <w:br/>
              <w:t>NRR S DIR(0)="FO",DIR("B")="FIRST",DIR("A")=" START WITH PATIENT NAME"</w:t>
            </w:r>
            <w:r w:rsidRPr="009B3C81">
              <w:br/>
              <w:t> D ^DIR I ($D(DTOUT))!($D(DUOUT)) S IBQUIT=1 Q</w:t>
            </w:r>
            <w:r w:rsidRPr="009B3C81">
              <w:br/>
              <w:t> S:Y="FIRST" Y="A" S IBRF=Y</w:t>
            </w:r>
            <w:r w:rsidRPr="009B3C81">
              <w:br/>
              <w:t> S DIR(0)="FO",DIR("B")="LAST",DIR("A")=" GO TO PATIENT NAME"</w:t>
            </w:r>
            <w:r w:rsidRPr="009B3C81">
              <w:br/>
              <w:t> D ^DIR I ($D(DTOUT))!($D(DUOUT)) S IBQUIT=1 Q</w:t>
            </w:r>
            <w:r w:rsidRPr="009B3C81">
              <w:br/>
              <w:t> S:Y="LAST" Y="zzzzzz" S IBRL=Y</w:t>
            </w:r>
            <w:r w:rsidRPr="009B3C81">
              <w:br/>
              <w:t> I $G(IBRL)']$G(IBRF) W !!,?5,"* The Go to Patient Name must follow after the Start with Name. *",! G NRR</w:t>
            </w:r>
            <w:r w:rsidRPr="009B3C81">
              <w:br/>
              <w:t> Q</w:t>
            </w:r>
            <w:r w:rsidRPr="009B3C81">
              <w:br/>
              <w:t> ;</w:t>
            </w:r>
            <w:r w:rsidRPr="009B3C81">
              <w:br/>
              <w:t>TR ; Ask Terminal Digit Range</w:t>
            </w:r>
            <w:r w:rsidRPr="009B3C81">
              <w:br/>
              <w:t> N DIR,DIRUT,DUOUT,DTOUT,X,Y</w:t>
            </w:r>
            <w:r w:rsidRPr="009B3C81">
              <w:br/>
              <w:t> S DIR(0)="FO^1:9^K:X'?1.9N X"</w:t>
            </w:r>
            <w:r w:rsidRPr="009B3C81">
              <w:br/>
              <w:t> S DIR("?")="Enter up to 9 digits of the Terminal Digit to include in Report"</w:t>
            </w:r>
            <w:r w:rsidRPr="009B3C81">
              <w:br/>
              <w:t> S DIR("B")="0000",DIR("A")=" Start with Terminal Digit"</w:t>
            </w:r>
            <w:r w:rsidRPr="009B3C81">
              <w:br/>
              <w:t> D ^DIR I ($D(DTOUT))!($D(DUOUT)) S IBQUIT=1 Q</w:t>
            </w:r>
            <w:r w:rsidRPr="009B3C81">
              <w:br/>
              <w:t> S IBRF=$E((Y_"000000000"),1,9)</w:t>
            </w:r>
            <w:r w:rsidRPr="009B3C81">
              <w:br/>
              <w:t> S DIR("B")="9999",DIR("A")=" GO to Terminal Digit"</w:t>
            </w:r>
            <w:r w:rsidRPr="009B3C81">
              <w:br/>
              <w:t> D ^DIR I ($D(DTOUT))!($D(DUOUT)) S IBQUIT=1 Q</w:t>
            </w:r>
            <w:r w:rsidRPr="009B3C81">
              <w:br/>
              <w:t> S IBRL=$E((Y_"999999999"),1,9)</w:t>
            </w:r>
            <w:r w:rsidRPr="009B3C81">
              <w:br/>
              <w:t> I IBRF&gt;IBRL W !!,?5,"* The Go to Terminal Digit must follow after the Start with Digit. *",! G TR</w:t>
            </w:r>
            <w:r w:rsidRPr="009B3C81">
              <w:br/>
              <w:t> Q</w:t>
            </w:r>
            <w:r w:rsidRPr="009B3C81">
              <w:br/>
              <w:t> ;</w:t>
            </w:r>
            <w:r w:rsidRPr="009B3C81">
              <w:br/>
              <w:t>VR ; Ask Verification Date Range</w:t>
            </w:r>
            <w:r w:rsidRPr="009B3C81">
              <w:br/>
              <w:t> N %DT,X,Y</w:t>
            </w:r>
            <w:r w:rsidRPr="009B3C81">
              <w:br/>
              <w:t> W !!," Please enter Policy Verification Dates:"</w:t>
            </w:r>
            <w:r w:rsidRPr="009B3C81">
              <w:br/>
              <w:t> ;</w:t>
            </w:r>
            <w:r w:rsidRPr="009B3C81">
              <w:br/>
              <w:t>VRBDT ; - get begin date</w:t>
            </w:r>
            <w:r w:rsidRPr="009B3C81">
              <w:br/>
              <w:t> S (IBBDT,IBEDT)=""</w:t>
            </w:r>
            <w:r w:rsidRPr="009B3C81">
              <w:br/>
              <w:t> S %DT="AEX",%DT("A")=" Start with DATE: " D ^%DT K %DT G VRQ:Y&lt;0 S IBBDT=Y</w:t>
            </w:r>
            <w:r w:rsidRPr="009B3C81">
              <w:br/>
            </w:r>
            <w:r w:rsidRPr="009B3C81">
              <w:lastRenderedPageBreak/>
              <w:t> ;</w:t>
            </w:r>
            <w:r w:rsidRPr="009B3C81">
              <w:br/>
              <w:t>VREDT ; - get ending date</w:t>
            </w:r>
            <w:r w:rsidRPr="009B3C81">
              <w:br/>
              <w:t> S %DT="EX" R !," Go to DATE: ",X:DTIME S:X=" " X=IBBDT G VRQ:(X="")!(X["^") D ^%DT G VREDT:Y&lt;0 S IBEDT=Y I Y&lt;IBBDT W *7," ??",!,"ENDING DATE must follow BEGINNING DATE." G VRBDT</w:t>
            </w:r>
            <w:r w:rsidRPr="009B3C81">
              <w:br/>
              <w:t> ;</w:t>
            </w:r>
            <w:r w:rsidRPr="009B3C81">
              <w:br/>
              <w:t>VRQ Q</w:t>
            </w:r>
            <w:r w:rsidRPr="009B3C81">
              <w:br/>
              <w:t> ;</w:t>
            </w:r>
            <w:r w:rsidRPr="009B3C81">
              <w:br/>
              <w:t>ENH ; Sort help Text</w:t>
            </w:r>
            <w:r w:rsidRPr="009B3C81">
              <w:br/>
              <w:t> W !!,?5,"Enter 1 to search by a Patient Name Range. (i.e. ADAMS to ADAMSZ)"</w:t>
            </w:r>
            <w:r w:rsidRPr="009B3C81">
              <w:br/>
              <w:t> W !!,?5,"Enter 2 to search by Terminal Digit. The output will be sorted"</w:t>
            </w:r>
            <w:r w:rsidRPr="009B3C81">
              <w:br/>
              <w:t> W !?5,"by the 8th and 9th digits and then the 6th and 7th digits"</w:t>
            </w:r>
            <w:r w:rsidRPr="009B3C81">
              <w:br/>
              <w:t> W !?5,"of the Patient's SSN.",!</w:t>
            </w:r>
            <w:r w:rsidRPr="009B3C81">
              <w:br/>
              <w:t> Q</w:t>
            </w:r>
            <w:r w:rsidRPr="009B3C81">
              <w:br/>
              <w:t> ;</w:t>
            </w:r>
            <w:r w:rsidRPr="009B3C81">
              <w:br/>
              <w:t>ICH ; Search criteria help Text</w:t>
            </w:r>
            <w:r w:rsidRPr="009B3C81">
              <w:br/>
              <w:t> W !!,?5,"Enter 1 to list active policies by Verification Date Range"</w:t>
            </w:r>
            <w:r w:rsidRPr="009B3C81">
              <w:br/>
              <w:t> W !,?15,"(i.e. Sort Date By: 10-1-96 Go to Date: 01-1-97)"</w:t>
            </w:r>
            <w:r w:rsidRPr="009B3C81">
              <w:br/>
              <w:t> W !,?5,"Enter 2 to list active policies with no Verification Date."</w:t>
            </w:r>
            <w:r w:rsidRPr="009B3C81">
              <w:br/>
              <w:t> W !,?5,"Enter 3 to include active policies with or without a Verification Date."</w:t>
            </w:r>
            <w:r w:rsidRPr="009B3C81">
              <w:br/>
              <w:t> Q</w:t>
            </w:r>
            <w:r w:rsidRPr="009B3C81">
              <w:br/>
              <w:t>QUE ; Ask Device</w:t>
            </w:r>
            <w:r w:rsidRPr="009B3C81">
              <w:br/>
              <w:t> N %ZIS,ZTRTN,ZTSAVE,ZTDESC</w:t>
            </w:r>
            <w:r w:rsidRPr="009B3C81">
              <w:br/>
              <w:t> W !,?10,"You may want to queue this report!",!</w:t>
            </w:r>
            <w:r w:rsidRPr="009B3C81">
              <w:br/>
              <w:t> S %ZIS="QM" D ^%ZIS G:POP QUEQ</w:t>
            </w:r>
            <w:r w:rsidRPr="009B3C81">
              <w:br/>
              <w:t> I $D(IO("Q")) K IO("Q") D  G QUEQ</w:t>
            </w:r>
            <w:r w:rsidRPr="009B3C81">
              <w:br/>
              <w:t> .S ZTRTN="BEG^IBCOMA1",ZTSAVE("IBRF")="",ZTSAVE("IBRL")=""</w:t>
            </w:r>
            <w:r w:rsidRPr="009B3C81">
              <w:br/>
              <w:t> .S ZTSAVE("IBAIB")="",ZTSAVE("IBBDT")="",ZTSAVE("IBEDT")="",ZTSAVE("IBSIN")=""</w:t>
            </w:r>
            <w:r w:rsidRPr="009B3C81">
              <w:br/>
              <w:t> .S ZTDESC="IB - Identify Active Policies w/no Effective Date"</w:t>
            </w:r>
            <w:r w:rsidRPr="009B3C81">
              <w:br/>
              <w:t> .D ^%ZTLOAD K ZTSK D HOME^%ZIS</w:t>
            </w:r>
            <w:r w:rsidRPr="009B3C81">
              <w:br/>
              <w:t> ;</w:t>
            </w:r>
            <w:r w:rsidRPr="009B3C81">
              <w:br/>
              <w:t> U IO</w:t>
            </w:r>
            <w:r w:rsidRPr="009B3C81">
              <w:br/>
              <w:t> I $E(IOST,1,2)["C-" W !!,?15,"... One Moment Please ..."</w:t>
            </w:r>
            <w:r w:rsidRPr="009B3C81">
              <w:br/>
              <w:t> D BEG^IBCOMA1</w:t>
            </w:r>
            <w:r w:rsidRPr="009B3C81">
              <w:br/>
              <w:t> ;</w:t>
            </w:r>
            <w:r w:rsidRPr="009B3C81">
              <w:br/>
              <w:t>QUEQ ; EXIT CLEAN-UP</w:t>
            </w:r>
            <w:r w:rsidRPr="009B3C81">
              <w:br/>
              <w:t> W ! D ^%ZISC K IBAIB,IBRF,IBRL,IBSIN,IBSTR,^TMP("IBCOMA",$J)</w:t>
            </w:r>
            <w:r w:rsidRPr="009B3C81">
              <w:br/>
              <w:t> Q</w:t>
            </w:r>
            <w:r w:rsidRPr="009B3C81">
              <w:br/>
              <w:t> ;IBCOMA</w:t>
            </w:r>
          </w:p>
        </w:tc>
      </w:tr>
    </w:tbl>
    <w:p w14:paraId="269BFD69" w14:textId="77777777" w:rsidR="004E61C6" w:rsidRPr="009B3C81" w:rsidRDefault="004E61C6"/>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BFD6B" w14:textId="77777777" w:rsidTr="005B017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BFD6A" w14:textId="77777777" w:rsidR="004E61C6" w:rsidRPr="009B3C81" w:rsidRDefault="004E61C6" w:rsidP="005B0170">
            <w:pPr>
              <w:spacing w:before="60" w:after="60"/>
              <w:rPr>
                <w:rFonts w:ascii="Arial" w:hAnsi="Arial" w:cs="Arial"/>
                <w:b/>
                <w:szCs w:val="22"/>
              </w:rPr>
            </w:pPr>
            <w:r w:rsidRPr="009B3C81">
              <w:rPr>
                <w:rFonts w:ascii="Arial" w:hAnsi="Arial" w:cs="Arial"/>
                <w:b/>
                <w:szCs w:val="22"/>
              </w:rPr>
              <w:t>Modified Logic (Changes are in bold)</w:t>
            </w:r>
          </w:p>
        </w:tc>
      </w:tr>
      <w:tr w:rsidR="004E61C6" w:rsidRPr="009B3C81" w14:paraId="269BFD7A" w14:textId="77777777" w:rsidTr="005B0170">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tcPr>
          <w:p w14:paraId="269BFD6C" w14:textId="77777777" w:rsidR="004E61C6" w:rsidRPr="009B3C81" w:rsidRDefault="004E61C6" w:rsidP="005B0170">
            <w:pPr>
              <w:autoSpaceDE w:val="0"/>
              <w:autoSpaceDN w:val="0"/>
              <w:adjustRightInd w:val="0"/>
            </w:pPr>
            <w:r w:rsidRPr="009B3C81">
              <w:t>IBCOMA ;ALB/CMS - IDENTIFY ACTIVE POLICIES W/NO EFFECTIVE DATE; 08-03-98</w:t>
            </w:r>
            <w:r w:rsidRPr="009B3C81">
              <w:br/>
              <w:t> ;;2.0;INTEGRATED BILLING;**103**;21-MAR-94</w:t>
            </w:r>
            <w:r w:rsidRPr="009B3C81">
              <w:br/>
              <w:t> Q</w:t>
            </w:r>
            <w:r w:rsidRPr="009B3C81">
              <w:br/>
              <w:t>EN ;Entry point from option</w:t>
            </w:r>
            <w:r w:rsidRPr="009B3C81">
              <w:br/>
              <w:t> N DIR,DIROUT,DIRUT,DTOUT,DUOUT</w:t>
            </w:r>
          </w:p>
          <w:p w14:paraId="269BFD6D" w14:textId="4132D48B" w:rsidR="004E61C6" w:rsidRPr="009B3C81" w:rsidRDefault="004E61C6" w:rsidP="005B0170">
            <w:pPr>
              <w:autoSpaceDE w:val="0"/>
              <w:autoSpaceDN w:val="0"/>
              <w:adjustRightInd w:val="0"/>
            </w:pPr>
            <w:r w:rsidRPr="009B3C81">
              <w:rPr>
                <w:b/>
              </w:rPr>
              <w:t xml:space="preserve"> </w:t>
            </w:r>
            <w:r w:rsidRPr="009B3C81">
              <w:rPr>
                <w:b/>
                <w:highlight w:val="yellow"/>
              </w:rPr>
              <w:t>; 2.6.</w:t>
            </w:r>
            <w:r w:rsidR="00F544E4" w:rsidRPr="009B3C81">
              <w:rPr>
                <w:b/>
                <w:highlight w:val="yellow"/>
              </w:rPr>
              <w:t>14.1</w:t>
            </w:r>
            <w:r w:rsidRPr="009B3C81">
              <w:rPr>
                <w:b/>
                <w:highlight w:val="yellow"/>
              </w:rPr>
              <w:t xml:space="preserve"> – Add variable IBPTYPE for Living/Deceased Patient filter</w:t>
            </w:r>
            <w:r w:rsidRPr="009B3C81">
              <w:br/>
            </w:r>
            <w:r w:rsidRPr="009B3C81">
              <w:rPr>
                <w:b/>
                <w:highlight w:val="yellow"/>
              </w:rPr>
              <w:t xml:space="preserve"> ; 2.6.</w:t>
            </w:r>
            <w:r w:rsidR="00F544E4" w:rsidRPr="009B3C81">
              <w:rPr>
                <w:b/>
                <w:highlight w:val="yellow"/>
              </w:rPr>
              <w:t>14.2</w:t>
            </w:r>
            <w:r w:rsidRPr="009B3C81">
              <w:rPr>
                <w:b/>
                <w:highlight w:val="yellow"/>
              </w:rPr>
              <w:t xml:space="preserve"> – Add variable IBAPPTE,IBAPPTS Appointment Date Range filter</w:t>
            </w:r>
            <w:r w:rsidRPr="009B3C81">
              <w:br/>
            </w:r>
            <w:r w:rsidRPr="009B3C81">
              <w:lastRenderedPageBreak/>
              <w:t> N IBAIB,</w:t>
            </w:r>
            <w:r w:rsidRPr="009B3C81">
              <w:rPr>
                <w:highlight w:val="yellow"/>
              </w:rPr>
              <w:t>IBAPPTE,IBAPPTS</w:t>
            </w:r>
            <w:r w:rsidRPr="009B3C81">
              <w:t>,IBBDT,IBEDT,</w:t>
            </w:r>
            <w:r w:rsidRPr="009B3C81">
              <w:rPr>
                <w:b/>
                <w:highlight w:val="yellow"/>
              </w:rPr>
              <w:t>IBPTYPE</w:t>
            </w:r>
            <w:r w:rsidRPr="009B3C81">
              <w:t>,IBRF,IBRL,IBQUIT,IBSIN,IBSTR,X,Y</w:t>
            </w:r>
            <w:r w:rsidRPr="009B3C81">
              <w:br/>
              <w:t> S (IBAIB,IBBDT,IBEDT,IBRF,IBRL,IBSIN,IBSTR)=""</w:t>
            </w:r>
            <w:r w:rsidRPr="009B3C81">
              <w:br/>
              <w:t> W !!,?10,"Identify Active Policies with NO Effective Date",!</w:t>
            </w:r>
            <w:r w:rsidRPr="009B3C81">
              <w:br/>
              <w:t> S DIR("A",1)="Sort report by"</w:t>
            </w:r>
            <w:r w:rsidRPr="009B3C81">
              <w:br/>
              <w:t> S DIR("A",2)=" 1 - Patient Name Range"</w:t>
            </w:r>
            <w:r w:rsidRPr="009B3C81">
              <w:br/>
              <w:t> S DIR("A",3)=" 2 - Terminal Digit Range"</w:t>
            </w:r>
            <w:r w:rsidRPr="009B3C81">
              <w:br/>
              <w:t> S DIR("A",4)=" "</w:t>
            </w:r>
            <w:r w:rsidRPr="009B3C81">
              <w:br/>
              <w:t> S DIR(0)="SAXB^1:Patient Name;2:Terminal Digit"</w:t>
            </w:r>
            <w:r w:rsidRPr="009B3C81">
              <w:br/>
              <w:t> S DIR("A")=" Select Number: ",DIR("B")="1",DIR("??")="^D ENH^IBCOMA" D ^DIR</w:t>
            </w:r>
            <w:r w:rsidRPr="009B3C81">
              <w:br/>
              <w:t> I +Y'&gt;0 S IBQUIT=1 G EXIT</w:t>
            </w:r>
            <w:r w:rsidRPr="009B3C81">
              <w:br/>
              <w:t> S IBAIB=+Y</w:t>
            </w:r>
            <w:r w:rsidRPr="009B3C81">
              <w:br/>
              <w:t> </w:t>
            </w:r>
            <w:r w:rsidRPr="009B3C81">
              <w:rPr>
                <w:b/>
                <w:highlight w:val="yellow"/>
              </w:rPr>
              <w:t>; 2.6.</w:t>
            </w:r>
            <w:r w:rsidR="00F544E4" w:rsidRPr="009B3C81">
              <w:rPr>
                <w:b/>
                <w:highlight w:val="yellow"/>
              </w:rPr>
              <w:t>14.1</w:t>
            </w:r>
            <w:r w:rsidRPr="009B3C81">
              <w:rPr>
                <w:b/>
                <w:highlight w:val="yellow"/>
              </w:rPr>
              <w:t xml:space="preserve"> – Add method to prompt  for Living/Deceased Patient filter</w:t>
            </w:r>
            <w:r w:rsidRPr="009B3C81">
              <w:br/>
            </w:r>
            <w:r w:rsidRPr="009B3C81">
              <w:rPr>
                <w:b/>
              </w:rPr>
              <w:t> </w:t>
            </w:r>
            <w:r w:rsidRPr="009B3C81">
              <w:rPr>
                <w:b/>
                <w:highlight w:val="yellow"/>
              </w:rPr>
              <w:t>S IB</w:t>
            </w:r>
            <w:r w:rsidR="005810FC">
              <w:rPr>
                <w:b/>
                <w:highlight w:val="yellow"/>
              </w:rPr>
              <w:t>P</w:t>
            </w:r>
            <w:r w:rsidRPr="009B3C81">
              <w:rPr>
                <w:b/>
                <w:highlight w:val="yellow"/>
              </w:rPr>
              <w:t>T</w:t>
            </w:r>
            <w:r w:rsidR="00E453AE">
              <w:rPr>
                <w:b/>
                <w:highlight w:val="yellow"/>
              </w:rPr>
              <w:t>Y</w:t>
            </w:r>
            <w:r w:rsidRPr="009B3C81">
              <w:rPr>
                <w:b/>
                <w:highlight w:val="yellow"/>
              </w:rPr>
              <w:t>PE=$$PATDORA()</w:t>
            </w:r>
            <w:r w:rsidRPr="009B3C81">
              <w:rPr>
                <w:b/>
                <w:highlight w:val="yellow"/>
              </w:rPr>
              <w:br/>
              <w:t> I IBPTYPE=-1 D EXIT Q</w:t>
            </w:r>
          </w:p>
          <w:p w14:paraId="269BFD6E" w14:textId="77777777" w:rsidR="004E61C6" w:rsidRPr="009B3C81" w:rsidRDefault="004E61C6" w:rsidP="005B0170">
            <w:pPr>
              <w:autoSpaceDE w:val="0"/>
              <w:autoSpaceDN w:val="0"/>
              <w:adjustRightInd w:val="0"/>
            </w:pPr>
            <w:r w:rsidRPr="009B3C81">
              <w:t>K DIR,DIROUT,DTOUT,DUOUT,DIRUT</w:t>
            </w:r>
            <w:r w:rsidRPr="009B3C81">
              <w:br/>
              <w:t> W !! D @$S(IBAIB=1:"NR",1:"TR")</w:t>
            </w:r>
            <w:r w:rsidRPr="009B3C81">
              <w:br/>
              <w:t> I $G(IBQUIT)=1 G EXIT</w:t>
            </w:r>
            <w:r w:rsidRPr="009B3C81">
              <w:br/>
              <w:t> ;</w:t>
            </w:r>
            <w:r w:rsidRPr="009B3C81">
              <w:br/>
              <w:t>VER W !!</w:t>
            </w:r>
            <w:r w:rsidRPr="009B3C81">
              <w:br/>
              <w:t> S DIR("A",1)=" Within "_$S(IBAIB=1:"Patient Name",1:"Terminal Digit")_" Include:"</w:t>
            </w:r>
            <w:r w:rsidRPr="009B3C81">
              <w:br/>
              <w:t> S DIR("A",2)=" 1 - Verified Policies"</w:t>
            </w:r>
            <w:r w:rsidRPr="009B3C81">
              <w:br/>
              <w:t> S DIR("A",3)=" 2 - Non-Verified Policies"</w:t>
            </w:r>
            <w:r w:rsidRPr="009B3C81">
              <w:br/>
              <w:t> S DIR("A",4)=" 3 - Both"</w:t>
            </w:r>
            <w:r w:rsidRPr="009B3C81">
              <w:br/>
              <w:t> S DIR("A",5)=" "</w:t>
            </w:r>
            <w:r w:rsidRPr="009B3C81">
              <w:br/>
              <w:t> S DIR(0)="SAXB^1:Verified Policies;2:Non-Verified Policies;3:Both"</w:t>
            </w:r>
            <w:r w:rsidRPr="009B3C81">
              <w:br/>
              <w:t> S DIR("A")=" Select Number: ",DIR("B")="1",DIR("??")="^D ICH^IBCOMA" D ^DIR</w:t>
            </w:r>
            <w:r w:rsidRPr="009B3C81">
              <w:br/>
              <w:t> I +Y'&gt;0 S IBQUIT=1 G EXIT</w:t>
            </w:r>
            <w:r w:rsidRPr="009B3C81">
              <w:br/>
              <w:t> S IBSIN=+Y</w:t>
            </w:r>
            <w:r w:rsidRPr="009B3C81">
              <w:br/>
              <w:t> K DIR,DIROUT,DTOUT,DUOUT,DIRUT</w:t>
            </w:r>
            <w:r w:rsidRPr="009B3C81">
              <w:br/>
              <w:t> I IBSIN'=2 D VR I IBBDT=""!(IBEDT="") W " &lt;Date Range not entered&gt;" G VER</w:t>
            </w:r>
            <w:r w:rsidRPr="009B3C81">
              <w:br/>
              <w:t> I $G(IBQUIT)=1 G EXIT</w:t>
            </w:r>
            <w:r w:rsidRPr="009B3C81">
              <w:br/>
              <w:t> ;</w:t>
            </w:r>
            <w:r w:rsidRPr="009B3C81">
              <w:br/>
              <w:t> </w:t>
            </w:r>
            <w:r w:rsidRPr="009B3C81">
              <w:rPr>
                <w:b/>
                <w:highlight w:val="yellow"/>
              </w:rPr>
              <w:t>; 2.6.</w:t>
            </w:r>
            <w:r w:rsidR="00F544E4" w:rsidRPr="009B3C81">
              <w:rPr>
                <w:b/>
                <w:highlight w:val="yellow"/>
              </w:rPr>
              <w:t>14.2</w:t>
            </w:r>
            <w:r w:rsidRPr="009B3C81">
              <w:rPr>
                <w:b/>
                <w:highlight w:val="yellow"/>
              </w:rPr>
              <w:t xml:space="preserve"> – Add method to prompt  for Appointment Date Range</w:t>
            </w:r>
            <w:r w:rsidRPr="009B3C81">
              <w:br/>
            </w:r>
            <w:r w:rsidRPr="009B3C81">
              <w:rPr>
                <w:b/>
              </w:rPr>
              <w:t> </w:t>
            </w:r>
            <w:r w:rsidRPr="009B3C81">
              <w:rPr>
                <w:b/>
                <w:highlight w:val="yellow"/>
              </w:rPr>
              <w:t>S IBAPPTS=$$APPTDR()</w:t>
            </w:r>
            <w:r w:rsidRPr="009B3C81">
              <w:rPr>
                <w:b/>
                <w:highlight w:val="yellow"/>
              </w:rPr>
              <w:br/>
              <w:t> I IBAPPTS=-1 D EXIT Q</w:t>
            </w:r>
          </w:p>
          <w:p w14:paraId="269BFD6F" w14:textId="77777777" w:rsidR="004E61C6" w:rsidRPr="009B3C81" w:rsidRDefault="004E61C6" w:rsidP="005B0170">
            <w:pPr>
              <w:autoSpaceDE w:val="0"/>
              <w:autoSpaceDN w:val="0"/>
              <w:adjustRightInd w:val="0"/>
            </w:pPr>
            <w:r w:rsidRPr="009B3C81">
              <w:rPr>
                <w:b/>
              </w:rPr>
              <w:t> </w:t>
            </w:r>
            <w:r w:rsidRPr="009B3C81">
              <w:rPr>
                <w:b/>
                <w:highlight w:val="yellow"/>
              </w:rPr>
              <w:t>S IBAPPTE=$$APPTDR(IBAPPTS)</w:t>
            </w:r>
            <w:r w:rsidRPr="009B3C81">
              <w:rPr>
                <w:b/>
                <w:highlight w:val="yellow"/>
              </w:rPr>
              <w:br/>
              <w:t> I IBAPPTE=-1 D EXIT Q</w:t>
            </w:r>
          </w:p>
          <w:p w14:paraId="269BFD70" w14:textId="77777777" w:rsidR="004E61C6" w:rsidRPr="009B3C81" w:rsidRDefault="004E61C6" w:rsidP="005B0170">
            <w:pPr>
              <w:autoSpaceDE w:val="0"/>
              <w:autoSpaceDN w:val="0"/>
              <w:adjustRightInd w:val="0"/>
            </w:pPr>
            <w:r w:rsidRPr="009B3C81">
              <w:t> W !! D QUE</w:t>
            </w:r>
            <w:r w:rsidRPr="009B3C81">
              <w:br/>
              <w:t> ;</w:t>
            </w:r>
            <w:r w:rsidRPr="009B3C81">
              <w:br/>
              <w:t>EXIT Q</w:t>
            </w:r>
            <w:r w:rsidRPr="009B3C81">
              <w:br/>
              <w:t> ;</w:t>
            </w:r>
          </w:p>
          <w:p w14:paraId="269BFD71" w14:textId="77777777" w:rsidR="004E61C6" w:rsidRPr="009B3C81" w:rsidRDefault="004E61C6" w:rsidP="005B0170">
            <w:pPr>
              <w:autoSpaceDE w:val="0"/>
              <w:autoSpaceDN w:val="0"/>
              <w:adjustRightInd w:val="0"/>
            </w:pPr>
            <w:r w:rsidRPr="009B3C81">
              <w:rPr>
                <w:b/>
              </w:rPr>
              <w:t xml:space="preserve"> </w:t>
            </w:r>
            <w:r w:rsidRPr="009B3C81">
              <w:rPr>
                <w:b/>
                <w:highlight w:val="yellow"/>
              </w:rPr>
              <w:t>; 2.6.</w:t>
            </w:r>
            <w:r w:rsidR="00F544E4" w:rsidRPr="009B3C81">
              <w:rPr>
                <w:b/>
                <w:highlight w:val="yellow"/>
              </w:rPr>
              <w:t>14.1</w:t>
            </w:r>
            <w:r w:rsidRPr="009B3C81">
              <w:rPr>
                <w:b/>
                <w:highlight w:val="yellow"/>
              </w:rPr>
              <w:t xml:space="preserve"> Prompt the user for living or deceased method</w:t>
            </w:r>
            <w:r w:rsidRPr="009B3C81">
              <w:rPr>
                <w:b/>
                <w:highlight w:val="yellow"/>
              </w:rPr>
              <w:br/>
              <w:t>PATDORA() ; Prompt the user to only display Living patients, Deceased Patients</w:t>
            </w:r>
            <w:r w:rsidRPr="009B3C81">
              <w:rPr>
                <w:b/>
                <w:highlight w:val="yellow"/>
              </w:rPr>
              <w:br/>
              <w:t> ; or both</w:t>
            </w:r>
            <w:r w:rsidRPr="009B3C81">
              <w:rPr>
                <w:b/>
                <w:highlight w:val="yellow"/>
              </w:rPr>
              <w:br/>
              <w:t> ; Input: None</w:t>
            </w:r>
            <w:r w:rsidRPr="009B3C81">
              <w:rPr>
                <w:b/>
                <w:highlight w:val="yellow"/>
              </w:rPr>
              <w:br/>
              <w:t> ; Output: None</w:t>
            </w:r>
            <w:r w:rsidRPr="009B3C81">
              <w:rPr>
                <w:b/>
                <w:highlight w:val="yellow"/>
              </w:rPr>
              <w:br/>
              <w:t> ; Returns: 1 - Living Patients Only</w:t>
            </w:r>
            <w:r w:rsidRPr="009B3C81">
              <w:rPr>
                <w:b/>
                <w:highlight w:val="yellow"/>
              </w:rPr>
              <w:br/>
              <w:t> ; 2 - Deceased Patients only</w:t>
            </w:r>
            <w:r w:rsidRPr="009B3C81">
              <w:rPr>
                <w:b/>
                <w:highlight w:val="yellow"/>
              </w:rPr>
              <w:br/>
              <w:t> ; 3 - Both Living and Deceased Patients</w:t>
            </w:r>
            <w:r w:rsidRPr="009B3C81">
              <w:rPr>
                <w:b/>
                <w:highlight w:val="yellow"/>
              </w:rPr>
              <w:br/>
            </w:r>
            <w:r w:rsidRPr="009B3C81">
              <w:rPr>
                <w:b/>
                <w:highlight w:val="yellow"/>
              </w:rPr>
              <w:lastRenderedPageBreak/>
              <w:t> ; -1 - Not answered</w:t>
            </w:r>
            <w:r w:rsidRPr="009B3C81">
              <w:rPr>
                <w:b/>
                <w:highlight w:val="yellow"/>
              </w:rPr>
              <w:br/>
              <w:t> N DIR,DIROUT,DIRUT,DTOUT,DUOUT,X,Y</w:t>
            </w:r>
            <w:r w:rsidRPr="009B3C81">
              <w:rPr>
                <w:b/>
                <w:highlight w:val="yellow"/>
              </w:rPr>
              <w:br/>
              <w:t> S DIR("A",1)="Within the selected Range, Include:"</w:t>
            </w:r>
            <w:r w:rsidRPr="009B3C81">
              <w:rPr>
                <w:b/>
                <w:highlight w:val="yellow"/>
              </w:rPr>
              <w:br/>
              <w:t> S DIR("A",2)=" 1 - Living Patients"</w:t>
            </w:r>
            <w:r w:rsidRPr="009B3C81">
              <w:rPr>
                <w:b/>
                <w:highlight w:val="yellow"/>
              </w:rPr>
              <w:br/>
              <w:t> S DIR("A",3)=" 2 - Deceased Patients"</w:t>
            </w:r>
            <w:r w:rsidRPr="009B3C81">
              <w:rPr>
                <w:b/>
                <w:highlight w:val="yellow"/>
              </w:rPr>
              <w:br/>
              <w:t> S DIR("A",3)=" 3 - Both"</w:t>
            </w:r>
            <w:r w:rsidRPr="009B3C81">
              <w:rPr>
                <w:b/>
                <w:highlight w:val="yellow"/>
              </w:rPr>
              <w:br/>
              <w:t> S DIR("A",4)=" "</w:t>
            </w:r>
            <w:r w:rsidRPr="009B3C81">
              <w:rPr>
                <w:b/>
                <w:highlight w:val="yellow"/>
              </w:rPr>
              <w:br/>
              <w:t> S DIR(0)="SAXB^1:Living Patients;2:Deceased Patients;3:Both"</w:t>
            </w:r>
            <w:r w:rsidRPr="009B3C81">
              <w:rPr>
                <w:b/>
                <w:highlight w:val="yellow"/>
              </w:rPr>
              <w:br/>
              <w:t> S DIR("A")=" Select Number: ",DIR("B")="1",DIR("??")="^D PDORAH^IBCOMA"</w:t>
            </w:r>
            <w:r w:rsidRPr="009B3C81">
              <w:rPr>
                <w:b/>
                <w:highlight w:val="yellow"/>
              </w:rPr>
              <w:br/>
              <w:t> D ^DIR</w:t>
            </w:r>
            <w:r w:rsidRPr="009B3C81">
              <w:rPr>
                <w:b/>
                <w:highlight w:val="yellow"/>
              </w:rPr>
              <w:br/>
              <w:t> Q:+Y'&gt;0 -1 ; Nothing selected</w:t>
            </w:r>
            <w:r w:rsidRPr="009B3C81">
              <w:rPr>
                <w:b/>
                <w:highlight w:val="yellow"/>
              </w:rPr>
              <w:br/>
              <w:t> Q Y</w:t>
            </w:r>
            <w:r w:rsidRPr="009B3C81">
              <w:rPr>
                <w:b/>
              </w:rPr>
              <w:t> </w:t>
            </w:r>
            <w:r w:rsidRPr="009B3C81">
              <w:rPr>
                <w:b/>
              </w:rPr>
              <w:br/>
            </w:r>
            <w:r w:rsidRPr="009B3C81">
              <w:t> ;</w:t>
            </w:r>
          </w:p>
          <w:p w14:paraId="269BFD72" w14:textId="77777777" w:rsidR="004E61C6" w:rsidRPr="009B3C81" w:rsidRDefault="004E61C6" w:rsidP="005B0170">
            <w:pPr>
              <w:autoSpaceDE w:val="0"/>
              <w:autoSpaceDN w:val="0"/>
              <w:adjustRightInd w:val="0"/>
              <w:rPr>
                <w:highlight w:val="yellow"/>
              </w:rPr>
            </w:pPr>
            <w:r w:rsidRPr="009B3C81">
              <w:rPr>
                <w:b/>
                <w:highlight w:val="yellow"/>
              </w:rPr>
              <w:t>; 2.6.</w:t>
            </w:r>
            <w:r w:rsidR="00F544E4" w:rsidRPr="009B3C81">
              <w:rPr>
                <w:b/>
                <w:highlight w:val="yellow"/>
              </w:rPr>
              <w:t>14.2</w:t>
            </w:r>
            <w:r w:rsidRPr="009B3C81">
              <w:rPr>
                <w:b/>
                <w:highlight w:val="yellow"/>
              </w:rPr>
              <w:t xml:space="preserve"> Prompt the user for Appointment Date Range method</w:t>
            </w:r>
            <w:r w:rsidRPr="009B3C81">
              <w:rPr>
                <w:b/>
                <w:highlight w:val="yellow"/>
              </w:rPr>
              <w:br/>
            </w:r>
            <w:r w:rsidRPr="009B3C81">
              <w:rPr>
                <w:highlight w:val="yellow"/>
              </w:rPr>
              <w:t>APPTDR(WHICH,DTMIN) ; Prompt the user to only display Appointments in the specified range</w:t>
            </w:r>
            <w:r w:rsidRPr="009B3C81">
              <w:rPr>
                <w:highlight w:val="yellow"/>
              </w:rPr>
              <w:br/>
              <w:t> ; Input: WHICH - 0 - Ask Start Date of the range</w:t>
            </w:r>
            <w:r w:rsidRPr="009B3C81">
              <w:rPr>
                <w:highlight w:val="yellow"/>
              </w:rPr>
              <w:br/>
              <w:t xml:space="preserve"> ; 1 - Ask End Date of the range </w:t>
            </w:r>
            <w:r w:rsidRPr="009B3C81">
              <w:rPr>
                <w:highlight w:val="yellow"/>
              </w:rPr>
              <w:br/>
              <w:t> ; DTMIN – Minimum date that can be entered (if passed)</w:t>
            </w:r>
            <w:r w:rsidRPr="009B3C81">
              <w:rPr>
                <w:highlight w:val="yellow"/>
              </w:rPr>
              <w:br/>
              <w:t> ; Output: None</w:t>
            </w:r>
            <w:r w:rsidRPr="009B3C81">
              <w:rPr>
                <w:highlight w:val="yellow"/>
              </w:rPr>
              <w:br/>
              <w:t> ; Returns: Selected Date in Fileman format or -1 if not selected</w:t>
            </w:r>
            <w:r w:rsidRPr="009B3C81">
              <w:rPr>
                <w:highlight w:val="yellow"/>
              </w:rPr>
              <w:br/>
              <w:t> N DIR,DIROUT,DIRUT,DTOUT,DUOUT,PROMPT,TEXT,X,Y</w:t>
            </w:r>
            <w:r w:rsidRPr="009B3C81">
              <w:rPr>
                <w:highlight w:val="yellow"/>
              </w:rPr>
              <w:br/>
              <w:t> S:'$D(DTMIN) DTMIN=""</w:t>
            </w:r>
            <w:r w:rsidRPr="009B3C81">
              <w:rPr>
                <w:highlight w:val="yellow"/>
              </w:rPr>
              <w:br/>
              <w:t> I WHICH=0 D</w:t>
            </w:r>
          </w:p>
          <w:p w14:paraId="269BFD73" w14:textId="77777777" w:rsidR="004E61C6" w:rsidRPr="009B3C81" w:rsidRDefault="004E61C6" w:rsidP="005B0170">
            <w:pPr>
              <w:autoSpaceDE w:val="0"/>
              <w:autoSpaceDN w:val="0"/>
              <w:adjustRightInd w:val="0"/>
            </w:pPr>
            <w:r w:rsidRPr="009B3C81">
              <w:rPr>
                <w:highlight w:val="yellow"/>
              </w:rPr>
              <w:t>. S TEXT=”Start”</w:t>
            </w:r>
            <w:r w:rsidRPr="009B3C81">
              <w:rPr>
                <w:highlight w:val="yellow"/>
              </w:rPr>
              <w:br/>
              <w:t> . W !!,"Please enter Last Appointment Dates:"</w:t>
            </w:r>
            <w:r w:rsidRPr="009B3C81">
              <w:rPr>
                <w:highlight w:val="yellow"/>
              </w:rPr>
              <w:br/>
              <w:t> . S PROMPT="Start with DATE"</w:t>
            </w:r>
            <w:r w:rsidRPr="009B3C81">
              <w:rPr>
                <w:highlight w:val="yellow"/>
              </w:rPr>
              <w:br/>
              <w:t> E   S TEXT=”End”,PROMPT="Go to DATE"</w:t>
            </w:r>
            <w:r w:rsidRPr="009B3C81">
              <w:rPr>
                <w:highlight w:val="yellow"/>
              </w:rPr>
              <w:br/>
              <w:t> S DIR("A",1)=PROMPT</w:t>
            </w:r>
            <w:r w:rsidRPr="009B3C81">
              <w:rPr>
                <w:highlight w:val="yellow"/>
              </w:rPr>
              <w:br/>
              <w:t> S DIR(0)="DO^"_DTMIN_":EX"</w:t>
            </w:r>
            <w:r w:rsidRPr="009B3C81">
              <w:rPr>
                <w:highlight w:val="yellow"/>
              </w:rPr>
              <w:br/>
              <w:t> S DIR("A")=PROMPT_": ",DIR("B")="1",DIR("??")="^D APPTDRH^IBCOMA(TEXT)"</w:t>
            </w:r>
            <w:r w:rsidRPr="009B3C81">
              <w:rPr>
                <w:highlight w:val="yellow"/>
              </w:rPr>
              <w:br/>
              <w:t> D ^DIR</w:t>
            </w:r>
            <w:r w:rsidRPr="009B3C81">
              <w:rPr>
                <w:highlight w:val="yellow"/>
              </w:rPr>
              <w:br/>
              <w:t> Q:+Y'&gt;0 -1 ; Nothing selected</w:t>
            </w:r>
            <w:r w:rsidRPr="009B3C81">
              <w:rPr>
                <w:highlight w:val="yellow"/>
              </w:rPr>
              <w:br/>
              <w:t> Q Y</w:t>
            </w:r>
            <w:r w:rsidRPr="009B3C81">
              <w:t> </w:t>
            </w:r>
          </w:p>
          <w:p w14:paraId="269BFD74" w14:textId="77777777" w:rsidR="004E61C6" w:rsidRPr="009B3C81" w:rsidRDefault="004E61C6" w:rsidP="005B0170">
            <w:pPr>
              <w:autoSpaceDE w:val="0"/>
              <w:autoSpaceDN w:val="0"/>
              <w:adjustRightInd w:val="0"/>
              <w:rPr>
                <w:b/>
                <w:highlight w:val="yellow"/>
              </w:rPr>
            </w:pPr>
            <w:r w:rsidRPr="009B3C81">
              <w:t xml:space="preserve"> ;</w:t>
            </w:r>
            <w:r w:rsidRPr="009B3C81">
              <w:br/>
              <w:t>NR ; Ask Name Range</w:t>
            </w:r>
            <w:r w:rsidRPr="009B3C81">
              <w:br/>
              <w:t> N DIR,DIROUT,DIRUT,DTOUT,DUOUT,X,Y</w:t>
            </w:r>
            <w:r w:rsidRPr="009B3C81">
              <w:br/>
              <w:t>NRR S DIR(0)="FO",DIR("B")="FIRST",DIR("A")=" START WITH PATIENT NAME"</w:t>
            </w:r>
            <w:r w:rsidRPr="009B3C81">
              <w:br/>
              <w:t> D ^DIR I ($D(DTOUT))!($D(DUOUT)) S IBQUIT=1 Q</w:t>
            </w:r>
            <w:r w:rsidRPr="009B3C81">
              <w:br/>
              <w:t> S:Y="FIRST" Y="A" S IBRF=Y</w:t>
            </w:r>
            <w:r w:rsidRPr="009B3C81">
              <w:br/>
              <w:t> S DIR(0)="FO",DIR("B")="LAST",DIR("A")=" GO TO PATIENT NAME"</w:t>
            </w:r>
            <w:r w:rsidRPr="009B3C81">
              <w:br/>
              <w:t> D ^DIR I ($D(DTOUT))!($D(DUOUT)) S IBQUIT=1 Q</w:t>
            </w:r>
            <w:r w:rsidRPr="009B3C81">
              <w:br/>
              <w:t> S:Y="LAST" Y="zzzzzz" S IBRL=Y</w:t>
            </w:r>
            <w:r w:rsidRPr="009B3C81">
              <w:br/>
              <w:t> I $G(IBRL)']$G(IBRF) W !!,?5,"* The Go to Patient Name must follow after the Start with Name. *",! G NRR</w:t>
            </w:r>
            <w:r w:rsidRPr="009B3C81">
              <w:br/>
              <w:t> Q</w:t>
            </w:r>
            <w:r w:rsidRPr="009B3C81">
              <w:br/>
              <w:t> ;</w:t>
            </w:r>
            <w:r w:rsidRPr="009B3C81">
              <w:br/>
              <w:t>TR ; Ask Terminal Digit Range</w:t>
            </w:r>
            <w:r w:rsidRPr="009B3C81">
              <w:br/>
              <w:t> N DIR,DIRUT,DUOUT,DTOUT,X,Y</w:t>
            </w:r>
            <w:r w:rsidRPr="009B3C81">
              <w:br/>
              <w:t> S DIR(0)="FO^1:9^K:X'?1.9N X"</w:t>
            </w:r>
            <w:r w:rsidRPr="009B3C81">
              <w:br/>
            </w:r>
            <w:r w:rsidRPr="009B3C81">
              <w:lastRenderedPageBreak/>
              <w:t> S DIR("?")="Enter up to 9 digits of the Terminal Digit to include in Report"</w:t>
            </w:r>
            <w:r w:rsidRPr="009B3C81">
              <w:br/>
              <w:t> S DIR("B")="0000",DIR("A")=" Start with Terminal Digit"</w:t>
            </w:r>
            <w:r w:rsidRPr="009B3C81">
              <w:br/>
              <w:t> D ^DIR I ($D(DTOUT))!($D(DUOUT)) S IBQUIT=1 Q</w:t>
            </w:r>
            <w:r w:rsidRPr="009B3C81">
              <w:br/>
              <w:t> S IBRF=$E((Y_"000000000"),1,9)</w:t>
            </w:r>
            <w:r w:rsidRPr="009B3C81">
              <w:br/>
              <w:t> S DIR("B")="9999",DIR("A")=" GO to Terminal Digit"</w:t>
            </w:r>
            <w:r w:rsidRPr="009B3C81">
              <w:br/>
              <w:t> D ^DIR I ($D(DTOUT))!($D(DUOUT)) S IBQUIT=1 Q</w:t>
            </w:r>
            <w:r w:rsidRPr="009B3C81">
              <w:br/>
              <w:t> S IBRL=$E((Y_"999999999"),1,9)</w:t>
            </w:r>
            <w:r w:rsidRPr="009B3C81">
              <w:br/>
              <w:t> I IBRF&gt;IBRL W !!,?5,"* The Go to Terminal Digit must follow after the Start with Digit. *",! G TR</w:t>
            </w:r>
            <w:r w:rsidRPr="009B3C81">
              <w:br/>
              <w:t> Q</w:t>
            </w:r>
            <w:r w:rsidRPr="009B3C81">
              <w:br/>
              <w:t> ;</w:t>
            </w:r>
            <w:r w:rsidRPr="009B3C81">
              <w:br/>
              <w:t>VR ; Ask Verification Date Range</w:t>
            </w:r>
            <w:r w:rsidRPr="009B3C81">
              <w:br/>
              <w:t> N %DT,X,Y</w:t>
            </w:r>
            <w:r w:rsidRPr="009B3C81">
              <w:br/>
              <w:t> W !!," Please enter Policy Verification Dates:"</w:t>
            </w:r>
            <w:r w:rsidRPr="009B3C81">
              <w:br/>
              <w:t> ;</w:t>
            </w:r>
            <w:r w:rsidRPr="009B3C81">
              <w:br/>
              <w:t>VRBDT ; - get begin date</w:t>
            </w:r>
            <w:r w:rsidRPr="009B3C81">
              <w:br/>
              <w:t> S (IBBDT,IBEDT)=""</w:t>
            </w:r>
            <w:r w:rsidRPr="009B3C81">
              <w:br/>
              <w:t> S %DT="AEX",%DT("A")=" Start with DATE: " D ^%DT K %DT G VRQ:Y&lt;0 S IBBDT=Y</w:t>
            </w:r>
            <w:r w:rsidRPr="009B3C81">
              <w:br/>
              <w:t> ;</w:t>
            </w:r>
            <w:r w:rsidRPr="009B3C81">
              <w:br/>
              <w:t>VREDT ; - get ending date</w:t>
            </w:r>
            <w:r w:rsidRPr="009B3C81">
              <w:br/>
              <w:t> S %DT="EX" R !," Go to DATE: ",X:DTIME S:X=" " X=IBBDT G VRQ:(X="")!(X["^") D ^%DT G VREDT:Y&lt;0 S IBEDT=Y I Y&lt;IBBDT W *7," ??",!,"ENDING DATE must follow BEGINNING DATE." G VRBDT</w:t>
            </w:r>
            <w:r w:rsidRPr="009B3C81">
              <w:br/>
              <w:t> ;</w:t>
            </w:r>
            <w:r w:rsidRPr="009B3C81">
              <w:br/>
              <w:t>VRQ Q</w:t>
            </w:r>
            <w:r w:rsidRPr="009B3C81">
              <w:br/>
              <w:t> ;</w:t>
            </w:r>
            <w:r w:rsidRPr="009B3C81">
              <w:br/>
              <w:t>ENH ; Sort help Text</w:t>
            </w:r>
            <w:r w:rsidRPr="009B3C81">
              <w:br/>
              <w:t> W !!,?5,"Enter 1 to search by a Patient Name Range. (i.e. ADAMS to ADAMSZ)"</w:t>
            </w:r>
            <w:r w:rsidRPr="009B3C81">
              <w:br/>
              <w:t> W !!,?5,"Enter 2 to search by Terminal Digit. The output will be sorted"</w:t>
            </w:r>
            <w:r w:rsidRPr="009B3C81">
              <w:br/>
              <w:t> W !?5,"by the 8th and 9th digits and then the 6th and 7th digits"</w:t>
            </w:r>
            <w:r w:rsidRPr="009B3C81">
              <w:br/>
              <w:t> W !?5,"of the Patient's SSN.",!</w:t>
            </w:r>
            <w:r w:rsidRPr="009B3C81">
              <w:br/>
              <w:t> Q</w:t>
            </w:r>
            <w:r w:rsidRPr="009B3C81">
              <w:br/>
              <w:t> ;</w:t>
            </w:r>
          </w:p>
          <w:p w14:paraId="269BFD75" w14:textId="77777777" w:rsidR="004E61C6" w:rsidRPr="009B3C81" w:rsidRDefault="004E61C6" w:rsidP="005B0170">
            <w:pPr>
              <w:autoSpaceDE w:val="0"/>
              <w:autoSpaceDN w:val="0"/>
              <w:adjustRightInd w:val="0"/>
              <w:rPr>
                <w:b/>
                <w:highlight w:val="yellow"/>
              </w:rPr>
            </w:pPr>
            <w:r w:rsidRPr="009B3C81">
              <w:rPr>
                <w:b/>
              </w:rPr>
              <w:t xml:space="preserve"> </w:t>
            </w:r>
            <w:r w:rsidRPr="009B3C81">
              <w:rPr>
                <w:b/>
                <w:highlight w:val="yellow"/>
              </w:rPr>
              <w:t>; 2.6.</w:t>
            </w:r>
            <w:r w:rsidR="00F544E4" w:rsidRPr="009B3C81">
              <w:rPr>
                <w:b/>
                <w:highlight w:val="yellow"/>
              </w:rPr>
              <w:t>14.12</w:t>
            </w:r>
            <w:r w:rsidRPr="009B3C81">
              <w:rPr>
                <w:b/>
                <w:highlight w:val="yellow"/>
              </w:rPr>
              <w:t xml:space="preserve"> Living or deceased filter help</w:t>
            </w:r>
          </w:p>
          <w:p w14:paraId="269BFD76" w14:textId="1F790F44" w:rsidR="004E61C6" w:rsidRPr="009B3C81" w:rsidRDefault="004E61C6" w:rsidP="005B0170">
            <w:pPr>
              <w:autoSpaceDE w:val="0"/>
              <w:autoSpaceDN w:val="0"/>
              <w:adjustRightInd w:val="0"/>
              <w:rPr>
                <w:b/>
                <w:highlight w:val="yellow"/>
              </w:rPr>
            </w:pPr>
            <w:r w:rsidRPr="009B3C81">
              <w:rPr>
                <w:b/>
                <w:highlight w:val="yellow"/>
              </w:rPr>
              <w:t>PDORAH ; Living/Deceased/Both patien</w:t>
            </w:r>
            <w:r w:rsidR="007811B0">
              <w:rPr>
                <w:b/>
                <w:highlight w:val="yellow"/>
              </w:rPr>
              <w:t>t</w:t>
            </w:r>
            <w:r w:rsidRPr="009B3C81">
              <w:rPr>
                <w:b/>
                <w:highlight w:val="yellow"/>
              </w:rPr>
              <w:t xml:space="preserve"> filter help Text</w:t>
            </w:r>
            <w:r w:rsidRPr="009B3C81">
              <w:rPr>
                <w:b/>
                <w:highlight w:val="yellow"/>
              </w:rPr>
              <w:br/>
              <w:t> ; Input: NONE</w:t>
            </w:r>
            <w:r w:rsidRPr="009B3C81">
              <w:rPr>
                <w:b/>
                <w:highlight w:val="yellow"/>
              </w:rPr>
              <w:br/>
              <w:t> ; Output: NONE</w:t>
            </w:r>
            <w:r w:rsidRPr="009B3C81">
              <w:rPr>
                <w:b/>
                <w:highlight w:val="yellow"/>
              </w:rPr>
              <w:br/>
              <w:t> W !!,?5,"Enter 1 to only display Living Patients."</w:t>
            </w:r>
            <w:r w:rsidRPr="009B3C81">
              <w:rPr>
                <w:b/>
                <w:highlight w:val="yellow"/>
              </w:rPr>
              <w:br/>
              <w:t> W !,?5,"Enter 2 to only display Deceased Patients."</w:t>
            </w:r>
            <w:r w:rsidRPr="009B3C81">
              <w:rPr>
                <w:b/>
                <w:highlight w:val="yellow"/>
              </w:rPr>
              <w:br/>
              <w:t> W !,?5,"Enter 3 to only display both Living and Deceased Patients."</w:t>
            </w:r>
            <w:r w:rsidRPr="009B3C81">
              <w:rPr>
                <w:b/>
                <w:highlight w:val="yellow"/>
              </w:rPr>
              <w:br/>
              <w:t> Q</w:t>
            </w:r>
            <w:r w:rsidRPr="009B3C81">
              <w:rPr>
                <w:b/>
              </w:rPr>
              <w:br/>
              <w:t> </w:t>
            </w:r>
            <w:r w:rsidRPr="009B3C81">
              <w:rPr>
                <w:b/>
                <w:highlight w:val="yellow"/>
              </w:rPr>
              <w:t>;</w:t>
            </w:r>
          </w:p>
          <w:p w14:paraId="269BFD77" w14:textId="77777777" w:rsidR="004E61C6" w:rsidRPr="009B3C81" w:rsidRDefault="004E61C6" w:rsidP="005B0170">
            <w:pPr>
              <w:autoSpaceDE w:val="0"/>
              <w:autoSpaceDN w:val="0"/>
              <w:adjustRightInd w:val="0"/>
              <w:rPr>
                <w:b/>
              </w:rPr>
            </w:pPr>
            <w:r w:rsidRPr="009B3C81">
              <w:rPr>
                <w:b/>
                <w:highlight w:val="yellow"/>
              </w:rPr>
              <w:t xml:space="preserve"> ; 2.6.</w:t>
            </w:r>
            <w:r w:rsidR="00F544E4" w:rsidRPr="009B3C81">
              <w:rPr>
                <w:b/>
                <w:highlight w:val="yellow"/>
              </w:rPr>
              <w:t>14.12</w:t>
            </w:r>
            <w:r w:rsidRPr="009B3C81">
              <w:rPr>
                <w:b/>
                <w:highlight w:val="yellow"/>
              </w:rPr>
              <w:t xml:space="preserve"> Last Appointment Date Range Help Text</w:t>
            </w:r>
          </w:p>
          <w:p w14:paraId="269BFD78" w14:textId="77777777" w:rsidR="004E61C6" w:rsidRPr="009B3C81" w:rsidRDefault="004E61C6" w:rsidP="005B0170">
            <w:pPr>
              <w:autoSpaceDE w:val="0"/>
              <w:autoSpaceDN w:val="0"/>
              <w:adjustRightInd w:val="0"/>
              <w:rPr>
                <w:b/>
                <w:highlight w:val="yellow"/>
              </w:rPr>
            </w:pPr>
            <w:r w:rsidRPr="009B3C81">
              <w:rPr>
                <w:b/>
                <w:highlight w:val="yellow"/>
              </w:rPr>
              <w:t>APPTDR(WHICH) ; Last Appointment Date Range help Text</w:t>
            </w:r>
            <w:r w:rsidRPr="009B3C81">
              <w:rPr>
                <w:b/>
                <w:highlight w:val="yellow"/>
              </w:rPr>
              <w:br/>
              <w:t> ; Input: WHICH - 0 - Start of Date Range text</w:t>
            </w:r>
            <w:r w:rsidRPr="009B3C81">
              <w:rPr>
                <w:b/>
                <w:highlight w:val="yellow"/>
              </w:rPr>
              <w:br/>
              <w:t> ; 1 - End of Date Range text</w:t>
            </w:r>
            <w:r w:rsidRPr="009B3C81">
              <w:rPr>
                <w:b/>
                <w:highlight w:val="yellow"/>
              </w:rPr>
              <w:br/>
              <w:t xml:space="preserve"> ; </w:t>
            </w:r>
            <w:r w:rsidRPr="009B3C81">
              <w:rPr>
                <w:b/>
                <w:highlight w:val="yellow"/>
              </w:rPr>
              <w:br/>
              <w:t> W !!,?5,"Enter a valid "_WHICH_" date for the last Appointment Date Range"</w:t>
            </w:r>
            <w:r w:rsidRPr="009B3C81">
              <w:rPr>
                <w:b/>
                <w:highlight w:val="yellow"/>
              </w:rPr>
              <w:br/>
              <w:t> Q</w:t>
            </w:r>
          </w:p>
          <w:p w14:paraId="269BFD79" w14:textId="77777777" w:rsidR="004E61C6" w:rsidRPr="009B3C81" w:rsidRDefault="004E61C6" w:rsidP="005B0170">
            <w:pPr>
              <w:autoSpaceDE w:val="0"/>
              <w:autoSpaceDN w:val="0"/>
              <w:adjustRightInd w:val="0"/>
            </w:pPr>
            <w:r w:rsidRPr="009B3C81">
              <w:rPr>
                <w:b/>
                <w:highlight w:val="yellow"/>
              </w:rPr>
              <w:t xml:space="preserve"> ;</w:t>
            </w:r>
            <w:r w:rsidRPr="009B3C81">
              <w:rPr>
                <w:b/>
              </w:rPr>
              <w:br/>
            </w:r>
            <w:r w:rsidRPr="009B3C81">
              <w:lastRenderedPageBreak/>
              <w:t>ICH ; Search criteria help Text</w:t>
            </w:r>
            <w:r w:rsidRPr="009B3C81">
              <w:br/>
              <w:t> W !!,?5,"Enter 1 to list active policies by Verification Date Range"</w:t>
            </w:r>
            <w:r w:rsidRPr="009B3C81">
              <w:br/>
              <w:t> W !,?15,"(i.e. Sort Date By: 10-1-96 Go to Date: 01-1-97)"</w:t>
            </w:r>
            <w:r w:rsidRPr="009B3C81">
              <w:br/>
              <w:t> W !,?5,"Enter 2 to list active policies with no Verification Date."</w:t>
            </w:r>
            <w:r w:rsidRPr="009B3C81">
              <w:br/>
              <w:t> W !,?5,"Enter 3 to include active policies with or without a Verification Date."</w:t>
            </w:r>
            <w:r w:rsidRPr="009B3C81">
              <w:br/>
              <w:t> Q</w:t>
            </w:r>
            <w:r w:rsidRPr="009B3C81">
              <w:br/>
              <w:t>QUE ; Ask Device</w:t>
            </w:r>
            <w:r w:rsidRPr="009B3C81">
              <w:br/>
              <w:t> N %ZIS,ZTRTN,ZTSAVE,ZTDESC</w:t>
            </w:r>
            <w:r w:rsidRPr="009B3C81">
              <w:br/>
              <w:t> W !,?10,"You may want to queue this report!",!</w:t>
            </w:r>
            <w:r w:rsidRPr="009B3C81">
              <w:br/>
              <w:t> S %ZIS="QM" D ^%ZIS G:POP QUEQ</w:t>
            </w:r>
            <w:r w:rsidRPr="009B3C81">
              <w:br/>
              <w:t> I $D(IO("Q")) K IO("Q") D  G QUEQ</w:t>
            </w:r>
            <w:r w:rsidRPr="009B3C81">
              <w:br/>
              <w:t> .S ZTRTN="BEG^IBCOMA1",ZTSAVE("IBRF")="",ZTSAVE("IBRL")=""</w:t>
            </w:r>
            <w:r w:rsidRPr="009B3C81">
              <w:br/>
              <w:t> .S ZTSAVE("IBAIB")="",ZTSAVE("IBBDT")="",ZTSAVE("IBEDT")="",ZTSAVE("IBSIN")=""</w:t>
            </w:r>
            <w:r w:rsidRPr="009B3C81">
              <w:br/>
              <w:t> .S ZTDESC="IB - Identify Active Policies w/no Effective Date"</w:t>
            </w:r>
            <w:r w:rsidRPr="009B3C81">
              <w:br/>
              <w:t> .D ^%ZTLOAD K ZTSK D HOME^%ZIS</w:t>
            </w:r>
            <w:r w:rsidRPr="009B3C81">
              <w:br/>
              <w:t> ;</w:t>
            </w:r>
            <w:r w:rsidRPr="009B3C81">
              <w:br/>
              <w:t> U IO</w:t>
            </w:r>
            <w:r w:rsidRPr="009B3C81">
              <w:br/>
              <w:t> I $E(IOST,1,2)["C-" W !!,?15,"... One Moment Please ..."</w:t>
            </w:r>
            <w:r w:rsidRPr="009B3C81">
              <w:br/>
              <w:t> D BEG^IBCOMA1</w:t>
            </w:r>
            <w:r w:rsidRPr="009B3C81">
              <w:br/>
              <w:t> ;</w:t>
            </w:r>
            <w:r w:rsidRPr="009B3C81">
              <w:br/>
              <w:t>QUEQ ; EXIT CLEAN-UP</w:t>
            </w:r>
            <w:r w:rsidRPr="009B3C81">
              <w:br/>
              <w:t> W ! D ^%ZISC K IBAIB,IBRF,IBRL,IBSIN,IBSTR,^TMP("IBCOMA",$J)</w:t>
            </w:r>
            <w:r w:rsidRPr="009B3C81">
              <w:br/>
              <w:t> Q</w:t>
            </w:r>
            <w:r w:rsidRPr="009B3C81">
              <w:br/>
              <w:t> ;IBCOMA</w:t>
            </w:r>
          </w:p>
        </w:tc>
      </w:tr>
    </w:tbl>
    <w:p w14:paraId="269BFD7B" w14:textId="77777777" w:rsidR="004E61C6" w:rsidRPr="009B3C81" w:rsidRDefault="004E61C6"/>
    <w:p w14:paraId="269BFD7C" w14:textId="77777777" w:rsidR="004E61C6" w:rsidRPr="009B3C81" w:rsidRDefault="004E61C6"/>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12"/>
        <w:gridCol w:w="986"/>
        <w:gridCol w:w="289"/>
        <w:gridCol w:w="1218"/>
        <w:gridCol w:w="549"/>
        <w:gridCol w:w="143"/>
        <w:gridCol w:w="642"/>
        <w:gridCol w:w="411"/>
        <w:gridCol w:w="1816"/>
        <w:gridCol w:w="893"/>
      </w:tblGrid>
      <w:tr w:rsidR="009B3C81" w:rsidRPr="009B3C81" w14:paraId="269BFD7F" w14:textId="77777777" w:rsidTr="003C1FD4">
        <w:trPr>
          <w:tblHeader/>
        </w:trPr>
        <w:tc>
          <w:tcPr>
            <w:tcW w:w="1366" w:type="pct"/>
            <w:shd w:val="clear" w:color="auto" w:fill="D9D9D9"/>
            <w:vAlign w:val="center"/>
          </w:tcPr>
          <w:p w14:paraId="269BFD7D" w14:textId="77777777" w:rsidR="00721658" w:rsidRPr="009B3C81" w:rsidRDefault="00721658" w:rsidP="005B0170">
            <w:pPr>
              <w:spacing w:before="60" w:after="60"/>
              <w:rPr>
                <w:rFonts w:ascii="Arial" w:hAnsi="Arial" w:cs="Arial"/>
                <w:b/>
                <w:szCs w:val="22"/>
              </w:rPr>
            </w:pPr>
            <w:r w:rsidRPr="009B3C81">
              <w:rPr>
                <w:rFonts w:ascii="Arial" w:hAnsi="Arial" w:cs="Arial"/>
                <w:b/>
                <w:szCs w:val="22"/>
              </w:rPr>
              <w:t>Routines</w:t>
            </w:r>
          </w:p>
        </w:tc>
        <w:tc>
          <w:tcPr>
            <w:tcW w:w="3634" w:type="pct"/>
            <w:gridSpan w:val="9"/>
            <w:tcBorders>
              <w:bottom w:val="single" w:sz="6" w:space="0" w:color="000000"/>
            </w:tcBorders>
            <w:shd w:val="clear" w:color="auto" w:fill="D9D9D9"/>
          </w:tcPr>
          <w:p w14:paraId="269BFD7E" w14:textId="77777777" w:rsidR="00721658" w:rsidRPr="009B3C81" w:rsidRDefault="00721658" w:rsidP="005B0170">
            <w:pPr>
              <w:spacing w:before="60" w:after="60"/>
              <w:rPr>
                <w:rFonts w:ascii="Arial" w:hAnsi="Arial" w:cs="Arial"/>
                <w:b/>
                <w:szCs w:val="22"/>
              </w:rPr>
            </w:pPr>
            <w:r w:rsidRPr="009B3C81">
              <w:rPr>
                <w:rFonts w:ascii="Arial" w:hAnsi="Arial" w:cs="Arial"/>
                <w:b/>
                <w:szCs w:val="22"/>
              </w:rPr>
              <w:t>Activities</w:t>
            </w:r>
          </w:p>
        </w:tc>
      </w:tr>
      <w:tr w:rsidR="009B3C81" w:rsidRPr="009B3C81" w14:paraId="269BFD82" w14:textId="77777777" w:rsidTr="005B0170">
        <w:trPr>
          <w:cantSplit/>
          <w:tblHeader/>
        </w:trPr>
        <w:tc>
          <w:tcPr>
            <w:tcW w:w="1366" w:type="pct"/>
            <w:shd w:val="clear" w:color="auto" w:fill="D9D9D9"/>
            <w:vAlign w:val="center"/>
          </w:tcPr>
          <w:p w14:paraId="269BFD80" w14:textId="77777777" w:rsidR="00721658" w:rsidRPr="009B3C81" w:rsidRDefault="00721658" w:rsidP="005B0170">
            <w:pPr>
              <w:spacing w:before="60" w:after="60"/>
              <w:rPr>
                <w:rFonts w:ascii="Arial" w:hAnsi="Arial" w:cs="Arial"/>
                <w:b/>
                <w:szCs w:val="20"/>
              </w:rPr>
            </w:pPr>
            <w:r w:rsidRPr="009B3C81">
              <w:rPr>
                <w:rFonts w:ascii="Arial" w:hAnsi="Arial" w:cs="Arial"/>
                <w:b/>
                <w:szCs w:val="20"/>
              </w:rPr>
              <w:t>Routine Name</w:t>
            </w:r>
          </w:p>
        </w:tc>
        <w:tc>
          <w:tcPr>
            <w:tcW w:w="3634" w:type="pct"/>
            <w:gridSpan w:val="9"/>
            <w:tcBorders>
              <w:bottom w:val="single" w:sz="6" w:space="0" w:color="000000"/>
            </w:tcBorders>
          </w:tcPr>
          <w:p w14:paraId="269BFD81" w14:textId="77777777" w:rsidR="00721658" w:rsidRPr="009B3C81" w:rsidRDefault="0048250C" w:rsidP="005B0170">
            <w:pPr>
              <w:tabs>
                <w:tab w:val="center" w:pos="4680"/>
                <w:tab w:val="right" w:pos="9360"/>
              </w:tabs>
              <w:spacing w:before="60" w:after="60"/>
              <w:rPr>
                <w:b/>
                <w:szCs w:val="20"/>
              </w:rPr>
            </w:pPr>
            <w:r w:rsidRPr="009B3C81">
              <w:rPr>
                <w:b/>
                <w:szCs w:val="20"/>
              </w:rPr>
              <w:t>IBCOMA1</w:t>
            </w:r>
          </w:p>
        </w:tc>
      </w:tr>
      <w:tr w:rsidR="009B3C81" w:rsidRPr="009B3C81" w14:paraId="269BFD88" w14:textId="77777777" w:rsidTr="005B0170">
        <w:trPr>
          <w:cantSplit/>
        </w:trPr>
        <w:tc>
          <w:tcPr>
            <w:tcW w:w="1366" w:type="pct"/>
            <w:shd w:val="clear" w:color="auto" w:fill="D9D9D9"/>
            <w:vAlign w:val="center"/>
          </w:tcPr>
          <w:p w14:paraId="269BFD83" w14:textId="77777777" w:rsidR="00721658" w:rsidRPr="009B3C81" w:rsidRDefault="00721658" w:rsidP="005B0170">
            <w:pPr>
              <w:spacing w:before="60" w:after="60"/>
              <w:rPr>
                <w:rFonts w:ascii="Arial" w:hAnsi="Arial" w:cs="Arial"/>
                <w:b/>
                <w:szCs w:val="20"/>
              </w:rPr>
            </w:pPr>
            <w:r w:rsidRPr="009B3C81">
              <w:rPr>
                <w:rFonts w:ascii="Arial" w:hAnsi="Arial" w:cs="Arial"/>
                <w:b/>
                <w:szCs w:val="20"/>
              </w:rPr>
              <w:t>Enhancement Category</w:t>
            </w:r>
          </w:p>
        </w:tc>
        <w:tc>
          <w:tcPr>
            <w:tcW w:w="667" w:type="pct"/>
            <w:gridSpan w:val="2"/>
            <w:tcBorders>
              <w:right w:val="nil"/>
            </w:tcBorders>
          </w:tcPr>
          <w:p w14:paraId="269BFD84" w14:textId="77777777" w:rsidR="00721658" w:rsidRPr="009B3C81" w:rsidRDefault="0048250C" w:rsidP="005B0170">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721658"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721658" w:rsidRPr="009B3C81">
              <w:rPr>
                <w:rFonts w:ascii="Garamond" w:hAnsi="Garamond" w:cs="Arial"/>
                <w:sz w:val="20"/>
                <w:szCs w:val="20"/>
              </w:rPr>
              <w:t xml:space="preserve"> New</w:t>
            </w:r>
          </w:p>
        </w:tc>
        <w:tc>
          <w:tcPr>
            <w:tcW w:w="637" w:type="pct"/>
            <w:tcBorders>
              <w:left w:val="nil"/>
              <w:right w:val="nil"/>
            </w:tcBorders>
          </w:tcPr>
          <w:p w14:paraId="269BFD85" w14:textId="77777777" w:rsidR="00721658" w:rsidRPr="009B3C81" w:rsidRDefault="0048250C" w:rsidP="005B0170">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721658"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721658" w:rsidRPr="009B3C81">
              <w:rPr>
                <w:rFonts w:ascii="Garamond" w:hAnsi="Garamond" w:cs="Arial"/>
                <w:sz w:val="20"/>
                <w:szCs w:val="20"/>
              </w:rPr>
              <w:t xml:space="preserve"> Modify</w:t>
            </w:r>
          </w:p>
        </w:tc>
        <w:tc>
          <w:tcPr>
            <w:tcW w:w="698" w:type="pct"/>
            <w:gridSpan w:val="3"/>
            <w:tcBorders>
              <w:left w:val="nil"/>
              <w:right w:val="nil"/>
            </w:tcBorders>
          </w:tcPr>
          <w:p w14:paraId="269BFD86" w14:textId="77777777" w:rsidR="00721658" w:rsidRPr="009B3C81" w:rsidRDefault="0048250C" w:rsidP="005B0170">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721658"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721658" w:rsidRPr="009B3C81">
              <w:rPr>
                <w:rFonts w:ascii="Garamond" w:hAnsi="Garamond" w:cs="Arial"/>
                <w:sz w:val="20"/>
                <w:szCs w:val="20"/>
              </w:rPr>
              <w:t xml:space="preserve"> Delete</w:t>
            </w:r>
          </w:p>
        </w:tc>
        <w:tc>
          <w:tcPr>
            <w:tcW w:w="1632" w:type="pct"/>
            <w:gridSpan w:val="3"/>
            <w:tcBorders>
              <w:left w:val="nil"/>
            </w:tcBorders>
          </w:tcPr>
          <w:p w14:paraId="269BFD87" w14:textId="77777777" w:rsidR="00721658" w:rsidRPr="009B3C81" w:rsidRDefault="0048250C" w:rsidP="005B0170">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721658"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721658" w:rsidRPr="009B3C81">
              <w:rPr>
                <w:rFonts w:ascii="Garamond" w:hAnsi="Garamond" w:cs="Arial"/>
                <w:sz w:val="20"/>
                <w:szCs w:val="20"/>
              </w:rPr>
              <w:t xml:space="preserve"> No Change</w:t>
            </w:r>
          </w:p>
        </w:tc>
      </w:tr>
      <w:tr w:rsidR="009B3C81" w:rsidRPr="009B3C81" w14:paraId="269BFD8B" w14:textId="77777777" w:rsidTr="005B0170">
        <w:trPr>
          <w:cantSplit/>
        </w:trPr>
        <w:tc>
          <w:tcPr>
            <w:tcW w:w="1366" w:type="pct"/>
            <w:shd w:val="clear" w:color="auto" w:fill="D9D9D9"/>
            <w:vAlign w:val="center"/>
          </w:tcPr>
          <w:p w14:paraId="269BFD89" w14:textId="77777777" w:rsidR="00721658" w:rsidRPr="009B3C81" w:rsidRDefault="00721658" w:rsidP="005B0170">
            <w:pPr>
              <w:spacing w:before="60" w:after="60"/>
              <w:rPr>
                <w:rFonts w:ascii="Arial" w:hAnsi="Arial" w:cs="Arial"/>
                <w:b/>
                <w:szCs w:val="20"/>
              </w:rPr>
            </w:pPr>
            <w:r w:rsidRPr="009B3C81">
              <w:rPr>
                <w:rFonts w:ascii="Arial" w:hAnsi="Arial" w:cs="Arial"/>
                <w:b/>
                <w:szCs w:val="20"/>
              </w:rPr>
              <w:t>RTM</w:t>
            </w:r>
          </w:p>
        </w:tc>
        <w:tc>
          <w:tcPr>
            <w:tcW w:w="3634" w:type="pct"/>
            <w:gridSpan w:val="9"/>
          </w:tcPr>
          <w:p w14:paraId="269BFD8A" w14:textId="5B624A38" w:rsidR="00721658" w:rsidRPr="009B3C81" w:rsidRDefault="00721658" w:rsidP="001B550C">
            <w:pPr>
              <w:pStyle w:val="BodyText"/>
              <w:rPr>
                <w:sz w:val="22"/>
                <w:szCs w:val="22"/>
              </w:rPr>
            </w:pPr>
            <w:r w:rsidRPr="009B3C81">
              <w:rPr>
                <w:sz w:val="22"/>
                <w:szCs w:val="22"/>
              </w:rPr>
              <w:t>2.6.</w:t>
            </w:r>
            <w:r w:rsidR="00F544E4" w:rsidRPr="009B3C81">
              <w:rPr>
                <w:sz w:val="22"/>
                <w:szCs w:val="22"/>
              </w:rPr>
              <w:t>14.1</w:t>
            </w:r>
            <w:r w:rsidRPr="009B3C81">
              <w:rPr>
                <w:sz w:val="22"/>
                <w:szCs w:val="22"/>
              </w:rPr>
              <w:t>, 2.6.</w:t>
            </w:r>
            <w:r w:rsidR="00F544E4" w:rsidRPr="009B3C81">
              <w:rPr>
                <w:sz w:val="22"/>
                <w:szCs w:val="22"/>
              </w:rPr>
              <w:t>14.2</w:t>
            </w:r>
            <w:r w:rsidRPr="009B3C81">
              <w:rPr>
                <w:sz w:val="22"/>
                <w:szCs w:val="22"/>
              </w:rPr>
              <w:t>, 2.6.</w:t>
            </w:r>
            <w:r w:rsidR="00F544E4" w:rsidRPr="009B3C81">
              <w:rPr>
                <w:sz w:val="22"/>
                <w:szCs w:val="22"/>
              </w:rPr>
              <w:t>14.3</w:t>
            </w:r>
            <w:r w:rsidRPr="009B3C81">
              <w:rPr>
                <w:sz w:val="22"/>
                <w:szCs w:val="22"/>
              </w:rPr>
              <w:t>, 2.6.</w:t>
            </w:r>
            <w:r w:rsidR="00F544E4" w:rsidRPr="009B3C81">
              <w:rPr>
                <w:sz w:val="22"/>
                <w:szCs w:val="22"/>
              </w:rPr>
              <w:t>14.4</w:t>
            </w:r>
            <w:r w:rsidRPr="009B3C81">
              <w:rPr>
                <w:sz w:val="22"/>
                <w:szCs w:val="22"/>
              </w:rPr>
              <w:t>, 2.6.</w:t>
            </w:r>
            <w:r w:rsidR="00F544E4" w:rsidRPr="009B3C81">
              <w:rPr>
                <w:sz w:val="22"/>
                <w:szCs w:val="22"/>
              </w:rPr>
              <w:t>14.5</w:t>
            </w:r>
            <w:r w:rsidRPr="009B3C81">
              <w:rPr>
                <w:sz w:val="22"/>
                <w:szCs w:val="22"/>
              </w:rPr>
              <w:t>, 2.6.</w:t>
            </w:r>
            <w:r w:rsidR="00F544E4" w:rsidRPr="009B3C81">
              <w:rPr>
                <w:sz w:val="22"/>
                <w:szCs w:val="22"/>
              </w:rPr>
              <w:t>14.6</w:t>
            </w:r>
            <w:r w:rsidRPr="009B3C81">
              <w:rPr>
                <w:sz w:val="22"/>
                <w:szCs w:val="22"/>
              </w:rPr>
              <w:t>, 2.6.</w:t>
            </w:r>
            <w:r w:rsidR="00F544E4" w:rsidRPr="009B3C81">
              <w:rPr>
                <w:sz w:val="22"/>
                <w:szCs w:val="22"/>
              </w:rPr>
              <w:t>14.7</w:t>
            </w:r>
            <w:r w:rsidRPr="009B3C81">
              <w:rPr>
                <w:sz w:val="22"/>
                <w:szCs w:val="22"/>
              </w:rPr>
              <w:t>, 2.6.</w:t>
            </w:r>
            <w:r w:rsidR="00F544E4" w:rsidRPr="009B3C81">
              <w:rPr>
                <w:sz w:val="22"/>
                <w:szCs w:val="22"/>
              </w:rPr>
              <w:t>14.8</w:t>
            </w:r>
            <w:r w:rsidRPr="009B3C81">
              <w:rPr>
                <w:sz w:val="22"/>
                <w:szCs w:val="22"/>
              </w:rPr>
              <w:t>, 2.6.</w:t>
            </w:r>
            <w:r w:rsidR="00F544E4" w:rsidRPr="009B3C81">
              <w:rPr>
                <w:sz w:val="22"/>
                <w:szCs w:val="22"/>
              </w:rPr>
              <w:t>14.9</w:t>
            </w:r>
            <w:r w:rsidRPr="009B3C81">
              <w:rPr>
                <w:sz w:val="22"/>
                <w:szCs w:val="22"/>
              </w:rPr>
              <w:t>, 2.6.</w:t>
            </w:r>
            <w:r w:rsidR="00F544E4" w:rsidRPr="009B3C81">
              <w:rPr>
                <w:sz w:val="22"/>
                <w:szCs w:val="22"/>
              </w:rPr>
              <w:t>14.10</w:t>
            </w:r>
            <w:r w:rsidRPr="009B3C81">
              <w:rPr>
                <w:sz w:val="22"/>
                <w:szCs w:val="22"/>
              </w:rPr>
              <w:t>, 2.6.</w:t>
            </w:r>
            <w:r w:rsidR="00F544E4" w:rsidRPr="009B3C81">
              <w:rPr>
                <w:sz w:val="22"/>
                <w:szCs w:val="22"/>
              </w:rPr>
              <w:t>14.11</w:t>
            </w:r>
          </w:p>
        </w:tc>
      </w:tr>
      <w:tr w:rsidR="009B3C81" w:rsidRPr="009B3C81" w14:paraId="269BFD8E" w14:textId="77777777" w:rsidTr="005B0170">
        <w:trPr>
          <w:cantSplit/>
        </w:trPr>
        <w:tc>
          <w:tcPr>
            <w:tcW w:w="1366" w:type="pct"/>
            <w:tcBorders>
              <w:bottom w:val="single" w:sz="6" w:space="0" w:color="000000"/>
            </w:tcBorders>
            <w:shd w:val="clear" w:color="auto" w:fill="D9D9D9"/>
            <w:vAlign w:val="center"/>
          </w:tcPr>
          <w:p w14:paraId="269BFD8C" w14:textId="77777777" w:rsidR="00721658" w:rsidRPr="009B3C81" w:rsidRDefault="00721658" w:rsidP="005B0170">
            <w:pPr>
              <w:spacing w:before="60" w:after="60"/>
              <w:rPr>
                <w:rFonts w:ascii="Arial" w:hAnsi="Arial" w:cs="Arial"/>
                <w:b/>
                <w:szCs w:val="20"/>
              </w:rPr>
            </w:pPr>
            <w:r w:rsidRPr="009B3C81">
              <w:rPr>
                <w:rFonts w:ascii="Arial" w:hAnsi="Arial" w:cs="Arial"/>
                <w:b/>
                <w:szCs w:val="20"/>
              </w:rPr>
              <w:t>Related Options</w:t>
            </w:r>
          </w:p>
        </w:tc>
        <w:tc>
          <w:tcPr>
            <w:tcW w:w="3634" w:type="pct"/>
            <w:gridSpan w:val="9"/>
            <w:tcBorders>
              <w:bottom w:val="single" w:sz="4" w:space="0" w:color="auto"/>
            </w:tcBorders>
          </w:tcPr>
          <w:p w14:paraId="269BFD8D" w14:textId="77777777" w:rsidR="00721658" w:rsidRPr="009B3C81" w:rsidRDefault="00721658" w:rsidP="005B0170">
            <w:pPr>
              <w:autoSpaceDE w:val="0"/>
              <w:autoSpaceDN w:val="0"/>
              <w:adjustRightInd w:val="0"/>
              <w:rPr>
                <w:szCs w:val="22"/>
              </w:rPr>
            </w:pPr>
            <w:r w:rsidRPr="009B3C81">
              <w:rPr>
                <w:rFonts w:eastAsiaTheme="minorHAnsi"/>
                <w:szCs w:val="22"/>
              </w:rPr>
              <w:t>Active Policies with no Effective Date Report</w:t>
            </w:r>
            <w:r w:rsidRPr="009B3C81">
              <w:rPr>
                <w:szCs w:val="22"/>
              </w:rPr>
              <w:t xml:space="preserve">  [</w:t>
            </w:r>
            <w:r w:rsidRPr="009B3C81">
              <w:rPr>
                <w:rFonts w:eastAsiaTheme="minorHAnsi"/>
                <w:szCs w:val="22"/>
              </w:rPr>
              <w:t>IBCN POL W/NO EFF DATE REPORT</w:t>
            </w:r>
            <w:r w:rsidRPr="009B3C81">
              <w:rPr>
                <w:szCs w:val="22"/>
              </w:rPr>
              <w:t>]</w:t>
            </w:r>
          </w:p>
        </w:tc>
      </w:tr>
      <w:tr w:rsidR="009B3C81" w:rsidRPr="009B3C81" w14:paraId="269BFD92" w14:textId="77777777" w:rsidTr="005B01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366" w:type="pct"/>
            <w:tcBorders>
              <w:top w:val="single" w:sz="6" w:space="0" w:color="000000"/>
              <w:bottom w:val="single" w:sz="6" w:space="0" w:color="000000"/>
            </w:tcBorders>
            <w:shd w:val="clear" w:color="auto" w:fill="D9D9D9"/>
            <w:vAlign w:val="center"/>
          </w:tcPr>
          <w:p w14:paraId="269BFD8F" w14:textId="77777777" w:rsidR="00721658" w:rsidRPr="009B3C81" w:rsidRDefault="00721658" w:rsidP="005B0170">
            <w:pPr>
              <w:spacing w:before="60" w:after="60"/>
              <w:rPr>
                <w:rFonts w:ascii="Arial" w:hAnsi="Arial" w:cs="Arial"/>
                <w:b/>
                <w:szCs w:val="22"/>
              </w:rPr>
            </w:pPr>
            <w:r w:rsidRPr="009B3C81">
              <w:rPr>
                <w:rFonts w:ascii="Arial" w:hAnsi="Arial" w:cs="Arial"/>
                <w:b/>
                <w:szCs w:val="22"/>
              </w:rPr>
              <w:t>Related Routines</w:t>
            </w:r>
          </w:p>
        </w:tc>
        <w:tc>
          <w:tcPr>
            <w:tcW w:w="1666" w:type="pct"/>
            <w:gridSpan w:val="5"/>
            <w:tcBorders>
              <w:bottom w:val="single" w:sz="4" w:space="0" w:color="auto"/>
            </w:tcBorders>
            <w:shd w:val="clear" w:color="auto" w:fill="D9D9D9"/>
          </w:tcPr>
          <w:p w14:paraId="269BFD90" w14:textId="77777777" w:rsidR="00721658" w:rsidRPr="009B3C81" w:rsidRDefault="00721658" w:rsidP="005B0170">
            <w:pPr>
              <w:spacing w:before="60" w:after="60"/>
              <w:rPr>
                <w:rFonts w:ascii="Arial" w:hAnsi="Arial" w:cs="Arial"/>
                <w:b/>
                <w:szCs w:val="22"/>
              </w:rPr>
            </w:pPr>
            <w:r w:rsidRPr="009B3C81">
              <w:rPr>
                <w:rFonts w:ascii="Arial" w:hAnsi="Arial" w:cs="Arial"/>
                <w:b/>
                <w:szCs w:val="22"/>
              </w:rPr>
              <w:t>Routines “Called By”</w:t>
            </w:r>
          </w:p>
        </w:tc>
        <w:tc>
          <w:tcPr>
            <w:tcW w:w="1968" w:type="pct"/>
            <w:gridSpan w:val="4"/>
            <w:tcBorders>
              <w:bottom w:val="single" w:sz="4" w:space="0" w:color="auto"/>
            </w:tcBorders>
            <w:shd w:val="clear" w:color="auto" w:fill="D9D9D9"/>
          </w:tcPr>
          <w:p w14:paraId="269BFD91" w14:textId="77777777" w:rsidR="00721658" w:rsidRPr="009B3C81" w:rsidRDefault="00721658" w:rsidP="005B0170">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BFD98" w14:textId="77777777" w:rsidTr="005B01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366" w:type="pct"/>
            <w:tcBorders>
              <w:top w:val="single" w:sz="6" w:space="0" w:color="000000"/>
              <w:bottom w:val="single" w:sz="6" w:space="0" w:color="000000"/>
            </w:tcBorders>
            <w:shd w:val="clear" w:color="auto" w:fill="D9D9D9"/>
            <w:vAlign w:val="center"/>
          </w:tcPr>
          <w:p w14:paraId="269BFD93" w14:textId="77777777" w:rsidR="00721658" w:rsidRPr="009B3C81" w:rsidRDefault="00721658" w:rsidP="005B0170">
            <w:pPr>
              <w:spacing w:before="60" w:after="60"/>
              <w:rPr>
                <w:rFonts w:ascii="Arial" w:hAnsi="Arial" w:cs="Arial"/>
                <w:b/>
                <w:szCs w:val="20"/>
              </w:rPr>
            </w:pPr>
          </w:p>
        </w:tc>
        <w:tc>
          <w:tcPr>
            <w:tcW w:w="1666" w:type="pct"/>
            <w:gridSpan w:val="5"/>
            <w:tcBorders>
              <w:bottom w:val="single" w:sz="4" w:space="0" w:color="auto"/>
            </w:tcBorders>
            <w:vAlign w:val="center"/>
          </w:tcPr>
          <w:p w14:paraId="269BFD94" w14:textId="77777777" w:rsidR="00721658" w:rsidRPr="009B3C81" w:rsidRDefault="00721658" w:rsidP="005B0170">
            <w:pPr>
              <w:spacing w:before="60" w:after="60"/>
              <w:rPr>
                <w:szCs w:val="22"/>
              </w:rPr>
            </w:pPr>
            <w:r w:rsidRPr="009B3C81">
              <w:rPr>
                <w:szCs w:val="22"/>
              </w:rPr>
              <w:t>IBCOMA</w:t>
            </w:r>
          </w:p>
        </w:tc>
        <w:tc>
          <w:tcPr>
            <w:tcW w:w="1968" w:type="pct"/>
            <w:gridSpan w:val="4"/>
            <w:tcBorders>
              <w:bottom w:val="single" w:sz="4" w:space="0" w:color="auto"/>
            </w:tcBorders>
            <w:vAlign w:val="center"/>
          </w:tcPr>
          <w:p w14:paraId="269BFD95" w14:textId="77777777" w:rsidR="00721658" w:rsidRPr="009B3C81" w:rsidRDefault="00721658" w:rsidP="005B0170">
            <w:pPr>
              <w:autoSpaceDE w:val="0"/>
              <w:autoSpaceDN w:val="0"/>
              <w:adjustRightInd w:val="0"/>
              <w:rPr>
                <w:rFonts w:eastAsiaTheme="minorHAnsi"/>
                <w:szCs w:val="22"/>
              </w:rPr>
            </w:pPr>
            <w:r w:rsidRPr="009B3C81">
              <w:rPr>
                <w:rFonts w:eastAsiaTheme="minorHAnsi"/>
                <w:szCs w:val="22"/>
              </w:rPr>
              <w:t>ASK^IBCOMC2</w:t>
            </w:r>
          </w:p>
          <w:p w14:paraId="269BFD96" w14:textId="77777777" w:rsidR="00721658" w:rsidRPr="009B3C81" w:rsidRDefault="00721658" w:rsidP="005B0170">
            <w:pPr>
              <w:autoSpaceDE w:val="0"/>
              <w:autoSpaceDN w:val="0"/>
              <w:adjustRightInd w:val="0"/>
              <w:rPr>
                <w:rFonts w:eastAsiaTheme="minorHAnsi"/>
                <w:szCs w:val="22"/>
              </w:rPr>
            </w:pPr>
            <w:r w:rsidRPr="009B3C81">
              <w:rPr>
                <w:rFonts w:eastAsiaTheme="minorHAnsi"/>
                <w:szCs w:val="22"/>
              </w:rPr>
              <w:t>TERMDG^IBCONS2</w:t>
            </w:r>
          </w:p>
          <w:p w14:paraId="269BFD97" w14:textId="77777777" w:rsidR="00721658" w:rsidRPr="009B3C81" w:rsidRDefault="00721658" w:rsidP="005B0170">
            <w:pPr>
              <w:pStyle w:val="NoSpacing"/>
              <w:rPr>
                <w:rFonts w:ascii="Times New Roman" w:hAnsi="Times New Roman" w:cs="Times New Roman"/>
              </w:rPr>
            </w:pPr>
          </w:p>
        </w:tc>
      </w:tr>
      <w:tr w:rsidR="009B3C81" w:rsidRPr="009B3C81" w14:paraId="269BFD9B" w14:textId="77777777" w:rsidTr="005B0170">
        <w:trPr>
          <w:cantSplit/>
        </w:trPr>
        <w:tc>
          <w:tcPr>
            <w:tcW w:w="1366" w:type="pct"/>
            <w:tcBorders>
              <w:top w:val="single" w:sz="6" w:space="0" w:color="000000"/>
            </w:tcBorders>
            <w:shd w:val="clear" w:color="auto" w:fill="D9D9D9"/>
            <w:vAlign w:val="center"/>
          </w:tcPr>
          <w:p w14:paraId="269BFD99" w14:textId="77777777" w:rsidR="00721658" w:rsidRPr="009B3C81" w:rsidRDefault="00721658" w:rsidP="005B0170">
            <w:pPr>
              <w:spacing w:before="60" w:after="60"/>
              <w:rPr>
                <w:rFonts w:ascii="Arial" w:hAnsi="Arial" w:cs="Arial"/>
                <w:b/>
                <w:szCs w:val="20"/>
              </w:rPr>
            </w:pPr>
            <w:r w:rsidRPr="009B3C81">
              <w:rPr>
                <w:rFonts w:ascii="Arial" w:hAnsi="Arial" w:cs="Arial"/>
                <w:b/>
                <w:szCs w:val="20"/>
              </w:rPr>
              <w:t>Data Dictionary (DD) References</w:t>
            </w:r>
          </w:p>
        </w:tc>
        <w:tc>
          <w:tcPr>
            <w:tcW w:w="3634" w:type="pct"/>
            <w:gridSpan w:val="9"/>
          </w:tcPr>
          <w:p w14:paraId="269BFD9A" w14:textId="77777777" w:rsidR="00721658" w:rsidRPr="009B3C81" w:rsidRDefault="00BC5B75" w:rsidP="005B0170">
            <w:pPr>
              <w:spacing w:before="60" w:after="60"/>
              <w:rPr>
                <w:szCs w:val="22"/>
              </w:rPr>
            </w:pPr>
            <w:r w:rsidRPr="009B3C81">
              <w:rPr>
                <w:szCs w:val="22"/>
              </w:rPr>
              <w:t>None</w:t>
            </w:r>
          </w:p>
        </w:tc>
      </w:tr>
      <w:tr w:rsidR="009B3C81" w:rsidRPr="009B3C81" w14:paraId="269BFD9E" w14:textId="77777777" w:rsidTr="005B0170">
        <w:trPr>
          <w:cantSplit/>
        </w:trPr>
        <w:tc>
          <w:tcPr>
            <w:tcW w:w="1366" w:type="pct"/>
            <w:shd w:val="clear" w:color="auto" w:fill="D9D9D9"/>
            <w:vAlign w:val="center"/>
          </w:tcPr>
          <w:p w14:paraId="269BFD9C" w14:textId="77777777" w:rsidR="00721658" w:rsidRPr="009B3C81" w:rsidRDefault="00721658" w:rsidP="005B0170">
            <w:pPr>
              <w:spacing w:before="60" w:after="60"/>
              <w:rPr>
                <w:rFonts w:ascii="Arial" w:hAnsi="Arial" w:cs="Arial"/>
                <w:b/>
                <w:szCs w:val="20"/>
              </w:rPr>
            </w:pPr>
            <w:r w:rsidRPr="009B3C81">
              <w:rPr>
                <w:rFonts w:ascii="Arial" w:hAnsi="Arial" w:cs="Arial"/>
                <w:b/>
                <w:szCs w:val="20"/>
              </w:rPr>
              <w:t>Related Protocols</w:t>
            </w:r>
          </w:p>
        </w:tc>
        <w:tc>
          <w:tcPr>
            <w:tcW w:w="3634" w:type="pct"/>
            <w:gridSpan w:val="9"/>
          </w:tcPr>
          <w:p w14:paraId="269BFD9D" w14:textId="77777777" w:rsidR="00721658" w:rsidRPr="009B3C81" w:rsidRDefault="00BC5B75" w:rsidP="005B0170">
            <w:pPr>
              <w:spacing w:before="60" w:after="60"/>
              <w:rPr>
                <w:szCs w:val="22"/>
              </w:rPr>
            </w:pPr>
            <w:r w:rsidRPr="009B3C81">
              <w:rPr>
                <w:szCs w:val="22"/>
              </w:rPr>
              <w:t>None</w:t>
            </w:r>
          </w:p>
        </w:tc>
      </w:tr>
      <w:tr w:rsidR="009B3C81" w:rsidRPr="009B3C81" w14:paraId="269BFDA1" w14:textId="77777777" w:rsidTr="005B0170">
        <w:trPr>
          <w:cantSplit/>
        </w:trPr>
        <w:tc>
          <w:tcPr>
            <w:tcW w:w="1366" w:type="pct"/>
            <w:shd w:val="clear" w:color="auto" w:fill="D9D9D9"/>
            <w:vAlign w:val="center"/>
          </w:tcPr>
          <w:p w14:paraId="269BFD9F" w14:textId="77777777" w:rsidR="00721658" w:rsidRPr="009B3C81" w:rsidRDefault="00721658" w:rsidP="005B0170">
            <w:pPr>
              <w:spacing w:before="60" w:after="60"/>
              <w:rPr>
                <w:rFonts w:ascii="Arial" w:hAnsi="Arial" w:cs="Arial"/>
                <w:b/>
                <w:szCs w:val="20"/>
              </w:rPr>
            </w:pPr>
            <w:r w:rsidRPr="009B3C81">
              <w:rPr>
                <w:rFonts w:ascii="Arial" w:hAnsi="Arial" w:cs="Arial"/>
                <w:b/>
                <w:szCs w:val="20"/>
              </w:rPr>
              <w:t>Related Integration Control Registrations (ICRs)</w:t>
            </w:r>
          </w:p>
        </w:tc>
        <w:tc>
          <w:tcPr>
            <w:tcW w:w="3634" w:type="pct"/>
            <w:gridSpan w:val="9"/>
            <w:tcBorders>
              <w:bottom w:val="single" w:sz="6" w:space="0" w:color="000000"/>
            </w:tcBorders>
          </w:tcPr>
          <w:p w14:paraId="269BFDA0" w14:textId="77777777" w:rsidR="00721658" w:rsidRPr="009B3C81" w:rsidRDefault="00BC5B75" w:rsidP="005B0170">
            <w:pPr>
              <w:spacing w:before="60" w:after="60"/>
              <w:rPr>
                <w:szCs w:val="22"/>
              </w:rPr>
            </w:pPr>
            <w:r w:rsidRPr="009B3C81">
              <w:rPr>
                <w:szCs w:val="22"/>
              </w:rPr>
              <w:t>None</w:t>
            </w:r>
          </w:p>
        </w:tc>
      </w:tr>
      <w:tr w:rsidR="009B3C81" w:rsidRPr="009B3C81" w14:paraId="269BFDA8" w14:textId="77777777" w:rsidTr="005B0170">
        <w:trPr>
          <w:cantSplit/>
        </w:trPr>
        <w:tc>
          <w:tcPr>
            <w:tcW w:w="1366" w:type="pct"/>
            <w:tcBorders>
              <w:right w:val="single" w:sz="4" w:space="0" w:color="auto"/>
            </w:tcBorders>
            <w:shd w:val="clear" w:color="auto" w:fill="D9D9D9"/>
            <w:vAlign w:val="center"/>
          </w:tcPr>
          <w:p w14:paraId="269BFDA2" w14:textId="77777777" w:rsidR="00721658" w:rsidRPr="009B3C81" w:rsidRDefault="00721658" w:rsidP="005B0170">
            <w:pPr>
              <w:spacing w:before="60" w:after="60"/>
              <w:rPr>
                <w:rFonts w:ascii="Arial" w:hAnsi="Arial" w:cs="Arial"/>
                <w:b/>
                <w:szCs w:val="20"/>
              </w:rPr>
            </w:pPr>
            <w:r w:rsidRPr="009B3C81">
              <w:rPr>
                <w:rFonts w:ascii="Arial" w:hAnsi="Arial" w:cs="Arial"/>
                <w:b/>
                <w:szCs w:val="20"/>
              </w:rPr>
              <w:lastRenderedPageBreak/>
              <w:t>Data Passing</w:t>
            </w:r>
          </w:p>
        </w:tc>
        <w:tc>
          <w:tcPr>
            <w:tcW w:w="516" w:type="pct"/>
            <w:tcBorders>
              <w:left w:val="single" w:sz="4" w:space="0" w:color="auto"/>
              <w:right w:val="nil"/>
            </w:tcBorders>
          </w:tcPr>
          <w:p w14:paraId="269BFDA3" w14:textId="77777777" w:rsidR="00721658" w:rsidRPr="009B3C81" w:rsidRDefault="0048250C" w:rsidP="005B017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721658"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721658" w:rsidRPr="009B3C81">
              <w:rPr>
                <w:rFonts w:ascii="Garamond" w:hAnsi="Garamond" w:cs="Arial"/>
                <w:iCs/>
                <w:sz w:val="20"/>
                <w:szCs w:val="20"/>
              </w:rPr>
              <w:t xml:space="preserve"> Input</w:t>
            </w:r>
          </w:p>
        </w:tc>
        <w:tc>
          <w:tcPr>
            <w:tcW w:w="1075" w:type="pct"/>
            <w:gridSpan w:val="3"/>
            <w:tcBorders>
              <w:left w:val="nil"/>
              <w:right w:val="nil"/>
            </w:tcBorders>
          </w:tcPr>
          <w:p w14:paraId="269BFDA4" w14:textId="77777777" w:rsidR="00721658" w:rsidRPr="009B3C81" w:rsidRDefault="0048250C" w:rsidP="005B017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721658"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721658" w:rsidRPr="009B3C81">
              <w:rPr>
                <w:rFonts w:ascii="Garamond" w:hAnsi="Garamond" w:cs="Arial"/>
                <w:iCs/>
                <w:sz w:val="20"/>
                <w:szCs w:val="20"/>
              </w:rPr>
              <w:t xml:space="preserve"> Output Reference</w:t>
            </w:r>
          </w:p>
        </w:tc>
        <w:tc>
          <w:tcPr>
            <w:tcW w:w="626" w:type="pct"/>
            <w:gridSpan w:val="3"/>
            <w:tcBorders>
              <w:left w:val="nil"/>
              <w:right w:val="nil"/>
            </w:tcBorders>
          </w:tcPr>
          <w:p w14:paraId="269BFDA5" w14:textId="77777777" w:rsidR="00721658" w:rsidRPr="009B3C81" w:rsidRDefault="0048250C" w:rsidP="005B017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721658"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721658" w:rsidRPr="009B3C81">
              <w:rPr>
                <w:rFonts w:ascii="Garamond" w:hAnsi="Garamond" w:cs="Arial"/>
                <w:iCs/>
                <w:sz w:val="20"/>
                <w:szCs w:val="20"/>
              </w:rPr>
              <w:t xml:space="preserve"> Both</w:t>
            </w:r>
          </w:p>
        </w:tc>
        <w:tc>
          <w:tcPr>
            <w:tcW w:w="950" w:type="pct"/>
            <w:tcBorders>
              <w:left w:val="nil"/>
              <w:right w:val="nil"/>
            </w:tcBorders>
          </w:tcPr>
          <w:p w14:paraId="269BFDA6" w14:textId="77777777" w:rsidR="00721658" w:rsidRPr="009B3C81" w:rsidRDefault="0048250C" w:rsidP="005B017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721658"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721658" w:rsidRPr="009B3C81">
              <w:rPr>
                <w:rFonts w:ascii="Garamond" w:hAnsi="Garamond" w:cs="Arial"/>
                <w:iCs/>
                <w:sz w:val="20"/>
                <w:szCs w:val="20"/>
              </w:rPr>
              <w:t xml:space="preserve"> Global Reference</w:t>
            </w:r>
          </w:p>
        </w:tc>
        <w:tc>
          <w:tcPr>
            <w:tcW w:w="467" w:type="pct"/>
            <w:tcBorders>
              <w:left w:val="nil"/>
            </w:tcBorders>
          </w:tcPr>
          <w:p w14:paraId="269BFDA7" w14:textId="77777777" w:rsidR="00721658" w:rsidRPr="009B3C81" w:rsidRDefault="0048250C" w:rsidP="005B0170">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721658"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721658" w:rsidRPr="009B3C81">
              <w:rPr>
                <w:rFonts w:ascii="Garamond" w:hAnsi="Garamond" w:cs="Arial"/>
                <w:iCs/>
                <w:sz w:val="20"/>
                <w:szCs w:val="20"/>
              </w:rPr>
              <w:t xml:space="preserve"> Local</w:t>
            </w:r>
          </w:p>
        </w:tc>
      </w:tr>
      <w:tr w:rsidR="009B3C81" w:rsidRPr="009B3C81" w14:paraId="269BFDAC" w14:textId="77777777" w:rsidTr="005B0170">
        <w:trPr>
          <w:cantSplit/>
        </w:trPr>
        <w:tc>
          <w:tcPr>
            <w:tcW w:w="1366" w:type="pct"/>
            <w:shd w:val="clear" w:color="auto" w:fill="D9D9D9"/>
            <w:vAlign w:val="center"/>
          </w:tcPr>
          <w:p w14:paraId="269BFDA9" w14:textId="77777777" w:rsidR="00721658" w:rsidRPr="009B3C81" w:rsidRDefault="00721658" w:rsidP="005B0170">
            <w:pPr>
              <w:spacing w:before="60" w:after="60"/>
              <w:rPr>
                <w:rFonts w:ascii="Arial" w:hAnsi="Arial" w:cs="Arial"/>
                <w:b/>
                <w:szCs w:val="20"/>
              </w:rPr>
            </w:pPr>
            <w:r w:rsidRPr="009B3C81">
              <w:rPr>
                <w:rFonts w:ascii="Arial" w:hAnsi="Arial" w:cs="Arial"/>
                <w:b/>
                <w:szCs w:val="20"/>
              </w:rPr>
              <w:t>Input Attribute Name and Definition</w:t>
            </w:r>
          </w:p>
        </w:tc>
        <w:tc>
          <w:tcPr>
            <w:tcW w:w="3634" w:type="pct"/>
            <w:gridSpan w:val="9"/>
          </w:tcPr>
          <w:p w14:paraId="269BFDAA" w14:textId="77777777" w:rsidR="00721658" w:rsidRPr="009B3C81" w:rsidRDefault="00721658" w:rsidP="005B0170">
            <w:pPr>
              <w:spacing w:before="60" w:after="60"/>
              <w:rPr>
                <w:rFonts w:ascii="Garamond" w:hAnsi="Garamond" w:cs="Arial"/>
                <w:szCs w:val="20"/>
              </w:rPr>
            </w:pPr>
            <w:r w:rsidRPr="009B3C81">
              <w:rPr>
                <w:rFonts w:ascii="Garamond" w:hAnsi="Garamond" w:cs="Arial"/>
                <w:szCs w:val="20"/>
              </w:rPr>
              <w:t>Name:</w:t>
            </w:r>
          </w:p>
          <w:p w14:paraId="269BFDAB" w14:textId="77777777" w:rsidR="00721658" w:rsidRPr="009B3C81" w:rsidRDefault="00721658" w:rsidP="005B0170">
            <w:pPr>
              <w:spacing w:before="60" w:after="60"/>
              <w:rPr>
                <w:rFonts w:ascii="Garamond" w:hAnsi="Garamond" w:cs="Arial"/>
                <w:szCs w:val="20"/>
              </w:rPr>
            </w:pPr>
            <w:r w:rsidRPr="009B3C81">
              <w:rPr>
                <w:rFonts w:ascii="Garamond" w:hAnsi="Garamond" w:cs="Arial"/>
                <w:szCs w:val="20"/>
              </w:rPr>
              <w:t>Definition:</w:t>
            </w:r>
          </w:p>
        </w:tc>
      </w:tr>
      <w:tr w:rsidR="009B3C81" w:rsidRPr="009B3C81" w14:paraId="269BFDB0" w14:textId="77777777" w:rsidTr="005B0170">
        <w:trPr>
          <w:cantSplit/>
        </w:trPr>
        <w:tc>
          <w:tcPr>
            <w:tcW w:w="1366" w:type="pct"/>
            <w:shd w:val="clear" w:color="auto" w:fill="D9D9D9"/>
            <w:vAlign w:val="center"/>
          </w:tcPr>
          <w:p w14:paraId="269BFDAD" w14:textId="77777777" w:rsidR="00721658" w:rsidRPr="009B3C81" w:rsidRDefault="00721658" w:rsidP="005B0170">
            <w:pPr>
              <w:spacing w:before="60" w:after="60"/>
              <w:rPr>
                <w:rFonts w:ascii="Arial" w:hAnsi="Arial" w:cs="Arial"/>
                <w:b/>
                <w:szCs w:val="20"/>
              </w:rPr>
            </w:pPr>
            <w:r w:rsidRPr="009B3C81">
              <w:rPr>
                <w:rFonts w:ascii="Arial" w:hAnsi="Arial" w:cs="Arial"/>
                <w:b/>
                <w:szCs w:val="20"/>
              </w:rPr>
              <w:t>Output Attribute Name and Definition</w:t>
            </w:r>
          </w:p>
        </w:tc>
        <w:tc>
          <w:tcPr>
            <w:tcW w:w="3634" w:type="pct"/>
            <w:gridSpan w:val="9"/>
          </w:tcPr>
          <w:p w14:paraId="269BFDAE" w14:textId="77777777" w:rsidR="00721658" w:rsidRPr="009B3C81" w:rsidRDefault="00721658" w:rsidP="005B0170">
            <w:pPr>
              <w:spacing w:before="60" w:after="60"/>
              <w:rPr>
                <w:rFonts w:ascii="Garamond" w:hAnsi="Garamond" w:cs="Arial"/>
                <w:szCs w:val="20"/>
              </w:rPr>
            </w:pPr>
            <w:r w:rsidRPr="009B3C81">
              <w:rPr>
                <w:rFonts w:ascii="Garamond" w:hAnsi="Garamond" w:cs="Arial"/>
                <w:szCs w:val="20"/>
              </w:rPr>
              <w:t>Name:</w:t>
            </w:r>
          </w:p>
          <w:p w14:paraId="269BFDAF" w14:textId="77777777" w:rsidR="00721658" w:rsidRPr="009B3C81" w:rsidRDefault="00721658" w:rsidP="005B0170">
            <w:pPr>
              <w:spacing w:before="60" w:after="60"/>
              <w:rPr>
                <w:rFonts w:ascii="Garamond" w:hAnsi="Garamond" w:cs="Arial"/>
                <w:szCs w:val="20"/>
              </w:rPr>
            </w:pPr>
            <w:r w:rsidRPr="009B3C81">
              <w:rPr>
                <w:rFonts w:ascii="Garamond" w:hAnsi="Garamond" w:cs="Arial"/>
                <w:szCs w:val="20"/>
              </w:rPr>
              <w:t>Definition:</w:t>
            </w:r>
          </w:p>
        </w:tc>
      </w:tr>
    </w:tbl>
    <w:p w14:paraId="269BFDB1" w14:textId="77777777" w:rsidR="00721658" w:rsidRPr="009B3C81" w:rsidRDefault="00721658"/>
    <w:p w14:paraId="269BFDB2" w14:textId="77777777" w:rsidR="00721658" w:rsidRPr="009B3C81" w:rsidRDefault="00721658"/>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BFDB4" w14:textId="77777777" w:rsidTr="005B017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BFDB3" w14:textId="77777777" w:rsidR="00721658" w:rsidRPr="009B3C81" w:rsidRDefault="00721658" w:rsidP="005B0170">
            <w:pPr>
              <w:spacing w:before="60" w:after="60"/>
              <w:rPr>
                <w:rFonts w:ascii="Arial" w:hAnsi="Arial" w:cs="Arial"/>
                <w:b/>
                <w:szCs w:val="22"/>
              </w:rPr>
            </w:pPr>
            <w:r w:rsidRPr="009B3C81">
              <w:rPr>
                <w:rFonts w:ascii="Arial" w:hAnsi="Arial" w:cs="Arial"/>
                <w:b/>
                <w:szCs w:val="22"/>
              </w:rPr>
              <w:t>Current Logic</w:t>
            </w:r>
          </w:p>
        </w:tc>
      </w:tr>
      <w:tr w:rsidR="00721658" w:rsidRPr="009B3C81" w14:paraId="269BFDB6" w14:textId="77777777" w:rsidTr="005B0170">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tcPr>
          <w:p w14:paraId="269BFDB5" w14:textId="77777777" w:rsidR="00721658" w:rsidRPr="009B3C81" w:rsidRDefault="00721658" w:rsidP="00647400">
            <w:pPr>
              <w:autoSpaceDE w:val="0"/>
              <w:autoSpaceDN w:val="0"/>
              <w:adjustRightInd w:val="0"/>
              <w:rPr>
                <w:rFonts w:ascii="r_ansi" w:hAnsi="r_ansi" w:cs="Arial"/>
                <w:sz w:val="16"/>
                <w:szCs w:val="16"/>
              </w:rPr>
            </w:pPr>
            <w:r w:rsidRPr="009B3C81">
              <w:t>IBCOMA1 ;ALB/CMS - IDENTIFY ACTIVE POLICIES W/NO EFFECTIVE DATE (CON'T); 08-03-98</w:t>
            </w:r>
            <w:r w:rsidRPr="009B3C81">
              <w:br/>
              <w:t> ;;2.0;INTEGRATED BILLING;**103**;21-MAR-94</w:t>
            </w:r>
            <w:r w:rsidRPr="009B3C81">
              <w:br/>
              <w:t> Q</w:t>
            </w:r>
            <w:r w:rsidRPr="009B3C81">
              <w:br/>
              <w:t>BEG ; Entry to run Active Policies w/no Effective Date Report</w:t>
            </w:r>
            <w:r w:rsidRPr="009B3C81">
              <w:br/>
              <w:t> ; Input variables:</w:t>
            </w:r>
            <w:r w:rsidRPr="009B3C81">
              <w:br/>
              <w:t> ; IBAIB - Required. How to sort</w:t>
            </w:r>
            <w:r w:rsidRPr="009B3C81">
              <w:br/>
              <w:t> ; 1= Patient Name Range 2= Termianl Digit Range</w:t>
            </w:r>
            <w:r w:rsidRPr="009B3C81">
              <w:br/>
              <w:t> ;</w:t>
            </w:r>
            <w:r w:rsidRPr="009B3C81">
              <w:br/>
              <w:t> ; IBSIN - Required. Include Active Policies with</w:t>
            </w:r>
            <w:r w:rsidRPr="009B3C81">
              <w:br/>
              <w:t> ; 1= Verification Date 2= No Verification Date 3= Both</w:t>
            </w:r>
            <w:r w:rsidRPr="009B3C81">
              <w:br/>
              <w:t> ;</w:t>
            </w:r>
            <w:r w:rsidRPr="009B3C81">
              <w:br/>
              <w:t> ; IBRF - Required. Name or Terminal Digit Range Start value</w:t>
            </w:r>
            <w:r w:rsidRPr="009B3C81">
              <w:br/>
              <w:t> ; IBRL - Required. Name or Terminal Digit Range Go to value</w:t>
            </w:r>
            <w:r w:rsidRPr="009B3C81">
              <w:br/>
              <w:t> ; IBBDT - Optional. Begining Verification Date Range</w:t>
            </w:r>
            <w:r w:rsidRPr="009B3C81">
              <w:br/>
              <w:t> ; IBEDT - Optional. Ending Verification Date Range</w:t>
            </w:r>
            <w:r w:rsidRPr="009B3C81">
              <w:br/>
              <w:t> ;</w:t>
            </w:r>
            <w:r w:rsidRPr="009B3C81">
              <w:br/>
              <w:t> N DFN,IBC,IBC0,IBCDA,IBCDA0,IBCDA1,IBC11,IBC13,IBGP,IBI,IBPAGE,IBTMP</w:t>
            </w:r>
            <w:r w:rsidRPr="009B3C81">
              <w:br/>
              <w:t> N IBQUIT,IBTD,IBX,VA,VADM,VAERR,X,Y</w:t>
            </w:r>
            <w:r w:rsidRPr="009B3C81">
              <w:br/>
              <w:t> K ^TMP("IBCOMA",$J) S IBPAGE=0,IBQUIT=0</w:t>
            </w:r>
            <w:r w:rsidRPr="009B3C81">
              <w:br/>
              <w:t> S IBC=0 F  S IBC=$O(^DPT("AB",IBC)) Q:'IBC  D</w:t>
            </w:r>
            <w:r w:rsidRPr="009B3C81">
              <w:br/>
              <w:t> .S IBC0=$G(^DIC(36,IBC,0))</w:t>
            </w:r>
            <w:r w:rsidRPr="009B3C81">
              <w:br/>
              <w:t> .;</w:t>
            </w:r>
            <w:r w:rsidRPr="009B3C81">
              <w:br/>
              <w:t> .; If company inactive quit</w:t>
            </w:r>
            <w:r w:rsidRPr="009B3C81">
              <w:br/>
              <w:t> .I $P(IBC0,U)="" Q</w:t>
            </w:r>
            <w:r w:rsidRPr="009B3C81">
              <w:br/>
              <w:t> .I $P(IBC0,U,5)=1 Q</w:t>
            </w:r>
            <w:r w:rsidRPr="009B3C81">
              <w:br/>
              <w:t> .S DFN=0 F  S DFN=$O(^DPT("AB",IBC,DFN)) Q:'DFN  D</w:t>
            </w:r>
            <w:r w:rsidRPr="009B3C81">
              <w:br/>
              <w:t> ..K VA,VADM,VAERR,VAPA</w:t>
            </w:r>
            <w:r w:rsidRPr="009B3C81">
              <w:br/>
              <w:t> ..D DEM^VADPT,ADD^VADPT</w:t>
            </w:r>
            <w:r w:rsidRPr="009B3C81">
              <w:br/>
              <w:t> ..;</w:t>
            </w:r>
            <w:r w:rsidRPr="009B3C81">
              <w:br/>
              <w:t> ..; I Pt. deceased quit I $G(VADM(6))&gt;0 Q</w:t>
            </w:r>
            <w:r w:rsidRPr="009B3C81">
              <w:br/>
              <w:t> ..; I Pt. name out of range quit</w:t>
            </w:r>
            <w:r w:rsidRPr="009B3C81">
              <w:br/>
              <w:t> ..S VADM(1)=$P($G(VADM(1)),U,1) I VADM(1)="" Q</w:t>
            </w:r>
            <w:r w:rsidRPr="009B3C81">
              <w:br/>
              <w:t> ..I IBAIB=1,VADM(1)]IBRL Q</w:t>
            </w:r>
            <w:r w:rsidRPr="009B3C81">
              <w:br/>
              <w:t> ..I IBAIB=1,IBRF]VADM(1) Q</w:t>
            </w:r>
            <w:r w:rsidRPr="009B3C81">
              <w:br/>
              <w:t> ..;</w:t>
            </w:r>
            <w:r w:rsidRPr="009B3C81">
              <w:br/>
            </w:r>
            <w:r w:rsidRPr="009B3C81">
              <w:lastRenderedPageBreak/>
              <w:t> ..; I Terminal Digit out of range quit</w:t>
            </w:r>
            <w:r w:rsidRPr="009B3C81">
              <w:br/>
              <w:t> ..I IBAIB=2 S IBTD=$$TERMDG^IBCONS2(DFN) S:IBTD="" IBTD="000000000" I (+IBTD&gt;IBRL)!(IBRF&gt;+IBTD) Q</w:t>
            </w:r>
            <w:r w:rsidRPr="009B3C81">
              <w:br/>
              <w:t> ..S IBCDA=0 F  S IBCDA=$O(^DPT("AB",IBC,DFN,IBCDA)) Q:'IBCDA  D</w:t>
            </w:r>
            <w:r w:rsidRPr="009B3C81">
              <w:br/>
              <w:t> ...S IBCDA0=$G(^DPT(DFN,.312,IBCDA,0))</w:t>
            </w:r>
            <w:r w:rsidRPr="009B3C81">
              <w:br/>
              <w:t> ...;</w:t>
            </w:r>
            <w:r w:rsidRPr="009B3C81">
              <w:br/>
              <w:t> ...; I Effective Date populated quit</w:t>
            </w:r>
            <w:r w:rsidRPr="009B3C81">
              <w:br/>
              <w:t> ...I $P(IBCDA0,U,8) Q</w:t>
            </w:r>
            <w:r w:rsidRPr="009B3C81">
              <w:br/>
              <w:t> ...;</w:t>
            </w:r>
            <w:r w:rsidRPr="009B3C81">
              <w:br/>
              <w:t> ...; I Expiration Date entered and expired quit</w:t>
            </w:r>
            <w:r w:rsidRPr="009B3C81">
              <w:br/>
              <w:t> ...I $P(IBCDA0,U,4),$P(IBCDA0,U,4)'&gt;DT Q</w:t>
            </w:r>
            <w:r w:rsidRPr="009B3C81">
              <w:br/>
              <w:t> ...;</w:t>
            </w:r>
            <w:r w:rsidRPr="009B3C81">
              <w:br/>
              <w:t> ...; Sorting by verification date or no date check</w:t>
            </w:r>
            <w:r w:rsidRPr="009B3C81">
              <w:br/>
              <w:t> ...S IBCDA1=$G(^DPT(DFN,.312,IBCDA,1))</w:t>
            </w:r>
            <w:r w:rsidRPr="009B3C81">
              <w:br/>
              <w:t> ...I IBSIN=1,'$P(IBCDA1,U,3) Q</w:t>
            </w:r>
            <w:r w:rsidRPr="009B3C81">
              <w:br/>
              <w:t> ...S $P(IBCDA1,U,3)=$P($P(IBCDA1,U,3),".",1)</w:t>
            </w:r>
            <w:r w:rsidRPr="009B3C81">
              <w:br/>
              <w:t> ...I IBSIN=1,+$P(IBCDA1,U,3)&gt;IBEDT Q</w:t>
            </w:r>
            <w:r w:rsidRPr="009B3C81">
              <w:br/>
              <w:t> ...I IBSIN=1,+$P(IBCDA1,U,3)&lt;IBBDT Q</w:t>
            </w:r>
            <w:r w:rsidRPr="009B3C81">
              <w:br/>
              <w:t> ...I IBSIN=2,$P(IBCDA1,U,3) Q</w:t>
            </w:r>
            <w:r w:rsidRPr="009B3C81">
              <w:br/>
              <w:t> ...I IBSIN=3 I +$P(IBCDA1,U,3)&gt;0 I +$P(IBCDA1,U,3)&lt;IBBDT!(+$P(IBCDA1,U,3)&gt;IBEDT) Q</w:t>
            </w:r>
            <w:r w:rsidRPr="009B3C81">
              <w:br/>
              <w:t> ...S IBC11=$G(^DIC(36,IBC,.11))</w:t>
            </w:r>
            <w:r w:rsidRPr="009B3C81">
              <w:br/>
              <w:t> ...S IBC13=$G(^DIC(36,IBC,.13))</w:t>
            </w:r>
            <w:r w:rsidRPr="009B3C81">
              <w:br/>
              <w:t> ...;</w:t>
            </w:r>
            <w:r w:rsidRPr="009B3C81">
              <w:br/>
              <w:t> ...; set data line for global</w:t>
            </w:r>
            <w:r w:rsidR="00647400" w:rsidRPr="009B3C81" w:rsidDel="00647400">
              <w:t xml:space="preserve"> </w:t>
            </w:r>
            <w:r w:rsidRPr="009B3C81">
              <w:br/>
              <w:t> ...;S IBTMP(1)=PT NAME^SSN^AGE^HOME PHONE^DATE OF DEATH</w:t>
            </w:r>
            <w:r w:rsidRPr="009B3C81">
              <w:br/>
              <w:t> ...;S IBTMP(2)=INSURANCE NAME^REIMBURSE?^PHONE^ADD LINE 1</w:t>
            </w:r>
            <w:r w:rsidRPr="009B3C81">
              <w:br/>
              <w:t> ...;S IBTMP(3)=GROUP PLAN^SUBSCRIBER ID^WHOSE INS.^VERIFICATION DATE</w:t>
            </w:r>
            <w:r w:rsidR="00647400" w:rsidRPr="009B3C81" w:rsidDel="00647400">
              <w:rPr>
                <w:b/>
                <w:highlight w:val="yellow"/>
              </w:rPr>
              <w:t xml:space="preserve"> </w:t>
            </w:r>
            <w:r w:rsidRPr="009B3C81">
              <w:br/>
              <w:t> ...;</w:t>
            </w:r>
            <w:r w:rsidRPr="009B3C81">
              <w:br/>
              <w:t> ...S IBGP=$P($G(^IBA(355.3,+$P(IBCDA0,U,18),0)),U,3)</w:t>
            </w:r>
            <w:r w:rsidRPr="009B3C81">
              <w:br/>
              <w:t> ...S IBTMP(1)=VADM(1)_U_$P(VADM(2),U,2)_U_+VADM(4)_U_$P(VAPA(8),U,1)_U_$$FMTE^XLFDT($P(VADM(6),U,1),"5ZD")</w:t>
            </w:r>
            <w:r w:rsidRPr="009B3C81">
              <w:br/>
              <w:t> ...S IBTMP(2)=$P(IBC0,U,1)_U_$P(IBC0,U,2)_U_$P(IBC13,U,1)_U_$P(IBC11,U,1)</w:t>
            </w:r>
            <w:r w:rsidRPr="009B3C81">
              <w:br/>
              <w:t> ...S IBTMP(3)=$S(IBGP]"":IBGP,1:"(No Plan Name)")_U_$P(IBCDA0,U,2)_U_$P(IBCDA0,U,6)_U_$$FMTE^XLFDT($P(IBCDA1,U,3),"5ZD")</w:t>
            </w:r>
            <w:r w:rsidRPr="009B3C81">
              <w:br/>
              <w:t> ...;</w:t>
            </w:r>
            <w:r w:rsidRPr="009B3C81">
              <w:br/>
              <w:t xml:space="preserve"> ...; set variable IBI for Verified=1 or Non verified=2 </w:t>
            </w:r>
            <w:r w:rsidRPr="009B3C81">
              <w:br/>
              <w:t> ...S IBI=$S(+$P(IBCDA1,U,3):1,1:2)</w:t>
            </w:r>
            <w:r w:rsidRPr="009B3C81">
              <w:br/>
              <w:t> ...;</w:t>
            </w:r>
            <w:r w:rsidRPr="009B3C81">
              <w:br/>
              <w:t> ...; Set Global array</w:t>
            </w:r>
            <w:r w:rsidRPr="009B3C81">
              <w:br/>
              <w:t> ...S ^TMP("IBCOMA",$J,IBI,$S(IBAIB=2:+IBTD,1:VADM(1)),DFN)=IBTMP(1)</w:t>
            </w:r>
            <w:r w:rsidRPr="009B3C81">
              <w:br/>
              <w:t> ...S ^TMP("IBCOMA",$J,IBI,$S(IBAIB=2:+IBTD,1:VADM(1)),DFN,IBC)=IBTMP(2)</w:t>
            </w:r>
            <w:r w:rsidRPr="009B3C81">
              <w:br/>
              <w:t> ...S ^TMP("IBCOMA",$J,IBI,$S(IBAIB=2:+IBTD,1:VADM(1)),DFN,IBC,IBCDA)=IBTMP(3)</w:t>
            </w:r>
            <w:r w:rsidRPr="009B3C81">
              <w:br/>
              <w:t> ...;</w:t>
            </w:r>
            <w:r w:rsidRPr="009B3C81">
              <w:br/>
              <w:t> ;</w:t>
            </w:r>
            <w:r w:rsidRPr="009B3C81">
              <w:br/>
              <w:t> I '$D(^TMP("IBCOMA",$J)) D HD W !!,"** NO RECORDS FOUND **" G QUEQ</w:t>
            </w:r>
            <w:r w:rsidRPr="009B3C81">
              <w:br/>
              <w:t> D WRT</w:t>
            </w:r>
            <w:r w:rsidRPr="009B3C81">
              <w:br/>
              <w:t> ;</w:t>
            </w:r>
            <w:r w:rsidRPr="009B3C81">
              <w:br/>
              <w:t>QUEQ ; Exit clean-UP</w:t>
            </w:r>
            <w:r w:rsidRPr="009B3C81">
              <w:br/>
              <w:t xml:space="preserve"> W ! D ^%ZISC </w:t>
            </w:r>
            <w:r w:rsidRPr="009B3C81">
              <w:lastRenderedPageBreak/>
              <w:t>K IBTMP,IBAIB,IBRF,IBRL,IBSIN,IBSTR,VA,VAERR,VADM,VAPA,^TMP("IBCOMA",$J)</w:t>
            </w:r>
            <w:r w:rsidRPr="009B3C81">
              <w:br/>
              <w:t> Q</w:t>
            </w:r>
            <w:r w:rsidRPr="009B3C81">
              <w:br/>
              <w:t> ;</w:t>
            </w:r>
            <w:r w:rsidRPr="009B3C81">
              <w:br/>
              <w:t>HD ;Write Heading</w:t>
            </w:r>
            <w:r w:rsidRPr="009B3C81">
              <w:br/>
              <w:t> S IBPAGE=IBPAGE+1</w:t>
            </w:r>
            <w:r w:rsidRPr="009B3C81">
              <w:br/>
              <w:t> W @IOF,"Active Policies with no Effective Date Report ",$$FMTE^XLFDT($$NOW^XLFDT,"Z")," Page: ",IBPAGE</w:t>
            </w:r>
            <w:r w:rsidRPr="009B3C81">
              <w:br/>
              <w:t> W !,?5,"Sorted by: "_$S(IBAIB=1:"Patient Name",1:"Terminal Digit")_" Range: "_$S(IBRF="A":"FIRST",1:IBRF)_" to "_$S(IBRL="zzzzzz":"LAST",1:IBRL)</w:t>
            </w:r>
            <w:r w:rsidRPr="009B3C81">
              <w:br/>
              <w:t> W !,?5," Include: "_$S(IBSIN=1:"Verification Date Range: "_$$FMTE^XLFDT(IBBDT,"Z")_" to "_$$FMTE^XLFDT(IBEDT,"Z"),IBSIN=2:"No Verification Date Entered",1:"with or without Verification Date")</w:t>
            </w:r>
            <w:r w:rsidRPr="009B3C81">
              <w:br/>
              <w:t> W !!,"Patient Name",?32,"SSN",?44,"Age",?50,"Phone",?66,"Date of Death"</w:t>
            </w:r>
            <w:r w:rsidRPr="009B3C81">
              <w:br/>
              <w:t> W ! F IBX=1:1:79 W "="</w:t>
            </w:r>
            <w:r w:rsidRPr="009B3C81">
              <w:br/>
              <w:t> Q</w:t>
            </w:r>
            <w:r w:rsidRPr="009B3C81">
              <w:br/>
              <w:t> ;</w:t>
            </w:r>
            <w:r w:rsidRPr="009B3C81">
              <w:br/>
              <w:t>WRT ;Write data lines</w:t>
            </w:r>
            <w:r w:rsidRPr="009B3C81">
              <w:br/>
              <w:t> N IBA,IBCDA,IBDA,IBDFN,IBINS,IBNA,IBPOL,IBPT,X,Y S IBQUIT=0</w:t>
            </w:r>
            <w:r w:rsidRPr="009B3C81">
              <w:br/>
              <w:t> S IBA=0 F  S IBA=$O(^TMP("IBCOMA",$J,IBA)) Q:('IBA)!(IBQUIT=1) D</w:t>
            </w:r>
            <w:r w:rsidRPr="009B3C81">
              <w:br/>
              <w:t> .I IBPAGE D ASK^IBCOMC2 I IBQUIT=1 Q</w:t>
            </w:r>
            <w:r w:rsidRPr="009B3C81">
              <w:br/>
              <w:t> .D HD W !,$S(IBA=1:"Verified",1:"Non-Verified")</w:t>
            </w:r>
            <w:r w:rsidRPr="009B3C81">
              <w:br/>
              <w:t> .S IBNA="" F  S IBNA=$O(^TMP("IBCOMA",$J,IBA,IBNA)) Q:(IBNA="")!(IBQUIT=1) D</w:t>
            </w:r>
            <w:r w:rsidRPr="009B3C81">
              <w:br/>
              <w:t> ..S IBDFN=0 F  S IBDFN=$O(^TMP("IBCOMA",$J,IBA,IBNA,IBDFN)) Q:('IBDFN)!(IBQUIT=1) D</w:t>
            </w:r>
            <w:r w:rsidRPr="009B3C81">
              <w:br/>
              <w:t> ...S IBPT=$G(^TMP("IBCOMA",$J,IBA,IBNA,IBDFN))</w:t>
            </w:r>
            <w:r w:rsidRPr="009B3C81">
              <w:br/>
              <w:t> ...;</w:t>
            </w:r>
            <w:r w:rsidRPr="009B3C81">
              <w:br/>
              <w:t> ...I ($Y+6)&gt;IOSL D  I IBQUIT=1 Q</w:t>
            </w:r>
            <w:r w:rsidRPr="009B3C81">
              <w:br/>
              <w:t> ....D ASK^IBCOMC2 I IBQUIT=1 Q</w:t>
            </w:r>
            <w:r w:rsidRPr="009B3C81">
              <w:br/>
              <w:t> ....D HD</w:t>
            </w:r>
            <w:r w:rsidRPr="009B3C81">
              <w:br/>
              <w:t> ...;</w:t>
            </w:r>
            <w:r w:rsidRPr="009B3C81">
              <w:br/>
              <w:t> ...W !!,$E($P(IBPT,U,1),1,30),?32,$E($P(IBPT,U,2),1,12),?44,$J($P(IBPT,U,3),3),?50,$E($P(IBPT,U,4),1,20),?70,$P(IBPT,U,5)</w:t>
            </w:r>
            <w:r w:rsidRPr="009B3C81">
              <w:br/>
              <w:t> ...;</w:t>
            </w:r>
            <w:r w:rsidRPr="009B3C81">
              <w:br/>
              <w:t> ...S IBDA=0 F  S IBDA=$O(^TMP("IBCOMA",$J,IBA,IBNA,IBDFN,IBDA)) Q:('IBDA)!(IBQUIT=1) D</w:t>
            </w:r>
            <w:r w:rsidRPr="009B3C81">
              <w:br/>
              <w:t> ....S IBINS=$G(^TMP("IBCOMA",$J,IBA,IBNA,IBDFN,IBDA))</w:t>
            </w:r>
            <w:r w:rsidRPr="009B3C81">
              <w:br/>
              <w:t> ....W !?3,$E($P(IBINS,U,1),1,30),?35,"Reimb VA? ",$P(IBINS,U,2),?50,$E($P(IBINS,U,3),1,20) ; ?70,$E($P(IBINS,U,4),1,10)</w:t>
            </w:r>
            <w:r w:rsidRPr="009B3C81">
              <w:br/>
              <w:t> ....;</w:t>
            </w:r>
            <w:r w:rsidRPr="009B3C81">
              <w:br/>
              <w:t> ....S IBCDA=0 F  S IBCDA=$O(^TMP("IBCOMA",$J,IBA,IBNA,IBDFN,IBDA,IBCDA)) Q:('IBCDA)!(IBQUIT=1) D</w:t>
            </w:r>
            <w:r w:rsidRPr="009B3C81">
              <w:br/>
              <w:t> .....S IBPOL=$G(^TMP("IBCOMA",$J,IBA,IBNA,IBDFN,IBDA,IBCDA))</w:t>
            </w:r>
            <w:r w:rsidRPr="009B3C81">
              <w:br/>
              <w:t> .....W !?5,$E($P(IBPOL,U,1),1,20),?26,"Sub ID: ",$E($P(IBPOL,U,2),1,20),?55,"Whose: ",$P(IBPOL,U,3)</w:t>
            </w:r>
            <w:r w:rsidRPr="009B3C81">
              <w:br/>
              <w:t> .....I IBA=1 W ?64,"Verif:",$P(IBPOL,U,4)</w:t>
            </w:r>
            <w:r w:rsidRPr="009B3C81">
              <w:br/>
              <w:t> Q</w:t>
            </w:r>
            <w:r w:rsidRPr="009B3C81">
              <w:br/>
              <w:t> ;IBCOMA1</w:t>
            </w:r>
          </w:p>
        </w:tc>
      </w:tr>
    </w:tbl>
    <w:p w14:paraId="269BFDB7" w14:textId="77777777" w:rsidR="00721658" w:rsidRPr="009B3C81" w:rsidRDefault="00721658"/>
    <w:p w14:paraId="269BFDB8" w14:textId="77777777" w:rsidR="00721658" w:rsidRPr="009B3C81" w:rsidRDefault="00721658"/>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BFDBA" w14:textId="77777777" w:rsidTr="005B017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BFDB9" w14:textId="77777777" w:rsidR="00721658" w:rsidRPr="009B3C81" w:rsidRDefault="00721658" w:rsidP="005B0170">
            <w:pPr>
              <w:spacing w:before="60" w:after="60"/>
              <w:rPr>
                <w:rFonts w:ascii="Arial" w:hAnsi="Arial" w:cs="Arial"/>
                <w:b/>
                <w:szCs w:val="22"/>
              </w:rPr>
            </w:pPr>
            <w:r w:rsidRPr="009B3C81">
              <w:rPr>
                <w:rFonts w:ascii="Arial" w:hAnsi="Arial" w:cs="Arial"/>
                <w:b/>
                <w:szCs w:val="22"/>
              </w:rPr>
              <w:lastRenderedPageBreak/>
              <w:t>Modified Logic (Changes are in bold)</w:t>
            </w:r>
          </w:p>
        </w:tc>
      </w:tr>
      <w:tr w:rsidR="00721658" w:rsidRPr="009B3C81" w14:paraId="269BFDCB" w14:textId="77777777" w:rsidTr="005B0170">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shd w:val="clear" w:color="auto" w:fill="auto"/>
          </w:tcPr>
          <w:p w14:paraId="269BFDBB" w14:textId="77777777" w:rsidR="00721658" w:rsidRPr="009B3C81" w:rsidRDefault="00721658" w:rsidP="005B0170">
            <w:pPr>
              <w:autoSpaceDE w:val="0"/>
              <w:autoSpaceDN w:val="0"/>
              <w:adjustRightInd w:val="0"/>
              <w:rPr>
                <w:b/>
                <w:highlight w:val="yellow"/>
              </w:rPr>
            </w:pPr>
            <w:r w:rsidRPr="009B3C81">
              <w:t>IBCOMA1 ;ALB/CMS - IDENTIFY ACTIVE POLICIES W/NO EFFECTIVE DATE (CON'T); 08-03-98</w:t>
            </w:r>
            <w:r w:rsidRPr="009B3C81">
              <w:br/>
              <w:t> ;;2.0;INTEGRATED BILLING;**103**;21-MAR-94</w:t>
            </w:r>
            <w:r w:rsidRPr="009B3C81">
              <w:br/>
              <w:t> Q</w:t>
            </w:r>
            <w:r w:rsidRPr="009B3C81">
              <w:br/>
              <w:t>BEG ; Entry to run Active Policies w/no Effective Date Report</w:t>
            </w:r>
            <w:r w:rsidRPr="009B3C81">
              <w:br/>
              <w:t> ; Input variables:</w:t>
            </w:r>
            <w:r w:rsidRPr="009B3C81">
              <w:br/>
              <w:t> ; IBAIB - Required. How to sort</w:t>
            </w:r>
            <w:r w:rsidRPr="009B3C81">
              <w:br/>
              <w:t> ; 1= Patient Name Range 2= Termianl Digit Range</w:t>
            </w:r>
            <w:r w:rsidRPr="009B3C81">
              <w:br/>
              <w:t> ;</w:t>
            </w:r>
            <w:r w:rsidRPr="009B3C81">
              <w:br/>
              <w:t> ; IBSIN - Required. Include Active Policies with</w:t>
            </w:r>
            <w:r w:rsidRPr="009B3C81">
              <w:br/>
              <w:t> ; 1= Verification Date 2= No Verification Date 3= Both</w:t>
            </w:r>
            <w:r w:rsidRPr="009B3C81">
              <w:br/>
              <w:t> ;</w:t>
            </w:r>
            <w:r w:rsidRPr="009B3C81">
              <w:br/>
              <w:t> ; IBRF - Required. Name or Terminal Digit Range Start value</w:t>
            </w:r>
            <w:r w:rsidRPr="009B3C81">
              <w:br/>
              <w:t> ; IBRL - Required. Name or Terminal Digit Range Go to value</w:t>
            </w:r>
            <w:r w:rsidRPr="009B3C81">
              <w:br/>
              <w:t> ; IBBDT - Optional. Begining Verification Date Range</w:t>
            </w:r>
            <w:r w:rsidRPr="009B3C81">
              <w:br/>
              <w:t> ; IBEDT - Optional. Ending Verification Date Range</w:t>
            </w:r>
            <w:r w:rsidRPr="009B3C81">
              <w:br/>
            </w:r>
            <w:r w:rsidRPr="009B3C81">
              <w:rPr>
                <w:b/>
              </w:rPr>
              <w:t xml:space="preserve"> </w:t>
            </w:r>
            <w:r w:rsidRPr="009B3C81">
              <w:rPr>
                <w:b/>
                <w:highlight w:val="yellow"/>
              </w:rPr>
              <w:t>; 2.6.</w:t>
            </w:r>
            <w:r w:rsidR="00F544E4" w:rsidRPr="009B3C81">
              <w:rPr>
                <w:b/>
                <w:highlight w:val="yellow"/>
              </w:rPr>
              <w:t>14.1</w:t>
            </w:r>
            <w:r w:rsidRPr="009B3C81">
              <w:rPr>
                <w:b/>
                <w:highlight w:val="yellow"/>
              </w:rPr>
              <w:t>, 2.6.</w:t>
            </w:r>
            <w:r w:rsidR="00F544E4" w:rsidRPr="009B3C81">
              <w:rPr>
                <w:b/>
                <w:highlight w:val="yellow"/>
              </w:rPr>
              <w:t>14.2</w:t>
            </w:r>
            <w:r w:rsidRPr="009B3C81">
              <w:rPr>
                <w:b/>
                <w:highlight w:val="yellow"/>
              </w:rPr>
              <w:t xml:space="preserve"> New filter variables</w:t>
            </w:r>
          </w:p>
          <w:p w14:paraId="269BFDBC" w14:textId="64C63EE7" w:rsidR="00721658" w:rsidRPr="009B3C81" w:rsidRDefault="00721658" w:rsidP="005B0170">
            <w:pPr>
              <w:autoSpaceDE w:val="0"/>
              <w:autoSpaceDN w:val="0"/>
              <w:adjustRightInd w:val="0"/>
              <w:rPr>
                <w:b/>
              </w:rPr>
            </w:pPr>
            <w:r w:rsidRPr="009B3C81">
              <w:rPr>
                <w:b/>
                <w:highlight w:val="yellow"/>
              </w:rPr>
              <w:t> ; IBAPPTE - Last Appointment Date Range End</w:t>
            </w:r>
            <w:r w:rsidRPr="009B3C81">
              <w:rPr>
                <w:b/>
                <w:highlight w:val="yellow"/>
              </w:rPr>
              <w:br/>
              <w:t> ; IBAPPTS - Last Appointment Date Range Start</w:t>
            </w:r>
            <w:r w:rsidRPr="009B3C81">
              <w:rPr>
                <w:b/>
                <w:highlight w:val="yellow"/>
              </w:rPr>
              <w:br/>
              <w:t xml:space="preserve"> ; IBPTYPE - Living/Deceased/Both </w:t>
            </w:r>
            <w:r w:rsidR="007C34FC" w:rsidRPr="009B3C81">
              <w:rPr>
                <w:b/>
                <w:highlight w:val="yellow"/>
              </w:rPr>
              <w:t>fil</w:t>
            </w:r>
            <w:r w:rsidR="007C34FC">
              <w:rPr>
                <w:b/>
                <w:highlight w:val="yellow"/>
              </w:rPr>
              <w:t>t</w:t>
            </w:r>
            <w:r w:rsidR="007C34FC" w:rsidRPr="009B3C81">
              <w:rPr>
                <w:b/>
                <w:highlight w:val="yellow"/>
              </w:rPr>
              <w:t>er </w:t>
            </w:r>
            <w:r w:rsidRPr="009B3C81">
              <w:rPr>
                <w:b/>
                <w:highlight w:val="yellow"/>
              </w:rPr>
              <w:t>;</w:t>
            </w:r>
            <w:r w:rsidRPr="009B3C81">
              <w:rPr>
                <w:b/>
              </w:rPr>
              <w:br/>
            </w:r>
            <w:r w:rsidRPr="009B3C81">
              <w:t> N DFN,IBC,IBC0,IBCDA,IBCDA0,IBCDA1,IBC11,IBC13,IBGP,IBI,IBPAGE,IBTMP</w:t>
            </w:r>
            <w:r w:rsidRPr="009B3C81">
              <w:br/>
              <w:t> N IBQUIT,IBTD,IBX,VA,VADM,VAERR,X,Y</w:t>
            </w:r>
            <w:r w:rsidRPr="009B3C81">
              <w:br/>
              <w:t> K ^TMP("IBCOMA",$J) S IBPAGE=0,IBQUIT=0</w:t>
            </w:r>
            <w:r w:rsidRPr="009B3C81">
              <w:br/>
              <w:t> S IBC=0 F  S IBC=$O(^DPT("AB",IBC)) Q:'IBC  D</w:t>
            </w:r>
            <w:r w:rsidRPr="009B3C81">
              <w:br/>
              <w:t> .S IBC0=$G(^DIC(36,IBC,0))</w:t>
            </w:r>
            <w:r w:rsidRPr="009B3C81">
              <w:br/>
              <w:t> .;</w:t>
            </w:r>
            <w:r w:rsidRPr="009B3C81">
              <w:br/>
              <w:t> .; If company inactive quit</w:t>
            </w:r>
            <w:r w:rsidRPr="009B3C81">
              <w:br/>
              <w:t> .I $P(IBC0,U)="" Q</w:t>
            </w:r>
            <w:r w:rsidRPr="009B3C81">
              <w:br/>
              <w:t> .I $P(IBC0,U,5)=1 Q</w:t>
            </w:r>
            <w:r w:rsidRPr="009B3C81">
              <w:br/>
              <w:t> .S DFN=0 F  S DFN=$O(^DPT("AB",IBC,DFN)) Q:'DFN  D</w:t>
            </w:r>
            <w:r w:rsidRPr="009B3C81">
              <w:br/>
              <w:t> ..K VA,VADM,VAERR,VAPA</w:t>
            </w:r>
            <w:r w:rsidRPr="009B3C81">
              <w:br/>
              <w:t> ..D DEM^VADPT,ADD^VADPT</w:t>
            </w:r>
            <w:r w:rsidRPr="009B3C81">
              <w:br/>
            </w:r>
            <w:r w:rsidRPr="009B3C81">
              <w:rPr>
                <w:b/>
              </w:rPr>
              <w:t> </w:t>
            </w:r>
            <w:r w:rsidRPr="009B3C81">
              <w:rPr>
                <w:b/>
                <w:highlight w:val="yellow"/>
              </w:rPr>
              <w:t>..;</w:t>
            </w:r>
            <w:r w:rsidRPr="009B3C81">
              <w:rPr>
                <w:b/>
                <w:highlight w:val="yellow"/>
              </w:rPr>
              <w:br/>
              <w:t> ..; 2.6.</w:t>
            </w:r>
            <w:r w:rsidR="00F544E4" w:rsidRPr="009B3C81">
              <w:rPr>
                <w:b/>
                <w:highlight w:val="yellow"/>
              </w:rPr>
              <w:t>14.1</w:t>
            </w:r>
            <w:r w:rsidRPr="009B3C81">
              <w:rPr>
                <w:b/>
                <w:highlight w:val="yellow"/>
              </w:rPr>
              <w:t xml:space="preserve"> I Pt. deceased and not showing </w:t>
            </w:r>
            <w:r w:rsidR="00F544E4" w:rsidRPr="009B3C81">
              <w:rPr>
                <w:b/>
                <w:highlight w:val="yellow"/>
              </w:rPr>
              <w:t>deceased</w:t>
            </w:r>
            <w:r w:rsidRPr="009B3C81">
              <w:rPr>
                <w:b/>
                <w:highlight w:val="yellow"/>
              </w:rPr>
              <w:t xml:space="preserve"> patients quit </w:t>
            </w:r>
            <w:r w:rsidRPr="009B3C81">
              <w:rPr>
                <w:b/>
                <w:highlight w:val="yellow"/>
              </w:rPr>
              <w:br/>
              <w:t> ..I ($G(VADM(6))&gt;0),IBPTYPE'=2,IBPTYPE'=1 Q</w:t>
            </w:r>
            <w:r w:rsidRPr="009B3C81">
              <w:rPr>
                <w:b/>
                <w:highlight w:val="yellow"/>
              </w:rPr>
              <w:br/>
              <w:t> ..;</w:t>
            </w:r>
            <w:r w:rsidRPr="009B3C81">
              <w:rPr>
                <w:b/>
                <w:highlight w:val="yellow"/>
              </w:rPr>
              <w:br/>
              <w:t> ..; 2.6.</w:t>
            </w:r>
            <w:r w:rsidR="00F544E4" w:rsidRPr="009B3C81">
              <w:rPr>
                <w:b/>
                <w:highlight w:val="yellow"/>
              </w:rPr>
              <w:t>14.1</w:t>
            </w:r>
            <w:r w:rsidRPr="009B3C81">
              <w:rPr>
                <w:b/>
                <w:highlight w:val="yellow"/>
              </w:rPr>
              <w:t xml:space="preserve"> I Pt. not deceased and not showing living patients quit </w:t>
            </w:r>
            <w:r w:rsidRPr="009B3C81">
              <w:rPr>
                <w:b/>
                <w:highlight w:val="yellow"/>
              </w:rPr>
              <w:br/>
              <w:t> ..I ($G(VADM(6))'&lt;0),IBPTYPE'=2,IBPTYPE'=0 Q</w:t>
            </w:r>
          </w:p>
          <w:p w14:paraId="269BFDBD" w14:textId="77777777" w:rsidR="00721658" w:rsidRPr="009B3C81" w:rsidRDefault="00721658" w:rsidP="005B0170">
            <w:pPr>
              <w:autoSpaceDE w:val="0"/>
              <w:autoSpaceDN w:val="0"/>
              <w:adjustRightInd w:val="0"/>
            </w:pPr>
            <w:r w:rsidRPr="009B3C81">
              <w:t> ..;</w:t>
            </w:r>
          </w:p>
          <w:p w14:paraId="269BFDBE" w14:textId="77777777" w:rsidR="00721658" w:rsidRPr="009B3C81" w:rsidRDefault="00721658" w:rsidP="005B0170">
            <w:pPr>
              <w:autoSpaceDE w:val="0"/>
              <w:autoSpaceDN w:val="0"/>
              <w:adjustRightInd w:val="0"/>
              <w:rPr>
                <w:b/>
              </w:rPr>
            </w:pPr>
            <w:r w:rsidRPr="009B3C81">
              <w:t> ..; I Pt. name out of range quit</w:t>
            </w:r>
            <w:r w:rsidRPr="009B3C81">
              <w:br/>
              <w:t> ..S VADM(1)=$P($G(VADM(1)),U,1) I VADM(1)="" Q</w:t>
            </w:r>
            <w:r w:rsidRPr="009B3C81">
              <w:br/>
              <w:t> ..I IBAIB=1,VADM(1)]IBRL Q</w:t>
            </w:r>
            <w:r w:rsidRPr="009B3C81">
              <w:br/>
              <w:t> ..I IBAIB=1,IBRF]VADM(1) Q</w:t>
            </w:r>
            <w:r w:rsidRPr="009B3C81">
              <w:br/>
              <w:t> ..;</w:t>
            </w:r>
            <w:r w:rsidRPr="009B3C81">
              <w:br/>
              <w:t> ..; I Terminal Digit out of range quit</w:t>
            </w:r>
            <w:r w:rsidRPr="009B3C81">
              <w:br/>
              <w:t> ..I IBAIB=2 S IBTD=$$TERMDG^IBCONS2(DFN) S:IBTD="" IBTD="000000000" I (+IBTD&gt;IBRL)!(IBRF&gt;+IBTD) Q</w:t>
            </w:r>
            <w:r w:rsidRPr="009B3C81">
              <w:br/>
              <w:t> ..S IBCDA=0 F  S IBCDA=$O(^DPT("AB",IBC,DFN,IBCDA)) Q:'IBCDA  D</w:t>
            </w:r>
            <w:r w:rsidRPr="009B3C81">
              <w:br/>
              <w:t> ...S IBCDA0=$G(^DPT(DFN,.312,IBCDA,0))</w:t>
            </w:r>
            <w:r w:rsidRPr="009B3C81">
              <w:br/>
            </w:r>
            <w:r w:rsidRPr="009B3C81">
              <w:lastRenderedPageBreak/>
              <w:t> ...;</w:t>
            </w:r>
            <w:r w:rsidRPr="009B3C81">
              <w:br/>
              <w:t> ...; I Effective Date populated quit</w:t>
            </w:r>
            <w:r w:rsidRPr="009B3C81">
              <w:br/>
              <w:t> ...I $P(IBCDA0,U,8) Q</w:t>
            </w:r>
            <w:r w:rsidRPr="009B3C81">
              <w:br/>
              <w:t> ...;</w:t>
            </w:r>
            <w:r w:rsidRPr="009B3C81">
              <w:br/>
              <w:t> ...; I Expiration Date entered and expired quit</w:t>
            </w:r>
            <w:r w:rsidRPr="009B3C81">
              <w:br/>
              <w:t> ...I $P(IBCDA0,U,4),$P(IBCDA0,U,4)'&gt;DT Q</w:t>
            </w:r>
            <w:r w:rsidRPr="009B3C81">
              <w:br/>
            </w:r>
            <w:r w:rsidRPr="009B3C81">
              <w:rPr>
                <w:b/>
              </w:rPr>
              <w:t> </w:t>
            </w:r>
            <w:r w:rsidRPr="009B3C81">
              <w:rPr>
                <w:b/>
                <w:highlight w:val="yellow"/>
              </w:rPr>
              <w:t>...;</w:t>
            </w:r>
            <w:r w:rsidRPr="009B3C81">
              <w:rPr>
                <w:b/>
                <w:highlight w:val="yellow"/>
              </w:rPr>
              <w:br/>
              <w:t> ...;2.6.</w:t>
            </w:r>
            <w:r w:rsidR="00F544E4" w:rsidRPr="009B3C81">
              <w:rPr>
                <w:b/>
                <w:highlight w:val="yellow"/>
              </w:rPr>
              <w:t>14.3</w:t>
            </w:r>
            <w:r w:rsidRPr="009B3C81">
              <w:rPr>
                <w:b/>
                <w:highlight w:val="yellow"/>
              </w:rPr>
              <w:t xml:space="preserve"> If Last Appointment Date not in Last Appointment Date Range, quit</w:t>
            </w:r>
          </w:p>
          <w:p w14:paraId="269BFDBF" w14:textId="77777777" w:rsidR="00721658" w:rsidRPr="009B3C81" w:rsidRDefault="00721658" w:rsidP="005B0170">
            <w:pPr>
              <w:autoSpaceDE w:val="0"/>
              <w:autoSpaceDN w:val="0"/>
              <w:adjustRightInd w:val="0"/>
            </w:pPr>
            <w:r w:rsidRPr="009B3C81">
              <w:t> ...;</w:t>
            </w:r>
            <w:r w:rsidRPr="009B3C81">
              <w:br/>
              <w:t> ...; Sorting by verification date or no date check</w:t>
            </w:r>
            <w:r w:rsidRPr="009B3C81">
              <w:br/>
              <w:t> ...S IBCDA1=$G(^DPT(DFN,.312,IBCDA,1))</w:t>
            </w:r>
            <w:r w:rsidRPr="009B3C81">
              <w:br/>
              <w:t> ...I IBSIN=1,'$P(IBCDA1,U,3) Q</w:t>
            </w:r>
            <w:r w:rsidRPr="009B3C81">
              <w:br/>
              <w:t> ...S $P(IBCDA1,U,3)=$P($P(IBCDA1,U,3),".",1)</w:t>
            </w:r>
            <w:r w:rsidRPr="009B3C81">
              <w:br/>
              <w:t> ...I IBSIN=1,+$P(IBCDA1,U,3)&gt;IBEDT Q</w:t>
            </w:r>
            <w:r w:rsidRPr="009B3C81">
              <w:br/>
              <w:t> ...I IBSIN=1,+$P(IBCDA1,U,3)&lt;IBBDT Q</w:t>
            </w:r>
            <w:r w:rsidRPr="009B3C81">
              <w:br/>
              <w:t> ...I IBSIN=2,$P(IBCDA1,U,3) Q</w:t>
            </w:r>
            <w:r w:rsidRPr="009B3C81">
              <w:br/>
              <w:t> ...I IBSIN=3 I +$P(IBCDA1,U,3)&gt;0 I +$P(IBCDA1,U,3)&lt;IBBDT!(+$P(IBCDA1,U,3)&gt;IBEDT) Q</w:t>
            </w:r>
            <w:r w:rsidRPr="009B3C81">
              <w:br/>
              <w:t> ...S IBC11=$G(^DIC(36,IBC,.11))</w:t>
            </w:r>
            <w:r w:rsidRPr="009B3C81">
              <w:br/>
              <w:t> ...S IBC13=$G(^DIC(36,IBC,.13))</w:t>
            </w:r>
            <w:r w:rsidRPr="009B3C81">
              <w:br/>
              <w:t> ...;</w:t>
            </w:r>
            <w:r w:rsidRPr="009B3C81">
              <w:br/>
              <w:t> ...; set data line for global</w:t>
            </w:r>
            <w:r w:rsidR="00FA521F" w:rsidRPr="009B3C81">
              <w:t xml:space="preserve"> </w:t>
            </w:r>
            <w:r w:rsidR="00FA521F" w:rsidRPr="009B3C81">
              <w:rPr>
                <w:b/>
                <w:highlight w:val="yellow"/>
              </w:rPr>
              <w:t>2.6.14.11 – Add Last Appt Date</w:t>
            </w:r>
            <w:r w:rsidRPr="009B3C81">
              <w:br/>
              <w:t> ...;S IBTMP(1)=PT NAME^SSN^AGE^HOME PHONE^DATE OF DEATH</w:t>
            </w:r>
            <w:r w:rsidRPr="009B3C81">
              <w:br/>
              <w:t> ...;S IBTMP(2)=INSURANCE NAME^REIMBURSE?^PHONE^ADD LINE 1</w:t>
            </w:r>
          </w:p>
          <w:p w14:paraId="269BFDC0" w14:textId="77777777" w:rsidR="00721658" w:rsidRPr="009B3C81" w:rsidRDefault="00721658" w:rsidP="005B0170">
            <w:pPr>
              <w:autoSpaceDE w:val="0"/>
              <w:autoSpaceDN w:val="0"/>
              <w:adjustRightInd w:val="0"/>
              <w:rPr>
                <w:b/>
              </w:rPr>
            </w:pPr>
            <w:r w:rsidRPr="009B3C81">
              <w:rPr>
                <w:b/>
              </w:rPr>
              <w:t xml:space="preserve"> </w:t>
            </w:r>
            <w:r w:rsidRPr="009B3C81">
              <w:rPr>
                <w:b/>
                <w:highlight w:val="yellow"/>
              </w:rPr>
              <w:t>...; 2.6.</w:t>
            </w:r>
            <w:r w:rsidR="00F544E4" w:rsidRPr="009B3C81">
              <w:rPr>
                <w:b/>
                <w:highlight w:val="yellow"/>
              </w:rPr>
              <w:t>14.4</w:t>
            </w:r>
            <w:r w:rsidRPr="009B3C81">
              <w:rPr>
                <w:b/>
                <w:highlight w:val="yellow"/>
              </w:rPr>
              <w:t xml:space="preserve"> Add Last Verified By</w:t>
            </w:r>
            <w:r w:rsidRPr="009B3C81">
              <w:rPr>
                <w:b/>
              </w:rPr>
              <w:br/>
              <w:t> </w:t>
            </w:r>
            <w:r w:rsidRPr="009B3C81">
              <w:rPr>
                <w:b/>
                <w:highlight w:val="yellow"/>
              </w:rPr>
              <w:t>...;S IBTMP(3)=GROUP PLAN^SUBSCRIBER ID^WHOSE INS.^VERIFICATION DATE^VERIFIED BY</w:t>
            </w:r>
            <w:r w:rsidR="00FA521F" w:rsidRPr="009B3C81">
              <w:rPr>
                <w:b/>
                <w:highlight w:val="yellow"/>
              </w:rPr>
              <w:t>^LAST APPT DATE</w:t>
            </w:r>
          </w:p>
          <w:p w14:paraId="269BFDC1" w14:textId="77777777" w:rsidR="00721658" w:rsidRPr="009B3C81" w:rsidRDefault="00721658" w:rsidP="005B0170">
            <w:pPr>
              <w:autoSpaceDE w:val="0"/>
              <w:autoSpaceDN w:val="0"/>
              <w:adjustRightInd w:val="0"/>
              <w:rPr>
                <w:b/>
              </w:rPr>
            </w:pPr>
            <w:r w:rsidRPr="009B3C81">
              <w:t> ...;</w:t>
            </w:r>
            <w:r w:rsidRPr="009B3C81">
              <w:br/>
              <w:t> ...S IBGP=$P($G(^IBA(355.3,+$P(IBCDA0,U,18),0)),U,3)</w:t>
            </w:r>
            <w:r w:rsidRPr="009B3C81">
              <w:br/>
            </w:r>
            <w:r w:rsidRPr="009B3C81">
              <w:rPr>
                <w:b/>
              </w:rPr>
              <w:t>  </w:t>
            </w:r>
            <w:r w:rsidRPr="009B3C81">
              <w:rPr>
                <w:b/>
                <w:highlight w:val="yellow"/>
              </w:rPr>
              <w:t>...; 2.6.</w:t>
            </w:r>
            <w:r w:rsidR="00F544E4" w:rsidRPr="009B3C81">
              <w:rPr>
                <w:b/>
                <w:highlight w:val="yellow"/>
              </w:rPr>
              <w:t>14.4</w:t>
            </w:r>
            <w:r w:rsidRPr="009B3C81">
              <w:rPr>
                <w:b/>
                <w:highlight w:val="yellow"/>
              </w:rPr>
              <w:t xml:space="preserve"> Only show last 4 digits of SSN, 2</w:t>
            </w:r>
            <w:r w:rsidR="00F544E4" w:rsidRPr="009B3C81">
              <w:rPr>
                <w:b/>
                <w:highlight w:val="yellow"/>
              </w:rPr>
              <w:t>.</w:t>
            </w:r>
            <w:r w:rsidRPr="009B3C81">
              <w:rPr>
                <w:b/>
                <w:highlight w:val="yellow"/>
              </w:rPr>
              <w:t>6</w:t>
            </w:r>
            <w:r w:rsidR="00F544E4" w:rsidRPr="009B3C81">
              <w:rPr>
                <w:b/>
                <w:highlight w:val="yellow"/>
              </w:rPr>
              <w:t>.14.7</w:t>
            </w:r>
            <w:r w:rsidRPr="009B3C81">
              <w:rPr>
                <w:b/>
                <w:highlight w:val="yellow"/>
              </w:rPr>
              <w:t xml:space="preserve"> – 2 digit year</w:t>
            </w:r>
          </w:p>
          <w:p w14:paraId="269BFDC2" w14:textId="77777777" w:rsidR="00721658" w:rsidRPr="009B3C81" w:rsidRDefault="00721658" w:rsidP="005B0170">
            <w:pPr>
              <w:autoSpaceDE w:val="0"/>
              <w:autoSpaceDN w:val="0"/>
              <w:adjustRightInd w:val="0"/>
              <w:rPr>
                <w:b/>
              </w:rPr>
            </w:pPr>
            <w:r w:rsidRPr="009B3C81">
              <w:rPr>
                <w:b/>
                <w:highlight w:val="yellow"/>
              </w:rPr>
              <w:t>...S IBTMP(1)=VADM(1)_U_$P($P(VADM(2),U,2),"-",3)_U_+VADM(4)_U_$P(VAPA(8),U,1)_U_$$FMTE^XLFDT($P(VADM(6),U,1),"2ZD")</w:t>
            </w:r>
          </w:p>
          <w:p w14:paraId="269BFDC3" w14:textId="77777777" w:rsidR="00721658" w:rsidRPr="009B3C81" w:rsidRDefault="00721658" w:rsidP="005B0170">
            <w:pPr>
              <w:autoSpaceDE w:val="0"/>
              <w:autoSpaceDN w:val="0"/>
              <w:adjustRightInd w:val="0"/>
              <w:rPr>
                <w:b/>
              </w:rPr>
            </w:pPr>
            <w:r w:rsidRPr="009B3C81">
              <w:t> ...S IBTMP(1)=VADM(1)_U_$P(VADM(2),U,2)_U_+VADM(4)_U_$P(VAPA(8),U,1)_U_$$FMTE^XLFDT($P(VADM(6),U,1),"5ZD")</w:t>
            </w:r>
            <w:r w:rsidRPr="009B3C81">
              <w:br/>
              <w:t> ...S IBTMP(2)=$P(IBC0,U,1)_U_$P(IBC0,U,2)_U_$P(IBC13,U,1)_U_$P(IBC11,U,1)</w:t>
            </w:r>
            <w:r w:rsidRPr="009B3C81">
              <w:br/>
            </w:r>
            <w:r w:rsidRPr="009B3C81">
              <w:rPr>
                <w:b/>
              </w:rPr>
              <w:t>  </w:t>
            </w:r>
            <w:r w:rsidRPr="009B3C81">
              <w:rPr>
                <w:b/>
                <w:highlight w:val="yellow"/>
              </w:rPr>
              <w:t>...; 2.6.</w:t>
            </w:r>
            <w:r w:rsidR="00F544E4" w:rsidRPr="009B3C81">
              <w:rPr>
                <w:b/>
                <w:highlight w:val="yellow"/>
              </w:rPr>
              <w:t>14.4</w:t>
            </w:r>
            <w:r w:rsidRPr="009B3C81">
              <w:rPr>
                <w:b/>
                <w:highlight w:val="yellow"/>
              </w:rPr>
              <w:t xml:space="preserve"> Add Last Verified By to line below</w:t>
            </w:r>
          </w:p>
          <w:p w14:paraId="269BFDC4" w14:textId="77777777" w:rsidR="00721658" w:rsidRPr="009B3C81" w:rsidRDefault="00721658" w:rsidP="005B0170">
            <w:pPr>
              <w:autoSpaceDE w:val="0"/>
              <w:autoSpaceDN w:val="0"/>
              <w:adjustRightInd w:val="0"/>
              <w:rPr>
                <w:b/>
              </w:rPr>
            </w:pPr>
            <w:r w:rsidRPr="009B3C81">
              <w:rPr>
                <w:b/>
              </w:rPr>
              <w:t>  </w:t>
            </w:r>
            <w:r w:rsidRPr="009B3C81">
              <w:rPr>
                <w:b/>
                <w:highlight w:val="yellow"/>
              </w:rPr>
              <w:t>...; 2.6.</w:t>
            </w:r>
            <w:r w:rsidR="00F544E4" w:rsidRPr="009B3C81">
              <w:rPr>
                <w:b/>
                <w:highlight w:val="yellow"/>
              </w:rPr>
              <w:t>14.3</w:t>
            </w:r>
            <w:r w:rsidRPr="009B3C81">
              <w:rPr>
                <w:b/>
                <w:highlight w:val="yellow"/>
              </w:rPr>
              <w:t xml:space="preserve"> Only show 2 digit year for Last Verification Date</w:t>
            </w:r>
          </w:p>
          <w:p w14:paraId="269BFDC5" w14:textId="77777777" w:rsidR="00ED7F13" w:rsidRPr="009B3C81" w:rsidRDefault="00721658" w:rsidP="005B0170">
            <w:pPr>
              <w:autoSpaceDE w:val="0"/>
              <w:autoSpaceDN w:val="0"/>
              <w:adjustRightInd w:val="0"/>
            </w:pPr>
            <w:r w:rsidRPr="009B3C81">
              <w:t> ...S IBTMP(3)=$S(IBGP]"":IBGP,1:"(No Plan Name)")_U_$P(IBCDA0,U,2)_U_$P(IBCDA0,U,6)_U_$$FMTE^XLFDT($P(IBCDA1,U,3),</w:t>
            </w:r>
            <w:r w:rsidRPr="009B3C81">
              <w:rPr>
                <w:b/>
                <w:highlight w:val="yellow"/>
              </w:rPr>
              <w:t>"2ZD"</w:t>
            </w:r>
            <w:r w:rsidRPr="009B3C81">
              <w:t>)</w:t>
            </w:r>
            <w:r w:rsidRPr="009B3C81">
              <w:br/>
              <w:t> ...;</w:t>
            </w:r>
            <w:r w:rsidRPr="009B3C81">
              <w:br/>
              <w:t xml:space="preserve"> ...; set variable IBI for Verified=1 or Non verified=2 </w:t>
            </w:r>
            <w:r w:rsidRPr="009B3C81">
              <w:br/>
              <w:t> ...S IBI=$S(+$P(IBCDA1,U,3):1,1:2)</w:t>
            </w:r>
            <w:r w:rsidRPr="009B3C81">
              <w:br/>
              <w:t> ...;</w:t>
            </w:r>
            <w:r w:rsidRPr="009B3C81">
              <w:br/>
              <w:t> ...; Set Global array</w:t>
            </w:r>
            <w:r w:rsidRPr="009B3C81">
              <w:br/>
              <w:t> ...S ^TMP("IBCOMA",$J,IBI,$S(IBAIB=2:+IBTD,1:VADM(1)),DFN)=IBTMP(1)</w:t>
            </w:r>
            <w:r w:rsidRPr="009B3C81">
              <w:br/>
              <w:t> ...S ^TMP("IBCOMA",$J,IBI,$S(IBAIB=2:+IBTD,1:VADM(1)),DFN,IBC)=IBTMP(2)</w:t>
            </w:r>
            <w:r w:rsidRPr="009B3C81">
              <w:br/>
              <w:t> ...S ^TMP("IBCOMA",$J,IBI,$S(IBAIB=2:+IBTD,1:VADM(1)),DFN,IBC,IBCDA)=IBTMP(3)</w:t>
            </w:r>
            <w:r w:rsidRPr="009B3C81">
              <w:br/>
              <w:t> ...;</w:t>
            </w:r>
            <w:r w:rsidRPr="009B3C81">
              <w:br/>
              <w:t> ;</w:t>
            </w:r>
            <w:r w:rsidRPr="009B3C81">
              <w:br/>
              <w:t> I '$D(^TMP("IBCOMA",$J)) D HD W !!,"** NO RECORDS FOUND **" G QUEQ</w:t>
            </w:r>
            <w:r w:rsidRPr="009B3C81">
              <w:br/>
            </w:r>
            <w:r w:rsidRPr="009B3C81">
              <w:lastRenderedPageBreak/>
              <w:t> D WRT</w:t>
            </w:r>
            <w:r w:rsidRPr="009B3C81">
              <w:br/>
              <w:t> ;</w:t>
            </w:r>
            <w:r w:rsidRPr="009B3C81">
              <w:br/>
              <w:t>QUEQ ;</w:t>
            </w:r>
            <w:r w:rsidR="00ED7F13" w:rsidRPr="009B3C81">
              <w:rPr>
                <w:b/>
                <w:highlight w:val="yellow"/>
              </w:rPr>
              <w:t>2.6.14.5</w:t>
            </w:r>
            <w:r w:rsidRPr="009B3C81">
              <w:t xml:space="preserve"> Exit clean-UP</w:t>
            </w:r>
          </w:p>
          <w:p w14:paraId="269BFDC6" w14:textId="77777777" w:rsidR="00721658" w:rsidRPr="009B3C81" w:rsidRDefault="00ED7F13" w:rsidP="005B0170">
            <w:pPr>
              <w:autoSpaceDE w:val="0"/>
              <w:autoSpaceDN w:val="0"/>
              <w:adjustRightInd w:val="0"/>
              <w:rPr>
                <w:b/>
              </w:rPr>
            </w:pPr>
            <w:r w:rsidRPr="009B3C81">
              <w:rPr>
                <w:b/>
              </w:rPr>
              <w:t xml:space="preserve"> </w:t>
            </w:r>
            <w:r w:rsidRPr="009B3C81">
              <w:rPr>
                <w:b/>
                <w:highlight w:val="yellow"/>
              </w:rPr>
              <w:t>;2.6.14.6 Add ability to export to delimited file</w:t>
            </w:r>
            <w:r w:rsidR="00721658" w:rsidRPr="009B3C81">
              <w:br/>
              <w:t> W ! D ^%ZISC K IBTMP,IBAIB,IBRF,IBRL,IBSIN,IBSTR,VA,VAERR,VADM,VAPA,^TMP("IBCOMA",$J)</w:t>
            </w:r>
            <w:r w:rsidR="00721658" w:rsidRPr="009B3C81">
              <w:br/>
              <w:t> Q</w:t>
            </w:r>
            <w:r w:rsidR="00721658" w:rsidRPr="009B3C81">
              <w:br/>
              <w:t> ;</w:t>
            </w:r>
            <w:r w:rsidR="00721658" w:rsidRPr="009B3C81">
              <w:br/>
              <w:t>HD ;Write Heading</w:t>
            </w:r>
            <w:r w:rsidR="00721658" w:rsidRPr="009B3C81">
              <w:br/>
              <w:t> S IBPAGE=IBPAGE+1</w:t>
            </w:r>
            <w:r w:rsidR="00721658" w:rsidRPr="009B3C81">
              <w:br/>
              <w:t> W @IOF,"Active Policies with no Effective Date Report ",$$FMTE^XLFDT($$NOW^XLFDT,"Z")," Page: ",IBPAGE</w:t>
            </w:r>
            <w:r w:rsidR="00721658" w:rsidRPr="009B3C81">
              <w:br/>
              <w:t> W !,?5,"Sorted by: "_$S(IBAIB=1:"Patient Name",1:"Terminal Digit")_" Range: "_$S(IBRF="A":"FIRST",1:IBRF)_" to "_$S(IBRL="zzzzzz":"LAST",1:IBRL)</w:t>
            </w:r>
            <w:r w:rsidR="00721658" w:rsidRPr="009B3C81">
              <w:br/>
              <w:t> W !,?5," Include: "_$S(IBSIN=1:"Verification Date Range: "_$$FMTE^XLFDT(IBBDT,"Z")_" to "_$$FMTE^XLFDT(IBEDT,"Z"),IBSIN=2:"No Verification Date Entered",1:"with or without Verification Date")</w:t>
            </w:r>
            <w:r w:rsidR="00721658" w:rsidRPr="009B3C81">
              <w:br/>
            </w:r>
            <w:r w:rsidR="00721658" w:rsidRPr="009B3C81">
              <w:rPr>
                <w:b/>
              </w:rPr>
              <w:t> </w:t>
            </w:r>
            <w:r w:rsidR="00721658" w:rsidRPr="009B3C81">
              <w:rPr>
                <w:b/>
                <w:highlight w:val="yellow"/>
              </w:rPr>
              <w:t>; 2.6.</w:t>
            </w:r>
            <w:r w:rsidR="00F544E4" w:rsidRPr="009B3C81">
              <w:rPr>
                <w:b/>
                <w:highlight w:val="yellow"/>
              </w:rPr>
              <w:t>14.3</w:t>
            </w:r>
            <w:r w:rsidR="00721658" w:rsidRPr="009B3C81">
              <w:rPr>
                <w:b/>
                <w:highlight w:val="yellow"/>
              </w:rPr>
              <w:t>, 2.6.</w:t>
            </w:r>
            <w:r w:rsidR="00C77CF2" w:rsidRPr="009B3C81">
              <w:rPr>
                <w:b/>
                <w:highlight w:val="yellow"/>
              </w:rPr>
              <w:t>14.9</w:t>
            </w:r>
            <w:r w:rsidR="00721658" w:rsidRPr="009B3C81">
              <w:rPr>
                <w:b/>
                <w:highlight w:val="yellow"/>
              </w:rPr>
              <w:t>- Add Last Verified Date Column display</w:t>
            </w:r>
            <w:r w:rsidR="00721658" w:rsidRPr="009B3C81">
              <w:rPr>
                <w:b/>
                <w:highlight w:val="yellow"/>
              </w:rPr>
              <w:br/>
              <w:t> ; 2.6.</w:t>
            </w:r>
            <w:r w:rsidR="00F544E4" w:rsidRPr="009B3C81">
              <w:rPr>
                <w:b/>
                <w:highlight w:val="yellow"/>
              </w:rPr>
              <w:t>14.4</w:t>
            </w:r>
            <w:r w:rsidR="00721658" w:rsidRPr="009B3C81">
              <w:rPr>
                <w:b/>
                <w:highlight w:val="yellow"/>
              </w:rPr>
              <w:t>, 2.6.</w:t>
            </w:r>
            <w:r w:rsidR="00C77CF2" w:rsidRPr="009B3C81">
              <w:rPr>
                <w:b/>
                <w:highlight w:val="yellow"/>
              </w:rPr>
              <w:t>14.9</w:t>
            </w:r>
            <w:r w:rsidR="00721658" w:rsidRPr="009B3C81">
              <w:rPr>
                <w:b/>
                <w:highlight w:val="yellow"/>
              </w:rPr>
              <w:t xml:space="preserve"> - Add Last Verified By Column</w:t>
            </w:r>
          </w:p>
          <w:p w14:paraId="269BFDC7" w14:textId="77777777" w:rsidR="00721658" w:rsidRPr="009B3C81" w:rsidRDefault="00721658" w:rsidP="005B0170">
            <w:pPr>
              <w:autoSpaceDE w:val="0"/>
              <w:autoSpaceDN w:val="0"/>
              <w:adjustRightInd w:val="0"/>
              <w:rPr>
                <w:b/>
              </w:rPr>
            </w:pPr>
            <w:r w:rsidRPr="009B3C81">
              <w:t> W !!,"Patient Name",?32,"SSN",?44,"Age",?50,"Phone",?66,"Date of Death"</w:t>
            </w:r>
            <w:r w:rsidRPr="009B3C81">
              <w:br/>
              <w:t> W ! F IBX=1:1:79 W "="</w:t>
            </w:r>
            <w:r w:rsidRPr="009B3C81">
              <w:br/>
              <w:t> Q</w:t>
            </w:r>
            <w:r w:rsidRPr="009B3C81">
              <w:br/>
              <w:t> ;</w:t>
            </w:r>
            <w:r w:rsidRPr="009B3C81">
              <w:br/>
              <w:t>WRT ;Write data lines</w:t>
            </w:r>
            <w:r w:rsidRPr="009B3C81">
              <w:br/>
              <w:t> N IBA,IBCDA,IBDA,IBDFN,IBINS,IBNA,IBPOL,IBPT,X,Y S IBQUIT=0</w:t>
            </w:r>
            <w:r w:rsidRPr="009B3C81">
              <w:br/>
              <w:t> S IBA=0 F  S IBA=$O(^TMP("IBCOMA",$J,IBA)) Q:('IBA)!(IBQUIT=1) D</w:t>
            </w:r>
            <w:r w:rsidRPr="009B3C81">
              <w:br/>
              <w:t> .I IBPAGE D ASK^IBCOMC2 I IBQUIT=1 Q</w:t>
            </w:r>
            <w:r w:rsidRPr="009B3C81">
              <w:br/>
              <w:t> .D HD W !,$S(IBA=1:"Verified",1:"Non-Verified")</w:t>
            </w:r>
            <w:r w:rsidRPr="009B3C81">
              <w:br/>
              <w:t> .S IBNA="" F  S IBNA=$O(^TMP("IBCOMA",$J,IBA,IBNA)) Q:(IBNA="")!(IBQUIT=1) D</w:t>
            </w:r>
            <w:r w:rsidRPr="009B3C81">
              <w:br/>
              <w:t> ..S IBDFN=0 F  S IBDFN=$O(^TMP("IBCOMA",$J,IBA,IBNA,IBDFN)) Q:('IBDFN)!(IBQUIT=1) D</w:t>
            </w:r>
            <w:r w:rsidRPr="009B3C81">
              <w:br/>
              <w:t> ...S IBPT=$G(^TMP("IBCOMA",$J,IBA,IBNA,IBDFN))</w:t>
            </w:r>
            <w:r w:rsidRPr="009B3C81">
              <w:br/>
              <w:t> ...;</w:t>
            </w:r>
            <w:r w:rsidRPr="009B3C81">
              <w:br/>
              <w:t> ...I ($Y+6)&gt;IOSL D  I IBQUIT=1 Q</w:t>
            </w:r>
            <w:r w:rsidRPr="009B3C81">
              <w:br/>
              <w:t> ....D ASK^IBCOMC2 I IBQUIT=1 Q</w:t>
            </w:r>
            <w:r w:rsidRPr="009B3C81">
              <w:br/>
              <w:t> ....D HD</w:t>
            </w:r>
            <w:r w:rsidRPr="009B3C81">
              <w:br/>
              <w:t> ...;</w:t>
            </w:r>
            <w:r w:rsidRPr="009B3C81">
              <w:br/>
              <w:t> ...W !!,$E($P(IBPT,U,1),1,30),?32,$E($P(IBPT,U,2),1,12),?44,$J($P(IBPT,U,3),3),?50,$E($P(IBPT,U,4),1,20),?70,$P(IBPT,U,5)</w:t>
            </w:r>
            <w:r w:rsidRPr="009B3C81">
              <w:br/>
              <w:t> ...;</w:t>
            </w:r>
            <w:r w:rsidRPr="009B3C81">
              <w:br/>
              <w:t> ...S IBDA=0 F  S IBDA=$O(^TMP("IBCOMA",$J,IBA,IBNA,IBDFN,IBDA)) Q:('IBDA)!(IBQUIT=1) D</w:t>
            </w:r>
            <w:r w:rsidRPr="009B3C81">
              <w:br/>
              <w:t> ....S IBINS=$G(^TMP("IBCOMA",$J,IBA,IBNA,IBDFN,IBDA))</w:t>
            </w:r>
            <w:r w:rsidRPr="009B3C81">
              <w:br/>
            </w:r>
            <w:r w:rsidRPr="009B3C81">
              <w:rPr>
                <w:b/>
              </w:rPr>
              <w:t> </w:t>
            </w:r>
            <w:r w:rsidRPr="009B3C81">
              <w:rPr>
                <w:b/>
                <w:highlight w:val="yellow"/>
              </w:rPr>
              <w:t>....;</w:t>
            </w:r>
            <w:r w:rsidRPr="009B3C81">
              <w:rPr>
                <w:b/>
                <w:highlight w:val="yellow"/>
              </w:rPr>
              <w:br/>
              <w:t> ....;2.6.</w:t>
            </w:r>
            <w:r w:rsidR="00C77CF2" w:rsidRPr="009B3C81">
              <w:rPr>
                <w:b/>
                <w:highlight w:val="yellow"/>
              </w:rPr>
              <w:t>14.10</w:t>
            </w:r>
            <w:r w:rsidRPr="009B3C81">
              <w:rPr>
                <w:b/>
                <w:highlight w:val="yellow"/>
              </w:rPr>
              <w:t xml:space="preserve"> Remove Reimb VA?</w:t>
            </w:r>
          </w:p>
          <w:p w14:paraId="269BFDC8" w14:textId="77777777" w:rsidR="00721658" w:rsidRPr="009B3C81" w:rsidRDefault="00721658" w:rsidP="005B0170">
            <w:pPr>
              <w:autoSpaceDE w:val="0"/>
              <w:autoSpaceDN w:val="0"/>
              <w:adjustRightInd w:val="0"/>
              <w:rPr>
                <w:b/>
              </w:rPr>
            </w:pPr>
            <w:r w:rsidRPr="009B3C81">
              <w:t> ....W !?3,$E($P(IBINS,U,1),1,30),?35,</w:t>
            </w:r>
            <w:r w:rsidRPr="009B3C81">
              <w:rPr>
                <w:b/>
                <w:highlight w:val="yellow"/>
              </w:rPr>
              <w:t>"Reimb VA? ",$P(IBINS,U,2)</w:t>
            </w:r>
            <w:r w:rsidRPr="009B3C81">
              <w:t>,?50,$E($P(IBINS,U,3),1,20) ; ?70,$E($P(IBINS,U,4),1,10)</w:t>
            </w:r>
            <w:r w:rsidRPr="009B3C81">
              <w:br/>
              <w:t> ....;</w:t>
            </w:r>
            <w:r w:rsidRPr="009B3C81">
              <w:br/>
              <w:t> ....S IBCDA=0 F  S IBCDA=$O(^TMP("IBCOMA",$J,IBA,IBNA,IBDFN,IBDA,IBCDA)) Q:('IBCDA)!(IBQUIT=1) D</w:t>
            </w:r>
            <w:r w:rsidRPr="009B3C81">
              <w:br/>
            </w:r>
            <w:r w:rsidRPr="009B3C81">
              <w:lastRenderedPageBreak/>
              <w:t> .....S IBPOL=$G(^TMP("IBCOMA",$J,IBA,IBNA,IBDFN,IBDA,IBCDA))</w:t>
            </w:r>
            <w:r w:rsidRPr="009B3C81">
              <w:br/>
              <w:t> .....W !?5,$E($P(IBPOL,U,1),1,20),?26,"Sub ID: ",$E($P(IBPOL,U,2),1,20),?55,"Whose: ",$P(IBPOL,U,3)</w:t>
            </w:r>
            <w:r w:rsidRPr="009B3C81">
              <w:br/>
            </w:r>
            <w:r w:rsidRPr="009B3C81">
              <w:rPr>
                <w:b/>
              </w:rPr>
              <w:t> </w:t>
            </w:r>
            <w:r w:rsidRPr="009B3C81">
              <w:rPr>
                <w:b/>
                <w:highlight w:val="yellow"/>
              </w:rPr>
              <w:t>....;</w:t>
            </w:r>
            <w:r w:rsidRPr="009B3C81">
              <w:rPr>
                <w:b/>
                <w:highlight w:val="yellow"/>
              </w:rPr>
              <w:br/>
              <w:t> ....;2.6.</w:t>
            </w:r>
            <w:r w:rsidR="00C77CF2" w:rsidRPr="009B3C81">
              <w:rPr>
                <w:b/>
                <w:highlight w:val="yellow"/>
              </w:rPr>
              <w:t>14.4</w:t>
            </w:r>
            <w:r w:rsidRPr="009B3C81">
              <w:rPr>
                <w:b/>
                <w:highlight w:val="yellow"/>
              </w:rPr>
              <w:t xml:space="preserve"> Add Last Verified By</w:t>
            </w:r>
          </w:p>
          <w:p w14:paraId="269BFDC9" w14:textId="77777777" w:rsidR="00721658" w:rsidRPr="009B3C81" w:rsidRDefault="00721658" w:rsidP="005B0170">
            <w:pPr>
              <w:autoSpaceDE w:val="0"/>
              <w:autoSpaceDN w:val="0"/>
              <w:adjustRightInd w:val="0"/>
              <w:rPr>
                <w:b/>
              </w:rPr>
            </w:pPr>
            <w:r w:rsidRPr="009B3C81">
              <w:t> .....I IBA=1 W ?64,"Verif:",$P(IBPOL,U,4)</w:t>
            </w:r>
            <w:r w:rsidRPr="009B3C81">
              <w:br/>
            </w:r>
            <w:r w:rsidRPr="009B3C81">
              <w:rPr>
                <w:b/>
              </w:rPr>
              <w:t> </w:t>
            </w:r>
            <w:r w:rsidRPr="009B3C81">
              <w:rPr>
                <w:b/>
                <w:highlight w:val="yellow"/>
              </w:rPr>
              <w:t>; 2.6.</w:t>
            </w:r>
            <w:r w:rsidR="00C77CF2" w:rsidRPr="009B3C81">
              <w:rPr>
                <w:b/>
                <w:highlight w:val="yellow"/>
              </w:rPr>
              <w:t>14.8</w:t>
            </w:r>
            <w:r w:rsidRPr="009B3C81">
              <w:rPr>
                <w:b/>
                <w:highlight w:val="yellow"/>
              </w:rPr>
              <w:t xml:space="preserve"> - Add end of Report line</w:t>
            </w:r>
            <w:r w:rsidRPr="009B3C81">
              <w:rPr>
                <w:b/>
                <w:highlight w:val="yellow"/>
              </w:rPr>
              <w:br/>
              <w:t> W !!,"-End of Report-"</w:t>
            </w:r>
          </w:p>
          <w:p w14:paraId="269BFDCA" w14:textId="77777777" w:rsidR="00721658" w:rsidRPr="009B3C81" w:rsidRDefault="00721658" w:rsidP="005B0170">
            <w:pPr>
              <w:autoSpaceDE w:val="0"/>
              <w:autoSpaceDN w:val="0"/>
              <w:adjustRightInd w:val="0"/>
            </w:pPr>
            <w:r w:rsidRPr="009B3C81">
              <w:t> Q</w:t>
            </w:r>
            <w:r w:rsidRPr="009B3C81">
              <w:br/>
              <w:t> ;IBCOMA1</w:t>
            </w:r>
          </w:p>
        </w:tc>
      </w:tr>
    </w:tbl>
    <w:p w14:paraId="269BFDCC" w14:textId="77777777" w:rsidR="00721658" w:rsidRPr="009B3C81" w:rsidRDefault="00721658"/>
    <w:p w14:paraId="269BFDCD" w14:textId="77777777" w:rsidR="001957C1" w:rsidRPr="009B3C81" w:rsidRDefault="001957C1"/>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18"/>
        <w:gridCol w:w="987"/>
        <w:gridCol w:w="287"/>
        <w:gridCol w:w="1219"/>
        <w:gridCol w:w="546"/>
        <w:gridCol w:w="142"/>
        <w:gridCol w:w="641"/>
        <w:gridCol w:w="408"/>
        <w:gridCol w:w="1818"/>
        <w:gridCol w:w="893"/>
      </w:tblGrid>
      <w:tr w:rsidR="009B3C81" w:rsidRPr="009B3C81" w14:paraId="269BFDD0" w14:textId="77777777" w:rsidTr="003C1FD4">
        <w:trPr>
          <w:tblHeader/>
        </w:trPr>
        <w:tc>
          <w:tcPr>
            <w:tcW w:w="1461" w:type="pct"/>
            <w:shd w:val="clear" w:color="auto" w:fill="D9D9D9"/>
            <w:vAlign w:val="center"/>
          </w:tcPr>
          <w:p w14:paraId="269BFDCE" w14:textId="77777777" w:rsidR="001957C1" w:rsidRPr="009B3C81" w:rsidRDefault="001957C1" w:rsidP="001957C1">
            <w:pPr>
              <w:spacing w:before="60" w:after="60"/>
              <w:rPr>
                <w:rFonts w:ascii="Arial" w:hAnsi="Arial" w:cs="Arial"/>
                <w:b/>
                <w:szCs w:val="22"/>
              </w:rPr>
            </w:pPr>
            <w:r w:rsidRPr="009B3C81">
              <w:rPr>
                <w:rFonts w:ascii="Arial" w:hAnsi="Arial" w:cs="Arial"/>
                <w:b/>
                <w:szCs w:val="22"/>
              </w:rPr>
              <w:t>Routines</w:t>
            </w:r>
          </w:p>
        </w:tc>
        <w:tc>
          <w:tcPr>
            <w:tcW w:w="3539" w:type="pct"/>
            <w:gridSpan w:val="9"/>
            <w:tcBorders>
              <w:bottom w:val="single" w:sz="6" w:space="0" w:color="000000"/>
            </w:tcBorders>
            <w:shd w:val="clear" w:color="auto" w:fill="D9D9D9"/>
          </w:tcPr>
          <w:p w14:paraId="269BFDCF" w14:textId="77777777" w:rsidR="001957C1" w:rsidRPr="009B3C81" w:rsidRDefault="001957C1" w:rsidP="001957C1">
            <w:pPr>
              <w:spacing w:before="60" w:after="60"/>
              <w:rPr>
                <w:rFonts w:ascii="Arial" w:hAnsi="Arial" w:cs="Arial"/>
                <w:b/>
                <w:szCs w:val="22"/>
              </w:rPr>
            </w:pPr>
            <w:r w:rsidRPr="009B3C81">
              <w:rPr>
                <w:rFonts w:ascii="Arial" w:hAnsi="Arial" w:cs="Arial"/>
                <w:b/>
                <w:szCs w:val="22"/>
              </w:rPr>
              <w:t>Activities</w:t>
            </w:r>
          </w:p>
        </w:tc>
      </w:tr>
      <w:tr w:rsidR="009B3C81" w:rsidRPr="009B3C81" w14:paraId="269BFDD3" w14:textId="77777777" w:rsidTr="001957C1">
        <w:trPr>
          <w:cantSplit/>
          <w:tblHeader/>
        </w:trPr>
        <w:tc>
          <w:tcPr>
            <w:tcW w:w="1461" w:type="pct"/>
            <w:shd w:val="clear" w:color="auto" w:fill="D9D9D9"/>
            <w:vAlign w:val="center"/>
          </w:tcPr>
          <w:p w14:paraId="269BFDD1" w14:textId="77777777" w:rsidR="001957C1" w:rsidRPr="009B3C81" w:rsidRDefault="001957C1" w:rsidP="001957C1">
            <w:pPr>
              <w:spacing w:before="60" w:after="60"/>
              <w:rPr>
                <w:rFonts w:ascii="Arial" w:hAnsi="Arial" w:cs="Arial"/>
                <w:b/>
                <w:szCs w:val="20"/>
              </w:rPr>
            </w:pPr>
            <w:r w:rsidRPr="009B3C81">
              <w:rPr>
                <w:rFonts w:ascii="Arial" w:hAnsi="Arial" w:cs="Arial"/>
                <w:b/>
                <w:szCs w:val="20"/>
              </w:rPr>
              <w:t>Routine Name</w:t>
            </w:r>
          </w:p>
        </w:tc>
        <w:tc>
          <w:tcPr>
            <w:tcW w:w="3539" w:type="pct"/>
            <w:gridSpan w:val="9"/>
            <w:tcBorders>
              <w:bottom w:val="single" w:sz="6" w:space="0" w:color="000000"/>
            </w:tcBorders>
          </w:tcPr>
          <w:p w14:paraId="269BFDD2" w14:textId="77777777" w:rsidR="001957C1" w:rsidRPr="009B3C81" w:rsidRDefault="0048250C" w:rsidP="001957C1">
            <w:pPr>
              <w:spacing w:before="60" w:after="60"/>
              <w:rPr>
                <w:b/>
                <w:szCs w:val="20"/>
              </w:rPr>
            </w:pPr>
            <w:r w:rsidRPr="009B3C81">
              <w:rPr>
                <w:b/>
                <w:szCs w:val="20"/>
              </w:rPr>
              <w:t>IBCMDT</w:t>
            </w:r>
          </w:p>
        </w:tc>
      </w:tr>
      <w:tr w:rsidR="009B3C81" w:rsidRPr="009B3C81" w14:paraId="269BFDD9" w14:textId="77777777" w:rsidTr="001957C1">
        <w:trPr>
          <w:cantSplit/>
        </w:trPr>
        <w:tc>
          <w:tcPr>
            <w:tcW w:w="1461" w:type="pct"/>
            <w:shd w:val="clear" w:color="auto" w:fill="D9D9D9"/>
            <w:vAlign w:val="center"/>
          </w:tcPr>
          <w:p w14:paraId="269BFDD4" w14:textId="77777777" w:rsidR="001957C1" w:rsidRPr="009B3C81" w:rsidRDefault="001957C1" w:rsidP="001957C1">
            <w:pPr>
              <w:spacing w:before="60" w:after="60"/>
              <w:rPr>
                <w:rFonts w:ascii="Arial" w:hAnsi="Arial" w:cs="Arial"/>
                <w:b/>
                <w:szCs w:val="20"/>
              </w:rPr>
            </w:pPr>
            <w:r w:rsidRPr="009B3C81">
              <w:rPr>
                <w:rFonts w:ascii="Arial" w:hAnsi="Arial" w:cs="Arial"/>
                <w:b/>
                <w:szCs w:val="20"/>
              </w:rPr>
              <w:t>Enhancement Category</w:t>
            </w:r>
          </w:p>
        </w:tc>
        <w:tc>
          <w:tcPr>
            <w:tcW w:w="631" w:type="pct"/>
            <w:gridSpan w:val="2"/>
            <w:tcBorders>
              <w:right w:val="nil"/>
            </w:tcBorders>
          </w:tcPr>
          <w:p w14:paraId="269BFDD5" w14:textId="77777777" w:rsidR="001957C1" w:rsidRPr="009B3C81" w:rsidRDefault="0048250C" w:rsidP="001957C1">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1957C1"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1957C1" w:rsidRPr="009B3C81">
              <w:rPr>
                <w:rFonts w:ascii="Garamond" w:hAnsi="Garamond" w:cs="Arial"/>
                <w:sz w:val="20"/>
                <w:szCs w:val="20"/>
              </w:rPr>
              <w:t xml:space="preserve"> New</w:t>
            </w:r>
          </w:p>
        </w:tc>
        <w:tc>
          <w:tcPr>
            <w:tcW w:w="652" w:type="pct"/>
            <w:tcBorders>
              <w:left w:val="nil"/>
              <w:right w:val="nil"/>
            </w:tcBorders>
          </w:tcPr>
          <w:p w14:paraId="269BFDD6" w14:textId="77777777" w:rsidR="001957C1" w:rsidRPr="009B3C81" w:rsidRDefault="0048250C" w:rsidP="001957C1">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1957C1"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1957C1" w:rsidRPr="009B3C81">
              <w:rPr>
                <w:rFonts w:ascii="Garamond" w:hAnsi="Garamond" w:cs="Arial"/>
                <w:sz w:val="20"/>
                <w:szCs w:val="20"/>
              </w:rPr>
              <w:t xml:space="preserve"> Modify</w:t>
            </w:r>
          </w:p>
        </w:tc>
        <w:tc>
          <w:tcPr>
            <w:tcW w:w="610" w:type="pct"/>
            <w:gridSpan w:val="3"/>
            <w:tcBorders>
              <w:left w:val="nil"/>
              <w:right w:val="nil"/>
            </w:tcBorders>
          </w:tcPr>
          <w:p w14:paraId="269BFDD7" w14:textId="77777777" w:rsidR="001957C1" w:rsidRPr="009B3C81" w:rsidRDefault="0048250C" w:rsidP="001957C1">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1957C1"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1957C1" w:rsidRPr="009B3C81">
              <w:rPr>
                <w:rFonts w:ascii="Garamond" w:hAnsi="Garamond" w:cs="Arial"/>
                <w:sz w:val="20"/>
                <w:szCs w:val="20"/>
              </w:rPr>
              <w:t xml:space="preserve"> Delete</w:t>
            </w:r>
          </w:p>
        </w:tc>
        <w:tc>
          <w:tcPr>
            <w:tcW w:w="1645" w:type="pct"/>
            <w:gridSpan w:val="3"/>
            <w:tcBorders>
              <w:left w:val="nil"/>
            </w:tcBorders>
          </w:tcPr>
          <w:p w14:paraId="269BFDD8" w14:textId="77777777" w:rsidR="001957C1" w:rsidRPr="009B3C81" w:rsidRDefault="0048250C" w:rsidP="001957C1">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1957C1"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1957C1" w:rsidRPr="009B3C81">
              <w:rPr>
                <w:rFonts w:ascii="Garamond" w:hAnsi="Garamond" w:cs="Arial"/>
                <w:sz w:val="20"/>
                <w:szCs w:val="20"/>
              </w:rPr>
              <w:t xml:space="preserve"> No Change</w:t>
            </w:r>
          </w:p>
        </w:tc>
      </w:tr>
      <w:tr w:rsidR="009B3C81" w:rsidRPr="009B3C81" w14:paraId="269BFDDC" w14:textId="77777777" w:rsidTr="001957C1">
        <w:trPr>
          <w:cantSplit/>
        </w:trPr>
        <w:tc>
          <w:tcPr>
            <w:tcW w:w="1461" w:type="pct"/>
            <w:shd w:val="clear" w:color="auto" w:fill="D9D9D9"/>
            <w:vAlign w:val="center"/>
          </w:tcPr>
          <w:p w14:paraId="269BFDDA" w14:textId="77777777" w:rsidR="001957C1" w:rsidRPr="009B3C81" w:rsidRDefault="001957C1" w:rsidP="001957C1">
            <w:pPr>
              <w:spacing w:before="60" w:after="60"/>
              <w:rPr>
                <w:rFonts w:ascii="Arial" w:hAnsi="Arial" w:cs="Arial"/>
                <w:b/>
                <w:szCs w:val="20"/>
              </w:rPr>
            </w:pPr>
            <w:r w:rsidRPr="009B3C81">
              <w:rPr>
                <w:rFonts w:ascii="Arial" w:hAnsi="Arial" w:cs="Arial"/>
                <w:b/>
                <w:szCs w:val="20"/>
              </w:rPr>
              <w:t>RTM</w:t>
            </w:r>
          </w:p>
        </w:tc>
        <w:tc>
          <w:tcPr>
            <w:tcW w:w="3539" w:type="pct"/>
            <w:gridSpan w:val="9"/>
          </w:tcPr>
          <w:p w14:paraId="269BFDDB" w14:textId="657CA9C5" w:rsidR="001957C1" w:rsidRPr="009B3C81" w:rsidRDefault="0048250C" w:rsidP="005A47C9">
            <w:pPr>
              <w:pStyle w:val="BodyText"/>
              <w:rPr>
                <w:sz w:val="22"/>
                <w:szCs w:val="22"/>
              </w:rPr>
            </w:pPr>
            <w:r w:rsidRPr="009B3C81">
              <w:rPr>
                <w:sz w:val="22"/>
                <w:szCs w:val="22"/>
              </w:rPr>
              <w:t xml:space="preserve">2.6.12.2, 2.6.12.3, </w:t>
            </w:r>
            <w:r w:rsidR="00F62BF7">
              <w:rPr>
                <w:sz w:val="22"/>
                <w:szCs w:val="22"/>
              </w:rPr>
              <w:t>2.6.12.4,</w:t>
            </w:r>
            <w:r w:rsidRPr="009B3C81">
              <w:rPr>
                <w:sz w:val="22"/>
                <w:szCs w:val="22"/>
              </w:rPr>
              <w:t>2.6.12.5, 2.6.12.6, 2.6.12.10</w:t>
            </w:r>
          </w:p>
        </w:tc>
      </w:tr>
      <w:tr w:rsidR="009B3C81" w:rsidRPr="009B3C81" w14:paraId="269BFDDF" w14:textId="77777777" w:rsidTr="001957C1">
        <w:trPr>
          <w:cantSplit/>
        </w:trPr>
        <w:tc>
          <w:tcPr>
            <w:tcW w:w="1461" w:type="pct"/>
            <w:tcBorders>
              <w:bottom w:val="single" w:sz="6" w:space="0" w:color="000000"/>
            </w:tcBorders>
            <w:shd w:val="clear" w:color="auto" w:fill="D9D9D9"/>
            <w:vAlign w:val="center"/>
          </w:tcPr>
          <w:p w14:paraId="269BFDDD" w14:textId="77777777" w:rsidR="001957C1" w:rsidRPr="009B3C81" w:rsidRDefault="001957C1" w:rsidP="001957C1">
            <w:pPr>
              <w:spacing w:before="60" w:after="60"/>
              <w:rPr>
                <w:rFonts w:ascii="Arial" w:hAnsi="Arial" w:cs="Arial"/>
                <w:b/>
                <w:szCs w:val="20"/>
              </w:rPr>
            </w:pPr>
            <w:r w:rsidRPr="009B3C81">
              <w:rPr>
                <w:rFonts w:ascii="Arial" w:hAnsi="Arial" w:cs="Arial"/>
                <w:b/>
                <w:szCs w:val="20"/>
              </w:rPr>
              <w:t>Related Options</w:t>
            </w:r>
          </w:p>
        </w:tc>
        <w:tc>
          <w:tcPr>
            <w:tcW w:w="3539" w:type="pct"/>
            <w:gridSpan w:val="9"/>
            <w:tcBorders>
              <w:bottom w:val="single" w:sz="4" w:space="0" w:color="auto"/>
            </w:tcBorders>
          </w:tcPr>
          <w:p w14:paraId="269BFDDE" w14:textId="77777777" w:rsidR="001957C1" w:rsidRPr="009B3C81" w:rsidRDefault="001957C1" w:rsidP="001957C1">
            <w:pPr>
              <w:spacing w:before="60" w:after="60"/>
              <w:rPr>
                <w:rFonts w:ascii="Arial" w:hAnsi="Arial" w:cs="Arial"/>
                <w:sz w:val="20"/>
                <w:szCs w:val="20"/>
              </w:rPr>
            </w:pPr>
            <w:r w:rsidRPr="009B3C81">
              <w:rPr>
                <w:rFonts w:ascii="Arial" w:hAnsi="Arial" w:cs="Arial"/>
                <w:sz w:val="20"/>
                <w:szCs w:val="20"/>
              </w:rPr>
              <w:t xml:space="preserve"> Missing Data Report [IBCN MISSING DATA]</w:t>
            </w:r>
          </w:p>
        </w:tc>
      </w:tr>
      <w:tr w:rsidR="009B3C81" w:rsidRPr="009B3C81" w14:paraId="269BFDE3" w14:textId="77777777" w:rsidTr="001957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461" w:type="pct"/>
            <w:tcBorders>
              <w:top w:val="single" w:sz="6" w:space="0" w:color="000000"/>
              <w:bottom w:val="single" w:sz="6" w:space="0" w:color="000000"/>
            </w:tcBorders>
            <w:shd w:val="clear" w:color="auto" w:fill="D9D9D9"/>
            <w:vAlign w:val="center"/>
          </w:tcPr>
          <w:p w14:paraId="269BFDE0" w14:textId="77777777" w:rsidR="001957C1" w:rsidRPr="009B3C81" w:rsidRDefault="001957C1" w:rsidP="001957C1">
            <w:pPr>
              <w:spacing w:before="60" w:after="60"/>
              <w:rPr>
                <w:rFonts w:ascii="Arial" w:hAnsi="Arial" w:cs="Arial"/>
                <w:b/>
                <w:szCs w:val="22"/>
              </w:rPr>
            </w:pPr>
            <w:r w:rsidRPr="009B3C81">
              <w:rPr>
                <w:rFonts w:ascii="Arial" w:hAnsi="Arial" w:cs="Arial"/>
                <w:b/>
                <w:szCs w:val="22"/>
              </w:rPr>
              <w:t>Related Routines</w:t>
            </w:r>
          </w:p>
        </w:tc>
        <w:tc>
          <w:tcPr>
            <w:tcW w:w="1575" w:type="pct"/>
            <w:gridSpan w:val="5"/>
            <w:tcBorders>
              <w:bottom w:val="single" w:sz="4" w:space="0" w:color="auto"/>
            </w:tcBorders>
            <w:shd w:val="clear" w:color="auto" w:fill="D9D9D9"/>
          </w:tcPr>
          <w:p w14:paraId="269BFDE1" w14:textId="77777777" w:rsidR="001957C1" w:rsidRPr="009B3C81" w:rsidRDefault="001957C1" w:rsidP="001957C1">
            <w:pPr>
              <w:spacing w:before="60" w:after="60"/>
              <w:rPr>
                <w:rFonts w:ascii="Arial" w:hAnsi="Arial" w:cs="Arial"/>
                <w:b/>
                <w:szCs w:val="22"/>
              </w:rPr>
            </w:pPr>
            <w:r w:rsidRPr="009B3C81">
              <w:rPr>
                <w:rFonts w:ascii="Arial" w:hAnsi="Arial" w:cs="Arial"/>
                <w:b/>
                <w:szCs w:val="22"/>
              </w:rPr>
              <w:t>Routines “Called By”</w:t>
            </w:r>
          </w:p>
        </w:tc>
        <w:tc>
          <w:tcPr>
            <w:tcW w:w="1964" w:type="pct"/>
            <w:gridSpan w:val="4"/>
            <w:tcBorders>
              <w:bottom w:val="single" w:sz="4" w:space="0" w:color="auto"/>
            </w:tcBorders>
            <w:shd w:val="clear" w:color="auto" w:fill="D9D9D9"/>
          </w:tcPr>
          <w:p w14:paraId="269BFDE2" w14:textId="77777777" w:rsidR="001957C1" w:rsidRPr="009B3C81" w:rsidRDefault="001957C1" w:rsidP="001957C1">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BFDF2" w14:textId="77777777" w:rsidTr="001957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461" w:type="pct"/>
            <w:tcBorders>
              <w:top w:val="single" w:sz="6" w:space="0" w:color="000000"/>
              <w:bottom w:val="single" w:sz="6" w:space="0" w:color="000000"/>
            </w:tcBorders>
            <w:shd w:val="clear" w:color="auto" w:fill="D9D9D9"/>
            <w:vAlign w:val="center"/>
          </w:tcPr>
          <w:p w14:paraId="269BFDE4" w14:textId="77777777" w:rsidR="001957C1" w:rsidRPr="009B3C81" w:rsidRDefault="001957C1" w:rsidP="001957C1">
            <w:pPr>
              <w:spacing w:before="60" w:after="60"/>
              <w:rPr>
                <w:rFonts w:ascii="Arial" w:hAnsi="Arial" w:cs="Arial"/>
                <w:b/>
                <w:szCs w:val="20"/>
              </w:rPr>
            </w:pPr>
          </w:p>
        </w:tc>
        <w:tc>
          <w:tcPr>
            <w:tcW w:w="1575" w:type="pct"/>
            <w:gridSpan w:val="5"/>
            <w:tcBorders>
              <w:bottom w:val="single" w:sz="4" w:space="0" w:color="auto"/>
            </w:tcBorders>
            <w:vAlign w:val="center"/>
          </w:tcPr>
          <w:p w14:paraId="269BFDE5" w14:textId="77777777" w:rsidR="001957C1" w:rsidRPr="009B3C81" w:rsidRDefault="00615FB6" w:rsidP="001957C1">
            <w:pPr>
              <w:spacing w:before="60" w:after="60"/>
              <w:rPr>
                <w:szCs w:val="22"/>
              </w:rPr>
            </w:pPr>
            <w:r w:rsidRPr="009B3C81">
              <w:rPr>
                <w:szCs w:val="22"/>
              </w:rPr>
              <w:t>None</w:t>
            </w:r>
          </w:p>
        </w:tc>
        <w:tc>
          <w:tcPr>
            <w:tcW w:w="1964" w:type="pct"/>
            <w:gridSpan w:val="4"/>
            <w:tcBorders>
              <w:bottom w:val="single" w:sz="4" w:space="0" w:color="auto"/>
            </w:tcBorders>
            <w:vAlign w:val="center"/>
          </w:tcPr>
          <w:p w14:paraId="269BFDE6" w14:textId="77777777" w:rsidR="001957C1" w:rsidRPr="009B3C81" w:rsidRDefault="0048250C" w:rsidP="001957C1">
            <w:pPr>
              <w:spacing w:before="60" w:after="60"/>
              <w:rPr>
                <w:szCs w:val="20"/>
              </w:rPr>
            </w:pPr>
            <w:r w:rsidRPr="009B3C81">
              <w:rPr>
                <w:szCs w:val="20"/>
              </w:rPr>
              <w:t>SLAI^IBCMDT1</w:t>
            </w:r>
          </w:p>
          <w:p w14:paraId="269BFDE7" w14:textId="77777777" w:rsidR="001957C1" w:rsidRPr="009B3C81" w:rsidRDefault="0048250C" w:rsidP="001957C1">
            <w:pPr>
              <w:spacing w:before="60" w:after="60"/>
              <w:rPr>
                <w:szCs w:val="20"/>
              </w:rPr>
            </w:pPr>
            <w:r w:rsidRPr="009B3C81">
              <w:rPr>
                <w:szCs w:val="20"/>
              </w:rPr>
              <w:t>SLAPL^IBCMDT1</w:t>
            </w:r>
          </w:p>
          <w:p w14:paraId="269BFDE8" w14:textId="77777777" w:rsidR="001957C1" w:rsidRPr="009B3C81" w:rsidRDefault="0048250C" w:rsidP="001957C1">
            <w:pPr>
              <w:spacing w:before="60" w:after="60"/>
              <w:rPr>
                <w:szCs w:val="20"/>
              </w:rPr>
            </w:pPr>
            <w:r w:rsidRPr="009B3C81">
              <w:rPr>
                <w:szCs w:val="20"/>
              </w:rPr>
              <w:t>SLGRN^IBCMDT1</w:t>
            </w:r>
          </w:p>
          <w:p w14:paraId="269BFDE9" w14:textId="77777777" w:rsidR="001957C1" w:rsidRPr="009B3C81" w:rsidRDefault="0048250C" w:rsidP="001957C1">
            <w:pPr>
              <w:spacing w:before="60" w:after="60"/>
              <w:rPr>
                <w:szCs w:val="20"/>
              </w:rPr>
            </w:pPr>
            <w:r w:rsidRPr="009B3C81">
              <w:rPr>
                <w:szCs w:val="20"/>
              </w:rPr>
              <w:t>SLPTY^IBCMDT1</w:t>
            </w:r>
          </w:p>
          <w:p w14:paraId="269BFDEA" w14:textId="77777777" w:rsidR="001957C1" w:rsidRPr="009B3C81" w:rsidRDefault="0048250C" w:rsidP="001957C1">
            <w:pPr>
              <w:spacing w:before="60" w:after="60"/>
              <w:rPr>
                <w:szCs w:val="20"/>
              </w:rPr>
            </w:pPr>
            <w:r w:rsidRPr="009B3C81">
              <w:rPr>
                <w:szCs w:val="20"/>
              </w:rPr>
              <w:t>SLTFT^IBCMDT1</w:t>
            </w:r>
          </w:p>
          <w:p w14:paraId="269BFDEB" w14:textId="77777777" w:rsidR="001957C1" w:rsidRPr="009B3C81" w:rsidRDefault="0048250C" w:rsidP="001957C1">
            <w:pPr>
              <w:spacing w:before="60" w:after="60"/>
              <w:rPr>
                <w:szCs w:val="20"/>
              </w:rPr>
            </w:pPr>
            <w:r w:rsidRPr="009B3C81">
              <w:rPr>
                <w:szCs w:val="20"/>
              </w:rPr>
              <w:t>SLEPT^IBCMDT1</w:t>
            </w:r>
          </w:p>
          <w:p w14:paraId="269BFDEC" w14:textId="77777777" w:rsidR="001957C1" w:rsidRPr="009B3C81" w:rsidRDefault="0048250C" w:rsidP="001957C1">
            <w:pPr>
              <w:spacing w:before="60" w:after="60"/>
              <w:rPr>
                <w:szCs w:val="20"/>
              </w:rPr>
            </w:pPr>
            <w:r w:rsidRPr="009B3C81">
              <w:rPr>
                <w:szCs w:val="20"/>
              </w:rPr>
              <w:t>SLCLM^IBCMDT1</w:t>
            </w:r>
          </w:p>
          <w:p w14:paraId="269BFDED" w14:textId="77777777" w:rsidR="001957C1" w:rsidRPr="009B3C81" w:rsidRDefault="0048250C" w:rsidP="001957C1">
            <w:pPr>
              <w:spacing w:before="60" w:after="60"/>
              <w:rPr>
                <w:szCs w:val="20"/>
              </w:rPr>
            </w:pPr>
            <w:r w:rsidRPr="009B3C81">
              <w:rPr>
                <w:szCs w:val="20"/>
              </w:rPr>
              <w:t>SLBIN^IBCMDT1</w:t>
            </w:r>
          </w:p>
          <w:p w14:paraId="269BFDEE" w14:textId="77777777" w:rsidR="001957C1" w:rsidRPr="009B3C81" w:rsidRDefault="0048250C" w:rsidP="001957C1">
            <w:pPr>
              <w:spacing w:before="60" w:after="60"/>
              <w:rPr>
                <w:szCs w:val="20"/>
              </w:rPr>
            </w:pPr>
            <w:r w:rsidRPr="009B3C81">
              <w:rPr>
                <w:szCs w:val="20"/>
              </w:rPr>
              <w:t>SLPCN^IBCMDT1</w:t>
            </w:r>
          </w:p>
          <w:p w14:paraId="269BFDEF" w14:textId="77777777" w:rsidR="001957C1" w:rsidRPr="009B3C81" w:rsidRDefault="0048250C" w:rsidP="001957C1">
            <w:pPr>
              <w:spacing w:before="60" w:after="60"/>
              <w:rPr>
                <w:szCs w:val="20"/>
              </w:rPr>
            </w:pPr>
            <w:r w:rsidRPr="009B3C81">
              <w:rPr>
                <w:szCs w:val="20"/>
              </w:rPr>
              <w:t>^IBCMDT2</w:t>
            </w:r>
          </w:p>
          <w:p w14:paraId="269BFDF0" w14:textId="77777777" w:rsidR="001957C1" w:rsidRPr="009B3C81" w:rsidRDefault="0048250C" w:rsidP="001957C1">
            <w:pPr>
              <w:spacing w:before="60" w:after="60"/>
              <w:rPr>
                <w:szCs w:val="20"/>
              </w:rPr>
            </w:pPr>
            <w:r w:rsidRPr="009B3C81">
              <w:rPr>
                <w:szCs w:val="20"/>
              </w:rPr>
              <w:t>FIRST^VAUTOMA</w:t>
            </w:r>
          </w:p>
          <w:p w14:paraId="269BFDF1" w14:textId="77777777" w:rsidR="001957C1" w:rsidRPr="009B3C81" w:rsidRDefault="0048250C" w:rsidP="001957C1">
            <w:pPr>
              <w:spacing w:before="60" w:after="60"/>
              <w:rPr>
                <w:szCs w:val="20"/>
              </w:rPr>
            </w:pPr>
            <w:r w:rsidRPr="009B3C81">
              <w:rPr>
                <w:szCs w:val="20"/>
              </w:rPr>
              <w:t>OK^IBCNSM3</w:t>
            </w:r>
          </w:p>
        </w:tc>
      </w:tr>
      <w:tr w:rsidR="009B3C81" w:rsidRPr="009B3C81" w14:paraId="269BFDF5" w14:textId="77777777" w:rsidTr="001957C1">
        <w:trPr>
          <w:cantSplit/>
        </w:trPr>
        <w:tc>
          <w:tcPr>
            <w:tcW w:w="1461" w:type="pct"/>
            <w:tcBorders>
              <w:top w:val="single" w:sz="6" w:space="0" w:color="000000"/>
            </w:tcBorders>
            <w:shd w:val="clear" w:color="auto" w:fill="D9D9D9"/>
            <w:vAlign w:val="center"/>
          </w:tcPr>
          <w:p w14:paraId="269BFDF3" w14:textId="77777777" w:rsidR="001957C1" w:rsidRPr="009B3C81" w:rsidRDefault="001957C1" w:rsidP="001957C1">
            <w:pPr>
              <w:spacing w:before="60" w:after="60"/>
              <w:rPr>
                <w:rFonts w:ascii="Arial" w:hAnsi="Arial" w:cs="Arial"/>
                <w:b/>
                <w:szCs w:val="20"/>
              </w:rPr>
            </w:pPr>
            <w:r w:rsidRPr="009B3C81">
              <w:rPr>
                <w:rFonts w:ascii="Arial" w:hAnsi="Arial" w:cs="Arial"/>
                <w:b/>
                <w:szCs w:val="20"/>
              </w:rPr>
              <w:t>Data Dictionary (DD) References</w:t>
            </w:r>
          </w:p>
        </w:tc>
        <w:tc>
          <w:tcPr>
            <w:tcW w:w="3539" w:type="pct"/>
            <w:gridSpan w:val="9"/>
          </w:tcPr>
          <w:p w14:paraId="269BFDF4" w14:textId="77777777" w:rsidR="001957C1" w:rsidRPr="009B3C81" w:rsidRDefault="00615FB6" w:rsidP="001957C1">
            <w:pPr>
              <w:spacing w:before="60" w:after="60"/>
              <w:rPr>
                <w:szCs w:val="22"/>
              </w:rPr>
            </w:pPr>
            <w:r w:rsidRPr="009B3C81">
              <w:rPr>
                <w:szCs w:val="22"/>
              </w:rPr>
              <w:t>None</w:t>
            </w:r>
          </w:p>
        </w:tc>
      </w:tr>
      <w:tr w:rsidR="009B3C81" w:rsidRPr="009B3C81" w14:paraId="269BFDF8" w14:textId="77777777" w:rsidTr="001957C1">
        <w:trPr>
          <w:cantSplit/>
        </w:trPr>
        <w:tc>
          <w:tcPr>
            <w:tcW w:w="1461" w:type="pct"/>
            <w:shd w:val="clear" w:color="auto" w:fill="D9D9D9"/>
            <w:vAlign w:val="center"/>
          </w:tcPr>
          <w:p w14:paraId="269BFDF6" w14:textId="77777777" w:rsidR="001957C1" w:rsidRPr="009B3C81" w:rsidRDefault="001957C1" w:rsidP="001957C1">
            <w:pPr>
              <w:spacing w:before="60" w:after="60"/>
              <w:rPr>
                <w:rFonts w:ascii="Arial" w:hAnsi="Arial" w:cs="Arial"/>
                <w:b/>
                <w:szCs w:val="20"/>
              </w:rPr>
            </w:pPr>
            <w:r w:rsidRPr="009B3C81">
              <w:rPr>
                <w:rFonts w:ascii="Arial" w:hAnsi="Arial" w:cs="Arial"/>
                <w:b/>
                <w:szCs w:val="20"/>
              </w:rPr>
              <w:t>Related Protocols</w:t>
            </w:r>
          </w:p>
        </w:tc>
        <w:tc>
          <w:tcPr>
            <w:tcW w:w="3539" w:type="pct"/>
            <w:gridSpan w:val="9"/>
          </w:tcPr>
          <w:p w14:paraId="269BFDF7" w14:textId="77777777" w:rsidR="001957C1" w:rsidRPr="009B3C81" w:rsidRDefault="00CE1809" w:rsidP="001957C1">
            <w:pPr>
              <w:spacing w:before="60" w:after="60"/>
              <w:rPr>
                <w:szCs w:val="22"/>
              </w:rPr>
            </w:pPr>
            <w:r w:rsidRPr="009B3C81">
              <w:rPr>
                <w:szCs w:val="22"/>
              </w:rPr>
              <w:t>None</w:t>
            </w:r>
          </w:p>
        </w:tc>
      </w:tr>
      <w:tr w:rsidR="009B3C81" w:rsidRPr="009B3C81" w14:paraId="269BFDFB" w14:textId="77777777" w:rsidTr="001957C1">
        <w:trPr>
          <w:cantSplit/>
        </w:trPr>
        <w:tc>
          <w:tcPr>
            <w:tcW w:w="1461" w:type="pct"/>
            <w:shd w:val="clear" w:color="auto" w:fill="D9D9D9"/>
            <w:vAlign w:val="center"/>
          </w:tcPr>
          <w:p w14:paraId="269BFDF9" w14:textId="77777777" w:rsidR="001957C1" w:rsidRPr="009B3C81" w:rsidRDefault="001957C1" w:rsidP="001957C1">
            <w:pPr>
              <w:spacing w:before="60" w:after="60"/>
              <w:rPr>
                <w:rFonts w:ascii="Arial" w:hAnsi="Arial" w:cs="Arial"/>
                <w:b/>
                <w:szCs w:val="20"/>
              </w:rPr>
            </w:pPr>
            <w:r w:rsidRPr="009B3C81">
              <w:rPr>
                <w:rFonts w:ascii="Arial" w:hAnsi="Arial" w:cs="Arial"/>
                <w:b/>
                <w:szCs w:val="20"/>
              </w:rPr>
              <w:t>Related Integration Control Registrations (ICRs)</w:t>
            </w:r>
          </w:p>
        </w:tc>
        <w:tc>
          <w:tcPr>
            <w:tcW w:w="3539" w:type="pct"/>
            <w:gridSpan w:val="9"/>
            <w:tcBorders>
              <w:bottom w:val="single" w:sz="6" w:space="0" w:color="000000"/>
            </w:tcBorders>
          </w:tcPr>
          <w:p w14:paraId="269BFDFA" w14:textId="77777777" w:rsidR="001957C1" w:rsidRPr="009B3C81" w:rsidRDefault="00615FB6" w:rsidP="001957C1">
            <w:pPr>
              <w:spacing w:before="60" w:after="60"/>
              <w:rPr>
                <w:szCs w:val="22"/>
              </w:rPr>
            </w:pPr>
            <w:r w:rsidRPr="009B3C81">
              <w:rPr>
                <w:szCs w:val="22"/>
              </w:rPr>
              <w:t>None</w:t>
            </w:r>
          </w:p>
        </w:tc>
      </w:tr>
      <w:tr w:rsidR="009B3C81" w:rsidRPr="009B3C81" w14:paraId="269BFE02" w14:textId="77777777" w:rsidTr="001957C1">
        <w:trPr>
          <w:cantSplit/>
        </w:trPr>
        <w:tc>
          <w:tcPr>
            <w:tcW w:w="1461" w:type="pct"/>
            <w:tcBorders>
              <w:right w:val="single" w:sz="4" w:space="0" w:color="auto"/>
            </w:tcBorders>
            <w:shd w:val="clear" w:color="auto" w:fill="D9D9D9"/>
            <w:vAlign w:val="center"/>
          </w:tcPr>
          <w:p w14:paraId="269BFDFC" w14:textId="77777777" w:rsidR="001957C1" w:rsidRPr="009B3C81" w:rsidRDefault="001957C1" w:rsidP="001957C1">
            <w:pPr>
              <w:spacing w:before="60" w:after="60"/>
              <w:rPr>
                <w:rFonts w:ascii="Arial" w:hAnsi="Arial" w:cs="Arial"/>
                <w:b/>
                <w:szCs w:val="20"/>
              </w:rPr>
            </w:pPr>
            <w:r w:rsidRPr="009B3C81">
              <w:rPr>
                <w:rFonts w:ascii="Arial" w:hAnsi="Arial" w:cs="Arial"/>
                <w:b/>
                <w:szCs w:val="20"/>
              </w:rPr>
              <w:t>Data Passing</w:t>
            </w:r>
          </w:p>
        </w:tc>
        <w:tc>
          <w:tcPr>
            <w:tcW w:w="518" w:type="pct"/>
            <w:tcBorders>
              <w:left w:val="single" w:sz="4" w:space="0" w:color="auto"/>
              <w:right w:val="nil"/>
            </w:tcBorders>
          </w:tcPr>
          <w:p w14:paraId="269BFDFD" w14:textId="77777777" w:rsidR="001957C1" w:rsidRPr="009B3C81" w:rsidRDefault="0048250C" w:rsidP="001957C1">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1957C1"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1957C1" w:rsidRPr="009B3C81">
              <w:rPr>
                <w:rFonts w:ascii="Garamond" w:hAnsi="Garamond" w:cs="Arial"/>
                <w:iCs/>
                <w:sz w:val="20"/>
                <w:szCs w:val="20"/>
              </w:rPr>
              <w:t xml:space="preserve"> Input</w:t>
            </w:r>
          </w:p>
        </w:tc>
        <w:tc>
          <w:tcPr>
            <w:tcW w:w="1028" w:type="pct"/>
            <w:gridSpan w:val="3"/>
            <w:tcBorders>
              <w:left w:val="nil"/>
              <w:right w:val="nil"/>
            </w:tcBorders>
          </w:tcPr>
          <w:p w14:paraId="269BFDFE" w14:textId="77777777" w:rsidR="001957C1" w:rsidRPr="009B3C81" w:rsidRDefault="0048250C" w:rsidP="001957C1">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1957C1"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1957C1" w:rsidRPr="009B3C81">
              <w:rPr>
                <w:rFonts w:ascii="Garamond" w:hAnsi="Garamond" w:cs="Arial"/>
                <w:iCs/>
                <w:sz w:val="20"/>
                <w:szCs w:val="20"/>
              </w:rPr>
              <w:t xml:space="preserve"> Output Reference</w:t>
            </w:r>
          </w:p>
        </w:tc>
        <w:tc>
          <w:tcPr>
            <w:tcW w:w="530" w:type="pct"/>
            <w:gridSpan w:val="3"/>
            <w:tcBorders>
              <w:left w:val="nil"/>
              <w:right w:val="nil"/>
            </w:tcBorders>
          </w:tcPr>
          <w:p w14:paraId="269BFDFF" w14:textId="77777777" w:rsidR="001957C1" w:rsidRPr="009B3C81" w:rsidRDefault="0048250C" w:rsidP="001957C1">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1957C1"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1957C1" w:rsidRPr="009B3C81">
              <w:rPr>
                <w:rFonts w:ascii="Garamond" w:hAnsi="Garamond" w:cs="Arial"/>
                <w:iCs/>
                <w:sz w:val="20"/>
                <w:szCs w:val="20"/>
              </w:rPr>
              <w:t xml:space="preserve"> Both</w:t>
            </w:r>
          </w:p>
        </w:tc>
        <w:tc>
          <w:tcPr>
            <w:tcW w:w="999" w:type="pct"/>
            <w:tcBorders>
              <w:left w:val="nil"/>
              <w:right w:val="nil"/>
            </w:tcBorders>
          </w:tcPr>
          <w:p w14:paraId="269BFE00" w14:textId="77777777" w:rsidR="001957C1" w:rsidRPr="009B3C81" w:rsidRDefault="0048250C" w:rsidP="001957C1">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1957C1"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1957C1" w:rsidRPr="009B3C81">
              <w:rPr>
                <w:rFonts w:ascii="Garamond" w:hAnsi="Garamond" w:cs="Arial"/>
                <w:iCs/>
                <w:sz w:val="20"/>
                <w:szCs w:val="20"/>
              </w:rPr>
              <w:t xml:space="preserve"> Global Reference</w:t>
            </w:r>
          </w:p>
        </w:tc>
        <w:tc>
          <w:tcPr>
            <w:tcW w:w="463" w:type="pct"/>
            <w:tcBorders>
              <w:left w:val="nil"/>
            </w:tcBorders>
          </w:tcPr>
          <w:p w14:paraId="269BFE01" w14:textId="77777777" w:rsidR="001957C1" w:rsidRPr="009B3C81" w:rsidRDefault="0048250C" w:rsidP="001957C1">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1957C1"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1957C1" w:rsidRPr="009B3C81">
              <w:rPr>
                <w:rFonts w:ascii="Garamond" w:hAnsi="Garamond" w:cs="Arial"/>
                <w:iCs/>
                <w:sz w:val="20"/>
                <w:szCs w:val="20"/>
              </w:rPr>
              <w:t xml:space="preserve"> Local</w:t>
            </w:r>
          </w:p>
        </w:tc>
      </w:tr>
      <w:tr w:rsidR="009B3C81" w:rsidRPr="009B3C81" w14:paraId="269BFE06" w14:textId="77777777" w:rsidTr="001957C1">
        <w:trPr>
          <w:cantSplit/>
        </w:trPr>
        <w:tc>
          <w:tcPr>
            <w:tcW w:w="1461" w:type="pct"/>
            <w:shd w:val="clear" w:color="auto" w:fill="D9D9D9"/>
            <w:vAlign w:val="center"/>
          </w:tcPr>
          <w:p w14:paraId="269BFE03" w14:textId="77777777" w:rsidR="001957C1" w:rsidRPr="009B3C81" w:rsidRDefault="001957C1" w:rsidP="001957C1">
            <w:pPr>
              <w:spacing w:before="60" w:after="60"/>
              <w:rPr>
                <w:rFonts w:ascii="Arial" w:hAnsi="Arial" w:cs="Arial"/>
                <w:b/>
                <w:szCs w:val="20"/>
              </w:rPr>
            </w:pPr>
            <w:r w:rsidRPr="009B3C81">
              <w:rPr>
                <w:rFonts w:ascii="Arial" w:hAnsi="Arial" w:cs="Arial"/>
                <w:b/>
                <w:szCs w:val="20"/>
              </w:rPr>
              <w:lastRenderedPageBreak/>
              <w:t>Input Attribute Name and Definition</w:t>
            </w:r>
          </w:p>
        </w:tc>
        <w:tc>
          <w:tcPr>
            <w:tcW w:w="3539" w:type="pct"/>
            <w:gridSpan w:val="9"/>
          </w:tcPr>
          <w:p w14:paraId="269BFE04" w14:textId="77777777" w:rsidR="001957C1" w:rsidRPr="009B3C81" w:rsidRDefault="001957C1" w:rsidP="001957C1">
            <w:pPr>
              <w:spacing w:before="60" w:after="60"/>
              <w:rPr>
                <w:rFonts w:ascii="Garamond" w:hAnsi="Garamond" w:cs="Arial"/>
                <w:szCs w:val="20"/>
              </w:rPr>
            </w:pPr>
            <w:r w:rsidRPr="009B3C81">
              <w:rPr>
                <w:rFonts w:ascii="Garamond" w:hAnsi="Garamond" w:cs="Arial"/>
                <w:szCs w:val="20"/>
              </w:rPr>
              <w:t>Name:</w:t>
            </w:r>
          </w:p>
          <w:p w14:paraId="269BFE05" w14:textId="77777777" w:rsidR="001957C1" w:rsidRPr="009B3C81" w:rsidRDefault="001957C1" w:rsidP="001957C1">
            <w:pPr>
              <w:spacing w:before="60" w:after="60"/>
              <w:rPr>
                <w:rFonts w:ascii="Garamond" w:hAnsi="Garamond" w:cs="Arial"/>
                <w:szCs w:val="20"/>
              </w:rPr>
            </w:pPr>
            <w:r w:rsidRPr="009B3C81">
              <w:rPr>
                <w:rFonts w:ascii="Garamond" w:hAnsi="Garamond" w:cs="Arial"/>
                <w:szCs w:val="20"/>
              </w:rPr>
              <w:t>Definition:</w:t>
            </w:r>
          </w:p>
        </w:tc>
      </w:tr>
      <w:tr w:rsidR="009B3C81" w:rsidRPr="009B3C81" w14:paraId="269BFE0A" w14:textId="77777777" w:rsidTr="001957C1">
        <w:trPr>
          <w:cantSplit/>
        </w:trPr>
        <w:tc>
          <w:tcPr>
            <w:tcW w:w="1461" w:type="pct"/>
            <w:shd w:val="clear" w:color="auto" w:fill="D9D9D9"/>
            <w:vAlign w:val="center"/>
          </w:tcPr>
          <w:p w14:paraId="269BFE07" w14:textId="77777777" w:rsidR="001957C1" w:rsidRPr="009B3C81" w:rsidRDefault="001957C1" w:rsidP="001957C1">
            <w:pPr>
              <w:spacing w:before="60" w:after="60"/>
              <w:rPr>
                <w:rFonts w:ascii="Arial" w:hAnsi="Arial" w:cs="Arial"/>
                <w:b/>
                <w:szCs w:val="20"/>
              </w:rPr>
            </w:pPr>
            <w:r w:rsidRPr="009B3C81">
              <w:rPr>
                <w:rFonts w:ascii="Arial" w:hAnsi="Arial" w:cs="Arial"/>
                <w:b/>
                <w:szCs w:val="20"/>
              </w:rPr>
              <w:t>Output Attribute Name and Definition</w:t>
            </w:r>
          </w:p>
        </w:tc>
        <w:tc>
          <w:tcPr>
            <w:tcW w:w="3539" w:type="pct"/>
            <w:gridSpan w:val="9"/>
          </w:tcPr>
          <w:p w14:paraId="269BFE08" w14:textId="77777777" w:rsidR="001957C1" w:rsidRPr="009B3C81" w:rsidRDefault="001957C1" w:rsidP="001957C1">
            <w:pPr>
              <w:spacing w:before="60" w:after="60"/>
              <w:rPr>
                <w:rFonts w:ascii="Garamond" w:hAnsi="Garamond" w:cs="Arial"/>
                <w:szCs w:val="20"/>
              </w:rPr>
            </w:pPr>
            <w:r w:rsidRPr="009B3C81">
              <w:rPr>
                <w:rFonts w:ascii="Garamond" w:hAnsi="Garamond" w:cs="Arial"/>
                <w:szCs w:val="20"/>
              </w:rPr>
              <w:t>Name:</w:t>
            </w:r>
          </w:p>
          <w:p w14:paraId="269BFE09" w14:textId="77777777" w:rsidR="001957C1" w:rsidRPr="009B3C81" w:rsidRDefault="001957C1" w:rsidP="001957C1">
            <w:pPr>
              <w:spacing w:before="60" w:after="60"/>
              <w:rPr>
                <w:rFonts w:ascii="Garamond" w:hAnsi="Garamond" w:cs="Arial"/>
                <w:szCs w:val="20"/>
              </w:rPr>
            </w:pPr>
            <w:r w:rsidRPr="009B3C81">
              <w:rPr>
                <w:rFonts w:ascii="Garamond" w:hAnsi="Garamond" w:cs="Arial"/>
                <w:szCs w:val="20"/>
              </w:rPr>
              <w:t>Definition:</w:t>
            </w:r>
          </w:p>
        </w:tc>
      </w:tr>
      <w:tr w:rsidR="009B3C81" w:rsidRPr="009B3C81" w14:paraId="269BFE0C" w14:textId="77777777" w:rsidTr="001957C1">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BFE0B" w14:textId="77777777" w:rsidR="001957C1" w:rsidRPr="009B3C81" w:rsidRDefault="001957C1" w:rsidP="001957C1">
            <w:pPr>
              <w:spacing w:before="60" w:after="60"/>
              <w:rPr>
                <w:rFonts w:ascii="Arial" w:hAnsi="Arial" w:cs="Arial"/>
                <w:b/>
                <w:szCs w:val="22"/>
              </w:rPr>
            </w:pPr>
            <w:r w:rsidRPr="009B3C81">
              <w:rPr>
                <w:rFonts w:ascii="Arial" w:hAnsi="Arial" w:cs="Arial"/>
                <w:b/>
                <w:szCs w:val="22"/>
              </w:rPr>
              <w:t>Current Logic</w:t>
            </w:r>
          </w:p>
        </w:tc>
      </w:tr>
      <w:tr w:rsidR="009B3C81" w:rsidRPr="009B3C81" w14:paraId="269BFE10" w14:textId="77777777" w:rsidTr="001957C1">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269BFE0D" w14:textId="77777777" w:rsidR="001957C1" w:rsidRPr="009B3C81" w:rsidRDefault="001957C1" w:rsidP="001957C1">
            <w:pPr>
              <w:spacing w:before="60" w:after="60"/>
              <w:rPr>
                <w:szCs w:val="22"/>
              </w:rPr>
            </w:pPr>
          </w:p>
          <w:p w14:paraId="269BFE0E" w14:textId="77777777" w:rsidR="001957C1" w:rsidRPr="009B3C81" w:rsidRDefault="0048250C" w:rsidP="001957C1">
            <w:pPr>
              <w:spacing w:before="60" w:after="60"/>
              <w:rPr>
                <w:szCs w:val="22"/>
              </w:rPr>
            </w:pPr>
            <w:r w:rsidRPr="009B3C81">
              <w:rPr>
                <w:szCs w:val="22"/>
              </w:rPr>
              <w:t>N/A</w:t>
            </w:r>
          </w:p>
          <w:p w14:paraId="269BFE0F" w14:textId="77777777" w:rsidR="001957C1" w:rsidRPr="009B3C81" w:rsidRDefault="001957C1" w:rsidP="001957C1">
            <w:pPr>
              <w:spacing w:before="60" w:after="60"/>
              <w:rPr>
                <w:szCs w:val="22"/>
              </w:rPr>
            </w:pPr>
          </w:p>
        </w:tc>
      </w:tr>
      <w:tr w:rsidR="009B3C81" w:rsidRPr="009B3C81" w14:paraId="269BFE12" w14:textId="77777777" w:rsidTr="001957C1">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BFE11" w14:textId="77777777" w:rsidR="001957C1" w:rsidRPr="009B3C81" w:rsidRDefault="001957C1" w:rsidP="001957C1">
            <w:pPr>
              <w:spacing w:before="60" w:after="60"/>
              <w:rPr>
                <w:rFonts w:ascii="Arial" w:hAnsi="Arial" w:cs="Arial"/>
                <w:b/>
                <w:szCs w:val="22"/>
              </w:rPr>
            </w:pPr>
            <w:r w:rsidRPr="009B3C81">
              <w:rPr>
                <w:rFonts w:ascii="Arial" w:hAnsi="Arial" w:cs="Arial"/>
                <w:b/>
                <w:szCs w:val="22"/>
              </w:rPr>
              <w:t>Modified Logic (Changes are in bold)</w:t>
            </w:r>
          </w:p>
        </w:tc>
      </w:tr>
      <w:tr w:rsidR="001957C1" w:rsidRPr="009B3C81" w14:paraId="269BFE15" w14:textId="77777777" w:rsidTr="001957C1">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09880E29" w14:textId="246807B9" w:rsidR="00BF7B72" w:rsidRPr="00C11E90" w:rsidRDefault="001957C1" w:rsidP="00161E7E">
            <w:pPr>
              <w:autoSpaceDE w:val="0"/>
              <w:autoSpaceDN w:val="0"/>
              <w:adjustRightInd w:val="0"/>
              <w:rPr>
                <w:b/>
                <w:color w:val="008000"/>
              </w:rPr>
            </w:pPr>
            <w:r w:rsidRPr="009B3C81">
              <w:rPr>
                <w:b/>
                <w:highlight w:val="yellow"/>
              </w:rPr>
              <w:t>IBCMDT ;ALB/VD - MISSING DATA REPORT (DRIVER) ; 10-APR-15</w:t>
            </w:r>
            <w:r w:rsidRPr="009B3C81">
              <w:rPr>
                <w:b/>
                <w:highlight w:val="yellow"/>
              </w:rPr>
              <w:br/>
              <w:t> </w:t>
            </w:r>
            <w:r w:rsidR="00BF7B72" w:rsidRPr="00C11E90">
              <w:rPr>
                <w:b/>
              </w:rPr>
              <w:t> </w:t>
            </w:r>
            <w:r w:rsidR="00BF7B72" w:rsidRPr="00C11E90">
              <w:rPr>
                <w:b/>
                <w:color w:val="008000"/>
                <w:highlight w:val="yellow"/>
              </w:rPr>
              <w:t>;;2.0;INTEGRATED BILLING ;**549**; 10-APR-15</w:t>
            </w:r>
            <w:r w:rsidR="00BF7B72" w:rsidRPr="00C11E90">
              <w:rPr>
                <w:b/>
                <w:highlight w:val="yellow"/>
              </w:rPr>
              <w:br/>
              <w:t> </w:t>
            </w:r>
            <w:r w:rsidR="00BF7B72" w:rsidRPr="00C11E90">
              <w:rPr>
                <w:b/>
                <w:color w:val="008000"/>
                <w:highlight w:val="yellow"/>
              </w:rPr>
              <w:t>;;Per VA Directive 6402, this routine should not be modified.</w:t>
            </w:r>
          </w:p>
          <w:p w14:paraId="269BFE13" w14:textId="4393E980" w:rsidR="00161E7E" w:rsidRPr="009B3C81" w:rsidRDefault="001957C1" w:rsidP="00161E7E">
            <w:pPr>
              <w:autoSpaceDE w:val="0"/>
              <w:autoSpaceDN w:val="0"/>
              <w:adjustRightInd w:val="0"/>
              <w:rPr>
                <w:b/>
                <w:highlight w:val="yellow"/>
              </w:rPr>
            </w:pPr>
            <w:r w:rsidRPr="009B3C81">
              <w:rPr>
                <w:b/>
                <w:highlight w:val="yellow"/>
              </w:rPr>
              <w:t> ;</w:t>
            </w:r>
            <w:r w:rsidRPr="009B3C81">
              <w:rPr>
                <w:b/>
                <w:highlight w:val="yellow"/>
              </w:rPr>
              <w:br/>
              <w:t xml:space="preserve">EN ; Describe report </w:t>
            </w:r>
            <w:r w:rsidRPr="009B3C81">
              <w:rPr>
                <w:b/>
                <w:highlight w:val="yellow"/>
              </w:rPr>
              <w:br/>
              <w:t> W !!?5,"This report will generate a list of ACTIVE insurance companies that"</w:t>
            </w:r>
            <w:r w:rsidRPr="009B3C81">
              <w:rPr>
                <w:b/>
                <w:highlight w:val="yellow"/>
              </w:rPr>
              <w:br/>
              <w:t> W !?5,"are missing the data that you select to be report upon.",!!</w:t>
            </w:r>
            <w:r w:rsidRPr="009B3C81">
              <w:rPr>
                <w:b/>
                <w:highlight w:val="yellow"/>
              </w:rPr>
              <w:br/>
              <w:t> ;</w:t>
            </w:r>
            <w:r w:rsidRPr="009B3C81">
              <w:rPr>
                <w:b/>
                <w:highlight w:val="yellow"/>
              </w:rPr>
              <w:br/>
              <w:t> ; Prompt user to select missing data to be reported.</w:t>
            </w:r>
            <w:r w:rsidRPr="009B3C81">
              <w:rPr>
                <w:b/>
                <w:highlight w:val="yellow"/>
              </w:rPr>
              <w:br/>
              <w:t> ;</w:t>
            </w:r>
            <w:r w:rsidRPr="009B3C81">
              <w:rPr>
                <w:b/>
                <w:highlight w:val="yellow"/>
              </w:rPr>
              <w:br/>
              <w:t> ; Output from user selections:</w:t>
            </w:r>
            <w:r w:rsidRPr="009B3C81">
              <w:rPr>
                <w:b/>
                <w:highlight w:val="yellow"/>
              </w:rPr>
              <w:br/>
              <w:t> ; IBAI=0 -- user selects insurance companies</w:t>
            </w:r>
            <w:r w:rsidRPr="009B3C81">
              <w:rPr>
                <w:b/>
                <w:highlight w:val="yellow"/>
              </w:rPr>
              <w:br/>
              <w:t> ; IBAI=1 -- run report for all insurance companies with plans</w:t>
            </w:r>
            <w:r w:rsidRPr="009B3C81">
              <w:rPr>
                <w:b/>
                <w:highlight w:val="yellow"/>
              </w:rPr>
              <w:br/>
              <w:t> ; IBAPL=0 -- whether some or all ins. co's., user selects plans (may be</w:t>
            </w:r>
            <w:r w:rsidRPr="009B3C81">
              <w:rPr>
                <w:b/>
                <w:highlight w:val="yellow"/>
              </w:rPr>
              <w:br/>
              <w:t> ; all for certain companies, some for other companies)</w:t>
            </w:r>
            <w:r w:rsidRPr="009B3C81">
              <w:rPr>
                <w:b/>
                <w:highlight w:val="yellow"/>
              </w:rPr>
              <w:br/>
              <w:t> ; IBAPL=1 -- whether some or all ins. co's., run report for all plans</w:t>
            </w:r>
            <w:r w:rsidRPr="009B3C81">
              <w:rPr>
                <w:b/>
                <w:highlight w:val="yellow"/>
              </w:rPr>
              <w:br/>
              <w:t> ; associated with those co's.</w:t>
            </w:r>
            <w:r w:rsidRPr="009B3C81">
              <w:rPr>
                <w:b/>
                <w:highlight w:val="yellow"/>
              </w:rPr>
              <w:br/>
              <w:t> ; IBGRN=0 -- ignore Missing Group Number</w:t>
            </w:r>
            <w:r w:rsidRPr="009B3C81">
              <w:rPr>
                <w:b/>
                <w:highlight w:val="yellow"/>
              </w:rPr>
              <w:br/>
              <w:t> ; IBGRN=1 -- report Missing Group Number</w:t>
            </w:r>
            <w:r w:rsidRPr="009B3C81">
              <w:rPr>
                <w:b/>
                <w:highlight w:val="yellow"/>
              </w:rPr>
              <w:br/>
              <w:t> ; IBPTY=0 -- ignore Missing Type of Plan</w:t>
            </w:r>
            <w:r w:rsidRPr="009B3C81">
              <w:rPr>
                <w:b/>
                <w:highlight w:val="yellow"/>
              </w:rPr>
              <w:br/>
              <w:t> ; IBPTY=1 -- report Missing Type of Plan</w:t>
            </w:r>
            <w:r w:rsidRPr="009B3C81">
              <w:rPr>
                <w:b/>
                <w:highlight w:val="yellow"/>
              </w:rPr>
              <w:br/>
              <w:t> ; IBTFT=0 -- ignore Missing Timely Filing Time Frame</w:t>
            </w:r>
            <w:r w:rsidRPr="009B3C81">
              <w:rPr>
                <w:b/>
                <w:highlight w:val="yellow"/>
              </w:rPr>
              <w:br/>
              <w:t> ; IBTFT=1 -- report Missing Timely Filing Time Frame</w:t>
            </w:r>
            <w:r w:rsidRPr="009B3C81">
              <w:rPr>
                <w:b/>
                <w:highlight w:val="yellow"/>
              </w:rPr>
              <w:br/>
              <w:t> ; IBEPT=0 -- ignore Missing Electronic Plan Type</w:t>
            </w:r>
            <w:r w:rsidRPr="009B3C81">
              <w:rPr>
                <w:b/>
                <w:highlight w:val="yellow"/>
              </w:rPr>
              <w:br/>
              <w:t> ; IBEPT=1 -- report Missing Electronic Plan Type</w:t>
            </w:r>
            <w:r w:rsidRPr="009B3C81">
              <w:rPr>
                <w:b/>
                <w:highlight w:val="yellow"/>
              </w:rPr>
              <w:br/>
              <w:t> ; IBCLM=0 -- ignore Missing Coverage Limitation</w:t>
            </w:r>
            <w:r w:rsidRPr="009B3C81">
              <w:rPr>
                <w:b/>
                <w:highlight w:val="yellow"/>
              </w:rPr>
              <w:br/>
              <w:t> ; IBCLM=1 -- report Missing Coverage Limitation</w:t>
            </w:r>
            <w:r w:rsidRPr="009B3C81">
              <w:rPr>
                <w:b/>
                <w:highlight w:val="yellow"/>
              </w:rPr>
              <w:br/>
              <w:t> ; IBBIN=0 -- ignore Missing BIN (Banking Identification Number)</w:t>
            </w:r>
            <w:r w:rsidRPr="009B3C81">
              <w:rPr>
                <w:b/>
                <w:highlight w:val="yellow"/>
              </w:rPr>
              <w:br/>
              <w:t> ; IBBIN=1 -- report Missing BIN (Banking Identification Number)</w:t>
            </w:r>
            <w:r w:rsidRPr="009B3C81">
              <w:rPr>
                <w:b/>
                <w:highlight w:val="yellow"/>
              </w:rPr>
              <w:br/>
              <w:t> ; IBPCN=0 -- ignore Missing PCN (Processor Control Number)</w:t>
            </w:r>
            <w:r w:rsidRPr="009B3C81">
              <w:rPr>
                <w:b/>
                <w:highlight w:val="yellow"/>
              </w:rPr>
              <w:br/>
              <w:t> ; IBPCN=1 -- report Missing PCN (Processor Control Number)</w:t>
            </w:r>
            <w:r w:rsidRPr="009B3C81">
              <w:rPr>
                <w:b/>
                <w:highlight w:val="yellow"/>
              </w:rPr>
              <w:br/>
              <w:t> ;</w:t>
            </w:r>
            <w:r w:rsidRPr="009B3C81">
              <w:rPr>
                <w:b/>
                <w:highlight w:val="yellow"/>
              </w:rPr>
              <w:br/>
            </w:r>
            <w:r w:rsidR="001E2421" w:rsidRPr="009B3C81">
              <w:rPr>
                <w:b/>
                <w:highlight w:val="yellow"/>
              </w:rPr>
              <w:t> ;2</w:t>
            </w:r>
            <w:r w:rsidR="00A47144" w:rsidRPr="009B3C81">
              <w:rPr>
                <w:b/>
                <w:highlight w:val="yellow"/>
              </w:rPr>
              <w:t>.</w:t>
            </w:r>
            <w:r w:rsidR="001E2421" w:rsidRPr="009B3C81">
              <w:rPr>
                <w:b/>
                <w:highlight w:val="yellow"/>
              </w:rPr>
              <w:t>6.12.3</w:t>
            </w:r>
            <w:r w:rsidR="001E2421" w:rsidRPr="009B3C81">
              <w:rPr>
                <w:b/>
                <w:highlight w:val="yellow"/>
              </w:rPr>
              <w:br/>
            </w:r>
            <w:r w:rsidRPr="009B3C81">
              <w:rPr>
                <w:b/>
                <w:highlight w:val="yellow"/>
              </w:rPr>
              <w:t> S IBAI=$$SLAI^IBCMDT1 I IBAI&lt;0 G ENQ</w:t>
            </w:r>
            <w:r w:rsidRPr="009B3C81">
              <w:rPr>
                <w:b/>
                <w:highlight w:val="yellow"/>
              </w:rPr>
              <w:br/>
            </w:r>
            <w:r w:rsidR="00445B90" w:rsidRPr="009B3C81">
              <w:rPr>
                <w:b/>
                <w:highlight w:val="yellow"/>
              </w:rPr>
              <w:t> ;2.6.12.5 - Next 8 lines</w:t>
            </w:r>
            <w:r w:rsidR="00445B90" w:rsidRPr="009B3C81">
              <w:rPr>
                <w:b/>
                <w:highlight w:val="yellow"/>
              </w:rPr>
              <w:br/>
            </w:r>
            <w:r w:rsidRPr="009B3C81">
              <w:rPr>
                <w:b/>
                <w:highlight w:val="yellow"/>
              </w:rPr>
              <w:lastRenderedPageBreak/>
              <w:t> S IBAPL=$$SLAPL^IBCMDT1 I IBAPL&lt;0 G ENQ</w:t>
            </w:r>
            <w:r w:rsidRPr="009B3C81">
              <w:rPr>
                <w:b/>
                <w:highlight w:val="yellow"/>
              </w:rPr>
              <w:br/>
              <w:t> S IBGRN=$$SLGRN^IBCMDT1 I IBGRN&lt;0 G ENQ</w:t>
            </w:r>
            <w:r w:rsidRPr="009B3C81">
              <w:rPr>
                <w:b/>
                <w:highlight w:val="yellow"/>
              </w:rPr>
              <w:br/>
              <w:t> S IBPTY=$$SLPTY^IBCMDT1 I IBPTY&lt;0 G ENQ</w:t>
            </w:r>
            <w:r w:rsidRPr="009B3C81">
              <w:rPr>
                <w:b/>
                <w:highlight w:val="yellow"/>
              </w:rPr>
              <w:br/>
              <w:t> S IBTFT=$$SLTFT^IBCMDT1 I IBTFT&lt;0 G ENQ</w:t>
            </w:r>
            <w:r w:rsidRPr="009B3C81">
              <w:rPr>
                <w:b/>
                <w:highlight w:val="yellow"/>
              </w:rPr>
              <w:br/>
              <w:t> S IBEPT=$$SLEPT^IBCMDT1 I IBEPT&lt;0 G ENQ</w:t>
            </w:r>
            <w:r w:rsidRPr="009B3C81">
              <w:rPr>
                <w:b/>
                <w:highlight w:val="yellow"/>
              </w:rPr>
              <w:br/>
              <w:t> S IBCLM=$$SLCLM^IBCMDT1 I IBCLM&lt;0 G ENQ</w:t>
            </w:r>
            <w:r w:rsidRPr="009B3C81">
              <w:rPr>
                <w:b/>
                <w:highlight w:val="yellow"/>
              </w:rPr>
              <w:br/>
              <w:t> S IBBIN=$$SLBIN^IBCMDT1 I IBBIN&lt;0 G ENQ</w:t>
            </w:r>
            <w:r w:rsidRPr="009B3C81">
              <w:rPr>
                <w:b/>
                <w:highlight w:val="yellow"/>
              </w:rPr>
              <w:br/>
              <w:t> S IBPCN=$$SLPCN^IBCMDT1 I IBPCN&lt;0 G ENQ</w:t>
            </w:r>
            <w:r w:rsidRPr="009B3C81">
              <w:rPr>
                <w:b/>
                <w:highlight w:val="yellow"/>
              </w:rPr>
              <w:br/>
            </w:r>
            <w:r w:rsidR="00161E7E" w:rsidRPr="009B3C81">
              <w:t> </w:t>
            </w:r>
            <w:r w:rsidR="00161E7E" w:rsidRPr="009B3C81">
              <w:rPr>
                <w:highlight w:val="yellow"/>
              </w:rPr>
              <w:t>;</w:t>
            </w:r>
            <w:r w:rsidR="00161E7E" w:rsidRPr="009B3C81">
              <w:rPr>
                <w:highlight w:val="yellow"/>
              </w:rPr>
              <w:br/>
            </w:r>
            <w:r w:rsidR="00161E7E" w:rsidRPr="009B3C81">
              <w:rPr>
                <w:b/>
                <w:highlight w:val="yellow"/>
              </w:rPr>
              <w:t> ; 2.6.12.6 Add code to check to see if at least one filter was selected and quit if none selected</w:t>
            </w:r>
          </w:p>
          <w:p w14:paraId="269BFE14" w14:textId="77777777" w:rsidR="001957C1" w:rsidRPr="009B3C81" w:rsidRDefault="001957C1" w:rsidP="00CB2B1C">
            <w:pPr>
              <w:autoSpaceDE w:val="0"/>
              <w:autoSpaceDN w:val="0"/>
              <w:adjustRightInd w:val="0"/>
              <w:rPr>
                <w:rFonts w:ascii="r_ansi" w:hAnsi="r_ansi" w:cs="Arial"/>
                <w:b/>
                <w:sz w:val="16"/>
                <w:szCs w:val="16"/>
              </w:rPr>
            </w:pPr>
            <w:r w:rsidRPr="009B3C81">
              <w:rPr>
                <w:b/>
                <w:highlight w:val="yellow"/>
              </w:rPr>
              <w:t> ;</w:t>
            </w:r>
            <w:r w:rsidRPr="009B3C81">
              <w:rPr>
                <w:b/>
                <w:highlight w:val="yellow"/>
              </w:rPr>
              <w:br/>
              <w:t> ; obtain plans for selected insurance companies</w:t>
            </w:r>
            <w:r w:rsidRPr="009B3C81">
              <w:rPr>
                <w:b/>
                <w:highlight w:val="yellow"/>
              </w:rPr>
              <w:br/>
              <w:t> ;</w:t>
            </w:r>
            <w:r w:rsidRPr="009B3C81">
              <w:rPr>
                <w:b/>
                <w:highlight w:val="yellow"/>
              </w:rPr>
              <w:br/>
              <w:t> I IBAI,IBAPL G DEVICE</w:t>
            </w:r>
            <w:r w:rsidRPr="009B3C81">
              <w:rPr>
                <w:b/>
                <w:highlight w:val="yellow"/>
              </w:rPr>
              <w:br/>
              <w:t> D START I IBQUIT G ENQ</w:t>
            </w:r>
            <w:r w:rsidRPr="009B3C81">
              <w:rPr>
                <w:b/>
                <w:highlight w:val="yellow"/>
              </w:rPr>
              <w:br/>
              <w:t> I '$D(^TMP("IBCMDT",$J)) W !!,"No plans selected!" G ENQ</w:t>
            </w:r>
            <w:r w:rsidRPr="009B3C81">
              <w:rPr>
                <w:b/>
                <w:highlight w:val="yellow"/>
              </w:rPr>
              <w:br/>
              <w:t> ;</w:t>
            </w:r>
            <w:r w:rsidRPr="009B3C81">
              <w:rPr>
                <w:b/>
                <w:highlight w:val="yellow"/>
              </w:rPr>
              <w:br/>
              <w:t>DEVICE ;</w:t>
            </w:r>
            <w:r w:rsidR="00C26824" w:rsidRPr="009B3C81">
              <w:rPr>
                <w:b/>
                <w:highlight w:val="yellow"/>
              </w:rPr>
              <w:t>2.6.12.10</w:t>
            </w:r>
            <w:r w:rsidRPr="009B3C81">
              <w:rPr>
                <w:b/>
                <w:highlight w:val="yellow"/>
              </w:rPr>
              <w:t xml:space="preserve"> Ask user to select device</w:t>
            </w:r>
            <w:r w:rsidRPr="009B3C81">
              <w:rPr>
                <w:b/>
                <w:highlight w:val="yellow"/>
              </w:rPr>
              <w:br/>
              <w:t> ;</w:t>
            </w:r>
            <w:r w:rsidRPr="009B3C81">
              <w:rPr>
                <w:b/>
                <w:highlight w:val="yellow"/>
              </w:rPr>
              <w:br/>
              <w:t> W !!,"*** You will need a 132 column printer for this report. ***",!</w:t>
            </w:r>
            <w:r w:rsidRPr="009B3C81">
              <w:rPr>
                <w:b/>
                <w:highlight w:val="yellow"/>
              </w:rPr>
              <w:br/>
              <w:t> S %ZIS="QM" D ^%ZIS G:POP ENQ</w:t>
            </w:r>
            <w:r w:rsidRPr="009B3C81">
              <w:rPr>
                <w:b/>
                <w:highlight w:val="yellow"/>
              </w:rPr>
              <w:br/>
              <w:t> I $D(IO("Q")) D  G ENQ</w:t>
            </w:r>
            <w:r w:rsidRPr="009B3C81">
              <w:rPr>
                <w:b/>
                <w:highlight w:val="yellow"/>
              </w:rPr>
              <w:br/>
              <w:t> .S ZTRTN="^IBCMDT2",ZTDESC="IB - MISSING DATA REPORT"</w:t>
            </w:r>
            <w:r w:rsidRPr="009B3C81">
              <w:rPr>
                <w:b/>
                <w:highlight w:val="yellow"/>
              </w:rPr>
              <w:br/>
              <w:t> .F I="^TMP(""IBCMDT2"",$J,","IBAI","IBAPL" S ZTSAVE(I)=""</w:t>
            </w:r>
            <w:r w:rsidRPr="009B3C81">
              <w:rPr>
                <w:b/>
                <w:highlight w:val="yellow"/>
              </w:rPr>
              <w:br/>
              <w:t> .D ^%ZTLOAD K IO("Q") D HOME^%ZIS</w:t>
            </w:r>
            <w:r w:rsidRPr="009B3C81">
              <w:rPr>
                <w:b/>
                <w:highlight w:val="yellow"/>
              </w:rPr>
              <w:br/>
              <w:t> .W !!,$S($D(ZTSK):"This job has been queued as task #"_ZTSK_".",1:"Unable to queue this job.")</w:t>
            </w:r>
            <w:r w:rsidRPr="009B3C81">
              <w:rPr>
                <w:b/>
                <w:highlight w:val="yellow"/>
              </w:rPr>
              <w:br/>
              <w:t> .K ZTSK,IO("Q")</w:t>
            </w:r>
            <w:r w:rsidRPr="009B3C81">
              <w:rPr>
                <w:b/>
                <w:highlight w:val="yellow"/>
              </w:rPr>
              <w:br/>
              <w:t> ;</w:t>
            </w:r>
            <w:r w:rsidRPr="009B3C81">
              <w:rPr>
                <w:b/>
                <w:highlight w:val="yellow"/>
              </w:rPr>
              <w:br/>
              <w:t> ; Compile and print report</w:t>
            </w:r>
            <w:r w:rsidRPr="009B3C81">
              <w:rPr>
                <w:b/>
                <w:highlight w:val="yellow"/>
              </w:rPr>
              <w:br/>
              <w:t> ;</w:t>
            </w:r>
            <w:r w:rsidRPr="009B3C81">
              <w:rPr>
                <w:b/>
                <w:highlight w:val="yellow"/>
              </w:rPr>
              <w:br/>
              <w:t> U IO D ^IBCMDT2</w:t>
            </w:r>
            <w:r w:rsidRPr="009B3C81">
              <w:rPr>
                <w:b/>
                <w:highlight w:val="yellow"/>
              </w:rPr>
              <w:br/>
              <w:t> ;</w:t>
            </w:r>
            <w:r w:rsidRPr="009B3C81">
              <w:rPr>
                <w:b/>
                <w:highlight w:val="yellow"/>
              </w:rPr>
              <w:br/>
              <w:t>ENQ K DIRUT,DIROUT,DUOUT,DTOUT,IBGRNO,IBPLTY,IBTFTF,IBEPTY,IBCVLM,IBBIN,IBPCN,IBAI,IBAPL,IBQUIT,X,Y,^TMP("IBCMDT",$J)</w:t>
            </w:r>
            <w:r w:rsidRPr="009B3C81">
              <w:rPr>
                <w:b/>
                <w:highlight w:val="yellow"/>
              </w:rPr>
              <w:br/>
              <w:t> Q</w:t>
            </w:r>
            <w:r w:rsidRPr="009B3C81">
              <w:rPr>
                <w:b/>
                <w:highlight w:val="yellow"/>
              </w:rPr>
              <w:br/>
              <w:t> ;</w:t>
            </w:r>
            <w:r w:rsidRPr="009B3C81">
              <w:rPr>
                <w:b/>
                <w:highlight w:val="yellow"/>
              </w:rPr>
              <w:br/>
              <w:t> ;</w:t>
            </w:r>
            <w:r w:rsidRPr="009B3C81">
              <w:rPr>
                <w:b/>
                <w:highlight w:val="yellow"/>
              </w:rPr>
              <w:br/>
              <w:t>START ; Gather plans for all selected companies.</w:t>
            </w:r>
            <w:r w:rsidRPr="009B3C81">
              <w:rPr>
                <w:b/>
                <w:highlight w:val="yellow"/>
              </w:rPr>
              <w:br/>
              <w:t> S (IBCT,IBQUIT)=0 K ^TMP("IBCMDT",$J)</w:t>
            </w:r>
            <w:r w:rsidRPr="009B3C81">
              <w:rPr>
                <w:b/>
                <w:highlight w:val="yellow"/>
              </w:rPr>
              <w:br/>
              <w:t> ;</w:t>
            </w:r>
            <w:r w:rsidRPr="009B3C81">
              <w:rPr>
                <w:b/>
                <w:highlight w:val="yellow"/>
              </w:rPr>
              <w:br/>
              <w:t> ; - allow user selection of companies if required</w:t>
            </w:r>
            <w:r w:rsidRPr="009B3C81">
              <w:rPr>
                <w:b/>
                <w:highlight w:val="yellow"/>
              </w:rPr>
              <w:br/>
              <w:t> I 'IBAI D  I Y&lt;0 S IBQUIT=1 G STARTQ</w:t>
            </w:r>
            <w:r w:rsidRPr="009B3C81">
              <w:rPr>
                <w:b/>
                <w:highlight w:val="yellow"/>
              </w:rPr>
              <w:br/>
              <w:t> .S DIC="^DIC(36,",DIC("S")="I $D(^IBA(355.3,""B"",Y))</w:t>
            </w:r>
            <w:r w:rsidR="00CB2B1C" w:rsidRPr="009B3C81">
              <w:rPr>
                <w:b/>
                <w:highlight w:val="yellow"/>
              </w:rPr>
              <w:t xml:space="preserve">”   ; 2.6.12.2 </w:t>
            </w:r>
            <w:r w:rsidRPr="009B3C81">
              <w:rPr>
                <w:b/>
                <w:highlight w:val="yellow"/>
              </w:rPr>
              <w:br/>
              <w:t> .S VAUTSTR="insurance company",VAUTNI=2,VAUTVB="VAUTI",VAUTNALL=1</w:t>
            </w:r>
            <w:r w:rsidRPr="009B3C81">
              <w:rPr>
                <w:b/>
                <w:highlight w:val="yellow"/>
              </w:rPr>
              <w:br/>
              <w:t> .D FIRST^VAUTOMA K DIC,VAUTSTR,VAUTNI,VAUTVB,VAUTNALL Q:Y&lt;0</w:t>
            </w:r>
            <w:r w:rsidRPr="009B3C81">
              <w:rPr>
                <w:b/>
                <w:highlight w:val="yellow"/>
              </w:rPr>
              <w:br/>
              <w:t> .S IBCNS="" F  S IBCNS=$O(VAUTI(IBCNS)) Q:IBCNS=""  S ^TMP("IBCMDT",$J,$E(VAUTI(IBCNS),1,25),IBCNS)=""</w:t>
            </w:r>
            <w:r w:rsidRPr="009B3C81">
              <w:rPr>
                <w:b/>
                <w:highlight w:val="yellow"/>
              </w:rPr>
              <w:br/>
            </w:r>
            <w:r w:rsidRPr="009B3C81">
              <w:rPr>
                <w:b/>
                <w:highlight w:val="yellow"/>
              </w:rPr>
              <w:lastRenderedPageBreak/>
              <w:t> I IBAPL G STARTQ</w:t>
            </w:r>
            <w:r w:rsidRPr="009B3C81">
              <w:rPr>
                <w:b/>
                <w:highlight w:val="yellow"/>
              </w:rPr>
              <w:br/>
              <w:t> ;</w:t>
            </w:r>
            <w:r w:rsidRPr="009B3C81">
              <w:rPr>
                <w:b/>
                <w:highlight w:val="yellow"/>
              </w:rPr>
              <w:br/>
              <w:t> ;</w:t>
            </w:r>
            <w:r w:rsidR="00161E7E" w:rsidRPr="009B3C81">
              <w:rPr>
                <w:b/>
                <w:highlight w:val="yellow"/>
              </w:rPr>
              <w:t xml:space="preserve"> 2.6.12.4 </w:t>
            </w:r>
            <w:r w:rsidRPr="009B3C81">
              <w:rPr>
                <w:b/>
                <w:highlight w:val="yellow"/>
              </w:rPr>
              <w:t>- gather all companies if required</w:t>
            </w:r>
            <w:r w:rsidRPr="009B3C81">
              <w:rPr>
                <w:b/>
                <w:highlight w:val="yellow"/>
              </w:rPr>
              <w:br/>
              <w:t> I IBAI S A=0 F  S A=$O(^IBA(355.3,"B",A)) Q:'A  S ^TMP("IBCMDT",$J,$E($P($G(^DIC(36,A,0)),"^"),1,25),A)=""</w:t>
            </w:r>
            <w:r w:rsidRPr="009B3C81">
              <w:rPr>
                <w:b/>
                <w:highlight w:val="yellow"/>
              </w:rPr>
              <w:br/>
              <w:t> ;</w:t>
            </w:r>
            <w:r w:rsidRPr="009B3C81">
              <w:rPr>
                <w:b/>
                <w:highlight w:val="yellow"/>
              </w:rPr>
              <w:br/>
              <w:t> ; - gather plans for selected companies</w:t>
            </w:r>
            <w:r w:rsidRPr="009B3C81">
              <w:rPr>
                <w:b/>
                <w:highlight w:val="yellow"/>
              </w:rPr>
              <w:br/>
              <w:t> S IBIC="" F  S IBIC=$O(^TMP("IBCMDT",$J,IBIC)) Q:IBIC=""!IBQUIT  D</w:t>
            </w:r>
            <w:r w:rsidRPr="009B3C81">
              <w:rPr>
                <w:b/>
                <w:highlight w:val="yellow"/>
              </w:rPr>
              <w:br/>
              <w:t> .S IBCNS="" F  S IBCNS=$O(^TMP("IBCMDT",$J,IBIC,IBCNS)) Q:IBCNS=""!(IBQUIT) D</w:t>
            </w:r>
            <w:r w:rsidRPr="009B3C81">
              <w:rPr>
                <w:b/>
                <w:highlight w:val="yellow"/>
              </w:rPr>
              <w:br/>
              <w:t> ..S IBCT=IBCT+1 W !!,"Insurance Company # "_IBCT_": "_IBIC</w:t>
            </w:r>
            <w:r w:rsidRPr="009B3C81">
              <w:rPr>
                <w:b/>
                <w:highlight w:val="yellow"/>
              </w:rPr>
              <w:br/>
              <w:t> ..D OK^IBCNSM3 Q:IBQUIT  I 'IBOK K ^TMP("IBCMDT",$J,IBIC,IBCNS) S IBAI=0 Q</w:t>
            </w:r>
            <w:r w:rsidRPr="009B3C81">
              <w:rPr>
                <w:b/>
                <w:highlight w:val="yellow"/>
              </w:rPr>
              <w:br/>
              <w:t> ..W " ...building a list of plans..."</w:t>
            </w:r>
            <w:r w:rsidRPr="009B3C81">
              <w:rPr>
                <w:b/>
                <w:highlight w:val="yellow"/>
              </w:rPr>
              <w:br/>
              <w:t> ..K IBSEL,^TMP($J,"IBSEL") D LKP^IBCNSU2(IBCNS,1,1,.IBSEL,0,1) Q:IBQUIT</w:t>
            </w:r>
            <w:r w:rsidRPr="009B3C81">
              <w:rPr>
                <w:b/>
                <w:highlight w:val="yellow"/>
              </w:rPr>
              <w:br/>
              <w:t> ..I '$O(^TMP($J,"IBSEL",0)) K ^TMP("IBCMDT",$J,IBIC,IBCNS) S IBAI=0 Q</w:t>
            </w:r>
            <w:r w:rsidRPr="009B3C81">
              <w:rPr>
                <w:b/>
                <w:highlight w:val="yellow"/>
              </w:rPr>
              <w:br/>
              <w:t> ..;</w:t>
            </w:r>
            <w:r w:rsidRPr="009B3C81">
              <w:rPr>
                <w:b/>
                <w:highlight w:val="yellow"/>
              </w:rPr>
              <w:br/>
              <w:t> ..; - set plans into an array</w:t>
            </w:r>
            <w:r w:rsidRPr="009B3C81">
              <w:rPr>
                <w:b/>
                <w:highlight w:val="yellow"/>
              </w:rPr>
              <w:br/>
              <w:t> ..S IBPN=0 F  S IBPN=$O(^TMP($J,"IBSEL",IBPN)) Q:'IBPN  S ^TMP("IBCMDT",$J,IBIC,IBCNS,IBPN)=""</w:t>
            </w:r>
            <w:r w:rsidRPr="009B3C81">
              <w:rPr>
                <w:b/>
                <w:highlight w:val="yellow"/>
              </w:rPr>
              <w:br/>
              <w:t> ;</w:t>
            </w:r>
            <w:r w:rsidRPr="009B3C81">
              <w:rPr>
                <w:b/>
                <w:highlight w:val="yellow"/>
              </w:rPr>
              <w:br/>
              <w:t>STARTQ K IBCNS,IBIC,IBJJ,IBCT,IBLCT,IBOK,IBPN,IBSEL,VAUTI,VAUTP,^TMP($J,"IBSEL")</w:t>
            </w:r>
            <w:r w:rsidRPr="009B3C81">
              <w:rPr>
                <w:b/>
                <w:highlight w:val="yellow"/>
              </w:rPr>
              <w:br/>
              <w:t> Q</w:t>
            </w:r>
          </w:p>
        </w:tc>
      </w:tr>
    </w:tbl>
    <w:p w14:paraId="269BFE16" w14:textId="77777777" w:rsidR="001957C1" w:rsidRPr="009B3C81" w:rsidRDefault="001957C1"/>
    <w:p w14:paraId="269BFE17" w14:textId="77777777" w:rsidR="00544021" w:rsidRPr="009B3C81" w:rsidRDefault="00544021"/>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93"/>
        <w:gridCol w:w="990"/>
        <w:gridCol w:w="216"/>
        <w:gridCol w:w="1246"/>
        <w:gridCol w:w="503"/>
        <w:gridCol w:w="54"/>
        <w:gridCol w:w="610"/>
        <w:gridCol w:w="350"/>
        <w:gridCol w:w="1910"/>
        <w:gridCol w:w="887"/>
      </w:tblGrid>
      <w:tr w:rsidR="009B3C81" w:rsidRPr="009B3C81" w14:paraId="269BFE1A" w14:textId="77777777" w:rsidTr="003C1FD4">
        <w:trPr>
          <w:tblHeader/>
        </w:trPr>
        <w:tc>
          <w:tcPr>
            <w:tcW w:w="1461" w:type="pct"/>
            <w:shd w:val="clear" w:color="auto" w:fill="D9D9D9"/>
            <w:vAlign w:val="center"/>
          </w:tcPr>
          <w:p w14:paraId="269BFE18" w14:textId="77777777" w:rsidR="00544021" w:rsidRPr="009B3C81" w:rsidRDefault="00544021" w:rsidP="004020EE">
            <w:pPr>
              <w:spacing w:before="60" w:after="60"/>
              <w:rPr>
                <w:rFonts w:ascii="Arial" w:hAnsi="Arial" w:cs="Arial"/>
                <w:b/>
                <w:szCs w:val="22"/>
              </w:rPr>
            </w:pPr>
            <w:r w:rsidRPr="009B3C81">
              <w:rPr>
                <w:rFonts w:ascii="Arial" w:hAnsi="Arial" w:cs="Arial"/>
                <w:b/>
                <w:szCs w:val="22"/>
              </w:rPr>
              <w:t>Routines</w:t>
            </w:r>
          </w:p>
        </w:tc>
        <w:tc>
          <w:tcPr>
            <w:tcW w:w="3539" w:type="pct"/>
            <w:gridSpan w:val="9"/>
            <w:tcBorders>
              <w:bottom w:val="single" w:sz="6" w:space="0" w:color="000000"/>
            </w:tcBorders>
            <w:shd w:val="clear" w:color="auto" w:fill="D9D9D9"/>
          </w:tcPr>
          <w:p w14:paraId="269BFE19" w14:textId="77777777" w:rsidR="00544021" w:rsidRPr="009B3C81" w:rsidRDefault="00544021" w:rsidP="004020EE">
            <w:pPr>
              <w:spacing w:before="60" w:after="60"/>
              <w:rPr>
                <w:rFonts w:ascii="Arial" w:hAnsi="Arial" w:cs="Arial"/>
                <w:b/>
                <w:szCs w:val="22"/>
              </w:rPr>
            </w:pPr>
            <w:r w:rsidRPr="009B3C81">
              <w:rPr>
                <w:rFonts w:ascii="Arial" w:hAnsi="Arial" w:cs="Arial"/>
                <w:b/>
                <w:szCs w:val="22"/>
              </w:rPr>
              <w:t>Activities</w:t>
            </w:r>
          </w:p>
        </w:tc>
      </w:tr>
      <w:tr w:rsidR="009B3C81" w:rsidRPr="009B3C81" w14:paraId="269BFE1D" w14:textId="77777777" w:rsidTr="004020EE">
        <w:trPr>
          <w:cantSplit/>
          <w:tblHeader/>
        </w:trPr>
        <w:tc>
          <w:tcPr>
            <w:tcW w:w="1461" w:type="pct"/>
            <w:shd w:val="clear" w:color="auto" w:fill="D9D9D9"/>
            <w:vAlign w:val="center"/>
          </w:tcPr>
          <w:p w14:paraId="269BFE1B" w14:textId="77777777" w:rsidR="00544021" w:rsidRPr="009B3C81" w:rsidRDefault="00544021" w:rsidP="004020EE">
            <w:pPr>
              <w:spacing w:before="60" w:after="60"/>
              <w:rPr>
                <w:rFonts w:ascii="Arial" w:hAnsi="Arial" w:cs="Arial"/>
                <w:b/>
                <w:szCs w:val="20"/>
              </w:rPr>
            </w:pPr>
            <w:r w:rsidRPr="009B3C81">
              <w:rPr>
                <w:rFonts w:ascii="Arial" w:hAnsi="Arial" w:cs="Arial"/>
                <w:b/>
                <w:szCs w:val="20"/>
              </w:rPr>
              <w:t>Routine Name</w:t>
            </w:r>
          </w:p>
        </w:tc>
        <w:tc>
          <w:tcPr>
            <w:tcW w:w="3539" w:type="pct"/>
            <w:gridSpan w:val="9"/>
            <w:tcBorders>
              <w:bottom w:val="single" w:sz="6" w:space="0" w:color="000000"/>
            </w:tcBorders>
          </w:tcPr>
          <w:p w14:paraId="269BFE1C" w14:textId="77777777" w:rsidR="00544021" w:rsidRPr="009B3C81" w:rsidRDefault="0048250C" w:rsidP="004020EE">
            <w:pPr>
              <w:spacing w:before="60" w:after="60"/>
              <w:rPr>
                <w:b/>
                <w:szCs w:val="20"/>
              </w:rPr>
            </w:pPr>
            <w:r w:rsidRPr="009B3C81">
              <w:rPr>
                <w:b/>
                <w:szCs w:val="20"/>
              </w:rPr>
              <w:t>IBCMDT1</w:t>
            </w:r>
          </w:p>
        </w:tc>
      </w:tr>
      <w:tr w:rsidR="009B3C81" w:rsidRPr="009B3C81" w14:paraId="269BFE23" w14:textId="77777777" w:rsidTr="004020EE">
        <w:trPr>
          <w:cantSplit/>
        </w:trPr>
        <w:tc>
          <w:tcPr>
            <w:tcW w:w="1461" w:type="pct"/>
            <w:shd w:val="clear" w:color="auto" w:fill="D9D9D9"/>
            <w:vAlign w:val="center"/>
          </w:tcPr>
          <w:p w14:paraId="269BFE1E" w14:textId="77777777" w:rsidR="00544021" w:rsidRPr="009B3C81" w:rsidRDefault="00544021" w:rsidP="004020EE">
            <w:pPr>
              <w:spacing w:before="60" w:after="60"/>
              <w:rPr>
                <w:rFonts w:ascii="Arial" w:hAnsi="Arial" w:cs="Arial"/>
                <w:b/>
                <w:szCs w:val="20"/>
              </w:rPr>
            </w:pPr>
            <w:r w:rsidRPr="009B3C81">
              <w:rPr>
                <w:rFonts w:ascii="Arial" w:hAnsi="Arial" w:cs="Arial"/>
                <w:b/>
                <w:szCs w:val="20"/>
              </w:rPr>
              <w:t>Enhancement Category</w:t>
            </w:r>
          </w:p>
        </w:tc>
        <w:tc>
          <w:tcPr>
            <w:tcW w:w="631" w:type="pct"/>
            <w:gridSpan w:val="2"/>
            <w:tcBorders>
              <w:right w:val="nil"/>
            </w:tcBorders>
          </w:tcPr>
          <w:p w14:paraId="269BFE1F" w14:textId="77777777" w:rsidR="00544021" w:rsidRPr="009B3C81" w:rsidRDefault="0048250C" w:rsidP="004020EE">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544021"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544021" w:rsidRPr="009B3C81">
              <w:rPr>
                <w:rFonts w:ascii="Garamond" w:hAnsi="Garamond" w:cs="Arial"/>
                <w:sz w:val="20"/>
                <w:szCs w:val="20"/>
              </w:rPr>
              <w:t xml:space="preserve"> New</w:t>
            </w:r>
          </w:p>
        </w:tc>
        <w:tc>
          <w:tcPr>
            <w:tcW w:w="652" w:type="pct"/>
            <w:tcBorders>
              <w:left w:val="nil"/>
              <w:right w:val="nil"/>
            </w:tcBorders>
          </w:tcPr>
          <w:p w14:paraId="269BFE20" w14:textId="77777777" w:rsidR="00544021" w:rsidRPr="009B3C81" w:rsidRDefault="0048250C" w:rsidP="004020EE">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544021"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544021" w:rsidRPr="009B3C81">
              <w:rPr>
                <w:rFonts w:ascii="Garamond" w:hAnsi="Garamond" w:cs="Arial"/>
                <w:sz w:val="20"/>
                <w:szCs w:val="20"/>
              </w:rPr>
              <w:t xml:space="preserve"> Modify</w:t>
            </w:r>
          </w:p>
        </w:tc>
        <w:tc>
          <w:tcPr>
            <w:tcW w:w="610" w:type="pct"/>
            <w:gridSpan w:val="3"/>
            <w:tcBorders>
              <w:left w:val="nil"/>
              <w:right w:val="nil"/>
            </w:tcBorders>
          </w:tcPr>
          <w:p w14:paraId="269BFE21" w14:textId="77777777" w:rsidR="00544021" w:rsidRPr="009B3C81" w:rsidRDefault="0048250C" w:rsidP="004020EE">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544021"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544021" w:rsidRPr="009B3C81">
              <w:rPr>
                <w:rFonts w:ascii="Garamond" w:hAnsi="Garamond" w:cs="Arial"/>
                <w:sz w:val="20"/>
                <w:szCs w:val="20"/>
              </w:rPr>
              <w:t xml:space="preserve"> Delete</w:t>
            </w:r>
          </w:p>
        </w:tc>
        <w:tc>
          <w:tcPr>
            <w:tcW w:w="1646" w:type="pct"/>
            <w:gridSpan w:val="3"/>
            <w:tcBorders>
              <w:left w:val="nil"/>
            </w:tcBorders>
          </w:tcPr>
          <w:p w14:paraId="269BFE22" w14:textId="77777777" w:rsidR="00544021" w:rsidRPr="009B3C81" w:rsidRDefault="0048250C" w:rsidP="004020EE">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544021"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544021" w:rsidRPr="009B3C81">
              <w:rPr>
                <w:rFonts w:ascii="Garamond" w:hAnsi="Garamond" w:cs="Arial"/>
                <w:sz w:val="20"/>
                <w:szCs w:val="20"/>
              </w:rPr>
              <w:t xml:space="preserve"> No Change</w:t>
            </w:r>
          </w:p>
        </w:tc>
      </w:tr>
      <w:tr w:rsidR="009B3C81" w:rsidRPr="009B3C81" w14:paraId="269BFE26" w14:textId="77777777" w:rsidTr="004020EE">
        <w:trPr>
          <w:cantSplit/>
        </w:trPr>
        <w:tc>
          <w:tcPr>
            <w:tcW w:w="1461" w:type="pct"/>
            <w:shd w:val="clear" w:color="auto" w:fill="D9D9D9"/>
            <w:vAlign w:val="center"/>
          </w:tcPr>
          <w:p w14:paraId="269BFE24" w14:textId="77777777" w:rsidR="00544021" w:rsidRPr="009B3C81" w:rsidRDefault="00544021" w:rsidP="004020EE">
            <w:pPr>
              <w:spacing w:before="60" w:after="60"/>
              <w:rPr>
                <w:rFonts w:ascii="Arial" w:hAnsi="Arial" w:cs="Arial"/>
                <w:b/>
                <w:szCs w:val="20"/>
              </w:rPr>
            </w:pPr>
            <w:r w:rsidRPr="009B3C81">
              <w:rPr>
                <w:rFonts w:ascii="Arial" w:hAnsi="Arial" w:cs="Arial"/>
                <w:b/>
                <w:szCs w:val="20"/>
              </w:rPr>
              <w:t>RTM</w:t>
            </w:r>
          </w:p>
        </w:tc>
        <w:tc>
          <w:tcPr>
            <w:tcW w:w="3539" w:type="pct"/>
            <w:gridSpan w:val="9"/>
          </w:tcPr>
          <w:p w14:paraId="269BFE25" w14:textId="77777777" w:rsidR="00544021" w:rsidRPr="009B3C81" w:rsidRDefault="00544021" w:rsidP="001D299F">
            <w:pPr>
              <w:pStyle w:val="BodyText"/>
              <w:rPr>
                <w:sz w:val="22"/>
                <w:szCs w:val="22"/>
              </w:rPr>
            </w:pPr>
            <w:r w:rsidRPr="009B3C81">
              <w:rPr>
                <w:sz w:val="22"/>
                <w:szCs w:val="22"/>
              </w:rPr>
              <w:t>2.6.</w:t>
            </w:r>
            <w:r w:rsidR="00C77CF2" w:rsidRPr="009B3C81">
              <w:rPr>
                <w:sz w:val="22"/>
                <w:szCs w:val="22"/>
              </w:rPr>
              <w:t>12.3</w:t>
            </w:r>
            <w:r w:rsidRPr="009B3C81">
              <w:rPr>
                <w:sz w:val="22"/>
                <w:szCs w:val="22"/>
              </w:rPr>
              <w:t>, 2.6.</w:t>
            </w:r>
            <w:r w:rsidR="00C77CF2" w:rsidRPr="009B3C81">
              <w:rPr>
                <w:sz w:val="22"/>
                <w:szCs w:val="22"/>
              </w:rPr>
              <w:t>12.4</w:t>
            </w:r>
            <w:r w:rsidRPr="009B3C81">
              <w:rPr>
                <w:sz w:val="22"/>
                <w:szCs w:val="22"/>
              </w:rPr>
              <w:t>, 2.6.</w:t>
            </w:r>
            <w:r w:rsidR="00C77CF2" w:rsidRPr="009B3C81">
              <w:rPr>
                <w:sz w:val="22"/>
                <w:szCs w:val="22"/>
              </w:rPr>
              <w:t>12.5</w:t>
            </w:r>
          </w:p>
        </w:tc>
      </w:tr>
      <w:tr w:rsidR="009B3C81" w:rsidRPr="009B3C81" w14:paraId="269BFE29" w14:textId="77777777" w:rsidTr="004020EE">
        <w:trPr>
          <w:cantSplit/>
        </w:trPr>
        <w:tc>
          <w:tcPr>
            <w:tcW w:w="1461" w:type="pct"/>
            <w:tcBorders>
              <w:bottom w:val="single" w:sz="6" w:space="0" w:color="000000"/>
            </w:tcBorders>
            <w:shd w:val="clear" w:color="auto" w:fill="D9D9D9"/>
            <w:vAlign w:val="center"/>
          </w:tcPr>
          <w:p w14:paraId="269BFE27" w14:textId="77777777" w:rsidR="00544021" w:rsidRPr="009B3C81" w:rsidRDefault="00544021" w:rsidP="004020EE">
            <w:pPr>
              <w:spacing w:before="60" w:after="60"/>
              <w:rPr>
                <w:rFonts w:ascii="Arial" w:hAnsi="Arial" w:cs="Arial"/>
                <w:b/>
                <w:szCs w:val="20"/>
              </w:rPr>
            </w:pPr>
            <w:r w:rsidRPr="009B3C81">
              <w:rPr>
                <w:rFonts w:ascii="Arial" w:hAnsi="Arial" w:cs="Arial"/>
                <w:b/>
                <w:szCs w:val="20"/>
              </w:rPr>
              <w:t>Related Options</w:t>
            </w:r>
          </w:p>
        </w:tc>
        <w:tc>
          <w:tcPr>
            <w:tcW w:w="3539" w:type="pct"/>
            <w:gridSpan w:val="9"/>
            <w:tcBorders>
              <w:bottom w:val="single" w:sz="4" w:space="0" w:color="auto"/>
            </w:tcBorders>
          </w:tcPr>
          <w:p w14:paraId="269BFE28" w14:textId="77777777" w:rsidR="00544021" w:rsidRPr="009B3C81" w:rsidRDefault="0048250C" w:rsidP="004020EE">
            <w:pPr>
              <w:spacing w:before="60" w:after="60"/>
              <w:rPr>
                <w:szCs w:val="22"/>
              </w:rPr>
            </w:pPr>
            <w:r w:rsidRPr="009B3C81">
              <w:rPr>
                <w:szCs w:val="22"/>
              </w:rPr>
              <w:t>Missing Data Report [IBCN MISSING DATA]</w:t>
            </w:r>
          </w:p>
        </w:tc>
      </w:tr>
      <w:tr w:rsidR="009B3C81" w:rsidRPr="009B3C81" w14:paraId="269BFE2D" w14:textId="77777777" w:rsidTr="004020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461" w:type="pct"/>
            <w:tcBorders>
              <w:top w:val="single" w:sz="6" w:space="0" w:color="000000"/>
              <w:bottom w:val="single" w:sz="6" w:space="0" w:color="000000"/>
            </w:tcBorders>
            <w:shd w:val="clear" w:color="auto" w:fill="D9D9D9"/>
            <w:vAlign w:val="center"/>
          </w:tcPr>
          <w:p w14:paraId="269BFE2A" w14:textId="77777777" w:rsidR="00544021" w:rsidRPr="009B3C81" w:rsidRDefault="00544021" w:rsidP="004020EE">
            <w:pPr>
              <w:spacing w:before="60" w:after="60"/>
              <w:rPr>
                <w:rFonts w:ascii="Arial" w:hAnsi="Arial" w:cs="Arial"/>
                <w:b/>
                <w:szCs w:val="22"/>
              </w:rPr>
            </w:pPr>
            <w:r w:rsidRPr="009B3C81">
              <w:rPr>
                <w:rFonts w:ascii="Arial" w:hAnsi="Arial" w:cs="Arial"/>
                <w:b/>
                <w:szCs w:val="22"/>
              </w:rPr>
              <w:t>Related Routines</w:t>
            </w:r>
          </w:p>
        </w:tc>
        <w:tc>
          <w:tcPr>
            <w:tcW w:w="1574" w:type="pct"/>
            <w:gridSpan w:val="5"/>
            <w:tcBorders>
              <w:bottom w:val="single" w:sz="4" w:space="0" w:color="auto"/>
            </w:tcBorders>
            <w:shd w:val="clear" w:color="auto" w:fill="D9D9D9"/>
          </w:tcPr>
          <w:p w14:paraId="269BFE2B" w14:textId="77777777" w:rsidR="00544021" w:rsidRPr="009B3C81" w:rsidRDefault="00544021" w:rsidP="004020EE">
            <w:pPr>
              <w:spacing w:before="60" w:after="60"/>
              <w:rPr>
                <w:rFonts w:ascii="Arial" w:hAnsi="Arial" w:cs="Arial"/>
                <w:b/>
                <w:szCs w:val="22"/>
              </w:rPr>
            </w:pPr>
            <w:r w:rsidRPr="009B3C81">
              <w:rPr>
                <w:rFonts w:ascii="Arial" w:hAnsi="Arial" w:cs="Arial"/>
                <w:b/>
                <w:szCs w:val="22"/>
              </w:rPr>
              <w:t>Routines “Called By”</w:t>
            </w:r>
          </w:p>
        </w:tc>
        <w:tc>
          <w:tcPr>
            <w:tcW w:w="1965" w:type="pct"/>
            <w:gridSpan w:val="4"/>
            <w:tcBorders>
              <w:bottom w:val="single" w:sz="4" w:space="0" w:color="auto"/>
            </w:tcBorders>
            <w:shd w:val="clear" w:color="auto" w:fill="D9D9D9"/>
          </w:tcPr>
          <w:p w14:paraId="269BFE2C" w14:textId="77777777" w:rsidR="00544021" w:rsidRPr="009B3C81" w:rsidRDefault="00544021" w:rsidP="004020EE">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BFE31" w14:textId="77777777" w:rsidTr="004020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461" w:type="pct"/>
            <w:tcBorders>
              <w:top w:val="single" w:sz="6" w:space="0" w:color="000000"/>
              <w:bottom w:val="single" w:sz="6" w:space="0" w:color="000000"/>
            </w:tcBorders>
            <w:shd w:val="clear" w:color="auto" w:fill="D9D9D9"/>
            <w:vAlign w:val="center"/>
          </w:tcPr>
          <w:p w14:paraId="269BFE2E" w14:textId="77777777" w:rsidR="00544021" w:rsidRPr="009B3C81" w:rsidRDefault="00544021" w:rsidP="004020EE">
            <w:pPr>
              <w:spacing w:before="60" w:after="60"/>
              <w:rPr>
                <w:rFonts w:ascii="Arial" w:hAnsi="Arial" w:cs="Arial"/>
                <w:b/>
                <w:szCs w:val="20"/>
              </w:rPr>
            </w:pPr>
          </w:p>
        </w:tc>
        <w:tc>
          <w:tcPr>
            <w:tcW w:w="1574" w:type="pct"/>
            <w:gridSpan w:val="5"/>
            <w:tcBorders>
              <w:bottom w:val="single" w:sz="4" w:space="0" w:color="auto"/>
            </w:tcBorders>
            <w:vAlign w:val="center"/>
          </w:tcPr>
          <w:p w14:paraId="269BFE2F" w14:textId="77777777" w:rsidR="00544021" w:rsidRPr="009B3C81" w:rsidRDefault="0048250C" w:rsidP="004020EE">
            <w:pPr>
              <w:spacing w:before="60" w:after="60"/>
              <w:rPr>
                <w:szCs w:val="22"/>
              </w:rPr>
            </w:pPr>
            <w:r w:rsidRPr="009B3C81">
              <w:rPr>
                <w:szCs w:val="22"/>
              </w:rPr>
              <w:t>IBCMDT</w:t>
            </w:r>
          </w:p>
        </w:tc>
        <w:tc>
          <w:tcPr>
            <w:tcW w:w="1965" w:type="pct"/>
            <w:gridSpan w:val="4"/>
            <w:tcBorders>
              <w:bottom w:val="single" w:sz="4" w:space="0" w:color="auto"/>
            </w:tcBorders>
            <w:vAlign w:val="center"/>
          </w:tcPr>
          <w:p w14:paraId="269BFE30" w14:textId="77777777" w:rsidR="00544021" w:rsidRPr="009B3C81" w:rsidRDefault="00615FB6" w:rsidP="004020EE">
            <w:pPr>
              <w:spacing w:before="60" w:after="60"/>
              <w:rPr>
                <w:szCs w:val="20"/>
              </w:rPr>
            </w:pPr>
            <w:r w:rsidRPr="009B3C81">
              <w:rPr>
                <w:szCs w:val="20"/>
              </w:rPr>
              <w:t>None</w:t>
            </w:r>
          </w:p>
        </w:tc>
      </w:tr>
      <w:tr w:rsidR="009B3C81" w:rsidRPr="009B3C81" w14:paraId="269BFE34" w14:textId="77777777" w:rsidTr="004020EE">
        <w:trPr>
          <w:cantSplit/>
        </w:trPr>
        <w:tc>
          <w:tcPr>
            <w:tcW w:w="1461" w:type="pct"/>
            <w:tcBorders>
              <w:top w:val="single" w:sz="6" w:space="0" w:color="000000"/>
            </w:tcBorders>
            <w:shd w:val="clear" w:color="auto" w:fill="D9D9D9"/>
            <w:vAlign w:val="center"/>
          </w:tcPr>
          <w:p w14:paraId="269BFE32" w14:textId="77777777" w:rsidR="00544021" w:rsidRPr="009B3C81" w:rsidRDefault="00544021" w:rsidP="004020EE">
            <w:pPr>
              <w:spacing w:before="60" w:after="60"/>
              <w:rPr>
                <w:rFonts w:ascii="Arial" w:hAnsi="Arial" w:cs="Arial"/>
                <w:b/>
                <w:szCs w:val="20"/>
              </w:rPr>
            </w:pPr>
            <w:r w:rsidRPr="009B3C81">
              <w:rPr>
                <w:rFonts w:ascii="Arial" w:hAnsi="Arial" w:cs="Arial"/>
                <w:b/>
                <w:szCs w:val="20"/>
              </w:rPr>
              <w:t>Data Dictionary (DD) References</w:t>
            </w:r>
          </w:p>
        </w:tc>
        <w:tc>
          <w:tcPr>
            <w:tcW w:w="3539" w:type="pct"/>
            <w:gridSpan w:val="9"/>
          </w:tcPr>
          <w:p w14:paraId="269BFE33" w14:textId="77777777" w:rsidR="00544021" w:rsidRPr="009B3C81" w:rsidRDefault="00615FB6" w:rsidP="004020EE">
            <w:pPr>
              <w:spacing w:before="60" w:after="60"/>
              <w:rPr>
                <w:szCs w:val="22"/>
              </w:rPr>
            </w:pPr>
            <w:r w:rsidRPr="009B3C81">
              <w:rPr>
                <w:szCs w:val="22"/>
              </w:rPr>
              <w:t>None</w:t>
            </w:r>
          </w:p>
        </w:tc>
      </w:tr>
      <w:tr w:rsidR="009B3C81" w:rsidRPr="009B3C81" w14:paraId="269BFE37" w14:textId="77777777" w:rsidTr="004020EE">
        <w:trPr>
          <w:cantSplit/>
        </w:trPr>
        <w:tc>
          <w:tcPr>
            <w:tcW w:w="1461" w:type="pct"/>
            <w:shd w:val="clear" w:color="auto" w:fill="D9D9D9"/>
            <w:vAlign w:val="center"/>
          </w:tcPr>
          <w:p w14:paraId="269BFE35" w14:textId="77777777" w:rsidR="00544021" w:rsidRPr="009B3C81" w:rsidRDefault="00544021" w:rsidP="004020EE">
            <w:pPr>
              <w:spacing w:before="60" w:after="60"/>
              <w:rPr>
                <w:rFonts w:ascii="Arial" w:hAnsi="Arial" w:cs="Arial"/>
                <w:b/>
                <w:szCs w:val="20"/>
              </w:rPr>
            </w:pPr>
            <w:r w:rsidRPr="009B3C81">
              <w:rPr>
                <w:rFonts w:ascii="Arial" w:hAnsi="Arial" w:cs="Arial"/>
                <w:b/>
                <w:szCs w:val="20"/>
              </w:rPr>
              <w:t>Related Protocols</w:t>
            </w:r>
          </w:p>
        </w:tc>
        <w:tc>
          <w:tcPr>
            <w:tcW w:w="3539" w:type="pct"/>
            <w:gridSpan w:val="9"/>
          </w:tcPr>
          <w:p w14:paraId="269BFE36" w14:textId="77777777" w:rsidR="00544021" w:rsidRPr="009B3C81" w:rsidRDefault="00615FB6" w:rsidP="004020EE">
            <w:pPr>
              <w:spacing w:before="60" w:after="60"/>
              <w:rPr>
                <w:szCs w:val="22"/>
              </w:rPr>
            </w:pPr>
            <w:r w:rsidRPr="009B3C81">
              <w:rPr>
                <w:szCs w:val="22"/>
              </w:rPr>
              <w:t>None</w:t>
            </w:r>
          </w:p>
        </w:tc>
      </w:tr>
      <w:tr w:rsidR="009B3C81" w:rsidRPr="009B3C81" w14:paraId="269BFE3A" w14:textId="77777777" w:rsidTr="004020EE">
        <w:trPr>
          <w:cantSplit/>
        </w:trPr>
        <w:tc>
          <w:tcPr>
            <w:tcW w:w="1461" w:type="pct"/>
            <w:shd w:val="clear" w:color="auto" w:fill="D9D9D9"/>
            <w:vAlign w:val="center"/>
          </w:tcPr>
          <w:p w14:paraId="269BFE38" w14:textId="77777777" w:rsidR="00544021" w:rsidRPr="009B3C81" w:rsidRDefault="00544021" w:rsidP="004020EE">
            <w:pPr>
              <w:spacing w:before="60" w:after="60"/>
              <w:rPr>
                <w:rFonts w:ascii="Arial" w:hAnsi="Arial" w:cs="Arial"/>
                <w:b/>
                <w:szCs w:val="20"/>
              </w:rPr>
            </w:pPr>
            <w:r w:rsidRPr="009B3C81">
              <w:rPr>
                <w:rFonts w:ascii="Arial" w:hAnsi="Arial" w:cs="Arial"/>
                <w:b/>
                <w:szCs w:val="20"/>
              </w:rPr>
              <w:t>Related Integration Control Registrations (ICRs)</w:t>
            </w:r>
          </w:p>
        </w:tc>
        <w:tc>
          <w:tcPr>
            <w:tcW w:w="3539" w:type="pct"/>
            <w:gridSpan w:val="9"/>
            <w:tcBorders>
              <w:bottom w:val="single" w:sz="6" w:space="0" w:color="000000"/>
            </w:tcBorders>
          </w:tcPr>
          <w:p w14:paraId="269BFE39" w14:textId="77777777" w:rsidR="00544021" w:rsidRPr="009B3C81" w:rsidRDefault="00615FB6" w:rsidP="004020EE">
            <w:pPr>
              <w:spacing w:before="60" w:after="60"/>
              <w:rPr>
                <w:szCs w:val="22"/>
              </w:rPr>
            </w:pPr>
            <w:r w:rsidRPr="009B3C81">
              <w:rPr>
                <w:szCs w:val="22"/>
              </w:rPr>
              <w:t>None</w:t>
            </w:r>
          </w:p>
        </w:tc>
      </w:tr>
      <w:tr w:rsidR="009B3C81" w:rsidRPr="009B3C81" w14:paraId="269BFE41" w14:textId="77777777" w:rsidTr="004020EE">
        <w:trPr>
          <w:cantSplit/>
        </w:trPr>
        <w:tc>
          <w:tcPr>
            <w:tcW w:w="1461" w:type="pct"/>
            <w:tcBorders>
              <w:right w:val="single" w:sz="4" w:space="0" w:color="auto"/>
            </w:tcBorders>
            <w:shd w:val="clear" w:color="auto" w:fill="D9D9D9"/>
            <w:vAlign w:val="center"/>
          </w:tcPr>
          <w:p w14:paraId="269BFE3B" w14:textId="77777777" w:rsidR="00544021" w:rsidRPr="009B3C81" w:rsidRDefault="00544021" w:rsidP="004020EE">
            <w:pPr>
              <w:spacing w:before="60" w:after="60"/>
              <w:rPr>
                <w:rFonts w:ascii="Arial" w:hAnsi="Arial" w:cs="Arial"/>
                <w:b/>
                <w:szCs w:val="20"/>
              </w:rPr>
            </w:pPr>
            <w:r w:rsidRPr="009B3C81">
              <w:rPr>
                <w:rFonts w:ascii="Arial" w:hAnsi="Arial" w:cs="Arial"/>
                <w:b/>
                <w:szCs w:val="20"/>
              </w:rPr>
              <w:t>Data Passing</w:t>
            </w:r>
          </w:p>
        </w:tc>
        <w:tc>
          <w:tcPr>
            <w:tcW w:w="518" w:type="pct"/>
            <w:tcBorders>
              <w:left w:val="single" w:sz="4" w:space="0" w:color="auto"/>
              <w:right w:val="nil"/>
            </w:tcBorders>
          </w:tcPr>
          <w:p w14:paraId="269BFE3C" w14:textId="77777777" w:rsidR="00544021" w:rsidRPr="009B3C81" w:rsidRDefault="0048250C" w:rsidP="004020EE">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544021"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544021" w:rsidRPr="009B3C81">
              <w:rPr>
                <w:rFonts w:ascii="Garamond" w:hAnsi="Garamond" w:cs="Arial"/>
                <w:iCs/>
                <w:sz w:val="20"/>
                <w:szCs w:val="20"/>
              </w:rPr>
              <w:t xml:space="preserve"> Input</w:t>
            </w:r>
          </w:p>
        </w:tc>
        <w:tc>
          <w:tcPr>
            <w:tcW w:w="1028" w:type="pct"/>
            <w:gridSpan w:val="3"/>
            <w:tcBorders>
              <w:left w:val="nil"/>
              <w:right w:val="nil"/>
            </w:tcBorders>
          </w:tcPr>
          <w:p w14:paraId="269BFE3D" w14:textId="77777777" w:rsidR="00544021" w:rsidRPr="009B3C81" w:rsidRDefault="0048250C" w:rsidP="004020EE">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544021"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544021" w:rsidRPr="009B3C81">
              <w:rPr>
                <w:rFonts w:ascii="Garamond" w:hAnsi="Garamond" w:cs="Arial"/>
                <w:iCs/>
                <w:sz w:val="20"/>
                <w:szCs w:val="20"/>
              </w:rPr>
              <w:t xml:space="preserve"> Output Reference</w:t>
            </w:r>
          </w:p>
        </w:tc>
        <w:tc>
          <w:tcPr>
            <w:tcW w:w="530" w:type="pct"/>
            <w:gridSpan w:val="3"/>
            <w:tcBorders>
              <w:left w:val="nil"/>
              <w:right w:val="nil"/>
            </w:tcBorders>
          </w:tcPr>
          <w:p w14:paraId="269BFE3E" w14:textId="77777777" w:rsidR="00544021" w:rsidRPr="009B3C81" w:rsidRDefault="0048250C" w:rsidP="004020EE">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544021"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544021" w:rsidRPr="009B3C81">
              <w:rPr>
                <w:rFonts w:ascii="Garamond" w:hAnsi="Garamond" w:cs="Arial"/>
                <w:iCs/>
                <w:sz w:val="20"/>
                <w:szCs w:val="20"/>
              </w:rPr>
              <w:t xml:space="preserve"> Both</w:t>
            </w:r>
          </w:p>
        </w:tc>
        <w:tc>
          <w:tcPr>
            <w:tcW w:w="999" w:type="pct"/>
            <w:tcBorders>
              <w:left w:val="nil"/>
              <w:right w:val="nil"/>
            </w:tcBorders>
          </w:tcPr>
          <w:p w14:paraId="269BFE3F" w14:textId="77777777" w:rsidR="00544021" w:rsidRPr="009B3C81" w:rsidRDefault="0048250C" w:rsidP="004020EE">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544021"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544021" w:rsidRPr="009B3C81">
              <w:rPr>
                <w:rFonts w:ascii="Garamond" w:hAnsi="Garamond" w:cs="Arial"/>
                <w:iCs/>
                <w:sz w:val="20"/>
                <w:szCs w:val="20"/>
              </w:rPr>
              <w:t xml:space="preserve"> Global Reference</w:t>
            </w:r>
          </w:p>
        </w:tc>
        <w:tc>
          <w:tcPr>
            <w:tcW w:w="464" w:type="pct"/>
            <w:tcBorders>
              <w:left w:val="nil"/>
            </w:tcBorders>
          </w:tcPr>
          <w:p w14:paraId="269BFE40" w14:textId="77777777" w:rsidR="00544021" w:rsidRPr="009B3C81" w:rsidRDefault="0048250C" w:rsidP="004020EE">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544021"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544021" w:rsidRPr="009B3C81">
              <w:rPr>
                <w:rFonts w:ascii="Garamond" w:hAnsi="Garamond" w:cs="Arial"/>
                <w:iCs/>
                <w:sz w:val="20"/>
                <w:szCs w:val="20"/>
              </w:rPr>
              <w:t xml:space="preserve"> Local</w:t>
            </w:r>
          </w:p>
        </w:tc>
      </w:tr>
      <w:tr w:rsidR="009B3C81" w:rsidRPr="009B3C81" w14:paraId="269BFE45" w14:textId="77777777" w:rsidTr="004020EE">
        <w:trPr>
          <w:cantSplit/>
        </w:trPr>
        <w:tc>
          <w:tcPr>
            <w:tcW w:w="1461" w:type="pct"/>
            <w:shd w:val="clear" w:color="auto" w:fill="D9D9D9"/>
            <w:vAlign w:val="center"/>
          </w:tcPr>
          <w:p w14:paraId="269BFE42" w14:textId="77777777" w:rsidR="00544021" w:rsidRPr="009B3C81" w:rsidRDefault="00544021" w:rsidP="004020EE">
            <w:pPr>
              <w:spacing w:before="60" w:after="60"/>
              <w:rPr>
                <w:rFonts w:ascii="Arial" w:hAnsi="Arial" w:cs="Arial"/>
                <w:b/>
                <w:szCs w:val="20"/>
              </w:rPr>
            </w:pPr>
            <w:r w:rsidRPr="009B3C81">
              <w:rPr>
                <w:rFonts w:ascii="Arial" w:hAnsi="Arial" w:cs="Arial"/>
                <w:b/>
                <w:szCs w:val="20"/>
              </w:rPr>
              <w:lastRenderedPageBreak/>
              <w:t>Input Attribute Name and Definition</w:t>
            </w:r>
          </w:p>
        </w:tc>
        <w:tc>
          <w:tcPr>
            <w:tcW w:w="3539" w:type="pct"/>
            <w:gridSpan w:val="9"/>
          </w:tcPr>
          <w:p w14:paraId="269BFE43" w14:textId="77777777" w:rsidR="00544021" w:rsidRPr="009B3C81" w:rsidRDefault="00544021" w:rsidP="004020EE">
            <w:pPr>
              <w:spacing w:before="60" w:after="60"/>
              <w:rPr>
                <w:rFonts w:ascii="Garamond" w:hAnsi="Garamond" w:cs="Arial"/>
                <w:szCs w:val="20"/>
              </w:rPr>
            </w:pPr>
            <w:r w:rsidRPr="009B3C81">
              <w:rPr>
                <w:rFonts w:ascii="Garamond" w:hAnsi="Garamond" w:cs="Arial"/>
                <w:szCs w:val="20"/>
              </w:rPr>
              <w:t>Name:</w:t>
            </w:r>
          </w:p>
          <w:p w14:paraId="269BFE44" w14:textId="77777777" w:rsidR="00544021" w:rsidRPr="009B3C81" w:rsidRDefault="00544021" w:rsidP="004020EE">
            <w:pPr>
              <w:spacing w:before="60" w:after="60"/>
              <w:rPr>
                <w:rFonts w:ascii="Garamond" w:hAnsi="Garamond" w:cs="Arial"/>
                <w:szCs w:val="20"/>
              </w:rPr>
            </w:pPr>
            <w:r w:rsidRPr="009B3C81">
              <w:rPr>
                <w:rFonts w:ascii="Garamond" w:hAnsi="Garamond" w:cs="Arial"/>
                <w:szCs w:val="20"/>
              </w:rPr>
              <w:t>Definition:</w:t>
            </w:r>
          </w:p>
        </w:tc>
      </w:tr>
      <w:tr w:rsidR="009B3C81" w:rsidRPr="009B3C81" w14:paraId="269BFE49" w14:textId="77777777" w:rsidTr="004020EE">
        <w:trPr>
          <w:cantSplit/>
        </w:trPr>
        <w:tc>
          <w:tcPr>
            <w:tcW w:w="1461" w:type="pct"/>
            <w:shd w:val="clear" w:color="auto" w:fill="D9D9D9"/>
            <w:vAlign w:val="center"/>
          </w:tcPr>
          <w:p w14:paraId="269BFE46" w14:textId="77777777" w:rsidR="00544021" w:rsidRPr="009B3C81" w:rsidRDefault="00544021" w:rsidP="004020EE">
            <w:pPr>
              <w:spacing w:before="60" w:after="60"/>
              <w:rPr>
                <w:rFonts w:ascii="Arial" w:hAnsi="Arial" w:cs="Arial"/>
                <w:b/>
                <w:szCs w:val="20"/>
              </w:rPr>
            </w:pPr>
            <w:r w:rsidRPr="009B3C81">
              <w:rPr>
                <w:rFonts w:ascii="Arial" w:hAnsi="Arial" w:cs="Arial"/>
                <w:b/>
                <w:szCs w:val="20"/>
              </w:rPr>
              <w:t>Output Attribute Name and Definition</w:t>
            </w:r>
          </w:p>
        </w:tc>
        <w:tc>
          <w:tcPr>
            <w:tcW w:w="3539" w:type="pct"/>
            <w:gridSpan w:val="9"/>
          </w:tcPr>
          <w:p w14:paraId="269BFE47" w14:textId="77777777" w:rsidR="00544021" w:rsidRPr="009B3C81" w:rsidRDefault="00544021" w:rsidP="004020EE">
            <w:pPr>
              <w:spacing w:before="60" w:after="60"/>
              <w:rPr>
                <w:rFonts w:ascii="Garamond" w:hAnsi="Garamond" w:cs="Arial"/>
                <w:szCs w:val="20"/>
              </w:rPr>
            </w:pPr>
            <w:r w:rsidRPr="009B3C81">
              <w:rPr>
                <w:rFonts w:ascii="Garamond" w:hAnsi="Garamond" w:cs="Arial"/>
                <w:szCs w:val="20"/>
              </w:rPr>
              <w:t>Name:</w:t>
            </w:r>
          </w:p>
          <w:p w14:paraId="269BFE48" w14:textId="77777777" w:rsidR="00544021" w:rsidRPr="009B3C81" w:rsidRDefault="00544021" w:rsidP="004020EE">
            <w:pPr>
              <w:spacing w:before="60" w:after="60"/>
              <w:rPr>
                <w:rFonts w:ascii="Garamond" w:hAnsi="Garamond" w:cs="Arial"/>
                <w:szCs w:val="20"/>
              </w:rPr>
            </w:pPr>
            <w:r w:rsidRPr="009B3C81">
              <w:rPr>
                <w:rFonts w:ascii="Garamond" w:hAnsi="Garamond" w:cs="Arial"/>
                <w:szCs w:val="20"/>
              </w:rPr>
              <w:t>Definition:</w:t>
            </w:r>
          </w:p>
        </w:tc>
      </w:tr>
      <w:tr w:rsidR="009B3C81" w:rsidRPr="009B3C81" w14:paraId="269BFE4B" w14:textId="77777777" w:rsidTr="004020EE">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BFE4A" w14:textId="77777777" w:rsidR="00544021" w:rsidRPr="009B3C81" w:rsidRDefault="00544021" w:rsidP="004020EE">
            <w:pPr>
              <w:spacing w:before="60" w:after="60"/>
              <w:rPr>
                <w:rFonts w:ascii="Arial" w:hAnsi="Arial" w:cs="Arial"/>
                <w:b/>
                <w:szCs w:val="22"/>
              </w:rPr>
            </w:pPr>
            <w:r w:rsidRPr="009B3C81">
              <w:rPr>
                <w:rFonts w:ascii="Arial" w:hAnsi="Arial" w:cs="Arial"/>
                <w:b/>
                <w:szCs w:val="22"/>
              </w:rPr>
              <w:t>Current Logic</w:t>
            </w:r>
          </w:p>
        </w:tc>
      </w:tr>
      <w:tr w:rsidR="009B3C81" w:rsidRPr="009B3C81" w14:paraId="269BFE4F" w14:textId="77777777" w:rsidTr="004020EE">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269BFE4C" w14:textId="77777777" w:rsidR="00544021" w:rsidRPr="009B3C81" w:rsidRDefault="00544021" w:rsidP="004020EE">
            <w:pPr>
              <w:spacing w:before="60" w:after="60"/>
              <w:rPr>
                <w:szCs w:val="22"/>
              </w:rPr>
            </w:pPr>
          </w:p>
          <w:p w14:paraId="269BFE4D" w14:textId="77777777" w:rsidR="00544021" w:rsidRPr="009B3C81" w:rsidRDefault="0048250C" w:rsidP="004020EE">
            <w:pPr>
              <w:spacing w:before="60" w:after="60"/>
              <w:rPr>
                <w:szCs w:val="22"/>
              </w:rPr>
            </w:pPr>
            <w:r w:rsidRPr="009B3C81">
              <w:rPr>
                <w:szCs w:val="22"/>
              </w:rPr>
              <w:t>N/A</w:t>
            </w:r>
          </w:p>
          <w:p w14:paraId="269BFE4E" w14:textId="77777777" w:rsidR="00544021" w:rsidRPr="009B3C81" w:rsidRDefault="00544021" w:rsidP="004020EE">
            <w:pPr>
              <w:spacing w:before="60" w:after="60"/>
              <w:rPr>
                <w:szCs w:val="22"/>
              </w:rPr>
            </w:pPr>
          </w:p>
        </w:tc>
      </w:tr>
      <w:tr w:rsidR="009B3C81" w:rsidRPr="009B3C81" w14:paraId="269BFE51" w14:textId="77777777" w:rsidTr="004020EE">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BFE50" w14:textId="77777777" w:rsidR="00544021" w:rsidRPr="009B3C81" w:rsidRDefault="00544021" w:rsidP="004020EE">
            <w:pPr>
              <w:spacing w:before="60" w:after="60"/>
              <w:rPr>
                <w:rFonts w:ascii="Arial" w:hAnsi="Arial" w:cs="Arial"/>
                <w:b/>
                <w:szCs w:val="22"/>
              </w:rPr>
            </w:pPr>
            <w:r w:rsidRPr="009B3C81">
              <w:rPr>
                <w:rFonts w:ascii="Arial" w:hAnsi="Arial" w:cs="Arial"/>
                <w:b/>
                <w:szCs w:val="22"/>
              </w:rPr>
              <w:t>Modified Logic (Changes are in bold)</w:t>
            </w:r>
          </w:p>
        </w:tc>
      </w:tr>
      <w:tr w:rsidR="00544021" w:rsidRPr="009B3C81" w14:paraId="269BFE54" w14:textId="77777777" w:rsidTr="004020EE">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D167A9B" w14:textId="45FD1BF3" w:rsidR="00BF7B72" w:rsidRPr="004A297C" w:rsidRDefault="00544021" w:rsidP="00BF7B72">
            <w:pPr>
              <w:autoSpaceDE w:val="0"/>
              <w:autoSpaceDN w:val="0"/>
              <w:adjustRightInd w:val="0"/>
              <w:rPr>
                <w:b/>
                <w:color w:val="008000"/>
              </w:rPr>
            </w:pPr>
            <w:r w:rsidRPr="009B3C81">
              <w:rPr>
                <w:b/>
                <w:highlight w:val="yellow"/>
              </w:rPr>
              <w:t>IBCMDT1 ;ALB/VD - MISSING DATA REPORT (DRIVER 1) ; 10-APR-15</w:t>
            </w:r>
            <w:r w:rsidR="00BF7B72" w:rsidRPr="004A297C">
              <w:rPr>
                <w:b/>
              </w:rPr>
              <w:t> </w:t>
            </w:r>
            <w:r w:rsidR="00BF7B72" w:rsidRPr="004A297C">
              <w:rPr>
                <w:b/>
                <w:color w:val="008000"/>
                <w:highlight w:val="yellow"/>
              </w:rPr>
              <w:t>;;2.0;INTEGRATED BILLING ;**549**; 10-APR-15</w:t>
            </w:r>
            <w:r w:rsidR="00BF7B72" w:rsidRPr="004A297C">
              <w:rPr>
                <w:b/>
                <w:highlight w:val="yellow"/>
              </w:rPr>
              <w:br/>
              <w:t> </w:t>
            </w:r>
            <w:r w:rsidR="00BF7B72" w:rsidRPr="004A297C">
              <w:rPr>
                <w:b/>
                <w:color w:val="008000"/>
                <w:highlight w:val="yellow"/>
              </w:rPr>
              <w:t>;;Per VA Directive 6402, this routine should not be modified.</w:t>
            </w:r>
          </w:p>
          <w:p w14:paraId="269BFE52" w14:textId="52FD492A" w:rsidR="005A47C9" w:rsidRPr="009B3C81" w:rsidRDefault="00544021" w:rsidP="00445B90">
            <w:pPr>
              <w:autoSpaceDE w:val="0"/>
              <w:autoSpaceDN w:val="0"/>
              <w:adjustRightInd w:val="0"/>
              <w:rPr>
                <w:b/>
                <w:highlight w:val="yellow"/>
              </w:rPr>
            </w:pPr>
            <w:r w:rsidRPr="009B3C81">
              <w:rPr>
                <w:b/>
                <w:highlight w:val="yellow"/>
              </w:rPr>
              <w:t> ;</w:t>
            </w:r>
            <w:r w:rsidRPr="009B3C81">
              <w:rPr>
                <w:b/>
                <w:highlight w:val="yellow"/>
              </w:rPr>
              <w:br/>
              <w:t xml:space="preserve">SLAI() ; </w:t>
            </w:r>
            <w:r w:rsidR="001E2421" w:rsidRPr="009B3C81">
              <w:rPr>
                <w:b/>
                <w:highlight w:val="yellow"/>
              </w:rPr>
              <w:t xml:space="preserve">2.6.12.3 - </w:t>
            </w:r>
            <w:r w:rsidRPr="009B3C81">
              <w:rPr>
                <w:b/>
                <w:highlight w:val="yellow"/>
              </w:rPr>
              <w:t xml:space="preserve">Prompt user to select all or subset of insurance companies </w:t>
            </w:r>
            <w:r w:rsidRPr="009B3C81">
              <w:rPr>
                <w:b/>
                <w:highlight w:val="yellow"/>
              </w:rPr>
              <w:br/>
              <w:t> ; Count ins. companies with plans</w:t>
            </w:r>
            <w:r w:rsidRPr="009B3C81">
              <w:rPr>
                <w:b/>
                <w:highlight w:val="yellow"/>
              </w:rPr>
              <w:br/>
              <w:t> ;</w:t>
            </w:r>
            <w:r w:rsidRPr="009B3C81">
              <w:rPr>
                <w:b/>
                <w:highlight w:val="yellow"/>
              </w:rPr>
              <w:br/>
              <w:t> ; IBV1=0 -- user selects insurance companies</w:t>
            </w:r>
            <w:r w:rsidRPr="009B3C81">
              <w:rPr>
                <w:b/>
                <w:highlight w:val="yellow"/>
              </w:rPr>
              <w:br/>
              <w:t> ; IBV1=1 -- run report for all insurance companies with plans</w:t>
            </w:r>
            <w:r w:rsidRPr="009B3C81">
              <w:rPr>
                <w:b/>
                <w:highlight w:val="yellow"/>
              </w:rPr>
              <w:br/>
              <w:t> ;</w:t>
            </w:r>
            <w:r w:rsidRPr="009B3C81">
              <w:rPr>
                <w:b/>
                <w:highlight w:val="yellow"/>
              </w:rPr>
              <w:br/>
              <w:t> N A,B,IBV1</w:t>
            </w:r>
            <w:r w:rsidRPr="009B3C81">
              <w:rPr>
                <w:b/>
                <w:highlight w:val="yellow"/>
              </w:rPr>
              <w:br/>
              <w:t> S (A,B)=0 F  S A=$O(^IBA(355.3,"B",A)) Q:'A  S B=B+1</w:t>
            </w:r>
            <w:r w:rsidRPr="009B3C81">
              <w:rPr>
                <w:b/>
                <w:highlight w:val="yellow"/>
              </w:rPr>
              <w:br/>
              <w:t> S DIR(0)="SA^1:1. List All "_B_" Ins. Companies;2:2. List Only Ins. Companies That You Select"</w:t>
            </w:r>
          </w:p>
          <w:p w14:paraId="269BFE53" w14:textId="1A2607A8" w:rsidR="00544021" w:rsidRPr="009B3C81" w:rsidRDefault="005A47C9" w:rsidP="00F62BF7">
            <w:pPr>
              <w:autoSpaceDE w:val="0"/>
              <w:autoSpaceDN w:val="0"/>
              <w:adjustRightInd w:val="0"/>
              <w:rPr>
                <w:rFonts w:ascii="r_ansi" w:hAnsi="r_ansi" w:cs="Arial"/>
                <w:b/>
                <w:sz w:val="16"/>
                <w:szCs w:val="16"/>
              </w:rPr>
            </w:pPr>
            <w:r w:rsidRPr="009B3C81">
              <w:rPr>
                <w:b/>
                <w:highlight w:val="yellow"/>
              </w:rPr>
              <w:t>; 2.6.12.4 change below code to a listman template</w:t>
            </w:r>
            <w:r w:rsidR="00544021" w:rsidRPr="009B3C81">
              <w:rPr>
                <w:b/>
                <w:highlight w:val="yellow"/>
              </w:rPr>
              <w:br/>
              <w:t> W !!," There are "_B_" insurance companies associated with plans.",!</w:t>
            </w:r>
            <w:r w:rsidR="00544021" w:rsidRPr="009B3C81">
              <w:rPr>
                <w:b/>
                <w:highlight w:val="yellow"/>
              </w:rPr>
              <w:br/>
              <w:t> S DIR("A",1)="1. List All "_B_" Ins. Companies"</w:t>
            </w:r>
            <w:r w:rsidR="00544021" w:rsidRPr="009B3C81">
              <w:rPr>
                <w:b/>
                <w:highlight w:val="yellow"/>
              </w:rPr>
              <w:br/>
              <w:t> S DIR("A",2)="2. List Only Ins. Companies That You Select"</w:t>
            </w:r>
            <w:r w:rsidR="00544021" w:rsidRPr="009B3C81">
              <w:rPr>
                <w:b/>
                <w:highlight w:val="yellow"/>
              </w:rPr>
              <w:br/>
              <w:t> S DIR("A")=" SELECT 1 or 2: "</w:t>
            </w:r>
            <w:r w:rsidR="00544021" w:rsidRPr="009B3C81">
              <w:rPr>
                <w:b/>
                <w:highlight w:val="yellow"/>
              </w:rPr>
              <w:br/>
              <w:t> S DIR("?",1)="Enter a code from the list: 1 or 2. Only insurance"</w:t>
            </w:r>
            <w:r w:rsidR="00544021" w:rsidRPr="009B3C81">
              <w:rPr>
                <w:b/>
                <w:highlight w:val="yellow"/>
              </w:rPr>
              <w:br/>
              <w:t> S DIR("?")="companies with one or more plans can be selected."</w:t>
            </w:r>
            <w:r w:rsidR="00544021" w:rsidRPr="009B3C81">
              <w:rPr>
                <w:b/>
                <w:highlight w:val="yellow"/>
              </w:rPr>
              <w:br/>
              <w:t> D ^DIR K DIR I Y&lt;0!$D(DIRUT) S IBV1=-1 G SLAIQ</w:t>
            </w:r>
            <w:r w:rsidR="00544021" w:rsidRPr="009B3C81">
              <w:rPr>
                <w:b/>
                <w:highlight w:val="yellow"/>
              </w:rPr>
              <w:br/>
              <w:t> S IBV1=(+Y=1) K Y</w:t>
            </w:r>
            <w:r w:rsidR="00544021" w:rsidRPr="009B3C81">
              <w:rPr>
                <w:b/>
                <w:highlight w:val="yellow"/>
              </w:rPr>
              <w:br/>
              <w:t>SLAIQ Q IBV1</w:t>
            </w:r>
            <w:r w:rsidR="00544021" w:rsidRPr="009B3C81">
              <w:rPr>
                <w:b/>
                <w:highlight w:val="yellow"/>
              </w:rPr>
              <w:br/>
              <w:t> ;</w:t>
            </w:r>
            <w:r w:rsidR="00544021" w:rsidRPr="009B3C81">
              <w:rPr>
                <w:b/>
                <w:highlight w:val="yellow"/>
              </w:rPr>
              <w:br/>
              <w:t>SLAPL() ; Prompt user to select all or subset of plans</w:t>
            </w:r>
            <w:r w:rsidR="00544021" w:rsidRPr="009B3C81">
              <w:rPr>
                <w:b/>
                <w:highlight w:val="yellow"/>
              </w:rPr>
              <w:br/>
              <w:t> ;</w:t>
            </w:r>
            <w:r w:rsidR="00544021" w:rsidRPr="009B3C81">
              <w:rPr>
                <w:b/>
                <w:highlight w:val="yellow"/>
              </w:rPr>
              <w:br/>
              <w:t> ; IBV2=0 -- whether some or all ins. co's., user selects plans (may be</w:t>
            </w:r>
            <w:r w:rsidR="00544021" w:rsidRPr="009B3C81">
              <w:rPr>
                <w:b/>
                <w:highlight w:val="yellow"/>
              </w:rPr>
              <w:br/>
              <w:t> ; all for certain companies, some for other companies</w:t>
            </w:r>
            <w:r w:rsidR="008F7799">
              <w:rPr>
                <w:b/>
                <w:highlight w:val="yellow"/>
              </w:rPr>
              <w:t>)</w:t>
            </w:r>
            <w:r w:rsidR="00544021" w:rsidRPr="009B3C81">
              <w:rPr>
                <w:b/>
                <w:highlight w:val="yellow"/>
              </w:rPr>
              <w:br/>
              <w:t> ; IBV2=1 -- whether some or all ins. co's., run report for all plans</w:t>
            </w:r>
            <w:r w:rsidR="00544021" w:rsidRPr="009B3C81">
              <w:rPr>
                <w:b/>
                <w:highlight w:val="yellow"/>
              </w:rPr>
              <w:br/>
              <w:t> ; associated with those co's.</w:t>
            </w:r>
            <w:r w:rsidR="00544021" w:rsidRPr="009B3C81">
              <w:rPr>
                <w:b/>
                <w:highlight w:val="yellow"/>
              </w:rPr>
              <w:br/>
              <w:t> ;</w:t>
            </w:r>
            <w:r w:rsidR="00544021" w:rsidRPr="009B3C81">
              <w:rPr>
                <w:b/>
                <w:highlight w:val="yellow"/>
              </w:rPr>
              <w:br/>
              <w:t> N IBV2</w:t>
            </w:r>
            <w:r w:rsidR="00544021" w:rsidRPr="009B3C81">
              <w:rPr>
                <w:b/>
                <w:highlight w:val="yellow"/>
              </w:rPr>
              <w:br/>
              <w:t> S DIR(0)="YO",DIR("A")="There are "_$P(^IBA(355.3,0),"^",4)_" plans. List all plans for each company",DIR("B")="No"</w:t>
            </w:r>
            <w:r w:rsidR="00544021" w:rsidRPr="009B3C81">
              <w:rPr>
                <w:b/>
                <w:highlight w:val="yellow"/>
              </w:rPr>
              <w:br/>
            </w:r>
            <w:r w:rsidR="00544021" w:rsidRPr="009B3C81">
              <w:rPr>
                <w:b/>
                <w:highlight w:val="yellow"/>
              </w:rPr>
              <w:lastRenderedPageBreak/>
              <w:t> S DIR("?",1)="If you say yes, the report will list all of the plans for each company."</w:t>
            </w:r>
            <w:r w:rsidR="00544021" w:rsidRPr="009B3C81">
              <w:rPr>
                <w:b/>
                <w:highlight w:val="yellow"/>
              </w:rPr>
              <w:br/>
              <w:t> S DIR("?",2)="If you say no, you must make plan selections for each individual company"</w:t>
            </w:r>
            <w:r w:rsidR="00544021" w:rsidRPr="009B3C81">
              <w:rPr>
                <w:b/>
                <w:highlight w:val="yellow"/>
              </w:rPr>
              <w:br/>
              <w:t> S DIR("?")="(anywhere from one plan to all)."</w:t>
            </w:r>
            <w:r w:rsidR="00544021" w:rsidRPr="009B3C81">
              <w:rPr>
                <w:b/>
                <w:highlight w:val="yellow"/>
              </w:rPr>
              <w:br/>
              <w:t> W ! D ^DIR W ! K DIR I Y&lt;0!$D(DIRUT) S IBV2=-1 G SLAPLQ</w:t>
            </w:r>
            <w:r w:rsidR="00544021" w:rsidRPr="009B3C81">
              <w:rPr>
                <w:b/>
                <w:highlight w:val="yellow"/>
              </w:rPr>
              <w:br/>
              <w:t> S IBV2=+Y K Y</w:t>
            </w:r>
            <w:r w:rsidR="00544021" w:rsidRPr="009B3C81">
              <w:rPr>
                <w:b/>
                <w:highlight w:val="yellow"/>
              </w:rPr>
              <w:br/>
              <w:t>SLAPLQ Q IBV2</w:t>
            </w:r>
            <w:r w:rsidR="00544021" w:rsidRPr="009B3C81">
              <w:rPr>
                <w:b/>
                <w:highlight w:val="yellow"/>
              </w:rPr>
              <w:br/>
              <w:t> ;</w:t>
            </w:r>
            <w:r w:rsidR="00544021" w:rsidRPr="009B3C81">
              <w:rPr>
                <w:b/>
                <w:highlight w:val="yellow"/>
              </w:rPr>
              <w:br/>
              <w:t>SLGRN() ; Prompt user to report missing Group Numbers</w:t>
            </w:r>
            <w:r w:rsidR="00544021" w:rsidRPr="009B3C81">
              <w:rPr>
                <w:b/>
                <w:highlight w:val="yellow"/>
              </w:rPr>
              <w:br/>
            </w:r>
            <w:r w:rsidR="00445B90" w:rsidRPr="009B3C81">
              <w:rPr>
                <w:b/>
                <w:highlight w:val="yellow"/>
              </w:rPr>
              <w:t> ;2.6.12.5</w:t>
            </w:r>
            <w:r w:rsidR="00445B90" w:rsidRPr="009B3C81">
              <w:rPr>
                <w:b/>
                <w:highlight w:val="yellow"/>
              </w:rPr>
              <w:br/>
            </w:r>
            <w:r w:rsidR="00544021" w:rsidRPr="009B3C81">
              <w:rPr>
                <w:b/>
                <w:highlight w:val="yellow"/>
              </w:rPr>
              <w:t> ;</w:t>
            </w:r>
            <w:r w:rsidR="00544021" w:rsidRPr="009B3C81">
              <w:rPr>
                <w:b/>
                <w:highlight w:val="yellow"/>
              </w:rPr>
              <w:br/>
              <w:t> ; IBV3=0 -- Do not print missing Group Numbers.</w:t>
            </w:r>
            <w:r w:rsidR="00544021" w:rsidRPr="009B3C81">
              <w:rPr>
                <w:b/>
                <w:highlight w:val="yellow"/>
              </w:rPr>
              <w:br/>
              <w:t> ; IBV3=1 -- Print missing Group Numbers.</w:t>
            </w:r>
            <w:r w:rsidR="00544021" w:rsidRPr="009B3C81">
              <w:rPr>
                <w:b/>
                <w:highlight w:val="yellow"/>
              </w:rPr>
              <w:br/>
              <w:t> ;</w:t>
            </w:r>
            <w:r w:rsidR="00544021" w:rsidRPr="009B3C81">
              <w:rPr>
                <w:b/>
                <w:highlight w:val="yellow"/>
              </w:rPr>
              <w:br/>
              <w:t> N IBV3</w:t>
            </w:r>
            <w:r w:rsidR="00544021" w:rsidRPr="009B3C81">
              <w:rPr>
                <w:b/>
                <w:highlight w:val="yellow"/>
              </w:rPr>
              <w:br/>
              <w:t> S DIR(0)="YO",DIR("A")="Do you wish to indicate a missing Group Number",DIR("B")="No"</w:t>
            </w:r>
            <w:r w:rsidR="00544021" w:rsidRPr="009B3C81">
              <w:rPr>
                <w:b/>
                <w:highlight w:val="yellow"/>
              </w:rPr>
              <w:br/>
              <w:t xml:space="preserve"> S DIR("?",1)="If you say yes, the report will print </w:t>
            </w:r>
            <w:r w:rsidR="00F62BF7">
              <w:rPr>
                <w:b/>
                <w:highlight w:val="yellow"/>
              </w:rPr>
              <w:t>#</w:t>
            </w:r>
            <w:r w:rsidR="00544021" w:rsidRPr="009B3C81">
              <w:rPr>
                <w:b/>
                <w:highlight w:val="yellow"/>
              </w:rPr>
              <w:t>'s when Group Number is missing."</w:t>
            </w:r>
            <w:r w:rsidR="00544021" w:rsidRPr="009B3C81">
              <w:rPr>
                <w:b/>
                <w:highlight w:val="yellow"/>
              </w:rPr>
              <w:br/>
              <w:t> S DIR("?")="If you say no, missing Group Number will not be indicated."</w:t>
            </w:r>
            <w:r w:rsidR="00544021" w:rsidRPr="009B3C81">
              <w:rPr>
                <w:b/>
                <w:highlight w:val="yellow"/>
              </w:rPr>
              <w:br/>
              <w:t> W ! D ^DIR W ! K DIR I Y&lt;0!$D(DIRUT) S IBV3=-1 G SLGRNQ</w:t>
            </w:r>
            <w:r w:rsidR="00544021" w:rsidRPr="009B3C81">
              <w:rPr>
                <w:b/>
                <w:highlight w:val="yellow"/>
              </w:rPr>
              <w:br/>
              <w:t> S IBV3=+Y K Y</w:t>
            </w:r>
            <w:r w:rsidR="00544021" w:rsidRPr="009B3C81">
              <w:rPr>
                <w:b/>
                <w:highlight w:val="yellow"/>
              </w:rPr>
              <w:br/>
              <w:t>SLGRNQ Q IBV3</w:t>
            </w:r>
            <w:r w:rsidR="00544021" w:rsidRPr="009B3C81">
              <w:rPr>
                <w:b/>
                <w:highlight w:val="yellow"/>
              </w:rPr>
              <w:br/>
              <w:t> ;</w:t>
            </w:r>
            <w:r w:rsidR="00544021" w:rsidRPr="009B3C81">
              <w:rPr>
                <w:b/>
                <w:highlight w:val="yellow"/>
              </w:rPr>
              <w:br/>
              <w:t>SLPTY() ; Prompt user to report missing Type of Plan</w:t>
            </w:r>
            <w:r w:rsidR="00544021" w:rsidRPr="009B3C81">
              <w:rPr>
                <w:b/>
                <w:highlight w:val="yellow"/>
              </w:rPr>
              <w:br/>
            </w:r>
            <w:r w:rsidR="00445B90" w:rsidRPr="009B3C81">
              <w:rPr>
                <w:b/>
                <w:highlight w:val="yellow"/>
              </w:rPr>
              <w:t> ;2.6.12.5</w:t>
            </w:r>
            <w:r w:rsidR="00445B90" w:rsidRPr="009B3C81">
              <w:rPr>
                <w:b/>
                <w:highlight w:val="yellow"/>
              </w:rPr>
              <w:br/>
            </w:r>
            <w:r w:rsidR="00544021" w:rsidRPr="009B3C81">
              <w:rPr>
                <w:b/>
                <w:highlight w:val="yellow"/>
              </w:rPr>
              <w:t> ;</w:t>
            </w:r>
            <w:r w:rsidR="00544021" w:rsidRPr="009B3C81">
              <w:rPr>
                <w:b/>
                <w:highlight w:val="yellow"/>
              </w:rPr>
              <w:br/>
              <w:t> ; IBV4=0 -- Do not print missing Type of Plan.</w:t>
            </w:r>
            <w:r w:rsidR="00544021" w:rsidRPr="009B3C81">
              <w:rPr>
                <w:b/>
                <w:highlight w:val="yellow"/>
              </w:rPr>
              <w:br/>
              <w:t> ; IBV4=1 -- Print missing Type of Plan.</w:t>
            </w:r>
            <w:r w:rsidR="00544021" w:rsidRPr="009B3C81">
              <w:rPr>
                <w:b/>
                <w:highlight w:val="yellow"/>
              </w:rPr>
              <w:br/>
              <w:t> ;</w:t>
            </w:r>
            <w:r w:rsidR="00544021" w:rsidRPr="009B3C81">
              <w:rPr>
                <w:b/>
                <w:highlight w:val="yellow"/>
              </w:rPr>
              <w:br/>
              <w:t> N IBV4</w:t>
            </w:r>
            <w:r w:rsidR="00544021" w:rsidRPr="009B3C81">
              <w:rPr>
                <w:b/>
                <w:highlight w:val="yellow"/>
              </w:rPr>
              <w:br/>
              <w:t> S DIR(0)="YO",DIR("A")="Do you wish to indicate a missing Type of Plan",DIR("B")="No"</w:t>
            </w:r>
            <w:r w:rsidR="00544021" w:rsidRPr="009B3C81">
              <w:rPr>
                <w:b/>
                <w:highlight w:val="yellow"/>
              </w:rPr>
              <w:br/>
              <w:t> S DIR("?",1)="If you say yes, the report will print X's when Type of Plan is missing."</w:t>
            </w:r>
            <w:r w:rsidR="00544021" w:rsidRPr="009B3C81">
              <w:rPr>
                <w:b/>
                <w:highlight w:val="yellow"/>
              </w:rPr>
              <w:br/>
              <w:t> S DIR("?")="If you say no, missing Type of Plan will not be indicated."</w:t>
            </w:r>
            <w:r w:rsidR="00544021" w:rsidRPr="009B3C81">
              <w:rPr>
                <w:b/>
                <w:highlight w:val="yellow"/>
              </w:rPr>
              <w:br/>
              <w:t> W ! D ^DIR W ! K DIR I Y&lt;0!$D(DIRUT) S IBV4=-1 G SLPTYQ</w:t>
            </w:r>
            <w:r w:rsidR="00544021" w:rsidRPr="009B3C81">
              <w:rPr>
                <w:b/>
                <w:highlight w:val="yellow"/>
              </w:rPr>
              <w:br/>
              <w:t> S IBV4=+Y K Y</w:t>
            </w:r>
            <w:r w:rsidR="00544021" w:rsidRPr="009B3C81">
              <w:rPr>
                <w:b/>
                <w:highlight w:val="yellow"/>
              </w:rPr>
              <w:br/>
              <w:t>SLPTYQ Q IBV4</w:t>
            </w:r>
            <w:r w:rsidR="00544021" w:rsidRPr="009B3C81">
              <w:rPr>
                <w:b/>
                <w:highlight w:val="yellow"/>
              </w:rPr>
              <w:br/>
              <w:t> ;</w:t>
            </w:r>
            <w:r w:rsidR="00544021" w:rsidRPr="009B3C81">
              <w:rPr>
                <w:b/>
                <w:highlight w:val="yellow"/>
              </w:rPr>
              <w:br/>
              <w:t>SLTFT() ; Prompt user to report missing Timely Filing Time Frame</w:t>
            </w:r>
            <w:r w:rsidR="00544021" w:rsidRPr="009B3C81">
              <w:rPr>
                <w:b/>
                <w:highlight w:val="yellow"/>
              </w:rPr>
              <w:br/>
            </w:r>
            <w:r w:rsidR="00445B90" w:rsidRPr="009B3C81">
              <w:rPr>
                <w:b/>
                <w:highlight w:val="yellow"/>
              </w:rPr>
              <w:t> ;2.6.12.5</w:t>
            </w:r>
            <w:r w:rsidR="00445B90" w:rsidRPr="009B3C81">
              <w:rPr>
                <w:b/>
                <w:highlight w:val="yellow"/>
              </w:rPr>
              <w:br/>
            </w:r>
            <w:r w:rsidR="00544021" w:rsidRPr="009B3C81">
              <w:rPr>
                <w:b/>
                <w:highlight w:val="yellow"/>
              </w:rPr>
              <w:t> ;</w:t>
            </w:r>
            <w:r w:rsidR="00544021" w:rsidRPr="009B3C81">
              <w:rPr>
                <w:b/>
                <w:highlight w:val="yellow"/>
              </w:rPr>
              <w:br/>
              <w:t> ; IBV3=0 -- Do not print missing Timely Filing Time Frame.</w:t>
            </w:r>
            <w:r w:rsidR="00544021" w:rsidRPr="009B3C81">
              <w:rPr>
                <w:b/>
                <w:highlight w:val="yellow"/>
              </w:rPr>
              <w:br/>
              <w:t> ; IBV3=1 -- Print missing Timely Filing Time Frame.</w:t>
            </w:r>
            <w:r w:rsidR="00544021" w:rsidRPr="009B3C81">
              <w:rPr>
                <w:b/>
                <w:highlight w:val="yellow"/>
              </w:rPr>
              <w:br/>
              <w:t> ;</w:t>
            </w:r>
            <w:r w:rsidR="00544021" w:rsidRPr="009B3C81">
              <w:rPr>
                <w:b/>
                <w:highlight w:val="yellow"/>
              </w:rPr>
              <w:br/>
              <w:t> N IBV5</w:t>
            </w:r>
            <w:r w:rsidR="00544021" w:rsidRPr="009B3C81">
              <w:rPr>
                <w:b/>
                <w:highlight w:val="yellow"/>
              </w:rPr>
              <w:br/>
              <w:t> S DIR(0)="YO",DIR("A")="Do you wish to indicate a missing Timely Filing Time Frame",DIR("B")="No"</w:t>
            </w:r>
            <w:r w:rsidR="00544021" w:rsidRPr="009B3C81">
              <w:rPr>
                <w:b/>
                <w:highlight w:val="yellow"/>
              </w:rPr>
              <w:br/>
              <w:t> S DIR("?",1)="If you say yes, the report will print X's when Timely Filing Time Frame is missing."</w:t>
            </w:r>
            <w:r w:rsidR="00544021" w:rsidRPr="009B3C81">
              <w:rPr>
                <w:b/>
                <w:highlight w:val="yellow"/>
              </w:rPr>
              <w:br/>
              <w:t> S DIR("?")="If you say no, missing Timely Filing Time Frame will not be indicated."</w:t>
            </w:r>
            <w:r w:rsidR="00544021" w:rsidRPr="009B3C81">
              <w:rPr>
                <w:b/>
                <w:highlight w:val="yellow"/>
              </w:rPr>
              <w:br/>
              <w:t> W ! D ^DIR W ! K DIR I Y&lt;0!$D(DIRUT) S IBV5=-1 G SLTFTQ</w:t>
            </w:r>
            <w:r w:rsidR="00544021" w:rsidRPr="009B3C81">
              <w:rPr>
                <w:b/>
                <w:highlight w:val="yellow"/>
              </w:rPr>
              <w:br/>
            </w:r>
            <w:r w:rsidR="00544021" w:rsidRPr="009B3C81">
              <w:rPr>
                <w:b/>
                <w:highlight w:val="yellow"/>
              </w:rPr>
              <w:lastRenderedPageBreak/>
              <w:t> S IBV5=+Y K Y</w:t>
            </w:r>
            <w:r w:rsidR="00544021" w:rsidRPr="009B3C81">
              <w:rPr>
                <w:b/>
                <w:highlight w:val="yellow"/>
              </w:rPr>
              <w:br/>
              <w:t>SLTFTQ Q IBV5</w:t>
            </w:r>
            <w:r w:rsidR="00544021" w:rsidRPr="009B3C81">
              <w:rPr>
                <w:b/>
                <w:highlight w:val="yellow"/>
              </w:rPr>
              <w:br/>
              <w:t> ;</w:t>
            </w:r>
            <w:r w:rsidR="00544021" w:rsidRPr="009B3C81">
              <w:rPr>
                <w:b/>
                <w:highlight w:val="yellow"/>
              </w:rPr>
              <w:br/>
              <w:t>SLEPT() ; Prompt user to report missing Electronic Plan Type</w:t>
            </w:r>
            <w:r w:rsidR="00544021" w:rsidRPr="009B3C81">
              <w:rPr>
                <w:b/>
                <w:highlight w:val="yellow"/>
              </w:rPr>
              <w:br/>
            </w:r>
            <w:r w:rsidR="00445B90" w:rsidRPr="009B3C81">
              <w:rPr>
                <w:b/>
                <w:highlight w:val="yellow"/>
              </w:rPr>
              <w:t> ;2.6.12.5</w:t>
            </w:r>
            <w:r w:rsidR="00445B90" w:rsidRPr="009B3C81">
              <w:rPr>
                <w:b/>
                <w:highlight w:val="yellow"/>
              </w:rPr>
              <w:br/>
            </w:r>
            <w:r w:rsidR="00544021" w:rsidRPr="009B3C81">
              <w:rPr>
                <w:b/>
                <w:highlight w:val="yellow"/>
              </w:rPr>
              <w:t> ;</w:t>
            </w:r>
            <w:r w:rsidR="00544021" w:rsidRPr="009B3C81">
              <w:rPr>
                <w:b/>
                <w:highlight w:val="yellow"/>
              </w:rPr>
              <w:br/>
              <w:t> ; IBV3=0 -- Do not print missing Electronic Plan Type.</w:t>
            </w:r>
            <w:r w:rsidR="00544021" w:rsidRPr="009B3C81">
              <w:rPr>
                <w:b/>
                <w:highlight w:val="yellow"/>
              </w:rPr>
              <w:br/>
              <w:t> ; IBV3=1 -- Print missing Electronic Plan Type.</w:t>
            </w:r>
            <w:r w:rsidR="00544021" w:rsidRPr="009B3C81">
              <w:rPr>
                <w:b/>
                <w:highlight w:val="yellow"/>
              </w:rPr>
              <w:br/>
              <w:t> ;</w:t>
            </w:r>
            <w:r w:rsidR="00544021" w:rsidRPr="009B3C81">
              <w:rPr>
                <w:b/>
                <w:highlight w:val="yellow"/>
              </w:rPr>
              <w:br/>
              <w:t> N IBV6</w:t>
            </w:r>
            <w:r w:rsidR="00544021" w:rsidRPr="009B3C81">
              <w:rPr>
                <w:b/>
                <w:highlight w:val="yellow"/>
              </w:rPr>
              <w:br/>
              <w:t> S DIR(0)="YO",DIR("A")="Do you wish to indicate a missing Electronic Plan Type",DIR("B")="No"</w:t>
            </w:r>
            <w:r w:rsidR="00544021" w:rsidRPr="009B3C81">
              <w:rPr>
                <w:b/>
                <w:highlight w:val="yellow"/>
              </w:rPr>
              <w:br/>
              <w:t> S DIR("?",1)="If you say yes, the report will print X's when Electronic Plan Type is missing."</w:t>
            </w:r>
            <w:r w:rsidR="00544021" w:rsidRPr="009B3C81">
              <w:rPr>
                <w:b/>
                <w:highlight w:val="yellow"/>
              </w:rPr>
              <w:br/>
              <w:t> S DIR("?")="If you say no, missing Electronic Plan Type will not be indicated."</w:t>
            </w:r>
            <w:r w:rsidR="00544021" w:rsidRPr="009B3C81">
              <w:rPr>
                <w:b/>
                <w:highlight w:val="yellow"/>
              </w:rPr>
              <w:br/>
              <w:t> W ! D ^DIR W ! K DIR I Y&lt;0!$D(DIRUT) S IBV6=-1 G SLEPTQ</w:t>
            </w:r>
            <w:r w:rsidR="00544021" w:rsidRPr="009B3C81">
              <w:rPr>
                <w:b/>
                <w:highlight w:val="yellow"/>
              </w:rPr>
              <w:br/>
              <w:t> S IBV6=+Y K Y</w:t>
            </w:r>
            <w:r w:rsidR="00544021" w:rsidRPr="009B3C81">
              <w:rPr>
                <w:b/>
                <w:highlight w:val="yellow"/>
              </w:rPr>
              <w:br/>
              <w:t>SLEPTQ Q IBV6</w:t>
            </w:r>
            <w:r w:rsidR="00544021" w:rsidRPr="009B3C81">
              <w:rPr>
                <w:b/>
                <w:highlight w:val="yellow"/>
              </w:rPr>
              <w:br/>
              <w:t> ;</w:t>
            </w:r>
            <w:r w:rsidR="00544021" w:rsidRPr="009B3C81">
              <w:rPr>
                <w:b/>
                <w:highlight w:val="yellow"/>
              </w:rPr>
              <w:br/>
              <w:t>SLCLM() ; Prompt user to report missing Coverage Limitations</w:t>
            </w:r>
            <w:r w:rsidR="00544021" w:rsidRPr="009B3C81">
              <w:rPr>
                <w:b/>
                <w:highlight w:val="yellow"/>
              </w:rPr>
              <w:br/>
            </w:r>
            <w:r w:rsidR="00445B90" w:rsidRPr="009B3C81">
              <w:rPr>
                <w:b/>
                <w:highlight w:val="yellow"/>
              </w:rPr>
              <w:t> ;2.6.12.5</w:t>
            </w:r>
            <w:r w:rsidR="00445B90" w:rsidRPr="009B3C81">
              <w:rPr>
                <w:b/>
                <w:highlight w:val="yellow"/>
              </w:rPr>
              <w:br/>
            </w:r>
            <w:r w:rsidR="00544021" w:rsidRPr="009B3C81">
              <w:rPr>
                <w:b/>
                <w:highlight w:val="yellow"/>
              </w:rPr>
              <w:t> ;</w:t>
            </w:r>
            <w:r w:rsidR="00544021" w:rsidRPr="009B3C81">
              <w:rPr>
                <w:b/>
                <w:highlight w:val="yellow"/>
              </w:rPr>
              <w:br/>
              <w:t> ; IBV3=0 -- Do not print missing Coverage Limitations.</w:t>
            </w:r>
            <w:r w:rsidR="00544021" w:rsidRPr="009B3C81">
              <w:rPr>
                <w:b/>
                <w:highlight w:val="yellow"/>
              </w:rPr>
              <w:br/>
              <w:t> ; IBV3=1 -- Print missing Coverage Limitations.</w:t>
            </w:r>
            <w:r w:rsidR="00544021" w:rsidRPr="009B3C81">
              <w:rPr>
                <w:b/>
                <w:highlight w:val="yellow"/>
              </w:rPr>
              <w:br/>
              <w:t> ;</w:t>
            </w:r>
            <w:r w:rsidR="00544021" w:rsidRPr="009B3C81">
              <w:rPr>
                <w:b/>
                <w:highlight w:val="yellow"/>
              </w:rPr>
              <w:br/>
              <w:t> N IBV7</w:t>
            </w:r>
            <w:r w:rsidR="00544021" w:rsidRPr="009B3C81">
              <w:rPr>
                <w:b/>
                <w:highlight w:val="yellow"/>
              </w:rPr>
              <w:br/>
              <w:t> S DIR(0)="YO",DIR("A")="Do you wish to indicate missing Coverage Limitations",DIR("B")="No"</w:t>
            </w:r>
            <w:r w:rsidR="00544021" w:rsidRPr="009B3C81">
              <w:rPr>
                <w:b/>
                <w:highlight w:val="yellow"/>
              </w:rPr>
              <w:br/>
              <w:t> S DIR("?",1)="If you say yes, the report will print X's when Coverage Limitations is missing."</w:t>
            </w:r>
            <w:r w:rsidR="00544021" w:rsidRPr="009B3C81">
              <w:rPr>
                <w:b/>
                <w:highlight w:val="yellow"/>
              </w:rPr>
              <w:br/>
              <w:t> S DIR("?")="If you say no, missing Coverage Limitations will not be indicated."</w:t>
            </w:r>
            <w:r w:rsidR="00544021" w:rsidRPr="009B3C81">
              <w:rPr>
                <w:b/>
                <w:highlight w:val="yellow"/>
              </w:rPr>
              <w:br/>
              <w:t> W ! D ^DIR W ! K DIR I Y&lt;0!$D(DIRUT) S IBV7=-1 G SLCLMQ</w:t>
            </w:r>
            <w:r w:rsidR="00544021" w:rsidRPr="009B3C81">
              <w:rPr>
                <w:b/>
                <w:highlight w:val="yellow"/>
              </w:rPr>
              <w:br/>
              <w:t> S IBV7=+Y K Y</w:t>
            </w:r>
            <w:r w:rsidR="00544021" w:rsidRPr="009B3C81">
              <w:rPr>
                <w:b/>
                <w:highlight w:val="yellow"/>
              </w:rPr>
              <w:br/>
              <w:t>SLCLMQ Q IBV7</w:t>
            </w:r>
            <w:r w:rsidR="00544021" w:rsidRPr="009B3C81">
              <w:rPr>
                <w:b/>
                <w:highlight w:val="yellow"/>
              </w:rPr>
              <w:br/>
              <w:t> ;</w:t>
            </w:r>
            <w:r w:rsidR="00544021" w:rsidRPr="009B3C81">
              <w:rPr>
                <w:b/>
                <w:highlight w:val="yellow"/>
              </w:rPr>
              <w:br/>
              <w:t>SLBIN() ; Prompt user to report missing Banking Identification Numbers (BIN)</w:t>
            </w:r>
            <w:r w:rsidR="00544021" w:rsidRPr="009B3C81">
              <w:rPr>
                <w:b/>
                <w:highlight w:val="yellow"/>
              </w:rPr>
              <w:br/>
            </w:r>
            <w:r w:rsidR="00445B90" w:rsidRPr="009B3C81">
              <w:rPr>
                <w:b/>
                <w:highlight w:val="yellow"/>
              </w:rPr>
              <w:t> ;2.6.12.5</w:t>
            </w:r>
            <w:r w:rsidR="00445B90" w:rsidRPr="009B3C81">
              <w:rPr>
                <w:b/>
                <w:highlight w:val="yellow"/>
              </w:rPr>
              <w:br/>
            </w:r>
            <w:r w:rsidR="00544021" w:rsidRPr="009B3C81">
              <w:rPr>
                <w:b/>
                <w:highlight w:val="yellow"/>
              </w:rPr>
              <w:t> ;</w:t>
            </w:r>
            <w:r w:rsidR="00544021" w:rsidRPr="009B3C81">
              <w:rPr>
                <w:b/>
                <w:highlight w:val="yellow"/>
              </w:rPr>
              <w:br/>
              <w:t> ; IBV3=0 -- Do not print missing Banking Identification Numbers (BIN).</w:t>
            </w:r>
            <w:r w:rsidR="00544021" w:rsidRPr="009B3C81">
              <w:rPr>
                <w:b/>
                <w:highlight w:val="yellow"/>
              </w:rPr>
              <w:br/>
              <w:t> ; IBV3=1 -- Print missing Banking Identification Numbers (BIN).</w:t>
            </w:r>
            <w:r w:rsidR="00544021" w:rsidRPr="009B3C81">
              <w:rPr>
                <w:b/>
                <w:highlight w:val="yellow"/>
              </w:rPr>
              <w:br/>
              <w:t> ;</w:t>
            </w:r>
            <w:r w:rsidR="00544021" w:rsidRPr="009B3C81">
              <w:rPr>
                <w:b/>
                <w:highlight w:val="yellow"/>
              </w:rPr>
              <w:br/>
              <w:t> N IBV8</w:t>
            </w:r>
            <w:r w:rsidR="00544021" w:rsidRPr="009B3C81">
              <w:rPr>
                <w:b/>
                <w:highlight w:val="yellow"/>
              </w:rPr>
              <w:br/>
              <w:t> S DIR(0)="YO",DIR("A")="Do you wish to indicate a missing Banking Identification Number (BIN)",DIR("B")="No"</w:t>
            </w:r>
            <w:r w:rsidR="00544021" w:rsidRPr="009B3C81">
              <w:rPr>
                <w:b/>
                <w:highlight w:val="yellow"/>
              </w:rPr>
              <w:br/>
              <w:t> S DIR("?",1)="If you say yes, the report will print X's when Banking Identification Number (BIN) is missing."</w:t>
            </w:r>
            <w:r w:rsidR="00544021" w:rsidRPr="009B3C81">
              <w:rPr>
                <w:b/>
                <w:highlight w:val="yellow"/>
              </w:rPr>
              <w:br/>
              <w:t> S DIR("?")="If you say no, missing Banking Identification Number (BIN) will not be indicated."</w:t>
            </w:r>
            <w:r w:rsidR="00544021" w:rsidRPr="009B3C81">
              <w:rPr>
                <w:b/>
                <w:highlight w:val="yellow"/>
              </w:rPr>
              <w:br/>
              <w:t> W ! D ^DIR W ! K DIR I Y&lt;0!$D(DIRUT) S IBV8=-1 G SLBINQ</w:t>
            </w:r>
            <w:r w:rsidR="00544021" w:rsidRPr="009B3C81">
              <w:rPr>
                <w:b/>
                <w:highlight w:val="yellow"/>
              </w:rPr>
              <w:br/>
              <w:t> S IBV8=+Y K Y</w:t>
            </w:r>
            <w:r w:rsidR="00544021" w:rsidRPr="009B3C81">
              <w:rPr>
                <w:b/>
                <w:highlight w:val="yellow"/>
              </w:rPr>
              <w:br/>
              <w:t>SLBINQ Q IBV8</w:t>
            </w:r>
            <w:r w:rsidR="00544021" w:rsidRPr="009B3C81">
              <w:rPr>
                <w:b/>
                <w:highlight w:val="yellow"/>
              </w:rPr>
              <w:br/>
            </w:r>
            <w:r w:rsidR="00544021" w:rsidRPr="009B3C81">
              <w:rPr>
                <w:b/>
                <w:highlight w:val="yellow"/>
              </w:rPr>
              <w:lastRenderedPageBreak/>
              <w:t> ;</w:t>
            </w:r>
            <w:r w:rsidR="00544021" w:rsidRPr="009B3C81">
              <w:rPr>
                <w:b/>
                <w:highlight w:val="yellow"/>
              </w:rPr>
              <w:br/>
              <w:t>SLPCN() ; Prompt user to report missing Processor Control Numbers (PCN)</w:t>
            </w:r>
            <w:r w:rsidR="00544021" w:rsidRPr="009B3C81">
              <w:rPr>
                <w:b/>
                <w:highlight w:val="yellow"/>
              </w:rPr>
              <w:br/>
            </w:r>
            <w:r w:rsidR="00445B90" w:rsidRPr="009B3C81">
              <w:rPr>
                <w:b/>
                <w:highlight w:val="yellow"/>
              </w:rPr>
              <w:t> ;2.6.12.5</w:t>
            </w:r>
            <w:r w:rsidR="00445B90" w:rsidRPr="009B3C81">
              <w:rPr>
                <w:b/>
                <w:highlight w:val="yellow"/>
              </w:rPr>
              <w:br/>
            </w:r>
            <w:r w:rsidR="00544021" w:rsidRPr="009B3C81">
              <w:rPr>
                <w:b/>
                <w:highlight w:val="yellow"/>
              </w:rPr>
              <w:t> ;</w:t>
            </w:r>
            <w:r w:rsidR="00544021" w:rsidRPr="009B3C81">
              <w:rPr>
                <w:b/>
                <w:highlight w:val="yellow"/>
              </w:rPr>
              <w:br/>
              <w:t> ; IBV3=0 -- Do not print missing Processor Control Numbers (PCN).</w:t>
            </w:r>
            <w:r w:rsidR="00544021" w:rsidRPr="009B3C81">
              <w:rPr>
                <w:b/>
                <w:highlight w:val="yellow"/>
              </w:rPr>
              <w:br/>
              <w:t> ; IBV3=1 -- Print missing Processor Control Numbers (PCN).</w:t>
            </w:r>
            <w:r w:rsidR="00544021" w:rsidRPr="009B3C81">
              <w:rPr>
                <w:b/>
                <w:highlight w:val="yellow"/>
              </w:rPr>
              <w:br/>
              <w:t> ;</w:t>
            </w:r>
            <w:r w:rsidR="00544021" w:rsidRPr="009B3C81">
              <w:rPr>
                <w:b/>
                <w:highlight w:val="yellow"/>
              </w:rPr>
              <w:br/>
              <w:t> N IBV9</w:t>
            </w:r>
            <w:r w:rsidR="00544021" w:rsidRPr="009B3C81">
              <w:rPr>
                <w:b/>
                <w:highlight w:val="yellow"/>
              </w:rPr>
              <w:br/>
              <w:t> S DIR(0)="YO",DIR("A")="Do you wish to indicate a missing Processor Control Number (PCN)",DIR("B")="No"</w:t>
            </w:r>
            <w:r w:rsidR="00544021" w:rsidRPr="009B3C81">
              <w:rPr>
                <w:b/>
                <w:highlight w:val="yellow"/>
              </w:rPr>
              <w:br/>
              <w:t> S DIR("?",1)="If you say yes, the report will print X's when Processor Control Number (PCN) is missing."</w:t>
            </w:r>
            <w:r w:rsidR="00544021" w:rsidRPr="009B3C81">
              <w:rPr>
                <w:b/>
                <w:highlight w:val="yellow"/>
              </w:rPr>
              <w:br/>
              <w:t> S DIR("?")="If you say no, missing Processor Control Number (PCN) will not be indicated."</w:t>
            </w:r>
            <w:r w:rsidR="00544021" w:rsidRPr="009B3C81">
              <w:rPr>
                <w:b/>
                <w:highlight w:val="yellow"/>
              </w:rPr>
              <w:br/>
              <w:t> W ! D ^DIR W ! K DIR I Y&lt;0!$D(DIRUT) S IBV9=-1 G SLPCNQ</w:t>
            </w:r>
            <w:r w:rsidR="00544021" w:rsidRPr="009B3C81">
              <w:rPr>
                <w:b/>
                <w:highlight w:val="yellow"/>
              </w:rPr>
              <w:br/>
              <w:t> S IBV9=+Y K Y</w:t>
            </w:r>
            <w:r w:rsidR="00544021" w:rsidRPr="009B3C81">
              <w:rPr>
                <w:b/>
                <w:highlight w:val="yellow"/>
              </w:rPr>
              <w:br/>
              <w:t>SLPCNQ Q IBV9</w:t>
            </w:r>
            <w:r w:rsidR="00544021" w:rsidRPr="009B3C81">
              <w:rPr>
                <w:b/>
                <w:highlight w:val="yellow"/>
              </w:rPr>
              <w:br/>
              <w:t> ;</w:t>
            </w:r>
          </w:p>
        </w:tc>
      </w:tr>
    </w:tbl>
    <w:p w14:paraId="269BFE55" w14:textId="77777777" w:rsidR="00544021" w:rsidRPr="009B3C81" w:rsidRDefault="00544021"/>
    <w:p w14:paraId="269BFE56" w14:textId="77777777" w:rsidR="00CE1809" w:rsidRPr="009B3C81" w:rsidRDefault="00CE1809"/>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93"/>
        <w:gridCol w:w="990"/>
        <w:gridCol w:w="216"/>
        <w:gridCol w:w="1246"/>
        <w:gridCol w:w="503"/>
        <w:gridCol w:w="54"/>
        <w:gridCol w:w="610"/>
        <w:gridCol w:w="350"/>
        <w:gridCol w:w="1910"/>
        <w:gridCol w:w="887"/>
      </w:tblGrid>
      <w:tr w:rsidR="009B3C81" w:rsidRPr="009B3C81" w14:paraId="269BFE59" w14:textId="77777777" w:rsidTr="003C1FD4">
        <w:trPr>
          <w:tblHeader/>
        </w:trPr>
        <w:tc>
          <w:tcPr>
            <w:tcW w:w="1461" w:type="pct"/>
            <w:shd w:val="clear" w:color="auto" w:fill="D9D9D9"/>
            <w:vAlign w:val="center"/>
          </w:tcPr>
          <w:p w14:paraId="269BFE57" w14:textId="77777777" w:rsidR="00E400A2" w:rsidRPr="009B3C81" w:rsidRDefault="00E400A2" w:rsidP="004020EE">
            <w:pPr>
              <w:spacing w:before="60" w:after="60"/>
              <w:rPr>
                <w:rFonts w:ascii="Arial" w:hAnsi="Arial" w:cs="Arial"/>
                <w:b/>
                <w:szCs w:val="22"/>
              </w:rPr>
            </w:pPr>
            <w:r w:rsidRPr="009B3C81">
              <w:rPr>
                <w:rFonts w:ascii="Arial" w:hAnsi="Arial" w:cs="Arial"/>
                <w:b/>
                <w:szCs w:val="22"/>
              </w:rPr>
              <w:t>Routines</w:t>
            </w:r>
          </w:p>
        </w:tc>
        <w:tc>
          <w:tcPr>
            <w:tcW w:w="3539" w:type="pct"/>
            <w:gridSpan w:val="9"/>
            <w:tcBorders>
              <w:bottom w:val="single" w:sz="6" w:space="0" w:color="000000"/>
            </w:tcBorders>
            <w:shd w:val="clear" w:color="auto" w:fill="D9D9D9"/>
          </w:tcPr>
          <w:p w14:paraId="269BFE58" w14:textId="77777777" w:rsidR="00E400A2" w:rsidRPr="009B3C81" w:rsidRDefault="00E400A2" w:rsidP="004020EE">
            <w:pPr>
              <w:spacing w:before="60" w:after="60"/>
              <w:rPr>
                <w:rFonts w:ascii="Arial" w:hAnsi="Arial" w:cs="Arial"/>
                <w:b/>
                <w:szCs w:val="22"/>
              </w:rPr>
            </w:pPr>
            <w:r w:rsidRPr="009B3C81">
              <w:rPr>
                <w:rFonts w:ascii="Arial" w:hAnsi="Arial" w:cs="Arial"/>
                <w:b/>
                <w:szCs w:val="22"/>
              </w:rPr>
              <w:t>Activities</w:t>
            </w:r>
          </w:p>
        </w:tc>
      </w:tr>
      <w:tr w:rsidR="009B3C81" w:rsidRPr="009B3C81" w14:paraId="269BFE5C" w14:textId="77777777" w:rsidTr="004020EE">
        <w:trPr>
          <w:cantSplit/>
          <w:tblHeader/>
        </w:trPr>
        <w:tc>
          <w:tcPr>
            <w:tcW w:w="1461" w:type="pct"/>
            <w:shd w:val="clear" w:color="auto" w:fill="D9D9D9"/>
            <w:vAlign w:val="center"/>
          </w:tcPr>
          <w:p w14:paraId="269BFE5A" w14:textId="77777777" w:rsidR="00E400A2" w:rsidRPr="009B3C81" w:rsidRDefault="00E400A2" w:rsidP="004020EE">
            <w:pPr>
              <w:spacing w:before="60" w:after="60"/>
              <w:rPr>
                <w:rFonts w:ascii="Arial" w:hAnsi="Arial" w:cs="Arial"/>
                <w:b/>
                <w:szCs w:val="20"/>
              </w:rPr>
            </w:pPr>
            <w:r w:rsidRPr="009B3C81">
              <w:rPr>
                <w:rFonts w:ascii="Arial" w:hAnsi="Arial" w:cs="Arial"/>
                <w:b/>
                <w:szCs w:val="20"/>
              </w:rPr>
              <w:t>Routine Name</w:t>
            </w:r>
          </w:p>
        </w:tc>
        <w:tc>
          <w:tcPr>
            <w:tcW w:w="3539" w:type="pct"/>
            <w:gridSpan w:val="9"/>
            <w:tcBorders>
              <w:bottom w:val="single" w:sz="6" w:space="0" w:color="000000"/>
            </w:tcBorders>
          </w:tcPr>
          <w:p w14:paraId="269BFE5B" w14:textId="77777777" w:rsidR="00E400A2" w:rsidRPr="009B3C81" w:rsidRDefault="0048250C" w:rsidP="004020EE">
            <w:pPr>
              <w:spacing w:before="60" w:after="60"/>
              <w:rPr>
                <w:b/>
                <w:szCs w:val="20"/>
              </w:rPr>
            </w:pPr>
            <w:r w:rsidRPr="009B3C81">
              <w:rPr>
                <w:b/>
                <w:szCs w:val="20"/>
              </w:rPr>
              <w:t>IBCMDT2</w:t>
            </w:r>
          </w:p>
        </w:tc>
      </w:tr>
      <w:tr w:rsidR="009B3C81" w:rsidRPr="009B3C81" w14:paraId="269BFE62" w14:textId="77777777" w:rsidTr="004020EE">
        <w:trPr>
          <w:cantSplit/>
        </w:trPr>
        <w:tc>
          <w:tcPr>
            <w:tcW w:w="1461" w:type="pct"/>
            <w:shd w:val="clear" w:color="auto" w:fill="D9D9D9"/>
            <w:vAlign w:val="center"/>
          </w:tcPr>
          <w:p w14:paraId="269BFE5D" w14:textId="77777777" w:rsidR="00E400A2" w:rsidRPr="009B3C81" w:rsidRDefault="00E400A2" w:rsidP="004020EE">
            <w:pPr>
              <w:spacing w:before="60" w:after="60"/>
              <w:rPr>
                <w:rFonts w:ascii="Arial" w:hAnsi="Arial" w:cs="Arial"/>
                <w:b/>
                <w:szCs w:val="20"/>
              </w:rPr>
            </w:pPr>
            <w:r w:rsidRPr="009B3C81">
              <w:rPr>
                <w:rFonts w:ascii="Arial" w:hAnsi="Arial" w:cs="Arial"/>
                <w:b/>
                <w:szCs w:val="20"/>
              </w:rPr>
              <w:t>Enhancement Category</w:t>
            </w:r>
          </w:p>
        </w:tc>
        <w:tc>
          <w:tcPr>
            <w:tcW w:w="631" w:type="pct"/>
            <w:gridSpan w:val="2"/>
            <w:tcBorders>
              <w:right w:val="nil"/>
            </w:tcBorders>
          </w:tcPr>
          <w:p w14:paraId="269BFE5E" w14:textId="77777777" w:rsidR="00E400A2" w:rsidRPr="009B3C81" w:rsidRDefault="0048250C" w:rsidP="004020EE">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E400A2"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E400A2" w:rsidRPr="009B3C81">
              <w:rPr>
                <w:rFonts w:ascii="Garamond" w:hAnsi="Garamond" w:cs="Arial"/>
                <w:sz w:val="20"/>
                <w:szCs w:val="20"/>
              </w:rPr>
              <w:t xml:space="preserve"> New</w:t>
            </w:r>
          </w:p>
        </w:tc>
        <w:tc>
          <w:tcPr>
            <w:tcW w:w="652" w:type="pct"/>
            <w:tcBorders>
              <w:left w:val="nil"/>
              <w:right w:val="nil"/>
            </w:tcBorders>
          </w:tcPr>
          <w:p w14:paraId="269BFE5F" w14:textId="77777777" w:rsidR="00E400A2" w:rsidRPr="009B3C81" w:rsidRDefault="0048250C" w:rsidP="004020EE">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E400A2"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E400A2" w:rsidRPr="009B3C81">
              <w:rPr>
                <w:rFonts w:ascii="Garamond" w:hAnsi="Garamond" w:cs="Arial"/>
                <w:sz w:val="20"/>
                <w:szCs w:val="20"/>
              </w:rPr>
              <w:t xml:space="preserve"> Modify</w:t>
            </w:r>
          </w:p>
        </w:tc>
        <w:tc>
          <w:tcPr>
            <w:tcW w:w="610" w:type="pct"/>
            <w:gridSpan w:val="3"/>
            <w:tcBorders>
              <w:left w:val="nil"/>
              <w:right w:val="nil"/>
            </w:tcBorders>
          </w:tcPr>
          <w:p w14:paraId="269BFE60" w14:textId="77777777" w:rsidR="00E400A2" w:rsidRPr="009B3C81" w:rsidRDefault="0048250C" w:rsidP="004020EE">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E400A2"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E400A2" w:rsidRPr="009B3C81">
              <w:rPr>
                <w:rFonts w:ascii="Garamond" w:hAnsi="Garamond" w:cs="Arial"/>
                <w:sz w:val="20"/>
                <w:szCs w:val="20"/>
              </w:rPr>
              <w:t xml:space="preserve"> Delete</w:t>
            </w:r>
          </w:p>
        </w:tc>
        <w:tc>
          <w:tcPr>
            <w:tcW w:w="1646" w:type="pct"/>
            <w:gridSpan w:val="3"/>
            <w:tcBorders>
              <w:left w:val="nil"/>
            </w:tcBorders>
          </w:tcPr>
          <w:p w14:paraId="269BFE61" w14:textId="77777777" w:rsidR="00E400A2" w:rsidRPr="009B3C81" w:rsidRDefault="0048250C" w:rsidP="004020EE">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E400A2"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E400A2" w:rsidRPr="009B3C81">
              <w:rPr>
                <w:rFonts w:ascii="Garamond" w:hAnsi="Garamond" w:cs="Arial"/>
                <w:sz w:val="20"/>
                <w:szCs w:val="20"/>
              </w:rPr>
              <w:t xml:space="preserve"> No Change</w:t>
            </w:r>
          </w:p>
        </w:tc>
      </w:tr>
      <w:tr w:rsidR="009B3C81" w:rsidRPr="009B3C81" w14:paraId="269BFE65" w14:textId="77777777" w:rsidTr="004020EE">
        <w:trPr>
          <w:cantSplit/>
        </w:trPr>
        <w:tc>
          <w:tcPr>
            <w:tcW w:w="1461" w:type="pct"/>
            <w:shd w:val="clear" w:color="auto" w:fill="D9D9D9"/>
            <w:vAlign w:val="center"/>
          </w:tcPr>
          <w:p w14:paraId="269BFE63" w14:textId="77777777" w:rsidR="00E400A2" w:rsidRPr="009B3C81" w:rsidRDefault="00E400A2" w:rsidP="004020EE">
            <w:pPr>
              <w:spacing w:before="60" w:after="60"/>
              <w:rPr>
                <w:rFonts w:ascii="Arial" w:hAnsi="Arial" w:cs="Arial"/>
                <w:b/>
                <w:szCs w:val="20"/>
              </w:rPr>
            </w:pPr>
            <w:r w:rsidRPr="009B3C81">
              <w:rPr>
                <w:rFonts w:ascii="Arial" w:hAnsi="Arial" w:cs="Arial"/>
                <w:b/>
                <w:szCs w:val="20"/>
              </w:rPr>
              <w:t>RTM</w:t>
            </w:r>
          </w:p>
        </w:tc>
        <w:tc>
          <w:tcPr>
            <w:tcW w:w="3539" w:type="pct"/>
            <w:gridSpan w:val="9"/>
          </w:tcPr>
          <w:p w14:paraId="269BFE64" w14:textId="77777777" w:rsidR="00E400A2" w:rsidRPr="009B3C81" w:rsidRDefault="00E400A2" w:rsidP="007D1B4B">
            <w:pPr>
              <w:pStyle w:val="BodyText"/>
              <w:rPr>
                <w:sz w:val="22"/>
                <w:szCs w:val="22"/>
              </w:rPr>
            </w:pPr>
            <w:r w:rsidRPr="009B3C81">
              <w:rPr>
                <w:sz w:val="22"/>
                <w:szCs w:val="22"/>
              </w:rPr>
              <w:t>2.6.</w:t>
            </w:r>
            <w:r w:rsidR="00C9096A" w:rsidRPr="009B3C81">
              <w:rPr>
                <w:sz w:val="22"/>
                <w:szCs w:val="22"/>
              </w:rPr>
              <w:t>12.7</w:t>
            </w:r>
            <w:r w:rsidRPr="009B3C81">
              <w:rPr>
                <w:sz w:val="22"/>
                <w:szCs w:val="22"/>
              </w:rPr>
              <w:t>, 2.6.</w:t>
            </w:r>
            <w:r w:rsidR="00C9096A" w:rsidRPr="009B3C81">
              <w:rPr>
                <w:sz w:val="22"/>
                <w:szCs w:val="22"/>
              </w:rPr>
              <w:t>12.8</w:t>
            </w:r>
            <w:r w:rsidRPr="009B3C81">
              <w:rPr>
                <w:sz w:val="22"/>
                <w:szCs w:val="22"/>
              </w:rPr>
              <w:t>,  2.6.</w:t>
            </w:r>
            <w:r w:rsidR="00C9096A" w:rsidRPr="009B3C81">
              <w:rPr>
                <w:sz w:val="22"/>
                <w:szCs w:val="22"/>
              </w:rPr>
              <w:t>12.9</w:t>
            </w:r>
          </w:p>
        </w:tc>
      </w:tr>
      <w:tr w:rsidR="009B3C81" w:rsidRPr="009B3C81" w14:paraId="269BFE68" w14:textId="77777777" w:rsidTr="004020EE">
        <w:trPr>
          <w:cantSplit/>
        </w:trPr>
        <w:tc>
          <w:tcPr>
            <w:tcW w:w="1461" w:type="pct"/>
            <w:tcBorders>
              <w:bottom w:val="single" w:sz="6" w:space="0" w:color="000000"/>
            </w:tcBorders>
            <w:shd w:val="clear" w:color="auto" w:fill="D9D9D9"/>
            <w:vAlign w:val="center"/>
          </w:tcPr>
          <w:p w14:paraId="269BFE66" w14:textId="77777777" w:rsidR="00E400A2" w:rsidRPr="009B3C81" w:rsidRDefault="00E400A2" w:rsidP="004020EE">
            <w:pPr>
              <w:spacing w:before="60" w:after="60"/>
              <w:rPr>
                <w:rFonts w:ascii="Arial" w:hAnsi="Arial" w:cs="Arial"/>
                <w:b/>
                <w:szCs w:val="20"/>
              </w:rPr>
            </w:pPr>
            <w:r w:rsidRPr="009B3C81">
              <w:rPr>
                <w:rFonts w:ascii="Arial" w:hAnsi="Arial" w:cs="Arial"/>
                <w:b/>
                <w:szCs w:val="20"/>
              </w:rPr>
              <w:t>Related Options</w:t>
            </w:r>
          </w:p>
        </w:tc>
        <w:tc>
          <w:tcPr>
            <w:tcW w:w="3539" w:type="pct"/>
            <w:gridSpan w:val="9"/>
            <w:tcBorders>
              <w:bottom w:val="single" w:sz="4" w:space="0" w:color="auto"/>
            </w:tcBorders>
          </w:tcPr>
          <w:p w14:paraId="269BFE67" w14:textId="77777777" w:rsidR="00E400A2" w:rsidRPr="009B3C81" w:rsidRDefault="0048250C" w:rsidP="004020EE">
            <w:pPr>
              <w:spacing w:before="60" w:after="60"/>
              <w:rPr>
                <w:szCs w:val="22"/>
              </w:rPr>
            </w:pPr>
            <w:r w:rsidRPr="009B3C81">
              <w:rPr>
                <w:szCs w:val="22"/>
              </w:rPr>
              <w:t>Missing Data Report [IBCN MISSING DATA]</w:t>
            </w:r>
          </w:p>
        </w:tc>
      </w:tr>
      <w:tr w:rsidR="009B3C81" w:rsidRPr="009B3C81" w14:paraId="269BFE6C" w14:textId="77777777" w:rsidTr="004020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461" w:type="pct"/>
            <w:tcBorders>
              <w:top w:val="single" w:sz="6" w:space="0" w:color="000000"/>
              <w:bottom w:val="single" w:sz="6" w:space="0" w:color="000000"/>
            </w:tcBorders>
            <w:shd w:val="clear" w:color="auto" w:fill="D9D9D9"/>
            <w:vAlign w:val="center"/>
          </w:tcPr>
          <w:p w14:paraId="269BFE69" w14:textId="77777777" w:rsidR="00E400A2" w:rsidRPr="009B3C81" w:rsidRDefault="00E400A2" w:rsidP="004020EE">
            <w:pPr>
              <w:spacing w:before="60" w:after="60"/>
              <w:rPr>
                <w:rFonts w:ascii="Arial" w:hAnsi="Arial" w:cs="Arial"/>
                <w:b/>
                <w:szCs w:val="22"/>
              </w:rPr>
            </w:pPr>
            <w:r w:rsidRPr="009B3C81">
              <w:rPr>
                <w:rFonts w:ascii="Arial" w:hAnsi="Arial" w:cs="Arial"/>
                <w:b/>
                <w:szCs w:val="22"/>
              </w:rPr>
              <w:t>Related Routines</w:t>
            </w:r>
          </w:p>
        </w:tc>
        <w:tc>
          <w:tcPr>
            <w:tcW w:w="1574" w:type="pct"/>
            <w:gridSpan w:val="5"/>
            <w:tcBorders>
              <w:bottom w:val="single" w:sz="4" w:space="0" w:color="auto"/>
            </w:tcBorders>
            <w:shd w:val="clear" w:color="auto" w:fill="D9D9D9"/>
          </w:tcPr>
          <w:p w14:paraId="269BFE6A" w14:textId="77777777" w:rsidR="00E400A2" w:rsidRPr="009B3C81" w:rsidRDefault="00E400A2" w:rsidP="004020EE">
            <w:pPr>
              <w:spacing w:before="60" w:after="60"/>
              <w:rPr>
                <w:rFonts w:ascii="Arial" w:hAnsi="Arial" w:cs="Arial"/>
                <w:b/>
                <w:szCs w:val="22"/>
              </w:rPr>
            </w:pPr>
            <w:r w:rsidRPr="009B3C81">
              <w:rPr>
                <w:rFonts w:ascii="Arial" w:hAnsi="Arial" w:cs="Arial"/>
                <w:b/>
                <w:szCs w:val="22"/>
              </w:rPr>
              <w:t>Routines “Called By”</w:t>
            </w:r>
          </w:p>
        </w:tc>
        <w:tc>
          <w:tcPr>
            <w:tcW w:w="1964" w:type="pct"/>
            <w:gridSpan w:val="4"/>
            <w:tcBorders>
              <w:bottom w:val="single" w:sz="4" w:space="0" w:color="auto"/>
            </w:tcBorders>
            <w:shd w:val="clear" w:color="auto" w:fill="D9D9D9"/>
          </w:tcPr>
          <w:p w14:paraId="269BFE6B" w14:textId="77777777" w:rsidR="00E400A2" w:rsidRPr="009B3C81" w:rsidRDefault="00E400A2" w:rsidP="004020EE">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BFE70" w14:textId="77777777" w:rsidTr="004020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461" w:type="pct"/>
            <w:tcBorders>
              <w:top w:val="single" w:sz="6" w:space="0" w:color="000000"/>
              <w:bottom w:val="single" w:sz="6" w:space="0" w:color="000000"/>
            </w:tcBorders>
            <w:shd w:val="clear" w:color="auto" w:fill="D9D9D9"/>
            <w:vAlign w:val="center"/>
          </w:tcPr>
          <w:p w14:paraId="269BFE6D" w14:textId="77777777" w:rsidR="00E400A2" w:rsidRPr="009B3C81" w:rsidRDefault="00E400A2" w:rsidP="004020EE">
            <w:pPr>
              <w:spacing w:before="60" w:after="60"/>
              <w:rPr>
                <w:rFonts w:ascii="Arial" w:hAnsi="Arial" w:cs="Arial"/>
                <w:b/>
                <w:szCs w:val="20"/>
              </w:rPr>
            </w:pPr>
          </w:p>
        </w:tc>
        <w:tc>
          <w:tcPr>
            <w:tcW w:w="1574" w:type="pct"/>
            <w:gridSpan w:val="5"/>
            <w:tcBorders>
              <w:bottom w:val="single" w:sz="4" w:space="0" w:color="auto"/>
            </w:tcBorders>
            <w:vAlign w:val="center"/>
          </w:tcPr>
          <w:p w14:paraId="269BFE6E" w14:textId="77777777" w:rsidR="00E400A2" w:rsidRPr="009B3C81" w:rsidRDefault="00E400A2" w:rsidP="004020EE">
            <w:pPr>
              <w:spacing w:before="60" w:after="60"/>
              <w:rPr>
                <w:szCs w:val="22"/>
              </w:rPr>
            </w:pPr>
            <w:r w:rsidRPr="009B3C81">
              <w:rPr>
                <w:szCs w:val="22"/>
              </w:rPr>
              <w:t>IBCMDT</w:t>
            </w:r>
          </w:p>
        </w:tc>
        <w:tc>
          <w:tcPr>
            <w:tcW w:w="1964" w:type="pct"/>
            <w:gridSpan w:val="4"/>
            <w:tcBorders>
              <w:bottom w:val="single" w:sz="4" w:space="0" w:color="auto"/>
            </w:tcBorders>
            <w:vAlign w:val="center"/>
          </w:tcPr>
          <w:p w14:paraId="269BFE6F" w14:textId="77777777" w:rsidR="00E400A2" w:rsidRPr="009B3C81" w:rsidRDefault="00615FB6" w:rsidP="004020EE">
            <w:pPr>
              <w:spacing w:before="60" w:after="60"/>
              <w:rPr>
                <w:szCs w:val="20"/>
              </w:rPr>
            </w:pPr>
            <w:r w:rsidRPr="009B3C81">
              <w:rPr>
                <w:szCs w:val="20"/>
              </w:rPr>
              <w:t>None</w:t>
            </w:r>
          </w:p>
        </w:tc>
      </w:tr>
      <w:tr w:rsidR="009B3C81" w:rsidRPr="009B3C81" w14:paraId="269BFE73" w14:textId="77777777" w:rsidTr="004020EE">
        <w:trPr>
          <w:cantSplit/>
        </w:trPr>
        <w:tc>
          <w:tcPr>
            <w:tcW w:w="1461" w:type="pct"/>
            <w:tcBorders>
              <w:top w:val="single" w:sz="6" w:space="0" w:color="000000"/>
            </w:tcBorders>
            <w:shd w:val="clear" w:color="auto" w:fill="D9D9D9"/>
            <w:vAlign w:val="center"/>
          </w:tcPr>
          <w:p w14:paraId="269BFE71" w14:textId="77777777" w:rsidR="00E400A2" w:rsidRPr="009B3C81" w:rsidRDefault="00E400A2" w:rsidP="004020EE">
            <w:pPr>
              <w:spacing w:before="60" w:after="60"/>
              <w:rPr>
                <w:rFonts w:ascii="Arial" w:hAnsi="Arial" w:cs="Arial"/>
                <w:b/>
                <w:szCs w:val="20"/>
              </w:rPr>
            </w:pPr>
            <w:r w:rsidRPr="009B3C81">
              <w:rPr>
                <w:rFonts w:ascii="Arial" w:hAnsi="Arial" w:cs="Arial"/>
                <w:b/>
                <w:szCs w:val="20"/>
              </w:rPr>
              <w:t>Data Dictionary (DD) References</w:t>
            </w:r>
          </w:p>
        </w:tc>
        <w:tc>
          <w:tcPr>
            <w:tcW w:w="3539" w:type="pct"/>
            <w:gridSpan w:val="9"/>
          </w:tcPr>
          <w:p w14:paraId="269BFE72" w14:textId="77777777" w:rsidR="00E400A2" w:rsidRPr="009B3C81" w:rsidRDefault="00615FB6" w:rsidP="004020EE">
            <w:pPr>
              <w:spacing w:before="60" w:after="60"/>
              <w:rPr>
                <w:szCs w:val="22"/>
              </w:rPr>
            </w:pPr>
            <w:r w:rsidRPr="009B3C81">
              <w:rPr>
                <w:szCs w:val="22"/>
              </w:rPr>
              <w:t>None</w:t>
            </w:r>
          </w:p>
        </w:tc>
      </w:tr>
      <w:tr w:rsidR="009B3C81" w:rsidRPr="009B3C81" w14:paraId="269BFE76" w14:textId="77777777" w:rsidTr="004020EE">
        <w:trPr>
          <w:cantSplit/>
        </w:trPr>
        <w:tc>
          <w:tcPr>
            <w:tcW w:w="1461" w:type="pct"/>
            <w:shd w:val="clear" w:color="auto" w:fill="D9D9D9"/>
            <w:vAlign w:val="center"/>
          </w:tcPr>
          <w:p w14:paraId="269BFE74" w14:textId="77777777" w:rsidR="00E400A2" w:rsidRPr="009B3C81" w:rsidRDefault="00E400A2" w:rsidP="004020EE">
            <w:pPr>
              <w:spacing w:before="60" w:after="60"/>
              <w:rPr>
                <w:rFonts w:ascii="Arial" w:hAnsi="Arial" w:cs="Arial"/>
                <w:b/>
                <w:szCs w:val="20"/>
              </w:rPr>
            </w:pPr>
            <w:r w:rsidRPr="009B3C81">
              <w:rPr>
                <w:rFonts w:ascii="Arial" w:hAnsi="Arial" w:cs="Arial"/>
                <w:b/>
                <w:szCs w:val="20"/>
              </w:rPr>
              <w:t>Related Protocols</w:t>
            </w:r>
          </w:p>
        </w:tc>
        <w:tc>
          <w:tcPr>
            <w:tcW w:w="3539" w:type="pct"/>
            <w:gridSpan w:val="9"/>
          </w:tcPr>
          <w:p w14:paraId="269BFE75" w14:textId="77777777" w:rsidR="00E400A2" w:rsidRPr="009B3C81" w:rsidRDefault="00615FB6" w:rsidP="004020EE">
            <w:pPr>
              <w:spacing w:before="60" w:after="60"/>
              <w:rPr>
                <w:szCs w:val="22"/>
              </w:rPr>
            </w:pPr>
            <w:r w:rsidRPr="009B3C81">
              <w:rPr>
                <w:szCs w:val="22"/>
              </w:rPr>
              <w:t>None</w:t>
            </w:r>
          </w:p>
        </w:tc>
      </w:tr>
      <w:tr w:rsidR="009B3C81" w:rsidRPr="009B3C81" w14:paraId="269BFE79" w14:textId="77777777" w:rsidTr="004020EE">
        <w:trPr>
          <w:cantSplit/>
        </w:trPr>
        <w:tc>
          <w:tcPr>
            <w:tcW w:w="1461" w:type="pct"/>
            <w:shd w:val="clear" w:color="auto" w:fill="D9D9D9"/>
            <w:vAlign w:val="center"/>
          </w:tcPr>
          <w:p w14:paraId="269BFE77" w14:textId="77777777" w:rsidR="00E400A2" w:rsidRPr="009B3C81" w:rsidRDefault="00E400A2" w:rsidP="004020EE">
            <w:pPr>
              <w:spacing w:before="60" w:after="60"/>
              <w:rPr>
                <w:rFonts w:ascii="Arial" w:hAnsi="Arial" w:cs="Arial"/>
                <w:b/>
                <w:szCs w:val="20"/>
              </w:rPr>
            </w:pPr>
            <w:r w:rsidRPr="009B3C81">
              <w:rPr>
                <w:rFonts w:ascii="Arial" w:hAnsi="Arial" w:cs="Arial"/>
                <w:b/>
                <w:szCs w:val="20"/>
              </w:rPr>
              <w:t>Related Integration Control Registrations (ICRs)</w:t>
            </w:r>
          </w:p>
        </w:tc>
        <w:tc>
          <w:tcPr>
            <w:tcW w:w="3539" w:type="pct"/>
            <w:gridSpan w:val="9"/>
            <w:tcBorders>
              <w:bottom w:val="single" w:sz="6" w:space="0" w:color="000000"/>
            </w:tcBorders>
          </w:tcPr>
          <w:p w14:paraId="269BFE78" w14:textId="77777777" w:rsidR="00E400A2" w:rsidRPr="009B3C81" w:rsidRDefault="00615FB6" w:rsidP="004020EE">
            <w:pPr>
              <w:spacing w:before="60" w:after="60"/>
              <w:rPr>
                <w:szCs w:val="22"/>
              </w:rPr>
            </w:pPr>
            <w:r w:rsidRPr="009B3C81">
              <w:rPr>
                <w:szCs w:val="22"/>
              </w:rPr>
              <w:t>None</w:t>
            </w:r>
          </w:p>
        </w:tc>
      </w:tr>
      <w:tr w:rsidR="009B3C81" w:rsidRPr="009B3C81" w14:paraId="269BFE80" w14:textId="77777777" w:rsidTr="004020EE">
        <w:trPr>
          <w:cantSplit/>
        </w:trPr>
        <w:tc>
          <w:tcPr>
            <w:tcW w:w="1461" w:type="pct"/>
            <w:tcBorders>
              <w:right w:val="single" w:sz="4" w:space="0" w:color="auto"/>
            </w:tcBorders>
            <w:shd w:val="clear" w:color="auto" w:fill="D9D9D9"/>
            <w:vAlign w:val="center"/>
          </w:tcPr>
          <w:p w14:paraId="269BFE7A" w14:textId="77777777" w:rsidR="00E400A2" w:rsidRPr="009B3C81" w:rsidRDefault="00E400A2" w:rsidP="004020EE">
            <w:pPr>
              <w:spacing w:before="60" w:after="60"/>
              <w:rPr>
                <w:rFonts w:ascii="Arial" w:hAnsi="Arial" w:cs="Arial"/>
                <w:b/>
                <w:szCs w:val="20"/>
              </w:rPr>
            </w:pPr>
            <w:r w:rsidRPr="009B3C81">
              <w:rPr>
                <w:rFonts w:ascii="Arial" w:hAnsi="Arial" w:cs="Arial"/>
                <w:b/>
                <w:szCs w:val="20"/>
              </w:rPr>
              <w:t>Data Passing</w:t>
            </w:r>
          </w:p>
        </w:tc>
        <w:tc>
          <w:tcPr>
            <w:tcW w:w="518" w:type="pct"/>
            <w:tcBorders>
              <w:left w:val="single" w:sz="4" w:space="0" w:color="auto"/>
              <w:right w:val="nil"/>
            </w:tcBorders>
          </w:tcPr>
          <w:p w14:paraId="269BFE7B" w14:textId="77777777" w:rsidR="00E400A2" w:rsidRPr="009B3C81" w:rsidRDefault="0048250C" w:rsidP="004020EE">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E400A2"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E400A2" w:rsidRPr="009B3C81">
              <w:rPr>
                <w:rFonts w:ascii="Garamond" w:hAnsi="Garamond" w:cs="Arial"/>
                <w:iCs/>
                <w:sz w:val="20"/>
                <w:szCs w:val="20"/>
              </w:rPr>
              <w:t xml:space="preserve"> Input</w:t>
            </w:r>
          </w:p>
        </w:tc>
        <w:tc>
          <w:tcPr>
            <w:tcW w:w="1028" w:type="pct"/>
            <w:gridSpan w:val="3"/>
            <w:tcBorders>
              <w:left w:val="nil"/>
              <w:right w:val="nil"/>
            </w:tcBorders>
          </w:tcPr>
          <w:p w14:paraId="269BFE7C" w14:textId="77777777" w:rsidR="00E400A2" w:rsidRPr="009B3C81" w:rsidRDefault="0048250C" w:rsidP="004020EE">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E400A2"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E400A2" w:rsidRPr="009B3C81">
              <w:rPr>
                <w:rFonts w:ascii="Garamond" w:hAnsi="Garamond" w:cs="Arial"/>
                <w:iCs/>
                <w:sz w:val="20"/>
                <w:szCs w:val="20"/>
              </w:rPr>
              <w:t xml:space="preserve"> Output Reference</w:t>
            </w:r>
          </w:p>
        </w:tc>
        <w:tc>
          <w:tcPr>
            <w:tcW w:w="530" w:type="pct"/>
            <w:gridSpan w:val="3"/>
            <w:tcBorders>
              <w:left w:val="nil"/>
              <w:right w:val="nil"/>
            </w:tcBorders>
          </w:tcPr>
          <w:p w14:paraId="269BFE7D" w14:textId="77777777" w:rsidR="00E400A2" w:rsidRPr="009B3C81" w:rsidRDefault="0048250C" w:rsidP="004020EE">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E400A2"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E400A2" w:rsidRPr="009B3C81">
              <w:rPr>
                <w:rFonts w:ascii="Garamond" w:hAnsi="Garamond" w:cs="Arial"/>
                <w:iCs/>
                <w:sz w:val="20"/>
                <w:szCs w:val="20"/>
              </w:rPr>
              <w:t xml:space="preserve"> Both</w:t>
            </w:r>
          </w:p>
        </w:tc>
        <w:tc>
          <w:tcPr>
            <w:tcW w:w="999" w:type="pct"/>
            <w:tcBorders>
              <w:left w:val="nil"/>
              <w:right w:val="nil"/>
            </w:tcBorders>
          </w:tcPr>
          <w:p w14:paraId="269BFE7E" w14:textId="77777777" w:rsidR="00E400A2" w:rsidRPr="009B3C81" w:rsidRDefault="0048250C" w:rsidP="004020EE">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E400A2"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E400A2" w:rsidRPr="009B3C81">
              <w:rPr>
                <w:rFonts w:ascii="Garamond" w:hAnsi="Garamond" w:cs="Arial"/>
                <w:iCs/>
                <w:sz w:val="20"/>
                <w:szCs w:val="20"/>
              </w:rPr>
              <w:t xml:space="preserve"> Global Reference</w:t>
            </w:r>
          </w:p>
        </w:tc>
        <w:tc>
          <w:tcPr>
            <w:tcW w:w="464" w:type="pct"/>
            <w:tcBorders>
              <w:left w:val="nil"/>
            </w:tcBorders>
          </w:tcPr>
          <w:p w14:paraId="269BFE7F" w14:textId="77777777" w:rsidR="00E400A2" w:rsidRPr="009B3C81" w:rsidRDefault="0048250C" w:rsidP="004020EE">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E400A2"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E400A2" w:rsidRPr="009B3C81">
              <w:rPr>
                <w:rFonts w:ascii="Garamond" w:hAnsi="Garamond" w:cs="Arial"/>
                <w:iCs/>
                <w:sz w:val="20"/>
                <w:szCs w:val="20"/>
              </w:rPr>
              <w:t xml:space="preserve"> Local</w:t>
            </w:r>
          </w:p>
        </w:tc>
      </w:tr>
      <w:tr w:rsidR="009B3C81" w:rsidRPr="009B3C81" w14:paraId="269BFE84" w14:textId="77777777" w:rsidTr="004020EE">
        <w:trPr>
          <w:cantSplit/>
        </w:trPr>
        <w:tc>
          <w:tcPr>
            <w:tcW w:w="1461" w:type="pct"/>
            <w:shd w:val="clear" w:color="auto" w:fill="D9D9D9"/>
            <w:vAlign w:val="center"/>
          </w:tcPr>
          <w:p w14:paraId="269BFE81" w14:textId="77777777" w:rsidR="00E400A2" w:rsidRPr="009B3C81" w:rsidRDefault="00E400A2" w:rsidP="004020EE">
            <w:pPr>
              <w:spacing w:before="60" w:after="60"/>
              <w:rPr>
                <w:rFonts w:ascii="Arial" w:hAnsi="Arial" w:cs="Arial"/>
                <w:b/>
                <w:szCs w:val="20"/>
              </w:rPr>
            </w:pPr>
            <w:r w:rsidRPr="009B3C81">
              <w:rPr>
                <w:rFonts w:ascii="Arial" w:hAnsi="Arial" w:cs="Arial"/>
                <w:b/>
                <w:szCs w:val="20"/>
              </w:rPr>
              <w:t>Input Attribute Name and Definition</w:t>
            </w:r>
          </w:p>
        </w:tc>
        <w:tc>
          <w:tcPr>
            <w:tcW w:w="3539" w:type="pct"/>
            <w:gridSpan w:val="9"/>
          </w:tcPr>
          <w:p w14:paraId="269BFE82" w14:textId="77777777" w:rsidR="00E400A2" w:rsidRPr="009B3C81" w:rsidRDefault="00E400A2" w:rsidP="004020EE">
            <w:pPr>
              <w:spacing w:before="60" w:after="60"/>
              <w:rPr>
                <w:rFonts w:ascii="Garamond" w:hAnsi="Garamond" w:cs="Arial"/>
                <w:szCs w:val="20"/>
              </w:rPr>
            </w:pPr>
            <w:r w:rsidRPr="009B3C81">
              <w:rPr>
                <w:rFonts w:ascii="Garamond" w:hAnsi="Garamond" w:cs="Arial"/>
                <w:szCs w:val="20"/>
              </w:rPr>
              <w:t>Name:</w:t>
            </w:r>
          </w:p>
          <w:p w14:paraId="269BFE83" w14:textId="77777777" w:rsidR="00E400A2" w:rsidRPr="009B3C81" w:rsidRDefault="00E400A2" w:rsidP="004020EE">
            <w:pPr>
              <w:spacing w:before="60" w:after="60"/>
              <w:rPr>
                <w:rFonts w:ascii="Garamond" w:hAnsi="Garamond" w:cs="Arial"/>
                <w:szCs w:val="20"/>
              </w:rPr>
            </w:pPr>
            <w:r w:rsidRPr="009B3C81">
              <w:rPr>
                <w:rFonts w:ascii="Garamond" w:hAnsi="Garamond" w:cs="Arial"/>
                <w:szCs w:val="20"/>
              </w:rPr>
              <w:t>Definition:</w:t>
            </w:r>
          </w:p>
        </w:tc>
      </w:tr>
      <w:tr w:rsidR="009B3C81" w:rsidRPr="009B3C81" w14:paraId="269BFE88" w14:textId="77777777" w:rsidTr="004020EE">
        <w:trPr>
          <w:cantSplit/>
        </w:trPr>
        <w:tc>
          <w:tcPr>
            <w:tcW w:w="1461" w:type="pct"/>
            <w:shd w:val="clear" w:color="auto" w:fill="D9D9D9"/>
            <w:vAlign w:val="center"/>
          </w:tcPr>
          <w:p w14:paraId="269BFE85" w14:textId="77777777" w:rsidR="00E400A2" w:rsidRPr="009B3C81" w:rsidRDefault="00E400A2" w:rsidP="004020EE">
            <w:pPr>
              <w:spacing w:before="60" w:after="60"/>
              <w:rPr>
                <w:rFonts w:ascii="Arial" w:hAnsi="Arial" w:cs="Arial"/>
                <w:b/>
                <w:szCs w:val="20"/>
              </w:rPr>
            </w:pPr>
            <w:r w:rsidRPr="009B3C81">
              <w:rPr>
                <w:rFonts w:ascii="Arial" w:hAnsi="Arial" w:cs="Arial"/>
                <w:b/>
                <w:szCs w:val="20"/>
              </w:rPr>
              <w:t>Output Attribute Name and Definition</w:t>
            </w:r>
          </w:p>
        </w:tc>
        <w:tc>
          <w:tcPr>
            <w:tcW w:w="3539" w:type="pct"/>
            <w:gridSpan w:val="9"/>
          </w:tcPr>
          <w:p w14:paraId="269BFE86" w14:textId="77777777" w:rsidR="00E400A2" w:rsidRPr="009B3C81" w:rsidRDefault="00E400A2" w:rsidP="004020EE">
            <w:pPr>
              <w:spacing w:before="60" w:after="60"/>
              <w:rPr>
                <w:rFonts w:ascii="Garamond" w:hAnsi="Garamond" w:cs="Arial"/>
                <w:szCs w:val="20"/>
              </w:rPr>
            </w:pPr>
            <w:r w:rsidRPr="009B3C81">
              <w:rPr>
                <w:rFonts w:ascii="Garamond" w:hAnsi="Garamond" w:cs="Arial"/>
                <w:szCs w:val="20"/>
              </w:rPr>
              <w:t>Name:</w:t>
            </w:r>
          </w:p>
          <w:p w14:paraId="269BFE87" w14:textId="77777777" w:rsidR="00E400A2" w:rsidRPr="009B3C81" w:rsidRDefault="00E400A2" w:rsidP="004020EE">
            <w:pPr>
              <w:spacing w:before="60" w:after="60"/>
              <w:rPr>
                <w:rFonts w:ascii="Garamond" w:hAnsi="Garamond" w:cs="Arial"/>
                <w:szCs w:val="20"/>
              </w:rPr>
            </w:pPr>
            <w:r w:rsidRPr="009B3C81">
              <w:rPr>
                <w:rFonts w:ascii="Garamond" w:hAnsi="Garamond" w:cs="Arial"/>
                <w:szCs w:val="20"/>
              </w:rPr>
              <w:t>Definition:</w:t>
            </w:r>
          </w:p>
        </w:tc>
      </w:tr>
      <w:tr w:rsidR="009B3C81" w:rsidRPr="009B3C81" w14:paraId="269BFE8A" w14:textId="77777777" w:rsidTr="004020EE">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BFE89" w14:textId="77777777" w:rsidR="00E400A2" w:rsidRPr="009B3C81" w:rsidRDefault="00E400A2" w:rsidP="004020EE">
            <w:pPr>
              <w:spacing w:before="60" w:after="60"/>
              <w:rPr>
                <w:rFonts w:ascii="Arial" w:hAnsi="Arial" w:cs="Arial"/>
                <w:b/>
                <w:szCs w:val="22"/>
              </w:rPr>
            </w:pPr>
            <w:r w:rsidRPr="009B3C81">
              <w:rPr>
                <w:rFonts w:ascii="Arial" w:hAnsi="Arial" w:cs="Arial"/>
                <w:b/>
                <w:szCs w:val="22"/>
              </w:rPr>
              <w:lastRenderedPageBreak/>
              <w:t>Current Logic</w:t>
            </w:r>
          </w:p>
        </w:tc>
      </w:tr>
      <w:tr w:rsidR="009B3C81" w:rsidRPr="009B3C81" w14:paraId="269BFE8E" w14:textId="77777777" w:rsidTr="004020EE">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269BFE8B" w14:textId="77777777" w:rsidR="00E400A2" w:rsidRPr="009B3C81" w:rsidRDefault="00E400A2" w:rsidP="004020EE">
            <w:pPr>
              <w:spacing w:before="60" w:after="60"/>
              <w:rPr>
                <w:szCs w:val="22"/>
              </w:rPr>
            </w:pPr>
          </w:p>
          <w:p w14:paraId="269BFE8C" w14:textId="77777777" w:rsidR="00E400A2" w:rsidRPr="009B3C81" w:rsidRDefault="0048250C" w:rsidP="004020EE">
            <w:pPr>
              <w:spacing w:before="60" w:after="60"/>
              <w:rPr>
                <w:szCs w:val="22"/>
              </w:rPr>
            </w:pPr>
            <w:r w:rsidRPr="009B3C81">
              <w:rPr>
                <w:szCs w:val="22"/>
              </w:rPr>
              <w:t>N/A</w:t>
            </w:r>
          </w:p>
          <w:p w14:paraId="269BFE8D" w14:textId="77777777" w:rsidR="00E400A2" w:rsidRPr="009B3C81" w:rsidRDefault="00E400A2" w:rsidP="004020EE">
            <w:pPr>
              <w:spacing w:before="60" w:after="60"/>
              <w:rPr>
                <w:szCs w:val="22"/>
              </w:rPr>
            </w:pPr>
          </w:p>
        </w:tc>
      </w:tr>
      <w:tr w:rsidR="009B3C81" w:rsidRPr="009B3C81" w14:paraId="269BFE90" w14:textId="77777777" w:rsidTr="004020EE">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BFE8F" w14:textId="77777777" w:rsidR="00E400A2" w:rsidRPr="009B3C81" w:rsidRDefault="00E400A2" w:rsidP="004020EE">
            <w:pPr>
              <w:spacing w:before="60" w:after="60"/>
              <w:rPr>
                <w:rFonts w:ascii="Arial" w:hAnsi="Arial" w:cs="Arial"/>
                <w:b/>
                <w:szCs w:val="22"/>
              </w:rPr>
            </w:pPr>
            <w:r w:rsidRPr="009B3C81">
              <w:rPr>
                <w:rFonts w:ascii="Arial" w:hAnsi="Arial" w:cs="Arial"/>
                <w:b/>
                <w:szCs w:val="22"/>
              </w:rPr>
              <w:t>Modified Logic (Changes are in bold)</w:t>
            </w:r>
          </w:p>
        </w:tc>
      </w:tr>
      <w:tr w:rsidR="00E400A2" w:rsidRPr="009B3C81" w14:paraId="269BFE94" w14:textId="77777777" w:rsidTr="004020EE">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10D448E0" w14:textId="40006B5C" w:rsidR="00BF7B72" w:rsidRPr="004A297C" w:rsidRDefault="00E400A2" w:rsidP="00BF7B72">
            <w:pPr>
              <w:autoSpaceDE w:val="0"/>
              <w:autoSpaceDN w:val="0"/>
              <w:adjustRightInd w:val="0"/>
              <w:rPr>
                <w:b/>
                <w:color w:val="008000"/>
              </w:rPr>
            </w:pPr>
            <w:r w:rsidRPr="009B3C81">
              <w:rPr>
                <w:b/>
                <w:highlight w:val="yellow"/>
              </w:rPr>
              <w:t>IBCMDT2 ;ALB/VD - MISSING DATA REPORT (COMPILE) ; 10-APR-15</w:t>
            </w:r>
            <w:r w:rsidR="00BF7B72" w:rsidRPr="004A297C">
              <w:rPr>
                <w:b/>
              </w:rPr>
              <w:t> </w:t>
            </w:r>
            <w:r w:rsidR="00BF7B72" w:rsidRPr="004A297C">
              <w:rPr>
                <w:b/>
                <w:color w:val="008000"/>
                <w:highlight w:val="yellow"/>
              </w:rPr>
              <w:t>;;2.0;INTEGRATED BILLING ;**549**; 10-APR-15</w:t>
            </w:r>
            <w:r w:rsidR="00BF7B72" w:rsidRPr="004A297C">
              <w:rPr>
                <w:b/>
                <w:highlight w:val="yellow"/>
              </w:rPr>
              <w:br/>
              <w:t> </w:t>
            </w:r>
            <w:r w:rsidR="00BF7B72" w:rsidRPr="004A297C">
              <w:rPr>
                <w:b/>
                <w:color w:val="008000"/>
                <w:highlight w:val="yellow"/>
              </w:rPr>
              <w:t>;;Per VA Directive 6402, this routine should not be modified.</w:t>
            </w:r>
          </w:p>
          <w:p w14:paraId="269BFE91" w14:textId="6CE87B15" w:rsidR="00C26824" w:rsidRPr="009B3C81" w:rsidRDefault="00E400A2" w:rsidP="004020EE">
            <w:pPr>
              <w:autoSpaceDE w:val="0"/>
              <w:autoSpaceDN w:val="0"/>
              <w:adjustRightInd w:val="0"/>
              <w:rPr>
                <w:b/>
                <w:highlight w:val="yellow"/>
              </w:rPr>
            </w:pPr>
            <w:r w:rsidRPr="009B3C81">
              <w:rPr>
                <w:b/>
                <w:highlight w:val="yellow"/>
              </w:rPr>
              <w:t> ;</w:t>
            </w:r>
            <w:r w:rsidRPr="009B3C81">
              <w:rPr>
                <w:b/>
                <w:highlight w:val="yellow"/>
              </w:rPr>
              <w:br/>
              <w:t>EN ; Queued Entry Point for Report.</w:t>
            </w:r>
            <w:r w:rsidRPr="009B3C81">
              <w:rPr>
                <w:b/>
                <w:highlight w:val="yellow"/>
              </w:rPr>
              <w:br/>
              <w:t> ; Required variable input: IBAI, IBAPL, IBGRN, IBPTY, IBTFT, IBEPT,</w:t>
            </w:r>
            <w:r w:rsidRPr="009B3C81">
              <w:rPr>
                <w:b/>
                <w:highlight w:val="yellow"/>
              </w:rPr>
              <w:br/>
              <w:t> ; IBCLM, IBBIN, IBPCN</w:t>
            </w:r>
            <w:r w:rsidRPr="009B3C81">
              <w:rPr>
                <w:b/>
                <w:highlight w:val="yellow"/>
              </w:rPr>
              <w:br/>
              <w:t> ; ^TMP("IBCMDT",$J) required if all companies and plans not selected</w:t>
            </w:r>
            <w:r w:rsidRPr="009B3C81">
              <w:rPr>
                <w:b/>
                <w:highlight w:val="yellow"/>
              </w:rPr>
              <w:br/>
              <w:t> ;</w:t>
            </w:r>
            <w:r w:rsidRPr="009B3C81">
              <w:rPr>
                <w:b/>
                <w:highlight w:val="yellow"/>
              </w:rPr>
              <w:br/>
              <w:t> ; - compile report data</w:t>
            </w:r>
            <w:r w:rsidRPr="009B3C81">
              <w:rPr>
                <w:b/>
                <w:highlight w:val="yellow"/>
              </w:rPr>
              <w:br/>
              <w:t> S IBI=0 K ^TMP($J,"PR"),^TMP($J,"PL")</w:t>
            </w:r>
            <w:r w:rsidRPr="009B3C81">
              <w:rPr>
                <w:b/>
                <w:highlight w:val="yellow"/>
              </w:rPr>
              <w:br/>
              <w:t> ;</w:t>
            </w:r>
            <w:r w:rsidRPr="009B3C81">
              <w:rPr>
                <w:b/>
                <w:highlight w:val="yellow"/>
              </w:rPr>
              <w:br/>
              <w:t> ; - user wanted all companies and plans</w:t>
            </w:r>
            <w:r w:rsidRPr="009B3C81">
              <w:rPr>
                <w:b/>
                <w:highlight w:val="yellow"/>
              </w:rPr>
              <w:br/>
              <w:t> I IBAI,IBAPL D  G PRINT</w:t>
            </w:r>
            <w:r w:rsidRPr="009B3C81">
              <w:rPr>
                <w:b/>
                <w:highlight w:val="yellow"/>
              </w:rPr>
              <w:br/>
              <w:t> .S IBIC1="" F  S IBIC1=$O(^DIC(36,"B",IBIC1)) Q:IBIC1=""  D</w:t>
            </w:r>
            <w:r w:rsidRPr="009B3C81">
              <w:rPr>
                <w:b/>
                <w:highlight w:val="yellow"/>
              </w:rPr>
              <w:br/>
              <w:t> ..S IBCNS=0 F  S IBCNS=$O(^DIC(36,"B",IBIC1,IBCNS)) Q:'IBCNS  I $D(^IBA(355.3,"B",IBCNS)) S IBIC=IBIC1 D GATH</w:t>
            </w:r>
            <w:r w:rsidRPr="009B3C81">
              <w:rPr>
                <w:b/>
                <w:highlight w:val="yellow"/>
              </w:rPr>
              <w:br/>
              <w:t> ;</w:t>
            </w:r>
            <w:r w:rsidRPr="009B3C81">
              <w:rPr>
                <w:b/>
                <w:highlight w:val="yellow"/>
              </w:rPr>
              <w:br/>
              <w:t> ; - user selected companies or plans</w:t>
            </w:r>
            <w:r w:rsidRPr="009B3C81">
              <w:rPr>
                <w:b/>
                <w:highlight w:val="yellow"/>
              </w:rPr>
              <w:br/>
              <w:t> S IBIC="" F  S IBIC=$O(^TMP("IBCMDT",$J,IBIC)) Q:IBIC=""  D</w:t>
            </w:r>
            <w:r w:rsidRPr="009B3C81">
              <w:rPr>
                <w:b/>
                <w:highlight w:val="yellow"/>
              </w:rPr>
              <w:br/>
              <w:t> .S IBCNS=0 F  S IBCNS=$O(^TMP("IBMDT",$J,IBIC,IBCNS)) Q:'IBCNS  D GATH</w:t>
            </w:r>
            <w:r w:rsidRPr="009B3C81">
              <w:rPr>
                <w:b/>
                <w:highlight w:val="yellow"/>
              </w:rPr>
              <w:br/>
              <w:t> ;</w:t>
            </w:r>
            <w:r w:rsidRPr="009B3C81">
              <w:rPr>
                <w:b/>
                <w:highlight w:val="yellow"/>
              </w:rPr>
              <w:br/>
              <w:t>PRINT ; - print report</w:t>
            </w:r>
            <w:r w:rsidRPr="009B3C81">
              <w:rPr>
                <w:b/>
                <w:highlight w:val="yellow"/>
              </w:rPr>
              <w:br/>
              <w:t> N EORMSG</w:t>
            </w:r>
            <w:r w:rsidRPr="009B3C81">
              <w:rPr>
                <w:b/>
                <w:highlight w:val="yellow"/>
              </w:rPr>
              <w:br/>
              <w:t> S EORMSG="*** END OF REPORT ***"</w:t>
            </w:r>
            <w:r w:rsidR="002A6076" w:rsidRPr="009B3C81">
              <w:rPr>
                <w:b/>
                <w:highlight w:val="yellow"/>
              </w:rPr>
              <w:t xml:space="preserve"> 2.6.12.9</w:t>
            </w:r>
            <w:r w:rsidRPr="009B3C81">
              <w:rPr>
                <w:b/>
                <w:highlight w:val="yellow"/>
              </w:rPr>
              <w:br/>
              <w:t> D ^IBCMDT3</w:t>
            </w:r>
            <w:r w:rsidRPr="009B3C81">
              <w:rPr>
                <w:b/>
                <w:highlight w:val="yellow"/>
              </w:rPr>
              <w:br/>
              <w:t> K ^TMP($J,"PR"),^TMP("IBCMDT",$J)</w:t>
            </w:r>
            <w:r w:rsidRPr="009B3C81">
              <w:rPr>
                <w:b/>
                <w:highlight w:val="yellow"/>
              </w:rPr>
              <w:br/>
              <w:t> W !!!,EORMSG</w:t>
            </w:r>
            <w:r w:rsidRPr="009B3C81">
              <w:rPr>
                <w:b/>
                <w:highlight w:val="yellow"/>
              </w:rPr>
              <w:br/>
              <w:t> ;</w:t>
            </w:r>
            <w:r w:rsidRPr="009B3C81">
              <w:rPr>
                <w:b/>
                <w:highlight w:val="yellow"/>
              </w:rPr>
              <w:br/>
              <w:t> I $D(ZTQUEUED) S ZTREQ="@" Q</w:t>
            </w:r>
            <w:r w:rsidRPr="009B3C81">
              <w:rPr>
                <w:b/>
                <w:highlight w:val="yellow"/>
              </w:rPr>
              <w:br/>
              <w:t> D ^%ZISC</w:t>
            </w:r>
            <w:r w:rsidRPr="009B3C81">
              <w:rPr>
                <w:b/>
                <w:highlight w:val="yellow"/>
              </w:rPr>
              <w:br/>
              <w:t> K IBI,IBIC,IBIC1,IBCNS,IBCPT,IBCPS</w:t>
            </w:r>
            <w:r w:rsidRPr="009B3C81">
              <w:rPr>
                <w:b/>
                <w:highlight w:val="yellow"/>
              </w:rPr>
              <w:br/>
              <w:t> Q</w:t>
            </w:r>
            <w:r w:rsidRPr="009B3C81">
              <w:rPr>
                <w:b/>
                <w:highlight w:val="yellow"/>
              </w:rPr>
              <w:br/>
              <w:t> ;</w:t>
            </w:r>
            <w:r w:rsidRPr="009B3C81">
              <w:rPr>
                <w:b/>
                <w:highlight w:val="yellow"/>
              </w:rPr>
              <w:br/>
              <w:t> ;</w:t>
            </w:r>
            <w:r w:rsidRPr="009B3C81">
              <w:rPr>
                <w:b/>
                <w:highlight w:val="yellow"/>
              </w:rPr>
              <w:br/>
              <w:t>GATH ; Gather all data for a company.</w:t>
            </w:r>
            <w:r w:rsidRPr="009B3C81">
              <w:rPr>
                <w:b/>
                <w:highlight w:val="yellow"/>
              </w:rPr>
              <w:br/>
              <w:t> S IBI=IBI+1,(IBCPT,IBCPS,IBCST)=0 ; initialize counters</w:t>
            </w:r>
            <w:r w:rsidRPr="009B3C81">
              <w:rPr>
                <w:b/>
                <w:highlight w:val="yellow"/>
              </w:rPr>
              <w:br/>
              <w:t> D PLAN ; gather plan info</w:t>
            </w:r>
            <w:r w:rsidRPr="009B3C81">
              <w:rPr>
                <w:b/>
                <w:highlight w:val="yellow"/>
              </w:rPr>
              <w:br/>
              <w:t> ;</w:t>
            </w:r>
            <w:r w:rsidRPr="009B3C81">
              <w:rPr>
                <w:b/>
                <w:highlight w:val="yellow"/>
              </w:rPr>
              <w:br/>
              <w:t> ; - set final company info</w:t>
            </w:r>
            <w:r w:rsidRPr="009B3C81">
              <w:rPr>
                <w:b/>
                <w:highlight w:val="yellow"/>
              </w:rPr>
              <w:br/>
              <w:t> S ^TMP($J,"PR",IBI)=$$COMPINF(IBCNS)_"^"_IBCPT_"^"_IBCPS</w:t>
            </w:r>
            <w:r w:rsidRPr="009B3C81">
              <w:rPr>
                <w:b/>
                <w:highlight w:val="yellow"/>
              </w:rPr>
              <w:br/>
              <w:t> Q</w:t>
            </w:r>
            <w:r w:rsidRPr="009B3C81">
              <w:rPr>
                <w:b/>
                <w:highlight w:val="yellow"/>
              </w:rPr>
              <w:br/>
              <w:t> ;</w:t>
            </w:r>
            <w:r w:rsidRPr="009B3C81">
              <w:rPr>
                <w:b/>
                <w:highlight w:val="yellow"/>
              </w:rPr>
              <w:br/>
              <w:t>PLAN ; Gather Insurance Plan information, if necessary</w:t>
            </w:r>
            <w:r w:rsidRPr="009B3C81">
              <w:rPr>
                <w:b/>
                <w:highlight w:val="yellow"/>
              </w:rPr>
              <w:br/>
            </w:r>
            <w:r w:rsidRPr="009B3C81">
              <w:rPr>
                <w:b/>
                <w:highlight w:val="yellow"/>
              </w:rPr>
              <w:lastRenderedPageBreak/>
              <w:t> ; Input: IBCNS -- Pointer to the insurance company in file #36</w:t>
            </w:r>
            <w:r w:rsidRPr="009B3C81">
              <w:rPr>
                <w:b/>
                <w:highlight w:val="yellow"/>
              </w:rPr>
              <w:br/>
              <w:t> ; initialized counters, plus the 'Plan' array (^TMP("IBINC",$J))</w:t>
            </w:r>
            <w:r w:rsidRPr="009B3C81">
              <w:rPr>
                <w:b/>
                <w:highlight w:val="yellow"/>
              </w:rPr>
              <w:br/>
              <w:t> ;</w:t>
            </w:r>
            <w:r w:rsidRPr="009B3C81">
              <w:rPr>
                <w:b/>
                <w:highlight w:val="yellow"/>
              </w:rPr>
              <w:br/>
              <w:t> N IBPTR,PLNDATA</w:t>
            </w:r>
            <w:r w:rsidRPr="009B3C81">
              <w:rPr>
                <w:b/>
                <w:highlight w:val="yellow"/>
              </w:rPr>
              <w:br/>
              <w:t> S IBPTR=0 F  S IBPTR=$O(^IBA(355.3,"B",IBCNS,IBPTR)) Q:'IBPTR  D</w:t>
            </w:r>
          </w:p>
          <w:p w14:paraId="269BFE92" w14:textId="77777777" w:rsidR="002A6076" w:rsidRPr="009B3C81" w:rsidRDefault="00E400A2" w:rsidP="00F2682F">
            <w:pPr>
              <w:autoSpaceDE w:val="0"/>
              <w:autoSpaceDN w:val="0"/>
              <w:adjustRightInd w:val="0"/>
              <w:rPr>
                <w:b/>
              </w:rPr>
            </w:pPr>
            <w:r w:rsidRPr="009B3C81">
              <w:rPr>
                <w:b/>
                <w:highlight w:val="yellow"/>
              </w:rPr>
              <w:t> .S IBCPT=IBCPT+1</w:t>
            </w:r>
            <w:r w:rsidRPr="009B3C81">
              <w:rPr>
                <w:b/>
                <w:highlight w:val="yellow"/>
              </w:rPr>
              <w:br/>
              <w:t> .I 'IBAPL,'$D(^TMP("IBCMDT",$J,IBIC,IBCNS,IBPTR)) Q  ; not a selected plan</w:t>
            </w:r>
            <w:r w:rsidRPr="009B3C81">
              <w:rPr>
                <w:b/>
                <w:highlight w:val="yellow"/>
              </w:rPr>
              <w:br/>
              <w:t> .S IBCPS=IBCPS+1</w:t>
            </w:r>
            <w:r w:rsidRPr="009B3C81">
              <w:rPr>
                <w:b/>
                <w:highlight w:val="yellow"/>
              </w:rPr>
              <w:br/>
              <w:t> .S PLNDATA=$$PLANINF(IBPTR)</w:t>
            </w:r>
            <w:r w:rsidRPr="009B3C81">
              <w:rPr>
                <w:b/>
                <w:highlight w:val="yellow"/>
              </w:rPr>
              <w:br/>
              <w:t> .I PLNDATA'=-1 S ^TMP($J,"PR",IBI,IBPTR)=PLNDATA_"^"_+$G(^TMP($J,"PL",IBPTR))</w:t>
            </w:r>
            <w:r w:rsidRPr="009B3C81">
              <w:rPr>
                <w:b/>
                <w:highlight w:val="yellow"/>
              </w:rPr>
              <w:br/>
              <w:t> .D GCVLIMS(IBPTR) ; This will create the ^TMP($J,"PR",IBI,IBPTR,IBCVLM) node</w:t>
            </w:r>
            <w:r w:rsidRPr="009B3C81">
              <w:rPr>
                <w:b/>
                <w:highlight w:val="yellow"/>
              </w:rPr>
              <w:br/>
              <w:t> K IBPTR,PLNDATA</w:t>
            </w:r>
            <w:r w:rsidRPr="009B3C81">
              <w:rPr>
                <w:b/>
                <w:highlight w:val="yellow"/>
              </w:rPr>
              <w:br/>
              <w:t> Q</w:t>
            </w:r>
            <w:r w:rsidRPr="009B3C81">
              <w:rPr>
                <w:b/>
                <w:highlight w:val="yellow"/>
              </w:rPr>
              <w:br/>
              <w:t> ;</w:t>
            </w:r>
            <w:r w:rsidRPr="009B3C81">
              <w:rPr>
                <w:b/>
                <w:highlight w:val="yellow"/>
              </w:rPr>
              <w:br/>
              <w:t>PLANINF(PLAN) ; Return formatted Insurance Plan information.</w:t>
            </w:r>
            <w:r w:rsidRPr="009B3C81">
              <w:rPr>
                <w:b/>
                <w:highlight w:val="yellow"/>
              </w:rPr>
              <w:br/>
              <w:t> ; Input: PLAN -- Pointer to the plan in file #355.3</w:t>
            </w:r>
            <w:r w:rsidRPr="009B3C81">
              <w:rPr>
                <w:b/>
                <w:highlight w:val="yellow"/>
              </w:rPr>
              <w:br/>
              <w:t> ; Output: plan number ^ name ^ grp/ind ^ act/inact</w:t>
            </w:r>
            <w:r w:rsidRPr="009B3C81">
              <w:rPr>
                <w:b/>
                <w:highlight w:val="yellow"/>
              </w:rPr>
              <w:br/>
              <w:t> ;</w:t>
            </w:r>
            <w:r w:rsidRPr="009B3C81">
              <w:rPr>
                <w:b/>
                <w:highlight w:val="yellow"/>
              </w:rPr>
              <w:br/>
              <w:t> N BIN,EPT,NAME,NUM,PCN,TFTF,TYP,X,X6</w:t>
            </w:r>
            <w:r w:rsidRPr="009B3C81">
              <w:rPr>
                <w:b/>
                <w:highlight w:val="yellow"/>
              </w:rPr>
              <w:br/>
              <w:t> S X=$G(^IBA(355.3,PLAN,0)),X6=$G(^IBA(355.3,PLAN,6))</w:t>
            </w:r>
            <w:r w:rsidRPr="009B3C81">
              <w:rPr>
                <w:b/>
                <w:highlight w:val="yellow"/>
              </w:rPr>
              <w:br/>
              <w:t> I +$P(X,"^",11) Q (-1) ; This Plan is INACTIVE, only want ACTIVE.</w:t>
            </w:r>
            <w:r w:rsidRPr="009B3C81">
              <w:rPr>
                <w:b/>
                <w:highlight w:val="yellow"/>
              </w:rPr>
              <w:br/>
              <w:t> S NAME=$P(X,U,3) S:NAME="" NAME="#######"</w:t>
            </w:r>
            <w:r w:rsidR="00F2682F" w:rsidRPr="009B3C81">
              <w:rPr>
                <w:b/>
                <w:highlight w:val="yellow"/>
              </w:rPr>
              <w:t> ;2.6.12.7</w:t>
            </w:r>
            <w:r w:rsidRPr="009B3C81">
              <w:rPr>
                <w:b/>
                <w:highlight w:val="yellow"/>
              </w:rPr>
              <w:br/>
              <w:t> S NUM=$P(X,U,4) S:NUM="" NUM="#######"</w:t>
            </w:r>
            <w:r w:rsidR="00F2682F" w:rsidRPr="009B3C81">
              <w:rPr>
                <w:b/>
                <w:highlight w:val="yellow"/>
              </w:rPr>
              <w:t> ;2.6.12.7</w:t>
            </w:r>
            <w:r w:rsidRPr="009B3C81">
              <w:rPr>
                <w:b/>
                <w:highlight w:val="yellow"/>
              </w:rPr>
              <w:br/>
              <w:t> S TYP=$S(+$P(X,U,9):+$P($G(^IBE(355.1,+$P(X,U,9),0)),U),1:"#######")</w:t>
            </w:r>
            <w:r w:rsidR="00F2682F" w:rsidRPr="009B3C81">
              <w:rPr>
                <w:b/>
                <w:highlight w:val="yellow"/>
              </w:rPr>
              <w:t xml:space="preserve">  ;2.6.12.7</w:t>
            </w:r>
            <w:r w:rsidRPr="009B3C81">
              <w:rPr>
                <w:b/>
                <w:highlight w:val="yellow"/>
              </w:rPr>
              <w:br/>
              <w:t> S EPT=$$EXTERNAL^DILFD(355.3,.15,,PLAN)</w:t>
            </w:r>
            <w:r w:rsidRPr="009B3C81">
              <w:rPr>
                <w:b/>
                <w:highlight w:val="yellow"/>
              </w:rPr>
              <w:br/>
              <w:t> S TFTF=$P(X,U,13) S TFTF=$S($L(TFTF):TFTF,1:"#######")</w:t>
            </w:r>
            <w:r w:rsidR="00F2682F" w:rsidRPr="009B3C81">
              <w:rPr>
                <w:b/>
                <w:highlight w:val="yellow"/>
              </w:rPr>
              <w:t xml:space="preserve">  ;2.6.12.7</w:t>
            </w:r>
            <w:r w:rsidRPr="009B3C81">
              <w:rPr>
                <w:b/>
                <w:highlight w:val="yellow"/>
              </w:rPr>
              <w:br/>
              <w:t> S BIN=$P(X6,U,2) S BIN=$S($L(BIN):BIN,1:"#######")</w:t>
            </w:r>
            <w:r w:rsidR="00F2682F" w:rsidRPr="009B3C81">
              <w:rPr>
                <w:b/>
                <w:highlight w:val="yellow"/>
              </w:rPr>
              <w:t xml:space="preserve">  ;2.6.12.7</w:t>
            </w:r>
            <w:r w:rsidRPr="009B3C81">
              <w:rPr>
                <w:b/>
                <w:highlight w:val="yellow"/>
              </w:rPr>
              <w:br/>
              <w:t> S PCN=$P(X6,U,3) S PCN=$S($L(PCN):PCN,1:"#######")</w:t>
            </w:r>
            <w:r w:rsidR="00F2682F" w:rsidRPr="009B3C81">
              <w:rPr>
                <w:b/>
                <w:highlight w:val="yellow"/>
              </w:rPr>
              <w:t xml:space="preserve">  ;2.6.12.7</w:t>
            </w:r>
            <w:r w:rsidRPr="009B3C81">
              <w:rPr>
                <w:b/>
                <w:highlight w:val="yellow"/>
              </w:rPr>
              <w:br/>
            </w:r>
            <w:r w:rsidR="002A6076" w:rsidRPr="009B3C81">
              <w:rPr>
                <w:b/>
              </w:rPr>
              <w:t> </w:t>
            </w:r>
            <w:r w:rsidR="002A6076" w:rsidRPr="009B3C81">
              <w:rPr>
                <w:b/>
                <w:highlight w:val="yellow"/>
              </w:rPr>
              <w:t>; 2.6.12.8 Quit if no missing field was found</w:t>
            </w:r>
          </w:p>
          <w:p w14:paraId="269BFE93" w14:textId="7A0004DA" w:rsidR="00E400A2" w:rsidRPr="009B3C81" w:rsidRDefault="00E400A2" w:rsidP="00F2682F">
            <w:pPr>
              <w:autoSpaceDE w:val="0"/>
              <w:autoSpaceDN w:val="0"/>
              <w:adjustRightInd w:val="0"/>
              <w:rPr>
                <w:rFonts w:ascii="r_ansi" w:hAnsi="r_ansi" w:cs="Arial"/>
                <w:b/>
                <w:sz w:val="16"/>
                <w:szCs w:val="16"/>
              </w:rPr>
            </w:pPr>
            <w:r w:rsidRPr="009B3C81">
              <w:rPr>
                <w:b/>
                <w:highlight w:val="yellow"/>
              </w:rPr>
              <w:t> Q NUM_U_NAME_U_TY</w:t>
            </w:r>
            <w:r w:rsidR="00F875FF">
              <w:rPr>
                <w:b/>
                <w:highlight w:val="yellow"/>
              </w:rPr>
              <w:t>P</w:t>
            </w:r>
            <w:r w:rsidRPr="009B3C81">
              <w:rPr>
                <w:b/>
                <w:highlight w:val="yellow"/>
              </w:rPr>
              <w:t>_U_TFTF_U_EPT_U_BIN_U_PCN</w:t>
            </w:r>
            <w:r w:rsidRPr="009B3C81">
              <w:rPr>
                <w:b/>
                <w:highlight w:val="yellow"/>
              </w:rPr>
              <w:br/>
              <w:t> ;</w:t>
            </w:r>
            <w:r w:rsidRPr="009B3C81">
              <w:rPr>
                <w:b/>
                <w:highlight w:val="yellow"/>
              </w:rPr>
              <w:br/>
              <w:t>COMPINF(IBCNS) ; Return formatted Insurance Company information</w:t>
            </w:r>
            <w:r w:rsidRPr="009B3C81">
              <w:rPr>
                <w:b/>
                <w:highlight w:val="yellow"/>
              </w:rPr>
              <w:br/>
              <w:t> ; Input: IBCNS -- Pointer to the insurance company in file #36</w:t>
            </w:r>
            <w:r w:rsidRPr="009B3C81">
              <w:rPr>
                <w:b/>
                <w:highlight w:val="yellow"/>
              </w:rPr>
              <w:br/>
              <w:t> ; Output: company name ^ addr ^ city/st/zip ^ phone ^ precert ^ act?</w:t>
            </w:r>
            <w:r w:rsidRPr="009B3C81">
              <w:rPr>
                <w:b/>
                <w:highlight w:val="yellow"/>
              </w:rPr>
              <w:br/>
              <w:t> ;</w:t>
            </w:r>
            <w:r w:rsidRPr="009B3C81">
              <w:rPr>
                <w:b/>
                <w:highlight w:val="yellow"/>
              </w:rPr>
              <w:br/>
              <w:t> N ST,X,X0,X11,X13,Z</w:t>
            </w:r>
            <w:r w:rsidRPr="009B3C81">
              <w:rPr>
                <w:b/>
                <w:highlight w:val="yellow"/>
              </w:rPr>
              <w:br/>
              <w:t> S X0=$G(^DIC(36,IBCNS,0)),X11=$G(^(.11)),X13=$G(^(.13)),Z=$P(X11,"^",6)</w:t>
            </w:r>
            <w:r w:rsidRPr="009B3C81">
              <w:rPr>
                <w:b/>
                <w:highlight w:val="yellow"/>
              </w:rPr>
              <w:br/>
              <w:t> S ST=$S($P(X11,"^",5):$P($G(^DIC(5,$P(X11,"^",5),0)),"^",2),1:"&lt;STATE MISSING&gt;")</w:t>
            </w:r>
            <w:r w:rsidRPr="009B3C81">
              <w:rPr>
                <w:b/>
                <w:highlight w:val="yellow"/>
              </w:rPr>
              <w:br/>
              <w:t> S X="Ins. Co.: "_$E($P(X0,"^"),1,25)</w:t>
            </w:r>
            <w:r w:rsidRPr="009B3C81">
              <w:rPr>
                <w:b/>
                <w:highlight w:val="yellow"/>
              </w:rPr>
              <w:br/>
              <w:t> S X=X_U_$S($P(X11,"^")'="":$P(X11,"^"),1:"&lt;Street Addr. 1 Missing&gt;")</w:t>
            </w:r>
            <w:r w:rsidRPr="009B3C81">
              <w:rPr>
                <w:b/>
                <w:highlight w:val="yellow"/>
              </w:rPr>
              <w:br/>
              <w:t> S X=X_U_$P(X11,"^",4)_", "_ST_" "_$E(Z,1,5)_$S($E(Z,6,9)]"":"-"_$E(Z,6,9),1:"")</w:t>
            </w:r>
            <w:r w:rsidRPr="009B3C81">
              <w:rPr>
                <w:b/>
                <w:highlight w:val="yellow"/>
              </w:rPr>
              <w:br/>
              <w:t> S X=X_U_"Phone: "_$P(X13,"^")_U_"Precert Phone: "_$P(X13,"^",3)</w:t>
            </w:r>
            <w:r w:rsidRPr="009B3C81">
              <w:rPr>
                <w:b/>
                <w:highlight w:val="yellow"/>
              </w:rPr>
              <w:br/>
              <w:t> Q X</w:t>
            </w:r>
            <w:r w:rsidRPr="009B3C81">
              <w:rPr>
                <w:b/>
                <w:highlight w:val="yellow"/>
              </w:rPr>
              <w:br/>
              <w:t> ;</w:t>
            </w:r>
            <w:r w:rsidRPr="009B3C81">
              <w:rPr>
                <w:b/>
                <w:highlight w:val="yellow"/>
              </w:rPr>
              <w:br/>
              <w:t>GCVLIMS(PLAN) ; Obtain Plans that may have Coverage Limits missing.</w:t>
            </w:r>
            <w:r w:rsidRPr="009B3C81">
              <w:rPr>
                <w:b/>
                <w:highlight w:val="yellow"/>
              </w:rPr>
              <w:br/>
              <w:t> ; Input: IBCNS -- Pointer to the insurance company in file #36</w:t>
            </w:r>
            <w:r w:rsidRPr="009B3C81">
              <w:rPr>
                <w:b/>
                <w:highlight w:val="yellow"/>
              </w:rPr>
              <w:br/>
              <w:t> ; Output: This will create the ^TMP($J,"PR",IBI,IBPTR,IBCVLM) node</w:t>
            </w:r>
            <w:r w:rsidRPr="009B3C81">
              <w:rPr>
                <w:b/>
                <w:highlight w:val="yellow"/>
              </w:rPr>
              <w:br/>
              <w:t> ;</w:t>
            </w:r>
            <w:r w:rsidRPr="009B3C81">
              <w:rPr>
                <w:b/>
                <w:highlight w:val="yellow"/>
              </w:rPr>
              <w:br/>
            </w:r>
            <w:r w:rsidRPr="009B3C81">
              <w:rPr>
                <w:b/>
                <w:highlight w:val="yellow"/>
              </w:rPr>
              <w:lastRenderedPageBreak/>
              <w:t> ; PSUEDO CODE...</w:t>
            </w:r>
            <w:r w:rsidRPr="009B3C81">
              <w:rPr>
                <w:b/>
                <w:highlight w:val="yellow"/>
              </w:rPr>
              <w:br/>
              <w:t> ; This module will search through the Plans to obtain</w:t>
            </w:r>
            <w:r w:rsidRPr="009B3C81">
              <w:rPr>
                <w:b/>
                <w:highlight w:val="yellow"/>
              </w:rPr>
              <w:br/>
              <w:t> ; any Coverage Limits that may be missing.</w:t>
            </w:r>
            <w:r w:rsidRPr="009B3C81">
              <w:rPr>
                <w:b/>
                <w:highlight w:val="yellow"/>
              </w:rPr>
              <w:br/>
              <w:t> ; Code similar to FINCOV^IBCNS3 will be used.</w:t>
            </w:r>
            <w:r w:rsidRPr="009B3C81">
              <w:rPr>
                <w:b/>
                <w:highlight w:val="yellow"/>
              </w:rPr>
              <w:br/>
              <w:t> Q</w:t>
            </w:r>
            <w:r w:rsidRPr="009B3C81">
              <w:rPr>
                <w:b/>
                <w:highlight w:val="yellow"/>
              </w:rPr>
              <w:br/>
              <w:t> ;</w:t>
            </w:r>
          </w:p>
        </w:tc>
      </w:tr>
    </w:tbl>
    <w:p w14:paraId="269BFE95" w14:textId="77777777" w:rsidR="00544021" w:rsidRPr="009B3C81" w:rsidRDefault="00544021"/>
    <w:p w14:paraId="269BFE96" w14:textId="77777777" w:rsidR="00E400A2" w:rsidRPr="009B3C81" w:rsidRDefault="00E400A2"/>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478"/>
        <w:gridCol w:w="985"/>
        <w:gridCol w:w="343"/>
        <w:gridCol w:w="1196"/>
        <w:gridCol w:w="582"/>
        <w:gridCol w:w="208"/>
        <w:gridCol w:w="666"/>
        <w:gridCol w:w="453"/>
        <w:gridCol w:w="1746"/>
        <w:gridCol w:w="902"/>
      </w:tblGrid>
      <w:tr w:rsidR="009B3C81" w:rsidRPr="009B3C81" w14:paraId="269BFE99" w14:textId="77777777" w:rsidTr="003C1FD4">
        <w:trPr>
          <w:tblHeader/>
        </w:trPr>
        <w:tc>
          <w:tcPr>
            <w:tcW w:w="1351" w:type="pct"/>
            <w:shd w:val="clear" w:color="auto" w:fill="D9D9D9"/>
            <w:vAlign w:val="center"/>
          </w:tcPr>
          <w:p w14:paraId="269BFE97" w14:textId="77777777" w:rsidR="00282BB4" w:rsidRPr="009B3C81" w:rsidRDefault="00282BB4" w:rsidP="004020EE">
            <w:pPr>
              <w:spacing w:before="60" w:after="60"/>
              <w:rPr>
                <w:rFonts w:ascii="Arial" w:hAnsi="Arial" w:cs="Arial"/>
                <w:b/>
                <w:szCs w:val="22"/>
              </w:rPr>
            </w:pPr>
            <w:r w:rsidRPr="009B3C81">
              <w:rPr>
                <w:rFonts w:ascii="Arial" w:hAnsi="Arial" w:cs="Arial"/>
                <w:b/>
                <w:szCs w:val="22"/>
              </w:rPr>
              <w:t>Routines</w:t>
            </w:r>
          </w:p>
        </w:tc>
        <w:tc>
          <w:tcPr>
            <w:tcW w:w="3649" w:type="pct"/>
            <w:gridSpan w:val="9"/>
            <w:tcBorders>
              <w:bottom w:val="single" w:sz="6" w:space="0" w:color="000000"/>
            </w:tcBorders>
            <w:shd w:val="clear" w:color="auto" w:fill="D9D9D9"/>
          </w:tcPr>
          <w:p w14:paraId="269BFE98" w14:textId="77777777" w:rsidR="00282BB4" w:rsidRPr="009B3C81" w:rsidRDefault="00282BB4" w:rsidP="004020EE">
            <w:pPr>
              <w:spacing w:before="60" w:after="60"/>
              <w:rPr>
                <w:rFonts w:ascii="Arial" w:hAnsi="Arial" w:cs="Arial"/>
                <w:b/>
                <w:szCs w:val="22"/>
              </w:rPr>
            </w:pPr>
            <w:r w:rsidRPr="009B3C81">
              <w:rPr>
                <w:rFonts w:ascii="Arial" w:hAnsi="Arial" w:cs="Arial"/>
                <w:b/>
                <w:szCs w:val="22"/>
              </w:rPr>
              <w:t>Activities</w:t>
            </w:r>
          </w:p>
        </w:tc>
      </w:tr>
      <w:tr w:rsidR="009B3C81" w:rsidRPr="009B3C81" w14:paraId="269BFE9C" w14:textId="77777777" w:rsidTr="004020EE">
        <w:trPr>
          <w:cantSplit/>
          <w:tblHeader/>
        </w:trPr>
        <w:tc>
          <w:tcPr>
            <w:tcW w:w="1351" w:type="pct"/>
            <w:shd w:val="clear" w:color="auto" w:fill="D9D9D9"/>
            <w:vAlign w:val="center"/>
          </w:tcPr>
          <w:p w14:paraId="269BFE9A" w14:textId="77777777" w:rsidR="00282BB4" w:rsidRPr="009B3C81" w:rsidRDefault="00282BB4" w:rsidP="004020EE">
            <w:pPr>
              <w:spacing w:before="60" w:after="60"/>
              <w:rPr>
                <w:rFonts w:ascii="Arial" w:hAnsi="Arial" w:cs="Arial"/>
                <w:b/>
                <w:szCs w:val="20"/>
              </w:rPr>
            </w:pPr>
            <w:r w:rsidRPr="009B3C81">
              <w:rPr>
                <w:rFonts w:ascii="Arial" w:hAnsi="Arial" w:cs="Arial"/>
                <w:b/>
                <w:szCs w:val="20"/>
              </w:rPr>
              <w:t>Routine Name</w:t>
            </w:r>
          </w:p>
        </w:tc>
        <w:tc>
          <w:tcPr>
            <w:tcW w:w="3649" w:type="pct"/>
            <w:gridSpan w:val="9"/>
            <w:tcBorders>
              <w:bottom w:val="single" w:sz="6" w:space="0" w:color="000000"/>
            </w:tcBorders>
          </w:tcPr>
          <w:p w14:paraId="269BFE9B" w14:textId="77777777" w:rsidR="00282BB4" w:rsidRPr="009B3C81" w:rsidRDefault="0048250C" w:rsidP="004020EE">
            <w:pPr>
              <w:spacing w:before="60" w:after="60"/>
              <w:rPr>
                <w:b/>
                <w:szCs w:val="20"/>
              </w:rPr>
            </w:pPr>
            <w:r w:rsidRPr="009B3C81">
              <w:rPr>
                <w:b/>
                <w:szCs w:val="20"/>
              </w:rPr>
              <w:t>IBCMDT3</w:t>
            </w:r>
          </w:p>
        </w:tc>
      </w:tr>
      <w:tr w:rsidR="009B3C81" w:rsidRPr="009B3C81" w14:paraId="269BFEA2" w14:textId="77777777" w:rsidTr="004020EE">
        <w:trPr>
          <w:cantSplit/>
        </w:trPr>
        <w:tc>
          <w:tcPr>
            <w:tcW w:w="1351" w:type="pct"/>
            <w:shd w:val="clear" w:color="auto" w:fill="D9D9D9"/>
            <w:vAlign w:val="center"/>
          </w:tcPr>
          <w:p w14:paraId="269BFE9D" w14:textId="77777777" w:rsidR="00282BB4" w:rsidRPr="009B3C81" w:rsidRDefault="00282BB4" w:rsidP="004020EE">
            <w:pPr>
              <w:spacing w:before="60" w:after="60"/>
              <w:rPr>
                <w:rFonts w:ascii="Arial" w:hAnsi="Arial" w:cs="Arial"/>
                <w:b/>
                <w:szCs w:val="20"/>
              </w:rPr>
            </w:pPr>
            <w:r w:rsidRPr="009B3C81">
              <w:rPr>
                <w:rFonts w:ascii="Arial" w:hAnsi="Arial" w:cs="Arial"/>
                <w:b/>
                <w:szCs w:val="20"/>
              </w:rPr>
              <w:t>Enhancement Category</w:t>
            </w:r>
          </w:p>
        </w:tc>
        <w:tc>
          <w:tcPr>
            <w:tcW w:w="673" w:type="pct"/>
            <w:gridSpan w:val="2"/>
            <w:tcBorders>
              <w:right w:val="nil"/>
            </w:tcBorders>
          </w:tcPr>
          <w:p w14:paraId="269BFE9E" w14:textId="77777777" w:rsidR="00282BB4" w:rsidRPr="009B3C81" w:rsidRDefault="0048250C" w:rsidP="004020EE">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282BB4"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282BB4" w:rsidRPr="009B3C81">
              <w:rPr>
                <w:rFonts w:ascii="Garamond" w:hAnsi="Garamond" w:cs="Arial"/>
                <w:sz w:val="20"/>
                <w:szCs w:val="20"/>
              </w:rPr>
              <w:t xml:space="preserve"> New</w:t>
            </w:r>
          </w:p>
        </w:tc>
        <w:tc>
          <w:tcPr>
            <w:tcW w:w="634" w:type="pct"/>
            <w:tcBorders>
              <w:left w:val="nil"/>
              <w:right w:val="nil"/>
            </w:tcBorders>
          </w:tcPr>
          <w:p w14:paraId="269BFE9F" w14:textId="77777777" w:rsidR="00282BB4" w:rsidRPr="009B3C81" w:rsidRDefault="0048250C" w:rsidP="004020EE">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282BB4"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282BB4" w:rsidRPr="009B3C81">
              <w:rPr>
                <w:rFonts w:ascii="Garamond" w:hAnsi="Garamond" w:cs="Arial"/>
                <w:sz w:val="20"/>
                <w:szCs w:val="20"/>
              </w:rPr>
              <w:t xml:space="preserve"> Modify</w:t>
            </w:r>
          </w:p>
        </w:tc>
        <w:tc>
          <w:tcPr>
            <w:tcW w:w="711" w:type="pct"/>
            <w:gridSpan w:val="3"/>
            <w:tcBorders>
              <w:left w:val="nil"/>
              <w:right w:val="nil"/>
            </w:tcBorders>
          </w:tcPr>
          <w:p w14:paraId="269BFEA0" w14:textId="77777777" w:rsidR="00282BB4" w:rsidRPr="009B3C81" w:rsidRDefault="0048250C" w:rsidP="004020EE">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282BB4"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282BB4" w:rsidRPr="009B3C81">
              <w:rPr>
                <w:rFonts w:ascii="Garamond" w:hAnsi="Garamond" w:cs="Arial"/>
                <w:sz w:val="20"/>
                <w:szCs w:val="20"/>
              </w:rPr>
              <w:t xml:space="preserve"> Delete</w:t>
            </w:r>
          </w:p>
        </w:tc>
        <w:tc>
          <w:tcPr>
            <w:tcW w:w="1631" w:type="pct"/>
            <w:gridSpan w:val="3"/>
            <w:tcBorders>
              <w:left w:val="nil"/>
            </w:tcBorders>
          </w:tcPr>
          <w:p w14:paraId="269BFEA1" w14:textId="77777777" w:rsidR="00282BB4" w:rsidRPr="009B3C81" w:rsidRDefault="0048250C" w:rsidP="004020EE">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282BB4"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282BB4" w:rsidRPr="009B3C81">
              <w:rPr>
                <w:rFonts w:ascii="Garamond" w:hAnsi="Garamond" w:cs="Arial"/>
                <w:sz w:val="20"/>
                <w:szCs w:val="20"/>
              </w:rPr>
              <w:t xml:space="preserve"> No Change</w:t>
            </w:r>
          </w:p>
        </w:tc>
      </w:tr>
      <w:tr w:rsidR="009B3C81" w:rsidRPr="009B3C81" w14:paraId="269BFEA5" w14:textId="77777777" w:rsidTr="004020EE">
        <w:trPr>
          <w:cantSplit/>
        </w:trPr>
        <w:tc>
          <w:tcPr>
            <w:tcW w:w="1351" w:type="pct"/>
            <w:shd w:val="clear" w:color="auto" w:fill="D9D9D9"/>
            <w:vAlign w:val="center"/>
          </w:tcPr>
          <w:p w14:paraId="269BFEA3" w14:textId="77777777" w:rsidR="00282BB4" w:rsidRPr="009B3C81" w:rsidRDefault="00282BB4" w:rsidP="004020EE">
            <w:pPr>
              <w:spacing w:before="60" w:after="60"/>
              <w:rPr>
                <w:rFonts w:ascii="Arial" w:hAnsi="Arial" w:cs="Arial"/>
                <w:b/>
                <w:szCs w:val="20"/>
              </w:rPr>
            </w:pPr>
            <w:r w:rsidRPr="009B3C81">
              <w:rPr>
                <w:rFonts w:ascii="Arial" w:hAnsi="Arial" w:cs="Arial"/>
                <w:b/>
                <w:szCs w:val="20"/>
              </w:rPr>
              <w:t>RTM</w:t>
            </w:r>
          </w:p>
        </w:tc>
        <w:tc>
          <w:tcPr>
            <w:tcW w:w="3649" w:type="pct"/>
            <w:gridSpan w:val="9"/>
          </w:tcPr>
          <w:p w14:paraId="269BFEA4" w14:textId="77777777" w:rsidR="00282BB4" w:rsidRPr="009B3C81" w:rsidRDefault="00282BB4" w:rsidP="000545FC">
            <w:pPr>
              <w:pStyle w:val="BodyText"/>
              <w:rPr>
                <w:sz w:val="22"/>
                <w:szCs w:val="22"/>
              </w:rPr>
            </w:pPr>
            <w:r w:rsidRPr="009B3C81">
              <w:rPr>
                <w:sz w:val="22"/>
                <w:szCs w:val="22"/>
              </w:rPr>
              <w:t>2.6.</w:t>
            </w:r>
            <w:r w:rsidR="00C9096A" w:rsidRPr="009B3C81">
              <w:rPr>
                <w:sz w:val="22"/>
                <w:szCs w:val="22"/>
              </w:rPr>
              <w:t>12.</w:t>
            </w:r>
            <w:r w:rsidR="001D299F" w:rsidRPr="009B3C81">
              <w:rPr>
                <w:sz w:val="22"/>
                <w:szCs w:val="22"/>
              </w:rPr>
              <w:t>7</w:t>
            </w:r>
          </w:p>
        </w:tc>
      </w:tr>
      <w:tr w:rsidR="009B3C81" w:rsidRPr="009B3C81" w14:paraId="269BFEA8" w14:textId="77777777" w:rsidTr="004020EE">
        <w:trPr>
          <w:cantSplit/>
        </w:trPr>
        <w:tc>
          <w:tcPr>
            <w:tcW w:w="1351" w:type="pct"/>
            <w:tcBorders>
              <w:bottom w:val="single" w:sz="6" w:space="0" w:color="000000"/>
            </w:tcBorders>
            <w:shd w:val="clear" w:color="auto" w:fill="D9D9D9"/>
            <w:vAlign w:val="center"/>
          </w:tcPr>
          <w:p w14:paraId="269BFEA6" w14:textId="77777777" w:rsidR="00282BB4" w:rsidRPr="009B3C81" w:rsidRDefault="00282BB4" w:rsidP="004020EE">
            <w:pPr>
              <w:spacing w:before="60" w:after="60"/>
              <w:rPr>
                <w:rFonts w:ascii="Arial" w:hAnsi="Arial" w:cs="Arial"/>
                <w:b/>
                <w:szCs w:val="20"/>
              </w:rPr>
            </w:pPr>
            <w:r w:rsidRPr="009B3C81">
              <w:rPr>
                <w:rFonts w:ascii="Arial" w:hAnsi="Arial" w:cs="Arial"/>
                <w:b/>
                <w:szCs w:val="20"/>
              </w:rPr>
              <w:t>Related Options</w:t>
            </w:r>
          </w:p>
        </w:tc>
        <w:tc>
          <w:tcPr>
            <w:tcW w:w="3649" w:type="pct"/>
            <w:gridSpan w:val="9"/>
            <w:tcBorders>
              <w:bottom w:val="single" w:sz="4" w:space="0" w:color="auto"/>
            </w:tcBorders>
          </w:tcPr>
          <w:p w14:paraId="269BFEA7" w14:textId="77777777" w:rsidR="00282BB4" w:rsidRPr="009B3C81" w:rsidRDefault="0048250C" w:rsidP="004020EE">
            <w:pPr>
              <w:spacing w:before="60" w:after="60"/>
              <w:rPr>
                <w:sz w:val="24"/>
              </w:rPr>
            </w:pPr>
            <w:r w:rsidRPr="009B3C81">
              <w:rPr>
                <w:sz w:val="24"/>
              </w:rPr>
              <w:t>Missing Data Report [IBCN MISSING DATA]</w:t>
            </w:r>
          </w:p>
        </w:tc>
      </w:tr>
      <w:tr w:rsidR="009B3C81" w:rsidRPr="009B3C81" w14:paraId="269BFEAC" w14:textId="77777777" w:rsidTr="004020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351" w:type="pct"/>
            <w:tcBorders>
              <w:top w:val="single" w:sz="6" w:space="0" w:color="000000"/>
              <w:bottom w:val="single" w:sz="6" w:space="0" w:color="000000"/>
            </w:tcBorders>
            <w:shd w:val="clear" w:color="auto" w:fill="D9D9D9"/>
            <w:vAlign w:val="center"/>
          </w:tcPr>
          <w:p w14:paraId="269BFEA9" w14:textId="77777777" w:rsidR="00282BB4" w:rsidRPr="009B3C81" w:rsidRDefault="00282BB4" w:rsidP="004020EE">
            <w:pPr>
              <w:spacing w:before="60" w:after="60"/>
              <w:rPr>
                <w:rFonts w:ascii="Arial" w:hAnsi="Arial" w:cs="Arial"/>
                <w:b/>
                <w:szCs w:val="22"/>
              </w:rPr>
            </w:pPr>
            <w:r w:rsidRPr="009B3C81">
              <w:rPr>
                <w:rFonts w:ascii="Arial" w:hAnsi="Arial" w:cs="Arial"/>
                <w:b/>
                <w:szCs w:val="22"/>
              </w:rPr>
              <w:t>Related Routines</w:t>
            </w:r>
          </w:p>
        </w:tc>
        <w:tc>
          <w:tcPr>
            <w:tcW w:w="1680" w:type="pct"/>
            <w:gridSpan w:val="5"/>
            <w:tcBorders>
              <w:bottom w:val="single" w:sz="4" w:space="0" w:color="auto"/>
            </w:tcBorders>
            <w:shd w:val="clear" w:color="auto" w:fill="D9D9D9"/>
          </w:tcPr>
          <w:p w14:paraId="269BFEAA" w14:textId="77777777" w:rsidR="00282BB4" w:rsidRPr="009B3C81" w:rsidRDefault="00282BB4" w:rsidP="004020EE">
            <w:pPr>
              <w:spacing w:before="60" w:after="60"/>
              <w:rPr>
                <w:rFonts w:ascii="Arial" w:hAnsi="Arial" w:cs="Arial"/>
                <w:b/>
                <w:szCs w:val="22"/>
              </w:rPr>
            </w:pPr>
            <w:r w:rsidRPr="009B3C81">
              <w:rPr>
                <w:rFonts w:ascii="Arial" w:hAnsi="Arial" w:cs="Arial"/>
                <w:b/>
                <w:szCs w:val="22"/>
              </w:rPr>
              <w:t>Routines “Called By”</w:t>
            </w:r>
          </w:p>
        </w:tc>
        <w:tc>
          <w:tcPr>
            <w:tcW w:w="1969" w:type="pct"/>
            <w:gridSpan w:val="4"/>
            <w:tcBorders>
              <w:bottom w:val="single" w:sz="4" w:space="0" w:color="auto"/>
            </w:tcBorders>
            <w:shd w:val="clear" w:color="auto" w:fill="D9D9D9"/>
          </w:tcPr>
          <w:p w14:paraId="269BFEAB" w14:textId="77777777" w:rsidR="00282BB4" w:rsidRPr="009B3C81" w:rsidRDefault="00282BB4" w:rsidP="004020EE">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BFEB0" w14:textId="77777777" w:rsidTr="004020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351" w:type="pct"/>
            <w:tcBorders>
              <w:top w:val="single" w:sz="6" w:space="0" w:color="000000"/>
              <w:bottom w:val="single" w:sz="6" w:space="0" w:color="000000"/>
            </w:tcBorders>
            <w:shd w:val="clear" w:color="auto" w:fill="D9D9D9"/>
            <w:vAlign w:val="center"/>
          </w:tcPr>
          <w:p w14:paraId="269BFEAD" w14:textId="77777777" w:rsidR="00282BB4" w:rsidRPr="009B3C81" w:rsidRDefault="00282BB4" w:rsidP="004020EE">
            <w:pPr>
              <w:spacing w:before="60" w:after="60"/>
              <w:rPr>
                <w:rFonts w:ascii="Arial" w:hAnsi="Arial" w:cs="Arial"/>
                <w:b/>
                <w:szCs w:val="20"/>
              </w:rPr>
            </w:pPr>
          </w:p>
        </w:tc>
        <w:tc>
          <w:tcPr>
            <w:tcW w:w="1680" w:type="pct"/>
            <w:gridSpan w:val="5"/>
            <w:tcBorders>
              <w:bottom w:val="single" w:sz="4" w:space="0" w:color="auto"/>
            </w:tcBorders>
            <w:vAlign w:val="center"/>
          </w:tcPr>
          <w:p w14:paraId="269BFEAE" w14:textId="77777777" w:rsidR="00282BB4" w:rsidRPr="009B3C81" w:rsidRDefault="0048250C" w:rsidP="004020EE">
            <w:pPr>
              <w:spacing w:before="60" w:after="60"/>
              <w:rPr>
                <w:szCs w:val="22"/>
              </w:rPr>
            </w:pPr>
            <w:r w:rsidRPr="009B3C81">
              <w:rPr>
                <w:szCs w:val="22"/>
              </w:rPr>
              <w:t>IBCMDT2</w:t>
            </w:r>
          </w:p>
        </w:tc>
        <w:tc>
          <w:tcPr>
            <w:tcW w:w="1969" w:type="pct"/>
            <w:gridSpan w:val="4"/>
            <w:tcBorders>
              <w:bottom w:val="single" w:sz="4" w:space="0" w:color="auto"/>
            </w:tcBorders>
            <w:vAlign w:val="center"/>
          </w:tcPr>
          <w:p w14:paraId="269BFEAF" w14:textId="77777777" w:rsidR="00282BB4" w:rsidRPr="009B3C81" w:rsidRDefault="0048250C" w:rsidP="004020EE">
            <w:pPr>
              <w:spacing w:before="60" w:after="60"/>
              <w:rPr>
                <w:szCs w:val="20"/>
              </w:rPr>
            </w:pPr>
            <w:r w:rsidRPr="009B3C81">
              <w:rPr>
                <w:szCs w:val="20"/>
              </w:rPr>
              <w:t>DAT2^IBOUTL</w:t>
            </w:r>
          </w:p>
        </w:tc>
      </w:tr>
      <w:tr w:rsidR="009B3C81" w:rsidRPr="009B3C81" w14:paraId="269BFEB3" w14:textId="77777777" w:rsidTr="004020EE">
        <w:trPr>
          <w:cantSplit/>
        </w:trPr>
        <w:tc>
          <w:tcPr>
            <w:tcW w:w="1351" w:type="pct"/>
            <w:tcBorders>
              <w:top w:val="single" w:sz="6" w:space="0" w:color="000000"/>
            </w:tcBorders>
            <w:shd w:val="clear" w:color="auto" w:fill="D9D9D9"/>
            <w:vAlign w:val="center"/>
          </w:tcPr>
          <w:p w14:paraId="269BFEB1" w14:textId="77777777" w:rsidR="00282BB4" w:rsidRPr="009B3C81" w:rsidRDefault="00282BB4" w:rsidP="004020EE">
            <w:pPr>
              <w:spacing w:before="60" w:after="60"/>
              <w:rPr>
                <w:rFonts w:ascii="Arial" w:hAnsi="Arial" w:cs="Arial"/>
                <w:b/>
                <w:szCs w:val="20"/>
              </w:rPr>
            </w:pPr>
            <w:r w:rsidRPr="009B3C81">
              <w:rPr>
                <w:rFonts w:ascii="Arial" w:hAnsi="Arial" w:cs="Arial"/>
                <w:b/>
                <w:szCs w:val="20"/>
              </w:rPr>
              <w:t>Data Dictionary (DD) References</w:t>
            </w:r>
          </w:p>
        </w:tc>
        <w:tc>
          <w:tcPr>
            <w:tcW w:w="3649" w:type="pct"/>
            <w:gridSpan w:val="9"/>
          </w:tcPr>
          <w:p w14:paraId="269BFEB2" w14:textId="77777777" w:rsidR="00282BB4" w:rsidRPr="009B3C81" w:rsidRDefault="00615FB6" w:rsidP="004020EE">
            <w:pPr>
              <w:spacing w:before="60" w:after="60"/>
              <w:rPr>
                <w:szCs w:val="22"/>
              </w:rPr>
            </w:pPr>
            <w:r w:rsidRPr="009B3C81">
              <w:rPr>
                <w:szCs w:val="22"/>
              </w:rPr>
              <w:t>None</w:t>
            </w:r>
          </w:p>
        </w:tc>
      </w:tr>
      <w:tr w:rsidR="009B3C81" w:rsidRPr="009B3C81" w14:paraId="269BFEB6" w14:textId="77777777" w:rsidTr="004020EE">
        <w:trPr>
          <w:cantSplit/>
        </w:trPr>
        <w:tc>
          <w:tcPr>
            <w:tcW w:w="1351" w:type="pct"/>
            <w:shd w:val="clear" w:color="auto" w:fill="D9D9D9"/>
            <w:vAlign w:val="center"/>
          </w:tcPr>
          <w:p w14:paraId="269BFEB4" w14:textId="77777777" w:rsidR="00282BB4" w:rsidRPr="009B3C81" w:rsidRDefault="00282BB4" w:rsidP="004020EE">
            <w:pPr>
              <w:spacing w:before="60" w:after="60"/>
              <w:rPr>
                <w:rFonts w:ascii="Arial" w:hAnsi="Arial" w:cs="Arial"/>
                <w:b/>
                <w:szCs w:val="20"/>
              </w:rPr>
            </w:pPr>
            <w:r w:rsidRPr="009B3C81">
              <w:rPr>
                <w:rFonts w:ascii="Arial" w:hAnsi="Arial" w:cs="Arial"/>
                <w:b/>
                <w:szCs w:val="20"/>
              </w:rPr>
              <w:t>Related Protocols</w:t>
            </w:r>
          </w:p>
        </w:tc>
        <w:tc>
          <w:tcPr>
            <w:tcW w:w="3649" w:type="pct"/>
            <w:gridSpan w:val="9"/>
          </w:tcPr>
          <w:p w14:paraId="269BFEB5" w14:textId="77777777" w:rsidR="00282BB4" w:rsidRPr="009B3C81" w:rsidRDefault="00615FB6" w:rsidP="004020EE">
            <w:pPr>
              <w:spacing w:before="60" w:after="60"/>
              <w:rPr>
                <w:szCs w:val="22"/>
              </w:rPr>
            </w:pPr>
            <w:r w:rsidRPr="009B3C81">
              <w:rPr>
                <w:szCs w:val="22"/>
              </w:rPr>
              <w:t>None</w:t>
            </w:r>
          </w:p>
        </w:tc>
      </w:tr>
      <w:tr w:rsidR="009B3C81" w:rsidRPr="009B3C81" w14:paraId="269BFEB9" w14:textId="77777777" w:rsidTr="004020EE">
        <w:trPr>
          <w:cantSplit/>
        </w:trPr>
        <w:tc>
          <w:tcPr>
            <w:tcW w:w="1351" w:type="pct"/>
            <w:shd w:val="clear" w:color="auto" w:fill="D9D9D9"/>
            <w:vAlign w:val="center"/>
          </w:tcPr>
          <w:p w14:paraId="269BFEB7" w14:textId="77777777" w:rsidR="00282BB4" w:rsidRPr="009B3C81" w:rsidRDefault="00282BB4" w:rsidP="004020EE">
            <w:pPr>
              <w:spacing w:before="60" w:after="60"/>
              <w:rPr>
                <w:rFonts w:ascii="Arial" w:hAnsi="Arial" w:cs="Arial"/>
                <w:b/>
                <w:szCs w:val="20"/>
              </w:rPr>
            </w:pPr>
            <w:r w:rsidRPr="009B3C81">
              <w:rPr>
                <w:rFonts w:ascii="Arial" w:hAnsi="Arial" w:cs="Arial"/>
                <w:b/>
                <w:szCs w:val="20"/>
              </w:rPr>
              <w:t>Related Integration Control Registrations (ICRs)</w:t>
            </w:r>
          </w:p>
        </w:tc>
        <w:tc>
          <w:tcPr>
            <w:tcW w:w="3649" w:type="pct"/>
            <w:gridSpan w:val="9"/>
            <w:tcBorders>
              <w:bottom w:val="single" w:sz="6" w:space="0" w:color="000000"/>
            </w:tcBorders>
          </w:tcPr>
          <w:p w14:paraId="269BFEB8" w14:textId="77777777" w:rsidR="00282BB4" w:rsidRPr="009B3C81" w:rsidRDefault="00615FB6" w:rsidP="004020EE">
            <w:pPr>
              <w:spacing w:before="60" w:after="60"/>
              <w:rPr>
                <w:szCs w:val="22"/>
              </w:rPr>
            </w:pPr>
            <w:r w:rsidRPr="009B3C81">
              <w:rPr>
                <w:szCs w:val="22"/>
              </w:rPr>
              <w:t>None</w:t>
            </w:r>
          </w:p>
        </w:tc>
      </w:tr>
      <w:tr w:rsidR="009B3C81" w:rsidRPr="009B3C81" w14:paraId="269BFEC0" w14:textId="77777777" w:rsidTr="004020EE">
        <w:trPr>
          <w:cantSplit/>
        </w:trPr>
        <w:tc>
          <w:tcPr>
            <w:tcW w:w="1351" w:type="pct"/>
            <w:tcBorders>
              <w:right w:val="single" w:sz="4" w:space="0" w:color="auto"/>
            </w:tcBorders>
            <w:shd w:val="clear" w:color="auto" w:fill="D9D9D9"/>
            <w:vAlign w:val="center"/>
          </w:tcPr>
          <w:p w14:paraId="269BFEBA" w14:textId="77777777" w:rsidR="00282BB4" w:rsidRPr="009B3C81" w:rsidRDefault="00282BB4" w:rsidP="004020EE">
            <w:pPr>
              <w:spacing w:before="60" w:after="60"/>
              <w:rPr>
                <w:rFonts w:ascii="Arial" w:hAnsi="Arial" w:cs="Arial"/>
                <w:b/>
                <w:szCs w:val="20"/>
              </w:rPr>
            </w:pPr>
            <w:r w:rsidRPr="009B3C81">
              <w:rPr>
                <w:rFonts w:ascii="Arial" w:hAnsi="Arial" w:cs="Arial"/>
                <w:b/>
                <w:szCs w:val="20"/>
              </w:rPr>
              <w:t>Data Passing</w:t>
            </w:r>
          </w:p>
        </w:tc>
        <w:tc>
          <w:tcPr>
            <w:tcW w:w="516" w:type="pct"/>
            <w:tcBorders>
              <w:left w:val="single" w:sz="4" w:space="0" w:color="auto"/>
              <w:right w:val="nil"/>
            </w:tcBorders>
          </w:tcPr>
          <w:p w14:paraId="269BFEBB" w14:textId="77777777" w:rsidR="00282BB4" w:rsidRPr="009B3C81" w:rsidRDefault="0048250C" w:rsidP="004020EE">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282BB4"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282BB4" w:rsidRPr="009B3C81">
              <w:rPr>
                <w:rFonts w:ascii="Garamond" w:hAnsi="Garamond" w:cs="Arial"/>
                <w:iCs/>
                <w:sz w:val="20"/>
                <w:szCs w:val="20"/>
              </w:rPr>
              <w:t xml:space="preserve"> Input</w:t>
            </w:r>
          </w:p>
        </w:tc>
        <w:tc>
          <w:tcPr>
            <w:tcW w:w="1082" w:type="pct"/>
            <w:gridSpan w:val="3"/>
            <w:tcBorders>
              <w:left w:val="nil"/>
              <w:right w:val="nil"/>
            </w:tcBorders>
          </w:tcPr>
          <w:p w14:paraId="269BFEBC" w14:textId="77777777" w:rsidR="00282BB4" w:rsidRPr="009B3C81" w:rsidRDefault="0048250C" w:rsidP="004020EE">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282BB4"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282BB4" w:rsidRPr="009B3C81">
              <w:rPr>
                <w:rFonts w:ascii="Garamond" w:hAnsi="Garamond" w:cs="Arial"/>
                <w:iCs/>
                <w:sz w:val="20"/>
                <w:szCs w:val="20"/>
              </w:rPr>
              <w:t xml:space="preserve"> Output Reference</w:t>
            </w:r>
          </w:p>
        </w:tc>
        <w:tc>
          <w:tcPr>
            <w:tcW w:w="639" w:type="pct"/>
            <w:gridSpan w:val="3"/>
            <w:tcBorders>
              <w:left w:val="nil"/>
              <w:right w:val="nil"/>
            </w:tcBorders>
          </w:tcPr>
          <w:p w14:paraId="269BFEBD" w14:textId="77777777" w:rsidR="00282BB4" w:rsidRPr="009B3C81" w:rsidRDefault="0048250C" w:rsidP="004020EE">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282BB4"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282BB4" w:rsidRPr="009B3C81">
              <w:rPr>
                <w:rFonts w:ascii="Garamond" w:hAnsi="Garamond" w:cs="Arial"/>
                <w:iCs/>
                <w:sz w:val="20"/>
                <w:szCs w:val="20"/>
              </w:rPr>
              <w:t xml:space="preserve"> Both</w:t>
            </w:r>
          </w:p>
        </w:tc>
        <w:tc>
          <w:tcPr>
            <w:tcW w:w="942" w:type="pct"/>
            <w:tcBorders>
              <w:left w:val="nil"/>
              <w:right w:val="nil"/>
            </w:tcBorders>
          </w:tcPr>
          <w:p w14:paraId="269BFEBE" w14:textId="77777777" w:rsidR="00282BB4" w:rsidRPr="009B3C81" w:rsidRDefault="0048250C" w:rsidP="004020EE">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282BB4"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282BB4" w:rsidRPr="009B3C81">
              <w:rPr>
                <w:rFonts w:ascii="Garamond" w:hAnsi="Garamond" w:cs="Arial"/>
                <w:iCs/>
                <w:sz w:val="20"/>
                <w:szCs w:val="20"/>
              </w:rPr>
              <w:t xml:space="preserve"> Global Reference</w:t>
            </w:r>
          </w:p>
        </w:tc>
        <w:tc>
          <w:tcPr>
            <w:tcW w:w="470" w:type="pct"/>
            <w:tcBorders>
              <w:left w:val="nil"/>
            </w:tcBorders>
          </w:tcPr>
          <w:p w14:paraId="269BFEBF" w14:textId="77777777" w:rsidR="00282BB4" w:rsidRPr="009B3C81" w:rsidRDefault="0048250C" w:rsidP="004020EE">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282BB4"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282BB4" w:rsidRPr="009B3C81">
              <w:rPr>
                <w:rFonts w:ascii="Garamond" w:hAnsi="Garamond" w:cs="Arial"/>
                <w:iCs/>
                <w:sz w:val="20"/>
                <w:szCs w:val="20"/>
              </w:rPr>
              <w:t xml:space="preserve"> Local</w:t>
            </w:r>
          </w:p>
        </w:tc>
      </w:tr>
      <w:tr w:rsidR="009B3C81" w:rsidRPr="009B3C81" w14:paraId="269BFEC4" w14:textId="77777777" w:rsidTr="004020EE">
        <w:trPr>
          <w:cantSplit/>
        </w:trPr>
        <w:tc>
          <w:tcPr>
            <w:tcW w:w="1351" w:type="pct"/>
            <w:shd w:val="clear" w:color="auto" w:fill="D9D9D9"/>
            <w:vAlign w:val="center"/>
          </w:tcPr>
          <w:p w14:paraId="269BFEC1" w14:textId="77777777" w:rsidR="00282BB4" w:rsidRPr="009B3C81" w:rsidRDefault="00282BB4" w:rsidP="004020EE">
            <w:pPr>
              <w:spacing w:before="60" w:after="60"/>
              <w:rPr>
                <w:rFonts w:ascii="Arial" w:hAnsi="Arial" w:cs="Arial"/>
                <w:b/>
                <w:szCs w:val="20"/>
              </w:rPr>
            </w:pPr>
            <w:r w:rsidRPr="009B3C81">
              <w:rPr>
                <w:rFonts w:ascii="Arial" w:hAnsi="Arial" w:cs="Arial"/>
                <w:b/>
                <w:szCs w:val="20"/>
              </w:rPr>
              <w:t>Input Attribute Name and Definition</w:t>
            </w:r>
          </w:p>
        </w:tc>
        <w:tc>
          <w:tcPr>
            <w:tcW w:w="3649" w:type="pct"/>
            <w:gridSpan w:val="9"/>
          </w:tcPr>
          <w:p w14:paraId="269BFEC2" w14:textId="77777777" w:rsidR="00282BB4" w:rsidRPr="009B3C81" w:rsidRDefault="00282BB4" w:rsidP="004020EE">
            <w:pPr>
              <w:spacing w:before="60" w:after="60"/>
              <w:rPr>
                <w:rFonts w:ascii="Garamond" w:hAnsi="Garamond" w:cs="Arial"/>
                <w:szCs w:val="20"/>
              </w:rPr>
            </w:pPr>
            <w:r w:rsidRPr="009B3C81">
              <w:rPr>
                <w:rFonts w:ascii="Garamond" w:hAnsi="Garamond" w:cs="Arial"/>
                <w:szCs w:val="20"/>
              </w:rPr>
              <w:t>Name:</w:t>
            </w:r>
          </w:p>
          <w:p w14:paraId="269BFEC3" w14:textId="77777777" w:rsidR="00282BB4" w:rsidRPr="009B3C81" w:rsidRDefault="00282BB4" w:rsidP="004020EE">
            <w:pPr>
              <w:spacing w:before="60" w:after="60"/>
              <w:rPr>
                <w:rFonts w:ascii="Garamond" w:hAnsi="Garamond" w:cs="Arial"/>
                <w:szCs w:val="20"/>
              </w:rPr>
            </w:pPr>
            <w:r w:rsidRPr="009B3C81">
              <w:rPr>
                <w:rFonts w:ascii="Garamond" w:hAnsi="Garamond" w:cs="Arial"/>
                <w:szCs w:val="20"/>
              </w:rPr>
              <w:t>Definition:</w:t>
            </w:r>
          </w:p>
        </w:tc>
      </w:tr>
      <w:tr w:rsidR="009B3C81" w:rsidRPr="009B3C81" w14:paraId="269BFEC8" w14:textId="77777777" w:rsidTr="004020EE">
        <w:trPr>
          <w:cantSplit/>
        </w:trPr>
        <w:tc>
          <w:tcPr>
            <w:tcW w:w="1351" w:type="pct"/>
            <w:shd w:val="clear" w:color="auto" w:fill="D9D9D9"/>
            <w:vAlign w:val="center"/>
          </w:tcPr>
          <w:p w14:paraId="269BFEC5" w14:textId="77777777" w:rsidR="00282BB4" w:rsidRPr="009B3C81" w:rsidRDefault="00282BB4" w:rsidP="004020EE">
            <w:pPr>
              <w:spacing w:before="60" w:after="60"/>
              <w:rPr>
                <w:rFonts w:ascii="Arial" w:hAnsi="Arial" w:cs="Arial"/>
                <w:b/>
                <w:szCs w:val="20"/>
              </w:rPr>
            </w:pPr>
            <w:r w:rsidRPr="009B3C81">
              <w:rPr>
                <w:rFonts w:ascii="Arial" w:hAnsi="Arial" w:cs="Arial"/>
                <w:b/>
                <w:szCs w:val="20"/>
              </w:rPr>
              <w:t>Output Attribute Name and Definition</w:t>
            </w:r>
          </w:p>
        </w:tc>
        <w:tc>
          <w:tcPr>
            <w:tcW w:w="3649" w:type="pct"/>
            <w:gridSpan w:val="9"/>
          </w:tcPr>
          <w:p w14:paraId="269BFEC6" w14:textId="77777777" w:rsidR="00282BB4" w:rsidRPr="009B3C81" w:rsidRDefault="00282BB4" w:rsidP="004020EE">
            <w:pPr>
              <w:spacing w:before="60" w:after="60"/>
              <w:rPr>
                <w:rFonts w:ascii="Garamond" w:hAnsi="Garamond" w:cs="Arial"/>
                <w:szCs w:val="20"/>
              </w:rPr>
            </w:pPr>
            <w:r w:rsidRPr="009B3C81">
              <w:rPr>
                <w:rFonts w:ascii="Garamond" w:hAnsi="Garamond" w:cs="Arial"/>
                <w:szCs w:val="20"/>
              </w:rPr>
              <w:t>Name:</w:t>
            </w:r>
          </w:p>
          <w:p w14:paraId="269BFEC7" w14:textId="77777777" w:rsidR="00282BB4" w:rsidRPr="009B3C81" w:rsidRDefault="00282BB4" w:rsidP="004020EE">
            <w:pPr>
              <w:spacing w:before="60" w:after="60"/>
              <w:rPr>
                <w:rFonts w:ascii="Garamond" w:hAnsi="Garamond" w:cs="Arial"/>
                <w:szCs w:val="20"/>
              </w:rPr>
            </w:pPr>
            <w:r w:rsidRPr="009B3C81">
              <w:rPr>
                <w:rFonts w:ascii="Garamond" w:hAnsi="Garamond" w:cs="Arial"/>
                <w:szCs w:val="20"/>
              </w:rPr>
              <w:t>Definition:</w:t>
            </w:r>
          </w:p>
        </w:tc>
      </w:tr>
      <w:tr w:rsidR="009B3C81" w:rsidRPr="009B3C81" w14:paraId="269BFECA" w14:textId="77777777" w:rsidTr="004020EE">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BFEC9" w14:textId="77777777" w:rsidR="00282BB4" w:rsidRPr="009B3C81" w:rsidRDefault="00282BB4" w:rsidP="004020EE">
            <w:pPr>
              <w:spacing w:before="60" w:after="60"/>
              <w:rPr>
                <w:rFonts w:ascii="Arial" w:hAnsi="Arial" w:cs="Arial"/>
                <w:b/>
                <w:szCs w:val="22"/>
              </w:rPr>
            </w:pPr>
            <w:r w:rsidRPr="009B3C81">
              <w:rPr>
                <w:rFonts w:ascii="Arial" w:hAnsi="Arial" w:cs="Arial"/>
                <w:b/>
                <w:szCs w:val="22"/>
              </w:rPr>
              <w:t>Current Logic</w:t>
            </w:r>
          </w:p>
        </w:tc>
      </w:tr>
      <w:tr w:rsidR="009B3C81" w:rsidRPr="009B3C81" w14:paraId="269BFECE" w14:textId="77777777" w:rsidTr="004020EE">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269BFECB" w14:textId="77777777" w:rsidR="00282BB4" w:rsidRPr="009B3C81" w:rsidRDefault="00282BB4" w:rsidP="004020EE">
            <w:pPr>
              <w:spacing w:before="60" w:after="60"/>
              <w:rPr>
                <w:szCs w:val="22"/>
              </w:rPr>
            </w:pPr>
          </w:p>
          <w:p w14:paraId="269BFECC" w14:textId="77777777" w:rsidR="00282BB4" w:rsidRPr="009B3C81" w:rsidRDefault="0048250C" w:rsidP="004020EE">
            <w:pPr>
              <w:spacing w:before="60" w:after="60"/>
              <w:rPr>
                <w:szCs w:val="22"/>
              </w:rPr>
            </w:pPr>
            <w:r w:rsidRPr="009B3C81">
              <w:rPr>
                <w:szCs w:val="22"/>
              </w:rPr>
              <w:t>N/A</w:t>
            </w:r>
          </w:p>
          <w:p w14:paraId="269BFECD" w14:textId="77777777" w:rsidR="00282BB4" w:rsidRPr="009B3C81" w:rsidRDefault="00282BB4" w:rsidP="004020EE">
            <w:pPr>
              <w:spacing w:before="60" w:after="60"/>
              <w:rPr>
                <w:szCs w:val="22"/>
              </w:rPr>
            </w:pPr>
          </w:p>
        </w:tc>
      </w:tr>
      <w:tr w:rsidR="009B3C81" w:rsidRPr="009B3C81" w14:paraId="269BFED0" w14:textId="77777777" w:rsidTr="004020EE">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BFECF" w14:textId="77777777" w:rsidR="00282BB4" w:rsidRPr="009B3C81" w:rsidRDefault="00282BB4" w:rsidP="004020EE">
            <w:pPr>
              <w:spacing w:before="60" w:after="60"/>
              <w:rPr>
                <w:rFonts w:ascii="Arial" w:hAnsi="Arial" w:cs="Arial"/>
                <w:b/>
                <w:szCs w:val="22"/>
              </w:rPr>
            </w:pPr>
            <w:r w:rsidRPr="009B3C81">
              <w:rPr>
                <w:rFonts w:ascii="Arial" w:hAnsi="Arial" w:cs="Arial"/>
                <w:b/>
                <w:szCs w:val="22"/>
              </w:rPr>
              <w:t>Modified Logic (Changes are in bold)</w:t>
            </w:r>
          </w:p>
        </w:tc>
      </w:tr>
      <w:tr w:rsidR="00282BB4" w:rsidRPr="009B3C81" w14:paraId="269BFED2" w14:textId="77777777" w:rsidTr="004020EE">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7CE81A9B" w14:textId="6B236C28" w:rsidR="004427FA" w:rsidRPr="004A297C" w:rsidRDefault="00282BB4" w:rsidP="004427FA">
            <w:pPr>
              <w:autoSpaceDE w:val="0"/>
              <w:autoSpaceDN w:val="0"/>
              <w:adjustRightInd w:val="0"/>
              <w:rPr>
                <w:b/>
                <w:color w:val="008000"/>
              </w:rPr>
            </w:pPr>
            <w:r w:rsidRPr="009B3C81">
              <w:rPr>
                <w:b/>
                <w:highlight w:val="yellow"/>
              </w:rPr>
              <w:t>IBCMDT3 ;ALB/VD - MISSING DATA REPORT (PRINT) ; 10-APR-15</w:t>
            </w:r>
            <w:r w:rsidR="004427FA" w:rsidRPr="004A297C">
              <w:rPr>
                <w:b/>
              </w:rPr>
              <w:t> </w:t>
            </w:r>
            <w:r w:rsidR="004427FA" w:rsidRPr="004A297C">
              <w:rPr>
                <w:b/>
                <w:color w:val="008000"/>
                <w:highlight w:val="yellow"/>
              </w:rPr>
              <w:t>;;2.0;INTEGRATED BILLING ;**549**; 10-APR-15</w:t>
            </w:r>
            <w:r w:rsidR="004427FA" w:rsidRPr="004A297C">
              <w:rPr>
                <w:b/>
                <w:highlight w:val="yellow"/>
              </w:rPr>
              <w:br/>
              <w:t> </w:t>
            </w:r>
            <w:r w:rsidR="004427FA" w:rsidRPr="004A297C">
              <w:rPr>
                <w:b/>
                <w:color w:val="008000"/>
                <w:highlight w:val="yellow"/>
              </w:rPr>
              <w:t>;;Per VA Directive 6402, this routine should not be modified.</w:t>
            </w:r>
          </w:p>
          <w:p w14:paraId="269BFED1" w14:textId="14706D4E" w:rsidR="00282BB4" w:rsidRPr="009B3C81" w:rsidRDefault="00282BB4" w:rsidP="004427FA">
            <w:pPr>
              <w:autoSpaceDE w:val="0"/>
              <w:autoSpaceDN w:val="0"/>
              <w:adjustRightInd w:val="0"/>
              <w:rPr>
                <w:rFonts w:ascii="r_ansi" w:hAnsi="r_ansi" w:cs="Arial"/>
                <w:b/>
                <w:sz w:val="16"/>
                <w:szCs w:val="16"/>
                <w:highlight w:val="yellow"/>
              </w:rPr>
            </w:pPr>
            <w:r w:rsidRPr="009B3C81">
              <w:rPr>
                <w:b/>
                <w:highlight w:val="yellow"/>
              </w:rPr>
              <w:lastRenderedPageBreak/>
              <w:t> ;</w:t>
            </w:r>
            <w:r w:rsidRPr="009B3C81">
              <w:rPr>
                <w:b/>
                <w:highlight w:val="yellow"/>
              </w:rPr>
              <w:br/>
              <w:t> ; Print the report.</w:t>
            </w:r>
            <w:r w:rsidRPr="009B3C81">
              <w:rPr>
                <w:b/>
                <w:highlight w:val="yellow"/>
              </w:rPr>
              <w:br/>
              <w:t> ; Required Input: Global print array ^TMP($J,"PR"</w:t>
            </w:r>
            <w:r w:rsidRPr="009B3C81">
              <w:rPr>
                <w:b/>
                <w:highlight w:val="yellow"/>
              </w:rPr>
              <w:br/>
              <w:t> ;</w:t>
            </w:r>
            <w:r w:rsidRPr="009B3C81">
              <w:rPr>
                <w:b/>
                <w:highlight w:val="yellow"/>
              </w:rPr>
              <w:br/>
              <w:t> N CVLMRC,CVSWT,IBC,IBCVLT,IBI,IBP,IBQUIT,IBPAG</w:t>
            </w:r>
            <w:r w:rsidRPr="009B3C81">
              <w:rPr>
                <w:b/>
                <w:highlight w:val="yellow"/>
              </w:rPr>
              <w:br/>
              <w:t> S (IBI,IBQUIT,IBPAG)=0,IBCVLT=""</w:t>
            </w:r>
            <w:r w:rsidRPr="009B3C81">
              <w:rPr>
                <w:b/>
                <w:highlight w:val="yellow"/>
              </w:rPr>
              <w:br/>
              <w:t> D NOW^%DTC S IBHDT=$$DAT2^IBOUTL($E(%,1,12))</w:t>
            </w:r>
            <w:r w:rsidRPr="009B3C81">
              <w:rPr>
                <w:b/>
                <w:highlight w:val="yellow"/>
              </w:rPr>
              <w:br/>
              <w:t> F  S IBI=$O(^TMP($J,"PR",IBI)) Q:'IBI  S IBC=$G(^(IBI)) D COMP D  Q:IBQUIT</w:t>
            </w:r>
            <w:r w:rsidRPr="009B3C81">
              <w:rPr>
                <w:b/>
                <w:highlight w:val="yellow"/>
              </w:rPr>
              <w:br/>
              <w:t> .S IBP=0 F  S IBP=$O(^TMP($J,"PR",IBI,IBP)) Q:'IBP  S IBPD=$G(^(IBP)) D  Q:IBQUIT</w:t>
            </w:r>
            <w:r w:rsidRPr="009B3C81">
              <w:rPr>
                <w:b/>
                <w:highlight w:val="yellow"/>
              </w:rPr>
              <w:br/>
              <w:t> ..I $Y&gt;(IOSL-5) D PAUSE Q:IBQUIT  D COMP</w:t>
            </w:r>
            <w:r w:rsidRPr="009B3C81">
              <w:rPr>
                <w:b/>
                <w:highlight w:val="yellow"/>
              </w:rPr>
              <w:br/>
              <w:t> ..D PLAN</w:t>
            </w:r>
            <w:r w:rsidRPr="009B3C81">
              <w:rPr>
                <w:b/>
                <w:highlight w:val="yellow"/>
              </w:rPr>
              <w:br/>
              <w:t> ..S IBCVLT=""</w:t>
            </w:r>
            <w:r w:rsidRPr="009B3C81">
              <w:rPr>
                <w:b/>
                <w:highlight w:val="yellow"/>
              </w:rPr>
              <w:br/>
              <w:t> ..F  S IBCVLT=$O(^TMP($J,"PR",IBI,IBP,IBCVLT)) Q:IBCVLT=""  D  Q:IBQUIT</w:t>
            </w:r>
            <w:r w:rsidRPr="009B3C81">
              <w:rPr>
                <w:b/>
                <w:highlight w:val="yellow"/>
              </w:rPr>
              <w:br/>
              <w:t> ...S CVLMRC=$G(^TMP($J,"PR",IBI,IBP,IBCVLT))</w:t>
            </w:r>
            <w:r w:rsidRPr="009B3C81">
              <w:rPr>
                <w:b/>
                <w:highlight w:val="yellow"/>
              </w:rPr>
              <w:br/>
              <w:t> ...I +CVSWT D CVLMHD S CVSWT=0</w:t>
            </w:r>
            <w:r w:rsidRPr="009B3C81">
              <w:rPr>
                <w:b/>
                <w:highlight w:val="yellow"/>
              </w:rPr>
              <w:br/>
              <w:t> ...W !?4,IBCVLT,?24,$P(CVLMRC,U,1),?42,$P(CVLMRC,U,2)</w:t>
            </w:r>
            <w:r w:rsidRPr="009B3C81">
              <w:rPr>
                <w:b/>
                <w:highlight w:val="yellow"/>
              </w:rPr>
              <w:br/>
              <w:t> .Q:IBQUIT</w:t>
            </w:r>
            <w:r w:rsidRPr="009B3C81">
              <w:rPr>
                <w:b/>
                <w:highlight w:val="yellow"/>
              </w:rPr>
              <w:br/>
              <w:t> .;</w:t>
            </w:r>
            <w:r w:rsidRPr="009B3C81">
              <w:rPr>
                <w:b/>
                <w:highlight w:val="yellow"/>
              </w:rPr>
              <w:br/>
              <w:t> .; - print company totals</w:t>
            </w:r>
            <w:r w:rsidRPr="009B3C81">
              <w:rPr>
                <w:b/>
                <w:highlight w:val="yellow"/>
              </w:rPr>
              <w:br/>
              <w:t> .I $Y&gt;(IOSL-4) D PAUSE Q:IBQUIT  D COMP,PLAN</w:t>
            </w:r>
            <w:r w:rsidRPr="009B3C81">
              <w:rPr>
                <w:b/>
                <w:highlight w:val="yellow"/>
              </w:rPr>
              <w:br/>
              <w:t> .W !!?90,"Number of Plans Selected = ",$P(IBC,"^",9)</w:t>
            </w:r>
            <w:r w:rsidRPr="009B3C81">
              <w:rPr>
                <w:b/>
                <w:highlight w:val="yellow"/>
              </w:rPr>
              <w:br/>
              <w:t> .D PAUSE</w:t>
            </w:r>
            <w:r w:rsidRPr="009B3C81">
              <w:rPr>
                <w:b/>
                <w:highlight w:val="yellow"/>
              </w:rPr>
              <w:br/>
              <w:t> ;</w:t>
            </w:r>
            <w:r w:rsidRPr="009B3C81">
              <w:rPr>
                <w:b/>
                <w:highlight w:val="yellow"/>
              </w:rPr>
              <w:br/>
              <w:t> K IBJJ,IBI,IBQUIT,IBPAG,IBHDT,IBC,IBP,IBPD,IBS,IBSD,IBCVLM</w:t>
            </w:r>
            <w:r w:rsidRPr="009B3C81">
              <w:rPr>
                <w:b/>
                <w:highlight w:val="yellow"/>
              </w:rPr>
              <w:br/>
              <w:t> Q</w:t>
            </w:r>
            <w:r w:rsidRPr="009B3C81">
              <w:rPr>
                <w:b/>
                <w:highlight w:val="yellow"/>
              </w:rPr>
              <w:br/>
              <w:t> ;</w:t>
            </w:r>
            <w:r w:rsidRPr="009B3C81">
              <w:rPr>
                <w:b/>
                <w:highlight w:val="yellow"/>
              </w:rPr>
              <w:br/>
              <w:t>COMP ; Print Company header</w:t>
            </w:r>
            <w:r w:rsidRPr="009B3C81">
              <w:rPr>
                <w:b/>
                <w:highlight w:val="yellow"/>
              </w:rPr>
              <w:br/>
              <w:t> I $E(IOST,1,2)="C-"!(IBPAG) W @IOF</w:t>
            </w:r>
            <w:r w:rsidRPr="009B3C81">
              <w:rPr>
                <w:b/>
                <w:highlight w:val="yellow"/>
              </w:rPr>
              <w:br/>
              <w:t> S IBPAG=IBPAG+1</w:t>
            </w:r>
            <w:r w:rsidRPr="009B3C81">
              <w:rPr>
                <w:b/>
                <w:highlight w:val="yellow"/>
              </w:rPr>
              <w:br/>
              <w:t> W !,"LIST OF PLANS MISSING DATA BY INSURANCE COMPANY"</w:t>
            </w:r>
            <w:r w:rsidRPr="009B3C81">
              <w:rPr>
                <w:b/>
                <w:highlight w:val="yellow"/>
              </w:rPr>
              <w:br/>
              <w:t> W ?IOM-34,IBHDT,?IOM-10,"Page: ",IBPAG</w:t>
            </w:r>
            <w:r w:rsidRPr="009B3C81">
              <w:rPr>
                <w:b/>
                <w:highlight w:val="yellow"/>
              </w:rPr>
              <w:br/>
              <w:t> W !,$TR($J(" ",IOM)," ","-")</w:t>
            </w:r>
            <w:r w:rsidRPr="009B3C81">
              <w:rPr>
                <w:b/>
                <w:highlight w:val="yellow"/>
              </w:rPr>
              <w:br/>
              <w:t> ;</w:t>
            </w:r>
            <w:r w:rsidRPr="009B3C81">
              <w:rPr>
                <w:b/>
                <w:highlight w:val="yellow"/>
              </w:rPr>
              <w:br/>
              <w:t> ; - sub-header</w:t>
            </w:r>
            <w:r w:rsidRPr="009B3C81">
              <w:rPr>
                <w:b/>
                <w:highlight w:val="yellow"/>
              </w:rPr>
              <w:br/>
              <w:t> W !?1,$P(IBC,"^"),?45,$P(IBC,"^",4),?105,$P(IBC,"^",6)</w:t>
            </w:r>
            <w:r w:rsidRPr="009B3C81">
              <w:rPr>
                <w:b/>
                <w:highlight w:val="yellow"/>
              </w:rPr>
              <w:br/>
              <w:t> W !!?2,"GROUP NUMBER",?27,"GROUP NAME",?40,"TYPE OF PLAN",?53,"ELEC PLAN",?59,"FTF",?65,"BIN",?72,"PCN"</w:t>
            </w:r>
            <w:r w:rsidRPr="009B3C81">
              <w:rPr>
                <w:b/>
                <w:highlight w:val="yellow"/>
              </w:rPr>
              <w:br/>
              <w:t> Q</w:t>
            </w:r>
            <w:r w:rsidRPr="009B3C81">
              <w:rPr>
                <w:b/>
                <w:highlight w:val="yellow"/>
              </w:rPr>
              <w:br/>
              <w:t> ;</w:t>
            </w:r>
            <w:r w:rsidRPr="009B3C81">
              <w:rPr>
                <w:b/>
                <w:highlight w:val="yellow"/>
              </w:rPr>
              <w:br/>
              <w:t>PLAN ; Print plan information.</w:t>
            </w:r>
            <w:r w:rsidRPr="009B3C81">
              <w:rPr>
                <w:b/>
                <w:highlight w:val="yellow"/>
              </w:rPr>
              <w:br/>
              <w:t> W !!?2,$P(IBPD,U),?27,$P(IBPD,U,2),?40,$P(IBPD,U,3),?53,$P(IBPD,U,4),?59,$P(IBPD,U,5),?65,$P(IBPD,U,6),?72,$P(IBPD,U,7)</w:t>
            </w:r>
            <w:r w:rsidRPr="009B3C81">
              <w:rPr>
                <w:b/>
                <w:highlight w:val="yellow"/>
              </w:rPr>
              <w:br/>
              <w:t> Q</w:t>
            </w:r>
            <w:r w:rsidRPr="009B3C81">
              <w:rPr>
                <w:b/>
                <w:highlight w:val="yellow"/>
              </w:rPr>
              <w:br/>
              <w:t> ;</w:t>
            </w:r>
            <w:r w:rsidRPr="009B3C81">
              <w:rPr>
                <w:b/>
                <w:highlight w:val="yellow"/>
              </w:rPr>
              <w:br/>
              <w:t>CVLMHD ; Print Coverage Limit sub-header</w:t>
            </w:r>
            <w:r w:rsidRPr="009B3C81">
              <w:rPr>
                <w:b/>
                <w:highlight w:val="yellow"/>
              </w:rPr>
              <w:br/>
              <w:t> ...W !?4,IBCVLT,?24,$P(CVLMRC,U,1),?42,$P(CVLMRC,U,2)</w:t>
            </w:r>
            <w:r w:rsidRPr="009B3C81">
              <w:rPr>
                <w:b/>
                <w:highlight w:val="yellow"/>
              </w:rPr>
              <w:br/>
              <w:t> W !!?4,"Coverage",?24,"Effective Date",?42,"Covered?"</w:t>
            </w:r>
            <w:r w:rsidRPr="009B3C81">
              <w:rPr>
                <w:b/>
                <w:highlight w:val="yellow"/>
              </w:rPr>
              <w:br/>
              <w:t> W !?4,"--------",?24,"--------------",?42,"--------"</w:t>
            </w:r>
            <w:r w:rsidRPr="009B3C81">
              <w:rPr>
                <w:b/>
                <w:highlight w:val="yellow"/>
              </w:rPr>
              <w:br/>
            </w:r>
            <w:r w:rsidRPr="009B3C81">
              <w:rPr>
                <w:b/>
                <w:highlight w:val="yellow"/>
              </w:rPr>
              <w:lastRenderedPageBreak/>
              <w:t> Q</w:t>
            </w:r>
            <w:r w:rsidRPr="009B3C81">
              <w:rPr>
                <w:b/>
                <w:highlight w:val="yellow"/>
              </w:rPr>
              <w:br/>
              <w:t> ;</w:t>
            </w:r>
            <w:r w:rsidRPr="009B3C81">
              <w:rPr>
                <w:b/>
                <w:highlight w:val="yellow"/>
              </w:rPr>
              <w:br/>
              <w:t> ;</w:t>
            </w:r>
            <w:r w:rsidRPr="009B3C81">
              <w:rPr>
                <w:b/>
                <w:highlight w:val="yellow"/>
              </w:rPr>
              <w:br/>
              <w:t>PAUSE ; Pause for screen output.</w:t>
            </w:r>
            <w:r w:rsidRPr="009B3C81">
              <w:rPr>
                <w:b/>
                <w:highlight w:val="yellow"/>
              </w:rPr>
              <w:br/>
              <w:t> Q:$E(IOST,1,2)'["C-"</w:t>
            </w:r>
            <w:r w:rsidRPr="009B3C81">
              <w:rPr>
                <w:b/>
                <w:highlight w:val="yellow"/>
              </w:rPr>
              <w:br/>
              <w:t> F IBJJ=$Y:1:(IOSL-7) W !</w:t>
            </w:r>
            <w:r w:rsidRPr="009B3C81">
              <w:rPr>
                <w:b/>
                <w:highlight w:val="yellow"/>
              </w:rPr>
              <w:br/>
              <w:t> S DIR(0)="E" D ^DIR K DIR I $D(DIRUT)!($D(DUOUT)) S IBQUIT=1 K DIRUT,DTOUT,DUOUT</w:t>
            </w:r>
            <w:r w:rsidRPr="009B3C81">
              <w:rPr>
                <w:b/>
                <w:highlight w:val="yellow"/>
              </w:rPr>
              <w:br/>
              <w:t> Q</w:t>
            </w:r>
          </w:p>
        </w:tc>
      </w:tr>
    </w:tbl>
    <w:p w14:paraId="269BFED3" w14:textId="77777777" w:rsidR="00E400A2" w:rsidRPr="009B3C81" w:rsidRDefault="00E400A2"/>
    <w:p w14:paraId="269BFED4" w14:textId="77777777" w:rsidR="00721658" w:rsidRPr="009B3C81" w:rsidRDefault="00721658"/>
    <w:p w14:paraId="269BFED5" w14:textId="77777777" w:rsidR="001837A4" w:rsidRPr="009B3C81" w:rsidRDefault="001837A4"/>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12"/>
        <w:gridCol w:w="986"/>
        <w:gridCol w:w="289"/>
        <w:gridCol w:w="1218"/>
        <w:gridCol w:w="549"/>
        <w:gridCol w:w="143"/>
        <w:gridCol w:w="642"/>
        <w:gridCol w:w="411"/>
        <w:gridCol w:w="1816"/>
        <w:gridCol w:w="893"/>
      </w:tblGrid>
      <w:tr w:rsidR="009B3C81" w:rsidRPr="009B3C81" w14:paraId="269BFED8" w14:textId="77777777" w:rsidTr="003C1FD4">
        <w:trPr>
          <w:tblHeader/>
        </w:trPr>
        <w:tc>
          <w:tcPr>
            <w:tcW w:w="1366" w:type="pct"/>
            <w:shd w:val="clear" w:color="auto" w:fill="D9D9D9"/>
            <w:vAlign w:val="center"/>
          </w:tcPr>
          <w:p w14:paraId="269BFED6" w14:textId="77777777" w:rsidR="00D26007" w:rsidRPr="009B3C81" w:rsidRDefault="00D26007" w:rsidP="0019014D">
            <w:pPr>
              <w:spacing w:before="60" w:after="60"/>
              <w:rPr>
                <w:rFonts w:ascii="Arial" w:hAnsi="Arial" w:cs="Arial"/>
                <w:b/>
                <w:szCs w:val="22"/>
              </w:rPr>
            </w:pPr>
            <w:r w:rsidRPr="009B3C81">
              <w:rPr>
                <w:rFonts w:ascii="Arial" w:hAnsi="Arial" w:cs="Arial"/>
                <w:b/>
                <w:szCs w:val="22"/>
              </w:rPr>
              <w:t>Routines</w:t>
            </w:r>
          </w:p>
        </w:tc>
        <w:tc>
          <w:tcPr>
            <w:tcW w:w="3634" w:type="pct"/>
            <w:gridSpan w:val="9"/>
            <w:tcBorders>
              <w:bottom w:val="single" w:sz="6" w:space="0" w:color="000000"/>
            </w:tcBorders>
            <w:shd w:val="clear" w:color="auto" w:fill="D9D9D9"/>
          </w:tcPr>
          <w:p w14:paraId="269BFED7" w14:textId="77777777" w:rsidR="00D26007" w:rsidRPr="009B3C81" w:rsidRDefault="00D26007" w:rsidP="0019014D">
            <w:pPr>
              <w:spacing w:before="60" w:after="60"/>
              <w:rPr>
                <w:rFonts w:ascii="Arial" w:hAnsi="Arial" w:cs="Arial"/>
                <w:b/>
                <w:szCs w:val="22"/>
              </w:rPr>
            </w:pPr>
            <w:r w:rsidRPr="009B3C81">
              <w:rPr>
                <w:rFonts w:ascii="Arial" w:hAnsi="Arial" w:cs="Arial"/>
                <w:b/>
                <w:szCs w:val="22"/>
              </w:rPr>
              <w:t>Activities</w:t>
            </w:r>
          </w:p>
        </w:tc>
      </w:tr>
      <w:tr w:rsidR="009B3C81" w:rsidRPr="009B3C81" w14:paraId="269BFEDB" w14:textId="77777777" w:rsidTr="0019014D">
        <w:trPr>
          <w:cantSplit/>
          <w:tblHeader/>
        </w:trPr>
        <w:tc>
          <w:tcPr>
            <w:tcW w:w="1366" w:type="pct"/>
            <w:shd w:val="clear" w:color="auto" w:fill="D9D9D9"/>
            <w:vAlign w:val="center"/>
          </w:tcPr>
          <w:p w14:paraId="269BFED9" w14:textId="77777777" w:rsidR="00D26007" w:rsidRPr="009B3C81" w:rsidRDefault="00D26007" w:rsidP="0019014D">
            <w:pPr>
              <w:spacing w:before="60" w:after="60"/>
              <w:rPr>
                <w:rFonts w:ascii="Arial" w:hAnsi="Arial" w:cs="Arial"/>
                <w:b/>
                <w:szCs w:val="20"/>
              </w:rPr>
            </w:pPr>
            <w:r w:rsidRPr="009B3C81">
              <w:rPr>
                <w:rFonts w:ascii="Arial" w:hAnsi="Arial" w:cs="Arial"/>
                <w:b/>
                <w:szCs w:val="20"/>
              </w:rPr>
              <w:t>Routine Name</w:t>
            </w:r>
          </w:p>
        </w:tc>
        <w:tc>
          <w:tcPr>
            <w:tcW w:w="3634" w:type="pct"/>
            <w:gridSpan w:val="9"/>
            <w:tcBorders>
              <w:bottom w:val="single" w:sz="6" w:space="0" w:color="000000"/>
            </w:tcBorders>
          </w:tcPr>
          <w:p w14:paraId="269BFEDA" w14:textId="77777777" w:rsidR="00D26007" w:rsidRPr="009B3C81" w:rsidRDefault="00D26007" w:rsidP="0019014D">
            <w:pPr>
              <w:spacing w:before="60" w:after="60"/>
              <w:rPr>
                <w:b/>
                <w:szCs w:val="22"/>
              </w:rPr>
            </w:pPr>
            <w:r w:rsidRPr="009B3C81">
              <w:rPr>
                <w:szCs w:val="22"/>
              </w:rPr>
              <w:t>IBCNERPH</w:t>
            </w:r>
          </w:p>
        </w:tc>
      </w:tr>
      <w:tr w:rsidR="009B3C81" w:rsidRPr="009B3C81" w14:paraId="269BFEE1" w14:textId="77777777" w:rsidTr="0019014D">
        <w:trPr>
          <w:cantSplit/>
        </w:trPr>
        <w:tc>
          <w:tcPr>
            <w:tcW w:w="1366" w:type="pct"/>
            <w:shd w:val="clear" w:color="auto" w:fill="D9D9D9"/>
            <w:vAlign w:val="center"/>
          </w:tcPr>
          <w:p w14:paraId="269BFEDC" w14:textId="77777777" w:rsidR="00D26007" w:rsidRPr="009B3C81" w:rsidRDefault="00D26007" w:rsidP="0019014D">
            <w:pPr>
              <w:spacing w:before="60" w:after="60"/>
              <w:rPr>
                <w:rFonts w:ascii="Arial" w:hAnsi="Arial" w:cs="Arial"/>
                <w:b/>
                <w:szCs w:val="20"/>
              </w:rPr>
            </w:pPr>
            <w:r w:rsidRPr="009B3C81">
              <w:rPr>
                <w:rFonts w:ascii="Arial" w:hAnsi="Arial" w:cs="Arial"/>
                <w:b/>
                <w:szCs w:val="20"/>
              </w:rPr>
              <w:t>Enhancement Category</w:t>
            </w:r>
          </w:p>
        </w:tc>
        <w:tc>
          <w:tcPr>
            <w:tcW w:w="667" w:type="pct"/>
            <w:gridSpan w:val="2"/>
            <w:tcBorders>
              <w:right w:val="nil"/>
            </w:tcBorders>
          </w:tcPr>
          <w:p w14:paraId="269BFEDD" w14:textId="77777777" w:rsidR="00D26007" w:rsidRPr="009B3C81" w:rsidRDefault="0048250C" w:rsidP="0019014D">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D26007"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D26007" w:rsidRPr="009B3C81">
              <w:rPr>
                <w:rFonts w:ascii="Garamond" w:hAnsi="Garamond" w:cs="Arial"/>
                <w:sz w:val="20"/>
                <w:szCs w:val="20"/>
              </w:rPr>
              <w:t xml:space="preserve"> New</w:t>
            </w:r>
          </w:p>
        </w:tc>
        <w:tc>
          <w:tcPr>
            <w:tcW w:w="637" w:type="pct"/>
            <w:tcBorders>
              <w:left w:val="nil"/>
              <w:right w:val="nil"/>
            </w:tcBorders>
          </w:tcPr>
          <w:p w14:paraId="269BFEDE" w14:textId="77777777" w:rsidR="00D26007" w:rsidRPr="009B3C81" w:rsidRDefault="0048250C" w:rsidP="0019014D">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D26007"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D26007" w:rsidRPr="009B3C81">
              <w:rPr>
                <w:rFonts w:ascii="Garamond" w:hAnsi="Garamond" w:cs="Arial"/>
                <w:sz w:val="20"/>
                <w:szCs w:val="20"/>
              </w:rPr>
              <w:t xml:space="preserve"> Modify</w:t>
            </w:r>
          </w:p>
        </w:tc>
        <w:tc>
          <w:tcPr>
            <w:tcW w:w="698" w:type="pct"/>
            <w:gridSpan w:val="3"/>
            <w:tcBorders>
              <w:left w:val="nil"/>
              <w:right w:val="nil"/>
            </w:tcBorders>
          </w:tcPr>
          <w:p w14:paraId="269BFEDF" w14:textId="77777777" w:rsidR="00D26007" w:rsidRPr="009B3C81" w:rsidRDefault="0048250C" w:rsidP="0019014D">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D26007"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D26007" w:rsidRPr="009B3C81">
              <w:rPr>
                <w:rFonts w:ascii="Garamond" w:hAnsi="Garamond" w:cs="Arial"/>
                <w:sz w:val="20"/>
                <w:szCs w:val="20"/>
              </w:rPr>
              <w:t xml:space="preserve"> Delete</w:t>
            </w:r>
          </w:p>
        </w:tc>
        <w:tc>
          <w:tcPr>
            <w:tcW w:w="1632" w:type="pct"/>
            <w:gridSpan w:val="3"/>
            <w:tcBorders>
              <w:left w:val="nil"/>
            </w:tcBorders>
          </w:tcPr>
          <w:p w14:paraId="269BFEE0" w14:textId="77777777" w:rsidR="00D26007" w:rsidRPr="009B3C81" w:rsidRDefault="0048250C" w:rsidP="0019014D">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D26007"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D26007" w:rsidRPr="009B3C81">
              <w:rPr>
                <w:rFonts w:ascii="Garamond" w:hAnsi="Garamond" w:cs="Arial"/>
                <w:sz w:val="20"/>
                <w:szCs w:val="20"/>
              </w:rPr>
              <w:t xml:space="preserve"> No Change</w:t>
            </w:r>
          </w:p>
        </w:tc>
      </w:tr>
      <w:tr w:rsidR="009B3C81" w:rsidRPr="009B3C81" w14:paraId="269BFEE4" w14:textId="77777777" w:rsidTr="0019014D">
        <w:trPr>
          <w:cantSplit/>
        </w:trPr>
        <w:tc>
          <w:tcPr>
            <w:tcW w:w="1366" w:type="pct"/>
            <w:shd w:val="clear" w:color="auto" w:fill="D9D9D9"/>
            <w:vAlign w:val="center"/>
          </w:tcPr>
          <w:p w14:paraId="269BFEE2" w14:textId="77777777" w:rsidR="00D26007" w:rsidRPr="009B3C81" w:rsidRDefault="00D26007" w:rsidP="0019014D">
            <w:pPr>
              <w:spacing w:before="60" w:after="60"/>
              <w:rPr>
                <w:rFonts w:ascii="Arial" w:hAnsi="Arial" w:cs="Arial"/>
                <w:b/>
                <w:szCs w:val="20"/>
              </w:rPr>
            </w:pPr>
            <w:r w:rsidRPr="009B3C81">
              <w:rPr>
                <w:rFonts w:ascii="Arial" w:hAnsi="Arial" w:cs="Arial"/>
                <w:b/>
                <w:szCs w:val="20"/>
              </w:rPr>
              <w:t>RTM</w:t>
            </w:r>
          </w:p>
        </w:tc>
        <w:tc>
          <w:tcPr>
            <w:tcW w:w="3634" w:type="pct"/>
            <w:gridSpan w:val="9"/>
          </w:tcPr>
          <w:p w14:paraId="269BFEE3" w14:textId="77777777" w:rsidR="00D26007" w:rsidRPr="009B3C81" w:rsidRDefault="00D26007" w:rsidP="00001367">
            <w:pPr>
              <w:pStyle w:val="BodyText"/>
              <w:rPr>
                <w:sz w:val="22"/>
                <w:szCs w:val="22"/>
              </w:rPr>
            </w:pPr>
            <w:r w:rsidRPr="009B3C81">
              <w:rPr>
                <w:sz w:val="22"/>
                <w:szCs w:val="22"/>
              </w:rPr>
              <w:t>2.6.</w:t>
            </w:r>
            <w:r w:rsidR="00001367" w:rsidRPr="009B3C81">
              <w:rPr>
                <w:sz w:val="22"/>
                <w:szCs w:val="22"/>
              </w:rPr>
              <w:t>15.11</w:t>
            </w:r>
            <w:r w:rsidRPr="009B3C81">
              <w:rPr>
                <w:sz w:val="22"/>
                <w:szCs w:val="22"/>
              </w:rPr>
              <w:t>, 2.6.</w:t>
            </w:r>
            <w:r w:rsidR="00001367" w:rsidRPr="009B3C81">
              <w:rPr>
                <w:sz w:val="22"/>
                <w:szCs w:val="22"/>
              </w:rPr>
              <w:t>15.12</w:t>
            </w:r>
          </w:p>
        </w:tc>
      </w:tr>
      <w:tr w:rsidR="009B3C81" w:rsidRPr="009B3C81" w14:paraId="269BFEE7" w14:textId="77777777" w:rsidTr="0019014D">
        <w:trPr>
          <w:cantSplit/>
        </w:trPr>
        <w:tc>
          <w:tcPr>
            <w:tcW w:w="1366" w:type="pct"/>
            <w:tcBorders>
              <w:bottom w:val="single" w:sz="6" w:space="0" w:color="000000"/>
            </w:tcBorders>
            <w:shd w:val="clear" w:color="auto" w:fill="D9D9D9"/>
            <w:vAlign w:val="center"/>
          </w:tcPr>
          <w:p w14:paraId="269BFEE5" w14:textId="77777777" w:rsidR="00D26007" w:rsidRPr="009B3C81" w:rsidRDefault="00D26007" w:rsidP="0019014D">
            <w:pPr>
              <w:spacing w:before="60" w:after="60"/>
              <w:rPr>
                <w:rFonts w:ascii="Arial" w:hAnsi="Arial" w:cs="Arial"/>
                <w:b/>
                <w:szCs w:val="20"/>
              </w:rPr>
            </w:pPr>
            <w:r w:rsidRPr="009B3C81">
              <w:rPr>
                <w:rFonts w:ascii="Arial" w:hAnsi="Arial" w:cs="Arial"/>
                <w:b/>
                <w:szCs w:val="20"/>
              </w:rPr>
              <w:t>Related Options</w:t>
            </w:r>
          </w:p>
        </w:tc>
        <w:tc>
          <w:tcPr>
            <w:tcW w:w="3634" w:type="pct"/>
            <w:gridSpan w:val="9"/>
            <w:tcBorders>
              <w:bottom w:val="single" w:sz="4" w:space="0" w:color="auto"/>
            </w:tcBorders>
          </w:tcPr>
          <w:p w14:paraId="269BFEE6" w14:textId="77777777" w:rsidR="00D26007" w:rsidRPr="009B3C81" w:rsidRDefault="00D26007" w:rsidP="0019014D">
            <w:pPr>
              <w:spacing w:before="60" w:after="60"/>
              <w:rPr>
                <w:szCs w:val="22"/>
              </w:rPr>
            </w:pPr>
            <w:r w:rsidRPr="009B3C81">
              <w:rPr>
                <w:szCs w:val="22"/>
              </w:rPr>
              <w:t>eIV Patient Insurance Update Report [IBCNE EIV UPDATE REPORT]</w:t>
            </w:r>
          </w:p>
        </w:tc>
      </w:tr>
      <w:tr w:rsidR="009B3C81" w:rsidRPr="009B3C81" w14:paraId="269BFEEB" w14:textId="77777777" w:rsidTr="001901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366" w:type="pct"/>
            <w:tcBorders>
              <w:top w:val="single" w:sz="6" w:space="0" w:color="000000"/>
              <w:bottom w:val="single" w:sz="6" w:space="0" w:color="000000"/>
            </w:tcBorders>
            <w:shd w:val="clear" w:color="auto" w:fill="D9D9D9"/>
            <w:vAlign w:val="center"/>
          </w:tcPr>
          <w:p w14:paraId="269BFEE8" w14:textId="77777777" w:rsidR="00D26007" w:rsidRPr="009B3C81" w:rsidRDefault="00D26007" w:rsidP="0019014D">
            <w:pPr>
              <w:spacing w:before="60" w:after="60"/>
              <w:rPr>
                <w:rFonts w:ascii="Arial" w:hAnsi="Arial" w:cs="Arial"/>
                <w:b/>
                <w:szCs w:val="22"/>
              </w:rPr>
            </w:pPr>
            <w:r w:rsidRPr="009B3C81">
              <w:rPr>
                <w:rFonts w:ascii="Arial" w:hAnsi="Arial" w:cs="Arial"/>
                <w:b/>
                <w:szCs w:val="22"/>
              </w:rPr>
              <w:t>Related Routines</w:t>
            </w:r>
          </w:p>
        </w:tc>
        <w:tc>
          <w:tcPr>
            <w:tcW w:w="1666" w:type="pct"/>
            <w:gridSpan w:val="5"/>
            <w:tcBorders>
              <w:bottom w:val="single" w:sz="4" w:space="0" w:color="auto"/>
            </w:tcBorders>
            <w:shd w:val="clear" w:color="auto" w:fill="D9D9D9"/>
          </w:tcPr>
          <w:p w14:paraId="269BFEE9" w14:textId="77777777" w:rsidR="00D26007" w:rsidRPr="009B3C81" w:rsidRDefault="00D26007" w:rsidP="0019014D">
            <w:pPr>
              <w:spacing w:before="60" w:after="60"/>
              <w:rPr>
                <w:rFonts w:ascii="Arial" w:hAnsi="Arial" w:cs="Arial"/>
                <w:b/>
                <w:szCs w:val="22"/>
              </w:rPr>
            </w:pPr>
            <w:r w:rsidRPr="009B3C81">
              <w:rPr>
                <w:rFonts w:ascii="Arial" w:hAnsi="Arial" w:cs="Arial"/>
                <w:b/>
                <w:szCs w:val="22"/>
              </w:rPr>
              <w:t>Routines “Called By”</w:t>
            </w:r>
          </w:p>
        </w:tc>
        <w:tc>
          <w:tcPr>
            <w:tcW w:w="1968" w:type="pct"/>
            <w:gridSpan w:val="4"/>
            <w:tcBorders>
              <w:bottom w:val="single" w:sz="4" w:space="0" w:color="auto"/>
            </w:tcBorders>
            <w:shd w:val="clear" w:color="auto" w:fill="D9D9D9"/>
          </w:tcPr>
          <w:p w14:paraId="269BFEEA" w14:textId="77777777" w:rsidR="00D26007" w:rsidRPr="009B3C81" w:rsidRDefault="00D26007" w:rsidP="0019014D">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BFEEF" w14:textId="77777777" w:rsidTr="001901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366" w:type="pct"/>
            <w:tcBorders>
              <w:top w:val="single" w:sz="6" w:space="0" w:color="000000"/>
              <w:bottom w:val="single" w:sz="6" w:space="0" w:color="000000"/>
            </w:tcBorders>
            <w:shd w:val="clear" w:color="auto" w:fill="D9D9D9"/>
            <w:vAlign w:val="center"/>
          </w:tcPr>
          <w:p w14:paraId="269BFEEC" w14:textId="77777777" w:rsidR="00D26007" w:rsidRPr="009B3C81" w:rsidRDefault="00D26007" w:rsidP="0019014D">
            <w:pPr>
              <w:spacing w:before="60" w:after="60"/>
              <w:rPr>
                <w:rFonts w:ascii="Arial" w:hAnsi="Arial" w:cs="Arial"/>
                <w:b/>
                <w:szCs w:val="20"/>
              </w:rPr>
            </w:pPr>
          </w:p>
        </w:tc>
        <w:tc>
          <w:tcPr>
            <w:tcW w:w="1666" w:type="pct"/>
            <w:gridSpan w:val="5"/>
            <w:tcBorders>
              <w:bottom w:val="single" w:sz="4" w:space="0" w:color="auto"/>
            </w:tcBorders>
            <w:vAlign w:val="center"/>
          </w:tcPr>
          <w:p w14:paraId="269BFEED" w14:textId="77777777" w:rsidR="00D26007" w:rsidRPr="009B3C81" w:rsidRDefault="00D26007" w:rsidP="0019014D">
            <w:pPr>
              <w:spacing w:before="60" w:after="60"/>
              <w:rPr>
                <w:szCs w:val="22"/>
              </w:rPr>
            </w:pPr>
            <w:r w:rsidRPr="009B3C81">
              <w:rPr>
                <w:szCs w:val="22"/>
              </w:rPr>
              <w:t>IBCNERP1</w:t>
            </w:r>
          </w:p>
        </w:tc>
        <w:tc>
          <w:tcPr>
            <w:tcW w:w="1968" w:type="pct"/>
            <w:gridSpan w:val="4"/>
            <w:tcBorders>
              <w:bottom w:val="single" w:sz="4" w:space="0" w:color="auto"/>
            </w:tcBorders>
            <w:vAlign w:val="center"/>
          </w:tcPr>
          <w:p w14:paraId="269BFEEE" w14:textId="77777777" w:rsidR="00D26007" w:rsidRPr="009B3C81" w:rsidRDefault="0048250C" w:rsidP="0019014D">
            <w:pPr>
              <w:spacing w:before="60" w:after="60"/>
              <w:rPr>
                <w:szCs w:val="22"/>
              </w:rPr>
            </w:pPr>
            <w:r w:rsidRPr="009B3C81">
              <w:rPr>
                <w:szCs w:val="22"/>
              </w:rPr>
              <w:t>FO^IBCNEUT1</w:t>
            </w:r>
          </w:p>
        </w:tc>
      </w:tr>
      <w:tr w:rsidR="009B3C81" w:rsidRPr="009B3C81" w14:paraId="269BFEF2" w14:textId="77777777" w:rsidTr="0019014D">
        <w:trPr>
          <w:cantSplit/>
        </w:trPr>
        <w:tc>
          <w:tcPr>
            <w:tcW w:w="1366" w:type="pct"/>
            <w:tcBorders>
              <w:top w:val="single" w:sz="6" w:space="0" w:color="000000"/>
            </w:tcBorders>
            <w:shd w:val="clear" w:color="auto" w:fill="D9D9D9"/>
            <w:vAlign w:val="center"/>
          </w:tcPr>
          <w:p w14:paraId="269BFEF0" w14:textId="77777777" w:rsidR="00D26007" w:rsidRPr="009B3C81" w:rsidRDefault="00D26007" w:rsidP="0019014D">
            <w:pPr>
              <w:spacing w:before="60" w:after="60"/>
              <w:rPr>
                <w:rFonts w:ascii="Arial" w:hAnsi="Arial" w:cs="Arial"/>
                <w:b/>
                <w:szCs w:val="20"/>
              </w:rPr>
            </w:pPr>
            <w:r w:rsidRPr="009B3C81">
              <w:rPr>
                <w:rFonts w:ascii="Arial" w:hAnsi="Arial" w:cs="Arial"/>
                <w:b/>
                <w:szCs w:val="20"/>
              </w:rPr>
              <w:t>Data Dictionary (DD) References</w:t>
            </w:r>
          </w:p>
        </w:tc>
        <w:tc>
          <w:tcPr>
            <w:tcW w:w="3634" w:type="pct"/>
            <w:gridSpan w:val="9"/>
          </w:tcPr>
          <w:p w14:paraId="269BFEF1" w14:textId="77777777" w:rsidR="00D26007" w:rsidRPr="009B3C81" w:rsidRDefault="00615FB6" w:rsidP="0019014D">
            <w:pPr>
              <w:spacing w:before="60" w:after="60"/>
              <w:rPr>
                <w:szCs w:val="22"/>
              </w:rPr>
            </w:pPr>
            <w:r w:rsidRPr="009B3C81">
              <w:rPr>
                <w:szCs w:val="22"/>
              </w:rPr>
              <w:t>None</w:t>
            </w:r>
          </w:p>
        </w:tc>
      </w:tr>
      <w:tr w:rsidR="009B3C81" w:rsidRPr="009B3C81" w14:paraId="269BFEF5" w14:textId="77777777" w:rsidTr="0019014D">
        <w:trPr>
          <w:cantSplit/>
        </w:trPr>
        <w:tc>
          <w:tcPr>
            <w:tcW w:w="1366" w:type="pct"/>
            <w:shd w:val="clear" w:color="auto" w:fill="D9D9D9"/>
            <w:vAlign w:val="center"/>
          </w:tcPr>
          <w:p w14:paraId="269BFEF3" w14:textId="77777777" w:rsidR="00D26007" w:rsidRPr="009B3C81" w:rsidRDefault="00D26007" w:rsidP="0019014D">
            <w:pPr>
              <w:spacing w:before="60" w:after="60"/>
              <w:rPr>
                <w:rFonts w:ascii="Arial" w:hAnsi="Arial" w:cs="Arial"/>
                <w:b/>
                <w:szCs w:val="20"/>
              </w:rPr>
            </w:pPr>
            <w:r w:rsidRPr="009B3C81">
              <w:rPr>
                <w:rFonts w:ascii="Arial" w:hAnsi="Arial" w:cs="Arial"/>
                <w:b/>
                <w:szCs w:val="20"/>
              </w:rPr>
              <w:t>Related Protocols</w:t>
            </w:r>
          </w:p>
        </w:tc>
        <w:tc>
          <w:tcPr>
            <w:tcW w:w="3634" w:type="pct"/>
            <w:gridSpan w:val="9"/>
          </w:tcPr>
          <w:p w14:paraId="269BFEF4" w14:textId="77777777" w:rsidR="00D26007" w:rsidRPr="009B3C81" w:rsidRDefault="00615FB6" w:rsidP="0019014D">
            <w:pPr>
              <w:spacing w:before="60" w:after="60"/>
              <w:rPr>
                <w:szCs w:val="22"/>
              </w:rPr>
            </w:pPr>
            <w:r w:rsidRPr="009B3C81">
              <w:rPr>
                <w:szCs w:val="22"/>
              </w:rPr>
              <w:t>None</w:t>
            </w:r>
          </w:p>
        </w:tc>
      </w:tr>
      <w:tr w:rsidR="009B3C81" w:rsidRPr="009B3C81" w14:paraId="269BFEF8" w14:textId="77777777" w:rsidTr="0019014D">
        <w:trPr>
          <w:cantSplit/>
        </w:trPr>
        <w:tc>
          <w:tcPr>
            <w:tcW w:w="1366" w:type="pct"/>
            <w:shd w:val="clear" w:color="auto" w:fill="D9D9D9"/>
            <w:vAlign w:val="center"/>
          </w:tcPr>
          <w:p w14:paraId="269BFEF6" w14:textId="77777777" w:rsidR="00D26007" w:rsidRPr="009B3C81" w:rsidRDefault="00D26007" w:rsidP="0019014D">
            <w:pPr>
              <w:spacing w:before="60" w:after="60"/>
              <w:rPr>
                <w:rFonts w:ascii="Arial" w:hAnsi="Arial" w:cs="Arial"/>
                <w:b/>
                <w:szCs w:val="20"/>
              </w:rPr>
            </w:pPr>
            <w:r w:rsidRPr="009B3C81">
              <w:rPr>
                <w:rFonts w:ascii="Arial" w:hAnsi="Arial" w:cs="Arial"/>
                <w:b/>
                <w:szCs w:val="20"/>
              </w:rPr>
              <w:t>Related Integration Control Registrations (ICRs)</w:t>
            </w:r>
          </w:p>
        </w:tc>
        <w:tc>
          <w:tcPr>
            <w:tcW w:w="3634" w:type="pct"/>
            <w:gridSpan w:val="9"/>
            <w:tcBorders>
              <w:bottom w:val="single" w:sz="6" w:space="0" w:color="000000"/>
            </w:tcBorders>
          </w:tcPr>
          <w:p w14:paraId="269BFEF7" w14:textId="77777777" w:rsidR="00D26007" w:rsidRPr="009B3C81" w:rsidRDefault="00615FB6" w:rsidP="0019014D">
            <w:pPr>
              <w:spacing w:before="60" w:after="60"/>
              <w:rPr>
                <w:szCs w:val="22"/>
              </w:rPr>
            </w:pPr>
            <w:r w:rsidRPr="009B3C81">
              <w:rPr>
                <w:szCs w:val="22"/>
              </w:rPr>
              <w:t>None</w:t>
            </w:r>
          </w:p>
        </w:tc>
      </w:tr>
      <w:tr w:rsidR="009B3C81" w:rsidRPr="009B3C81" w14:paraId="269BFEFF" w14:textId="77777777" w:rsidTr="0019014D">
        <w:trPr>
          <w:cantSplit/>
        </w:trPr>
        <w:tc>
          <w:tcPr>
            <w:tcW w:w="1366" w:type="pct"/>
            <w:tcBorders>
              <w:right w:val="single" w:sz="4" w:space="0" w:color="auto"/>
            </w:tcBorders>
            <w:shd w:val="clear" w:color="auto" w:fill="D9D9D9"/>
            <w:vAlign w:val="center"/>
          </w:tcPr>
          <w:p w14:paraId="269BFEF9" w14:textId="77777777" w:rsidR="00D26007" w:rsidRPr="009B3C81" w:rsidRDefault="00D26007" w:rsidP="0019014D">
            <w:pPr>
              <w:spacing w:before="60" w:after="60"/>
              <w:rPr>
                <w:rFonts w:ascii="Arial" w:hAnsi="Arial" w:cs="Arial"/>
                <w:b/>
                <w:szCs w:val="20"/>
              </w:rPr>
            </w:pPr>
            <w:r w:rsidRPr="009B3C81">
              <w:rPr>
                <w:rFonts w:ascii="Arial" w:hAnsi="Arial" w:cs="Arial"/>
                <w:b/>
                <w:szCs w:val="20"/>
              </w:rPr>
              <w:t>Data Passing</w:t>
            </w:r>
          </w:p>
        </w:tc>
        <w:tc>
          <w:tcPr>
            <w:tcW w:w="516" w:type="pct"/>
            <w:tcBorders>
              <w:left w:val="single" w:sz="4" w:space="0" w:color="auto"/>
              <w:right w:val="nil"/>
            </w:tcBorders>
          </w:tcPr>
          <w:p w14:paraId="269BFEFA" w14:textId="77777777" w:rsidR="00D26007" w:rsidRPr="009B3C81" w:rsidRDefault="0048250C" w:rsidP="0019014D">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D26007"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D26007" w:rsidRPr="009B3C81">
              <w:rPr>
                <w:rFonts w:ascii="Garamond" w:hAnsi="Garamond" w:cs="Arial"/>
                <w:iCs/>
                <w:sz w:val="20"/>
                <w:szCs w:val="20"/>
              </w:rPr>
              <w:t xml:space="preserve"> Input</w:t>
            </w:r>
          </w:p>
        </w:tc>
        <w:tc>
          <w:tcPr>
            <w:tcW w:w="1075" w:type="pct"/>
            <w:gridSpan w:val="3"/>
            <w:tcBorders>
              <w:left w:val="nil"/>
              <w:right w:val="nil"/>
            </w:tcBorders>
          </w:tcPr>
          <w:p w14:paraId="269BFEFB" w14:textId="77777777" w:rsidR="00D26007" w:rsidRPr="009B3C81" w:rsidRDefault="0048250C" w:rsidP="0019014D">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D26007"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D26007" w:rsidRPr="009B3C81">
              <w:rPr>
                <w:rFonts w:ascii="Garamond" w:hAnsi="Garamond" w:cs="Arial"/>
                <w:iCs/>
                <w:sz w:val="20"/>
                <w:szCs w:val="20"/>
              </w:rPr>
              <w:t xml:space="preserve"> Output Reference</w:t>
            </w:r>
          </w:p>
        </w:tc>
        <w:tc>
          <w:tcPr>
            <w:tcW w:w="626" w:type="pct"/>
            <w:gridSpan w:val="3"/>
            <w:tcBorders>
              <w:left w:val="nil"/>
              <w:right w:val="nil"/>
            </w:tcBorders>
          </w:tcPr>
          <w:p w14:paraId="269BFEFC" w14:textId="77777777" w:rsidR="00D26007" w:rsidRPr="009B3C81" w:rsidRDefault="0048250C" w:rsidP="0019014D">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D26007"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D26007" w:rsidRPr="009B3C81">
              <w:rPr>
                <w:rFonts w:ascii="Garamond" w:hAnsi="Garamond" w:cs="Arial"/>
                <w:iCs/>
                <w:sz w:val="20"/>
                <w:szCs w:val="20"/>
              </w:rPr>
              <w:t xml:space="preserve"> Both</w:t>
            </w:r>
          </w:p>
        </w:tc>
        <w:tc>
          <w:tcPr>
            <w:tcW w:w="950" w:type="pct"/>
            <w:tcBorders>
              <w:left w:val="nil"/>
              <w:right w:val="nil"/>
            </w:tcBorders>
          </w:tcPr>
          <w:p w14:paraId="269BFEFD" w14:textId="77777777" w:rsidR="00D26007" w:rsidRPr="009B3C81" w:rsidRDefault="0048250C" w:rsidP="0019014D">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D26007"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D26007" w:rsidRPr="009B3C81">
              <w:rPr>
                <w:rFonts w:ascii="Garamond" w:hAnsi="Garamond" w:cs="Arial"/>
                <w:iCs/>
                <w:sz w:val="20"/>
                <w:szCs w:val="20"/>
              </w:rPr>
              <w:t xml:space="preserve"> Global Reference</w:t>
            </w:r>
          </w:p>
        </w:tc>
        <w:tc>
          <w:tcPr>
            <w:tcW w:w="467" w:type="pct"/>
            <w:tcBorders>
              <w:left w:val="nil"/>
            </w:tcBorders>
          </w:tcPr>
          <w:p w14:paraId="269BFEFE" w14:textId="77777777" w:rsidR="00D26007" w:rsidRPr="009B3C81" w:rsidRDefault="0048250C" w:rsidP="0019014D">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D26007"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D26007" w:rsidRPr="009B3C81">
              <w:rPr>
                <w:rFonts w:ascii="Garamond" w:hAnsi="Garamond" w:cs="Arial"/>
                <w:iCs/>
                <w:sz w:val="20"/>
                <w:szCs w:val="20"/>
              </w:rPr>
              <w:t xml:space="preserve"> Local</w:t>
            </w:r>
          </w:p>
        </w:tc>
      </w:tr>
      <w:tr w:rsidR="009B3C81" w:rsidRPr="009B3C81" w14:paraId="269BFF03" w14:textId="77777777" w:rsidTr="0019014D">
        <w:trPr>
          <w:cantSplit/>
        </w:trPr>
        <w:tc>
          <w:tcPr>
            <w:tcW w:w="1366" w:type="pct"/>
            <w:shd w:val="clear" w:color="auto" w:fill="D9D9D9"/>
            <w:vAlign w:val="center"/>
          </w:tcPr>
          <w:p w14:paraId="269BFF00" w14:textId="77777777" w:rsidR="00D26007" w:rsidRPr="009B3C81" w:rsidRDefault="00D26007" w:rsidP="0019014D">
            <w:pPr>
              <w:spacing w:before="60" w:after="60"/>
              <w:rPr>
                <w:rFonts w:ascii="Arial" w:hAnsi="Arial" w:cs="Arial"/>
                <w:b/>
                <w:szCs w:val="20"/>
              </w:rPr>
            </w:pPr>
            <w:r w:rsidRPr="009B3C81">
              <w:rPr>
                <w:rFonts w:ascii="Arial" w:hAnsi="Arial" w:cs="Arial"/>
                <w:b/>
                <w:szCs w:val="20"/>
              </w:rPr>
              <w:t>Input Attribute Name and Definition</w:t>
            </w:r>
          </w:p>
        </w:tc>
        <w:tc>
          <w:tcPr>
            <w:tcW w:w="3634" w:type="pct"/>
            <w:gridSpan w:val="9"/>
          </w:tcPr>
          <w:p w14:paraId="269BFF01" w14:textId="77777777" w:rsidR="00D26007" w:rsidRPr="009B3C81" w:rsidRDefault="00D26007" w:rsidP="0019014D">
            <w:pPr>
              <w:spacing w:before="60" w:after="60"/>
              <w:rPr>
                <w:rFonts w:ascii="Garamond" w:hAnsi="Garamond" w:cs="Arial"/>
                <w:szCs w:val="20"/>
              </w:rPr>
            </w:pPr>
            <w:r w:rsidRPr="009B3C81">
              <w:rPr>
                <w:rFonts w:ascii="Garamond" w:hAnsi="Garamond" w:cs="Arial"/>
                <w:szCs w:val="20"/>
              </w:rPr>
              <w:t>Name:</w:t>
            </w:r>
          </w:p>
          <w:p w14:paraId="269BFF02" w14:textId="77777777" w:rsidR="00D26007" w:rsidRPr="009B3C81" w:rsidRDefault="00D26007" w:rsidP="0019014D">
            <w:pPr>
              <w:spacing w:before="60" w:after="60"/>
              <w:rPr>
                <w:rFonts w:ascii="Garamond" w:hAnsi="Garamond" w:cs="Arial"/>
                <w:szCs w:val="20"/>
              </w:rPr>
            </w:pPr>
            <w:r w:rsidRPr="009B3C81">
              <w:rPr>
                <w:rFonts w:ascii="Garamond" w:hAnsi="Garamond" w:cs="Arial"/>
                <w:szCs w:val="20"/>
              </w:rPr>
              <w:t>Definition:</w:t>
            </w:r>
          </w:p>
        </w:tc>
      </w:tr>
      <w:tr w:rsidR="009B3C81" w:rsidRPr="009B3C81" w14:paraId="269BFF07" w14:textId="77777777" w:rsidTr="0019014D">
        <w:trPr>
          <w:cantSplit/>
        </w:trPr>
        <w:tc>
          <w:tcPr>
            <w:tcW w:w="1366" w:type="pct"/>
            <w:shd w:val="clear" w:color="auto" w:fill="D9D9D9"/>
            <w:vAlign w:val="center"/>
          </w:tcPr>
          <w:p w14:paraId="269BFF04" w14:textId="77777777" w:rsidR="00D26007" w:rsidRPr="009B3C81" w:rsidRDefault="00D26007" w:rsidP="0019014D">
            <w:pPr>
              <w:spacing w:before="60" w:after="60"/>
              <w:rPr>
                <w:rFonts w:ascii="Arial" w:hAnsi="Arial" w:cs="Arial"/>
                <w:b/>
                <w:szCs w:val="20"/>
              </w:rPr>
            </w:pPr>
            <w:r w:rsidRPr="009B3C81">
              <w:rPr>
                <w:rFonts w:ascii="Arial" w:hAnsi="Arial" w:cs="Arial"/>
                <w:b/>
                <w:szCs w:val="20"/>
              </w:rPr>
              <w:t>Output Attribute Name and Definition</w:t>
            </w:r>
          </w:p>
        </w:tc>
        <w:tc>
          <w:tcPr>
            <w:tcW w:w="3634" w:type="pct"/>
            <w:gridSpan w:val="9"/>
          </w:tcPr>
          <w:p w14:paraId="269BFF05" w14:textId="77777777" w:rsidR="00D26007" w:rsidRPr="009B3C81" w:rsidRDefault="00D26007" w:rsidP="0019014D">
            <w:pPr>
              <w:spacing w:before="60" w:after="60"/>
              <w:rPr>
                <w:rFonts w:ascii="Garamond" w:hAnsi="Garamond" w:cs="Arial"/>
                <w:szCs w:val="20"/>
              </w:rPr>
            </w:pPr>
            <w:r w:rsidRPr="009B3C81">
              <w:rPr>
                <w:rFonts w:ascii="Garamond" w:hAnsi="Garamond" w:cs="Arial"/>
                <w:szCs w:val="20"/>
              </w:rPr>
              <w:t>Name:</w:t>
            </w:r>
          </w:p>
          <w:p w14:paraId="269BFF06" w14:textId="77777777" w:rsidR="00D26007" w:rsidRPr="009B3C81" w:rsidRDefault="00D26007" w:rsidP="0019014D">
            <w:pPr>
              <w:spacing w:before="60" w:after="60"/>
              <w:rPr>
                <w:rFonts w:ascii="Garamond" w:hAnsi="Garamond" w:cs="Arial"/>
                <w:szCs w:val="20"/>
              </w:rPr>
            </w:pPr>
            <w:r w:rsidRPr="009B3C81">
              <w:rPr>
                <w:rFonts w:ascii="Garamond" w:hAnsi="Garamond" w:cs="Arial"/>
                <w:szCs w:val="20"/>
              </w:rPr>
              <w:t>Definition:</w:t>
            </w:r>
          </w:p>
        </w:tc>
      </w:tr>
    </w:tbl>
    <w:p w14:paraId="269BFF08" w14:textId="77777777" w:rsidR="00D26007" w:rsidRPr="009B3C81" w:rsidRDefault="00D26007"/>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BFF0A" w14:textId="77777777" w:rsidTr="0019014D">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BFF09" w14:textId="77777777" w:rsidR="00D26007" w:rsidRPr="009B3C81" w:rsidRDefault="00D26007" w:rsidP="0019014D">
            <w:pPr>
              <w:spacing w:before="60" w:after="60"/>
              <w:rPr>
                <w:rFonts w:ascii="Arial" w:hAnsi="Arial" w:cs="Arial"/>
                <w:b/>
                <w:szCs w:val="22"/>
              </w:rPr>
            </w:pPr>
            <w:r w:rsidRPr="009B3C81">
              <w:rPr>
                <w:rFonts w:ascii="Arial" w:hAnsi="Arial" w:cs="Arial"/>
                <w:b/>
                <w:szCs w:val="22"/>
              </w:rPr>
              <w:t>Current Logic</w:t>
            </w:r>
          </w:p>
        </w:tc>
      </w:tr>
      <w:tr w:rsidR="00D26007" w:rsidRPr="009B3C81" w14:paraId="269BFF0C" w14:textId="77777777" w:rsidTr="0019014D">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tcPr>
          <w:p w14:paraId="269BFF0B" w14:textId="77777777" w:rsidR="00D26007" w:rsidRPr="009B3C81" w:rsidRDefault="00D26007" w:rsidP="0019014D">
            <w:pPr>
              <w:autoSpaceDE w:val="0"/>
              <w:autoSpaceDN w:val="0"/>
              <w:adjustRightInd w:val="0"/>
              <w:rPr>
                <w:rFonts w:ascii="r_ansi" w:hAnsi="r_ansi" w:cs="Arial"/>
                <w:sz w:val="16"/>
                <w:szCs w:val="16"/>
              </w:rPr>
            </w:pPr>
            <w:r w:rsidRPr="009B3C81">
              <w:t>IBCNERPH ;BP/YMG - IBCNE EIV INSURANCE UPDATE REPORT PRINT;16-SEP-2009</w:t>
            </w:r>
            <w:r w:rsidRPr="009B3C81">
              <w:br/>
              <w:t> ;;2.0;INTEGRATED BILLING;**416**;16-SEP-09;Build 58</w:t>
            </w:r>
            <w:r w:rsidRPr="009B3C81">
              <w:br/>
              <w:t> ;;Per VHA Directive 2004-038, this routine should not be modified.</w:t>
            </w:r>
            <w:r w:rsidRPr="009B3C81">
              <w:br/>
              <w:t> ;</w:t>
            </w:r>
            <w:r w:rsidRPr="009B3C81">
              <w:br/>
            </w:r>
            <w:r w:rsidRPr="009B3C81">
              <w:lastRenderedPageBreak/>
              <w:t> ; variables from IBCNERPF and IBCNERPG:</w:t>
            </w:r>
            <w:r w:rsidRPr="009B3C81">
              <w:br/>
              <w:t> ; IBCNERTN = "IBCNERPF"</w:t>
            </w:r>
            <w:r w:rsidRPr="009B3C81">
              <w:br/>
              <w:t> ; IBCNESPC("BEGDT") = start date for date range</w:t>
            </w:r>
            <w:r w:rsidRPr="009B3C81">
              <w:br/>
              <w:t> ; IBCNESPC("ENDDT") = end date for date range</w:t>
            </w:r>
            <w:r w:rsidRPr="009B3C81">
              <w:br/>
              <w:t> ; IBCNESPC("PYR",ien) = payer iens for report, if IBCNESPC("PYR")="A", then include all</w:t>
            </w:r>
            <w:r w:rsidRPr="009B3C81">
              <w:br/>
              <w:t> ; IBCNESPC("PAT",ien) = patient iens for report, if IBCNESPC("PAT")="A", then include all</w:t>
            </w:r>
            <w:r w:rsidRPr="009B3C81">
              <w:br/>
              <w:t> ; IBCNESPC("SORT") = sort by: 1 - Payer name, 2 - Patient Name, 3 - Clerk Name</w:t>
            </w:r>
            <w:r w:rsidRPr="009B3C81">
              <w:br/>
              <w:t> ; IBCNESPC("TYPE") = report type: "S" - summary, "D" - detailed</w:t>
            </w:r>
            <w:r w:rsidRPr="009B3C81">
              <w:br/>
              <w:t> ;</w:t>
            </w:r>
            <w:r w:rsidRPr="009B3C81">
              <w:br/>
              <w:t> ; Summary report:</w:t>
            </w:r>
            <w:r w:rsidRPr="009B3C81">
              <w:br/>
              <w:t> ; ^TMP($J,IBCNERTN,SORT1,SORT2)=Count</w:t>
            </w:r>
            <w:r w:rsidRPr="009B3C81">
              <w:br/>
              <w:t> ; SORT1 - Payer Name or *, SORT2 - Clerk Name or 0 if not processed</w:t>
            </w:r>
            <w:r w:rsidRPr="009B3C81">
              <w:br/>
              <w:t> ;</w:t>
            </w:r>
            <w:r w:rsidRPr="009B3C81">
              <w:br/>
              <w:t> ; Detailed report:</w:t>
            </w:r>
            <w:r w:rsidRPr="009B3C81">
              <w:br/>
              <w:t xml:space="preserve"> ; ^TMP($J,IBCNERTN,SORT1)=Count </w:t>
            </w:r>
            <w:r w:rsidRPr="009B3C81">
              <w:br/>
              <w:t> ; ^TMP($J,IBCNERTN,SORT1,SORT2)=Pat. Name ^ SSN ^ Date received ^ Payer Name ^ Ck AB ^ Clerk Name ^ Date Verified ^ Days old</w:t>
            </w:r>
            <w:r w:rsidRPr="009B3C81">
              <w:br/>
              <w:t> ; SORT1 - Payer Name, Patient Name, or Clerk Name, SORT2 - Date received</w:t>
            </w:r>
            <w:r w:rsidRPr="009B3C81">
              <w:br/>
              <w:t> ;</w:t>
            </w:r>
            <w:r w:rsidRPr="009B3C81">
              <w:br/>
              <w:t> Q</w:t>
            </w:r>
            <w:r w:rsidRPr="009B3C81">
              <w:br/>
              <w:t> ;</w:t>
            </w:r>
            <w:r w:rsidRPr="009B3C81">
              <w:br/>
              <w:t>EN(IBCNERTN,IBCNESPC) ; Entry point</w:t>
            </w:r>
            <w:r w:rsidRPr="009B3C81">
              <w:br/>
              <w:t> N CLNAME,CRT,DDATA,DLINE,EORMSG,IBPGC,IBPXT,MAXCNT,NONEMSG,NPROC,SSN,SSNLEN,SRT1,SRT2,TSTAMP,TYPE,VDATE,WIDTH,X,Y</w:t>
            </w:r>
            <w:r w:rsidRPr="009B3C81">
              <w:br/>
              <w:t> S (IBPGC,IBPXT)=0</w:t>
            </w:r>
            <w:r w:rsidRPr="009B3C81">
              <w:br/>
              <w:t> S NONEMSG="* * * N O D A T A F O U N D * * *"</w:t>
            </w:r>
            <w:r w:rsidRPr="009B3C81">
              <w:br/>
              <w:t> S EORMSG="*** END OF REPORT ***"</w:t>
            </w:r>
            <w:r w:rsidRPr="009B3C81">
              <w:br/>
              <w:t> S NPROC="Not Processed"</w:t>
            </w:r>
            <w:r w:rsidRPr="009B3C81">
              <w:br/>
              <w:t> S TSTAMP=$$FMTE^XLFDT($$NOW^XLFDT,1) ; time of report</w:t>
            </w:r>
            <w:r w:rsidRPr="009B3C81">
              <w:br/>
              <w:t> S TYPE=$G(IBCNESPC("TYPE")) ; report type</w:t>
            </w:r>
            <w:r w:rsidRPr="009B3C81">
              <w:br/>
              <w:t> S WIDTH=$S(TYPE="S":79,1:131)</w:t>
            </w:r>
            <w:r w:rsidRPr="009B3C81">
              <w:br/>
              <w:t> ; Determine IO parameters</w:t>
            </w:r>
            <w:r w:rsidRPr="009B3C81">
              <w:br/>
              <w:t> S MAXCNT=IOSL-6,CRT=0</w:t>
            </w:r>
            <w:r w:rsidRPr="009B3C81">
              <w:br/>
              <w:t> S:IOST["C-" MAXCNT=IOSL-3,CRT=1</w:t>
            </w:r>
            <w:r w:rsidRPr="009B3C81">
              <w:br/>
              <w:t> ; print data</w:t>
            </w:r>
            <w:r w:rsidRPr="009B3C81">
              <w:br/>
              <w:t> S SRT1=""</w:t>
            </w:r>
            <w:r w:rsidRPr="009B3C81">
              <w:br/>
              <w:t> D HEADER I $G(ZTSTOP)!IBPXT Q</w:t>
            </w:r>
            <w:r w:rsidRPr="009B3C81">
              <w:br/>
              <w:t> ; If global does not exist - display No Data message</w:t>
            </w:r>
            <w:r w:rsidRPr="009B3C81">
              <w:br/>
              <w:t> I '$D(^TMP($J,IBCNERTN)) D LINE($$FO^IBCNEUT1(NONEMSG,$$CENTER(NONEMSG),"R")) G EXIT</w:t>
            </w:r>
            <w:r w:rsidRPr="009B3C81">
              <w:br/>
              <w:t> I TYPE="S" D  Q:$G(ZTSTOP)!IBPXT</w:t>
            </w:r>
            <w:r w:rsidRPr="009B3C81">
              <w:br/>
              <w:t> .; summary report</w:t>
            </w:r>
            <w:r w:rsidRPr="009B3C81">
              <w:br/>
              <w:t> .F  S SRT1=$O(^TMP($J,IBCNERTN,SRT1)) Q:SRT1=""!$G(ZTSTOP)!IBPXT  D</w:t>
            </w:r>
            <w:r w:rsidRPr="009B3C81">
              <w:br/>
              <w:t> ..I SRT1'="*" D LINE(SRT1)</w:t>
            </w:r>
            <w:r w:rsidRPr="009B3C81">
              <w:br/>
              <w:t> ..S SRT2="" F  S SRT2=$O(^TMP($J,IBCNERTN,SRT1,SRT2)) Q:SRT2=""!$G(ZTSTOP)!IBPXT  D</w:t>
            </w:r>
            <w:r w:rsidRPr="009B3C81">
              <w:br/>
              <w:t> ...D LINE($$FO^IBCNEUT1(" "_$S(SRT2=0:NPROC,1:SRT2),40)_"Count = "_^TMP($J,IBCNERTN,SRT1,SRT2))</w:t>
            </w:r>
            <w:r w:rsidRPr="009B3C81">
              <w:br/>
              <w:t> ...Q</w:t>
            </w:r>
            <w:r w:rsidRPr="009B3C81">
              <w:br/>
              <w:t> ..Q</w:t>
            </w:r>
            <w:r w:rsidRPr="009B3C81">
              <w:br/>
            </w:r>
            <w:r w:rsidRPr="009B3C81">
              <w:lastRenderedPageBreak/>
              <w:t> .Q</w:t>
            </w:r>
            <w:r w:rsidRPr="009B3C81">
              <w:br/>
              <w:t> I TYPE="D" D  Q:$G(ZTSTOP)!IBPXT</w:t>
            </w:r>
            <w:r w:rsidRPr="009B3C81">
              <w:br/>
              <w:t> .; detailed report</w:t>
            </w:r>
            <w:r w:rsidRPr="009B3C81">
              <w:br/>
              <w:t> .F  S SRT1=$O(^TMP($J,IBCNERTN,SRT1)) Q:SRT1=""!$G(ZTSTOP)!IBPXT  D</w:t>
            </w:r>
            <w:r w:rsidRPr="009B3C81">
              <w:br/>
              <w:t> ..D LINE($$FO^IBCNEUT1($S(SRT1=0:NPROC,1:SRT1),85)_"Count = "_^TMP($J,IBCNERTN,SRT1))</w:t>
            </w:r>
            <w:r w:rsidRPr="009B3C81">
              <w:br/>
              <w:t> ..S SRT2="" F  S SRT2=$O(^TMP($J,IBCNERTN,SRT1,SRT2)) Q:SRT2=""!$G(ZTSTOP)!IBPXT  D</w:t>
            </w:r>
            <w:r w:rsidRPr="009B3C81">
              <w:br/>
              <w:t> ...S DDATA=$G(^TMP($J,IBCNERTN,SRT1,SRT2)),DLINE=""</w:t>
            </w:r>
            <w:r w:rsidRPr="009B3C81">
              <w:br/>
              <w:t> ...S $E(DLINE,3,22)=$P(DDATA,U)</w:t>
            </w:r>
            <w:r w:rsidRPr="009B3C81">
              <w:br/>
              <w:t> ...S SSN=$P(DDATA,U,2),SSNLEN=$L(SSN),$E(DLINE,23,28)=$E(SSN,SSNLEN-3,SSNLEN)</w:t>
            </w:r>
            <w:r w:rsidRPr="009B3C81">
              <w:br/>
              <w:t> ...S $E(DLINE,29,41)=$$FMTE^XLFDT($P(DDATA,U,3)\1,"5Z")</w:t>
            </w:r>
            <w:r w:rsidRPr="009B3C81">
              <w:br/>
              <w:t> ...S $E(DLINE,42,69)=$P(DDATA,U,4),$E(DLINE,72,77)=$P(DDATA,U,5)</w:t>
            </w:r>
            <w:r w:rsidRPr="009B3C81">
              <w:br/>
              <w:t> ...S CLNAME=$P(DDATA,U,6) S:CLNAME=0 CLNAME=NPROC S $E(DLINE,78,94)=CLNAME</w:t>
            </w:r>
            <w:r w:rsidRPr="009B3C81">
              <w:br/>
              <w:t> ...S VDATE=$$FMTE^XLFDT($P(DDATA,U,7)\1,"5Z") S:'VDATE VDATE=" N/A" S $E(DLINE,115,127)=VDATE</w:t>
            </w:r>
            <w:r w:rsidRPr="009B3C81">
              <w:br/>
              <w:t> ...S $E(DLINE,127,131)=$P(DDATA,U,8)</w:t>
            </w:r>
            <w:r w:rsidRPr="009B3C81">
              <w:br/>
              <w:t> ...D LINE(DLINE)</w:t>
            </w:r>
            <w:r w:rsidRPr="009B3C81">
              <w:br/>
              <w:t> ...Q</w:t>
            </w:r>
            <w:r w:rsidRPr="009B3C81">
              <w:br/>
              <w:t> ..Q</w:t>
            </w:r>
            <w:r w:rsidRPr="009B3C81">
              <w:br/>
              <w:t> .Q</w:t>
            </w:r>
            <w:r w:rsidRPr="009B3C81">
              <w:br/>
              <w:t> ;</w:t>
            </w:r>
            <w:r w:rsidRPr="009B3C81">
              <w:br/>
              <w:t>EXIT ;</w:t>
            </w:r>
            <w:r w:rsidRPr="009B3C81">
              <w:br/>
              <w:t> D LINE($$FO^IBCNEUT1(EORMSG,$$CENTER(EORMSG),"R"))</w:t>
            </w:r>
            <w:r w:rsidRPr="009B3C81">
              <w:br/>
              <w:t> I CRT,IBPGC&gt;0,'$D(ZTQUEUED) D EOL</w:t>
            </w:r>
            <w:r w:rsidRPr="009B3C81">
              <w:br/>
              <w:t> Q</w:t>
            </w:r>
            <w:r w:rsidRPr="009B3C81">
              <w:br/>
              <w:t> ;</w:t>
            </w:r>
            <w:r w:rsidRPr="009B3C81">
              <w:br/>
              <w:t>EOL ; display "end of page" message and set exit flag</w:t>
            </w:r>
            <w:r w:rsidRPr="009B3C81">
              <w:br/>
              <w:t> N DIR,DIROUT,DIRUT,DTOUT,DUOUT,LIN</w:t>
            </w:r>
            <w:r w:rsidRPr="009B3C81">
              <w:br/>
              <w:t> I MAXCNT&lt;51 F LIN=1:1:(MAXCNT-$Y) W !</w:t>
            </w:r>
            <w:r w:rsidRPr="009B3C81">
              <w:br/>
              <w:t> S DIR(0)="E" D ^DIR K DIR</w:t>
            </w:r>
            <w:r w:rsidRPr="009B3C81">
              <w:br/>
              <w:t> I $D(DTOUT)!$D(DUOUT) S IBPXT=1</w:t>
            </w:r>
            <w:r w:rsidRPr="009B3C81">
              <w:br/>
              <w:t> Q</w:t>
            </w:r>
            <w:r w:rsidRPr="009B3C81">
              <w:br/>
              <w:t> ;</w:t>
            </w:r>
            <w:r w:rsidRPr="009B3C81">
              <w:br/>
              <w:t>HEADER ; print header for each page</w:t>
            </w:r>
            <w:r w:rsidRPr="009B3C81">
              <w:br/>
              <w:t> N DASHES,HDR,OFFSET,SRT</w:t>
            </w:r>
            <w:r w:rsidRPr="009B3C81">
              <w:br/>
              <w:t> ;</w:t>
            </w:r>
            <w:r w:rsidRPr="009B3C81">
              <w:br/>
              <w:t> I CRT,IBPGC&gt;0,'$D(ZTQUEUED) D EOL I IBPXT Q</w:t>
            </w:r>
            <w:r w:rsidRPr="009B3C81">
              <w:br/>
              <w:t> I $D(ZTQUEUED),$$S^%ZTLOAD() S (ZTSTOP,IBPXT)=1 Q</w:t>
            </w:r>
            <w:r w:rsidRPr="009B3C81">
              <w:br/>
              <w:t> S IBPGC=IBPGC+1</w:t>
            </w:r>
            <w:r w:rsidRPr="009B3C81">
              <w:br/>
              <w:t> W @IOF,!,?1,"Pt. Insurance Update Report"</w:t>
            </w:r>
            <w:r w:rsidRPr="009B3C81">
              <w:br/>
              <w:t> S HDR=TSTAMP_" Page: "_IBPGC,OFFSET=WIDTH-$L(HDR)</w:t>
            </w:r>
            <w:r w:rsidRPr="009B3C81">
              <w:br/>
              <w:t> W ?OFFSET,HDR</w:t>
            </w:r>
            <w:r w:rsidRPr="009B3C81">
              <w:br/>
              <w:t> S SRT=$G(IBCNESPC("SORT"))</w:t>
            </w:r>
            <w:r w:rsidRPr="009B3C81">
              <w:br/>
              <w:t> I TYPE="S" W !,?1,"Sorted by: Clerk Name"</w:t>
            </w:r>
            <w:r w:rsidRPr="009B3C81">
              <w:br/>
              <w:t> I TYPE="D" W !,?1,"Sorted by: "_$S(SRT=1:"Payer Name",SRT=2:"Patient Name",1:"Clerk Name")</w:t>
            </w:r>
            <w:r w:rsidRPr="009B3C81">
              <w:br/>
              <w:t> S HDR=$$FMTE^XLFDT($G(IBCNESPC("BEGDT")),"5Z")_" - "_$$FMTE^XLFDT($G(IBCNESPC("ENDDT")),"5Z")</w:t>
            </w:r>
            <w:r w:rsidRPr="009B3C81">
              <w:br/>
              <w:t> S OFFSET=WIDTH-$L(HDR)</w:t>
            </w:r>
            <w:r w:rsidRPr="009B3C81">
              <w:br/>
              <w:t> W ?OFFSET,HDR</w:t>
            </w:r>
            <w:r w:rsidRPr="009B3C81">
              <w:br/>
            </w:r>
            <w:r w:rsidRPr="009B3C81">
              <w:lastRenderedPageBreak/>
              <w:t> W !,?1,$S(TYPE="D":"Detailed",1:"Summary")_" Report: "</w:t>
            </w:r>
            <w:r w:rsidRPr="009B3C81">
              <w:br/>
              <w:t> W $S($G(IBCNESPC("PAT"))="A":"All",1:"Selected")_" Patients; "</w:t>
            </w:r>
            <w:r w:rsidRPr="009B3C81">
              <w:br/>
              <w:t> W $S($G(IBCNESPC("PYR"))="A":"All",1:"Selected")_" Payers"</w:t>
            </w:r>
            <w:r w:rsidRPr="009B3C81">
              <w:br/>
              <w:t> I TYPE="D" W !!,?3,"Patient Name",?23,"SSN",?29,"Dt Rec'd",?42,"Payer",?70,"Ck AB",?78,"Clerk/Auto",?115,"Verified",?127,"Days"</w:t>
            </w:r>
            <w:r w:rsidRPr="009B3C81">
              <w:br/>
              <w:t> S $P(DASHES,"-",WIDTH)="" W !,?1,DASHES</w:t>
            </w:r>
            <w:r w:rsidRPr="009B3C81">
              <w:br/>
              <w:t> Q</w:t>
            </w:r>
            <w:r w:rsidRPr="009B3C81">
              <w:br/>
              <w:t> ;</w:t>
            </w:r>
            <w:r w:rsidRPr="009B3C81">
              <w:br/>
              <w:t>LINE(LINE) ; Print line of data</w:t>
            </w:r>
            <w:r w:rsidRPr="009B3C81">
              <w:br/>
              <w:t> I $Y+1&gt;MAXCNT D HEADER I $G(ZTSTOP)!IBPXT Q</w:t>
            </w:r>
            <w:r w:rsidRPr="009B3C81">
              <w:br/>
              <w:t> W !,?1,LINE</w:t>
            </w:r>
            <w:r w:rsidRPr="009B3C81">
              <w:br/>
              <w:t> Q</w:t>
            </w:r>
            <w:r w:rsidRPr="009B3C81">
              <w:br/>
              <w:t> ;</w:t>
            </w:r>
            <w:r w:rsidRPr="009B3C81">
              <w:br/>
              <w:t>CENTER(LINE) ; return length of a centered line</w:t>
            </w:r>
            <w:r w:rsidRPr="009B3C81">
              <w:br/>
              <w:t> ; LINE - line to center</w:t>
            </w:r>
            <w:r w:rsidRPr="009B3C81">
              <w:br/>
              <w:t> N LENGTH,OFFSET</w:t>
            </w:r>
            <w:r w:rsidRPr="009B3C81">
              <w:br/>
              <w:t> S LENGTH=$L(LINE),OFFSET=IOM-$L(LINE)\2</w:t>
            </w:r>
            <w:r w:rsidRPr="009B3C81">
              <w:br/>
              <w:t> Q OFFSET+LENGTH</w:t>
            </w:r>
          </w:p>
        </w:tc>
      </w:tr>
    </w:tbl>
    <w:p w14:paraId="269BFF0D" w14:textId="77777777" w:rsidR="00D26007" w:rsidRPr="009B3C81" w:rsidRDefault="00D26007"/>
    <w:p w14:paraId="269BFF0E" w14:textId="77777777" w:rsidR="00D763F7" w:rsidRPr="009B3C81" w:rsidRDefault="00D763F7"/>
    <w:p w14:paraId="269BFF0F" w14:textId="77777777" w:rsidR="00D763F7" w:rsidRPr="009B3C81" w:rsidRDefault="00D763F7"/>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BFF11" w14:textId="77777777" w:rsidTr="0019014D">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BFF10" w14:textId="77777777" w:rsidR="00D26007" w:rsidRPr="009B3C81" w:rsidRDefault="00D26007" w:rsidP="0019014D">
            <w:pPr>
              <w:spacing w:before="60" w:after="60"/>
              <w:rPr>
                <w:rFonts w:ascii="Arial" w:hAnsi="Arial" w:cs="Arial"/>
                <w:b/>
                <w:szCs w:val="22"/>
              </w:rPr>
            </w:pPr>
            <w:r w:rsidRPr="009B3C81">
              <w:rPr>
                <w:rFonts w:ascii="Arial" w:hAnsi="Arial" w:cs="Arial"/>
                <w:b/>
                <w:szCs w:val="22"/>
              </w:rPr>
              <w:t>Modified Logic (Changes are in bold)</w:t>
            </w:r>
          </w:p>
        </w:tc>
      </w:tr>
      <w:tr w:rsidR="00D26007" w:rsidRPr="009B3C81" w14:paraId="269BFF19" w14:textId="77777777" w:rsidTr="0019014D">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shd w:val="clear" w:color="auto" w:fill="auto"/>
          </w:tcPr>
          <w:p w14:paraId="269BFF12" w14:textId="77777777" w:rsidR="00D26007" w:rsidRPr="009B3C81" w:rsidRDefault="00D26007" w:rsidP="0019014D">
            <w:pPr>
              <w:autoSpaceDE w:val="0"/>
              <w:autoSpaceDN w:val="0"/>
              <w:adjustRightInd w:val="0"/>
              <w:rPr>
                <w:rFonts w:eastAsiaTheme="minorHAnsi"/>
                <w:b/>
                <w:szCs w:val="22"/>
                <w:highlight w:val="yellow"/>
              </w:rPr>
            </w:pPr>
            <w:r w:rsidRPr="009B3C81">
              <w:t>IBCNERPH ;BP/YMG - IBCNE EIV INSURANCE UPDATE REPORT PRINT;16-SEP-2009</w:t>
            </w:r>
            <w:r w:rsidRPr="009B3C81">
              <w:br/>
              <w:t> ;;2.0;INTEGRATED BILLING;**416**;16-SEP-09;Build 58</w:t>
            </w:r>
            <w:r w:rsidRPr="009B3C81">
              <w:br/>
              <w:t> ;;Per VHA Directive 2004-038, this routine should not be modified.</w:t>
            </w:r>
            <w:r w:rsidRPr="009B3C81">
              <w:br/>
              <w:t> ;</w:t>
            </w:r>
            <w:r w:rsidRPr="009B3C81">
              <w:br/>
              <w:t> ; variables from IBCNERPF and IBCNERPG:</w:t>
            </w:r>
            <w:r w:rsidRPr="009B3C81">
              <w:br/>
              <w:t> ; IBCNERTN = "IBCNERPF"</w:t>
            </w:r>
            <w:r w:rsidRPr="009B3C81">
              <w:br/>
              <w:t> ; IBCNESPC("BEGDT") = start date for date range</w:t>
            </w:r>
            <w:r w:rsidRPr="009B3C81">
              <w:br/>
              <w:t> ; IBCNESPC("ENDDT") = end date for date range</w:t>
            </w:r>
            <w:r w:rsidRPr="009B3C81">
              <w:br/>
              <w:t> ; IBCNESPC("PYR",ien) = payer iens for report, if IBCNESPC("PYR")="A", then include all</w:t>
            </w:r>
            <w:r w:rsidRPr="009B3C81">
              <w:br/>
              <w:t> ; IBCNESPC("PAT",ien) = patient iens for report, if IBCNESPC("PAT")="A", then include all</w:t>
            </w:r>
            <w:r w:rsidRPr="009B3C81">
              <w:br/>
              <w:t> ; IBCNESPC("SORT") = sort by: 1 - Payer name, 2 - Patient Name, 3 - Clerk Name</w:t>
            </w:r>
            <w:r w:rsidRPr="009B3C81">
              <w:br/>
              <w:t> ; IBCNESPC("TYPE") = report type: "S" - summary, "D" - detailed</w:t>
            </w:r>
            <w:r w:rsidRPr="009B3C81">
              <w:br/>
              <w:t> ;</w:t>
            </w:r>
            <w:r w:rsidRPr="009B3C81">
              <w:br/>
              <w:t> ; Summary report:</w:t>
            </w:r>
            <w:r w:rsidRPr="009B3C81">
              <w:br/>
              <w:t> ; ^TMP($J,IBCNERTN,SORT1,SORT2)=Count</w:t>
            </w:r>
            <w:r w:rsidRPr="009B3C81">
              <w:br/>
              <w:t> ; SORT1 - Payer Name or *, SORT2 - Clerk Name or 0 if not processed</w:t>
            </w:r>
            <w:r w:rsidRPr="009B3C81">
              <w:br/>
              <w:t> ;</w:t>
            </w:r>
            <w:r w:rsidRPr="009B3C81">
              <w:br/>
              <w:t> ; Detailed report:</w:t>
            </w:r>
            <w:r w:rsidRPr="009B3C81">
              <w:br/>
              <w:t xml:space="preserve"> ; ^TMP($J,IBCNERTN,SORT1)=Count </w:t>
            </w:r>
            <w:r w:rsidRPr="009B3C81">
              <w:br/>
              <w:t> ; ^TMP($J,IBCNERTN,SORT1,SORT2)=Pat. Name ^ SSN ^ Date received ^ Payer Name ^ Ck AB ^ Clerk Name ^ Date Verified ^ Days old</w:t>
            </w:r>
            <w:r w:rsidRPr="009B3C81">
              <w:br/>
              <w:t> ; SORT1 - Payer Name, Patient Name, or Clerk Name, SORT2 - Date received</w:t>
            </w:r>
            <w:r w:rsidRPr="009B3C81">
              <w:br/>
              <w:t> ;</w:t>
            </w:r>
            <w:r w:rsidRPr="009B3C81">
              <w:br/>
              <w:t> Q</w:t>
            </w:r>
            <w:r w:rsidRPr="009B3C81">
              <w:br/>
              <w:t> ;</w:t>
            </w:r>
            <w:r w:rsidRPr="009B3C81">
              <w:br/>
              <w:t>EN(IBCNERTN,IBCNESPC) ; Entry point</w:t>
            </w:r>
            <w:r w:rsidRPr="009B3C81">
              <w:br/>
            </w:r>
            <w:r w:rsidRPr="009B3C81">
              <w:lastRenderedPageBreak/>
              <w:t> N CLNAME,CRT,DDATA,DLINE,EORMSG,IBPGC,IBPXT,MAXCNT,NONEMSG,NPROC,SSN,SSNLEN,SRT1,SRT2,TSTAMP,TYPE,VDATE,WIDTH,X,Y</w:t>
            </w:r>
            <w:r w:rsidRPr="009B3C81">
              <w:br/>
              <w:t> S (IBPGC,IBPXT)=0</w:t>
            </w:r>
            <w:r w:rsidRPr="009B3C81">
              <w:br/>
              <w:t> S NONEMSG="* * * N O D A T A F O U N D * * *"</w:t>
            </w:r>
            <w:r w:rsidRPr="009B3C81">
              <w:br/>
              <w:t> S EORMSG="*** END OF REPORT ***"</w:t>
            </w:r>
            <w:r w:rsidRPr="009B3C81">
              <w:br/>
              <w:t> S NPROC="Not Processed"</w:t>
            </w:r>
            <w:r w:rsidRPr="009B3C81">
              <w:br/>
              <w:t> S TSTAMP=$$FMTE^XLFDT($$NOW^XLFDT,1) ; time of report</w:t>
            </w:r>
            <w:r w:rsidRPr="009B3C81">
              <w:br/>
              <w:t> S TYPE=$G(IBCNESPC("TYPE")) ; report type</w:t>
            </w:r>
            <w:r w:rsidRPr="009B3C81">
              <w:br/>
              <w:t> S WIDTH=$S(TYPE="S":79,1:131)</w:t>
            </w:r>
            <w:r w:rsidRPr="009B3C81">
              <w:br/>
              <w:t> ; Determine IO parameters</w:t>
            </w:r>
            <w:r w:rsidRPr="009B3C81">
              <w:br/>
              <w:t> S MAXCNT=IOSL-6,CRT=0</w:t>
            </w:r>
            <w:r w:rsidRPr="009B3C81">
              <w:br/>
              <w:t> S:IOST["C-" MAXCNT=IOSL-3,CRT=1</w:t>
            </w:r>
            <w:r w:rsidRPr="009B3C81">
              <w:br/>
              <w:t> ; print data</w:t>
            </w:r>
            <w:r w:rsidRPr="009B3C81">
              <w:br/>
              <w:t> S SRT1=""</w:t>
            </w:r>
            <w:r w:rsidRPr="009B3C81">
              <w:br/>
              <w:t> D HEADER I $G(ZTSTOP)!IBPXT Q</w:t>
            </w:r>
            <w:r w:rsidRPr="009B3C81">
              <w:br/>
              <w:t> ; If global does not exist - display No Data message</w:t>
            </w:r>
            <w:r w:rsidRPr="009B3C81">
              <w:br/>
              <w:t> I '$D(^TMP($J,IBCNERTN)) D LINE($$FO^IBCNEUT1(NONEMSG,$$CENTER(NONEMSG),"R")) G EXIT</w:t>
            </w:r>
            <w:r w:rsidRPr="009B3C81">
              <w:br/>
              <w:t> I TYPE="S" D  Q:$G(ZTSTOP)!IBPXT</w:t>
            </w:r>
            <w:r w:rsidRPr="009B3C81">
              <w:br/>
              <w:t> .; summary report</w:t>
            </w:r>
            <w:r w:rsidRPr="009B3C81">
              <w:br/>
              <w:t> .F  S SRT1=$O(^TMP($J,IBCNERTN,SRT1)) Q:SRT1=""!$G(ZTSTOP)!IBPXT  D</w:t>
            </w:r>
            <w:r w:rsidRPr="009B3C81">
              <w:br/>
              <w:t> ..I SRT1'="*" D LINE(SRT1)</w:t>
            </w:r>
            <w:r w:rsidRPr="009B3C81">
              <w:br/>
              <w:t> ..S SRT2="" F  S SRT2=$O(^TMP($J,IBCNERTN,SRT1,SRT2)) Q:SRT2=""!$G(ZTSTOP)!IBPXT  D</w:t>
            </w:r>
            <w:r w:rsidRPr="009B3C81">
              <w:br/>
              <w:t> ...D LINE($$FO^IBCNEUT1(" "_$S(SRT2=0:NPROC,1:SRT2),40)_"Count = "_^TMP($J,IBCNERTN,SRT1,SRT2))</w:t>
            </w:r>
            <w:r w:rsidRPr="009B3C81">
              <w:br/>
              <w:t> ...Q</w:t>
            </w:r>
            <w:r w:rsidRPr="009B3C81">
              <w:br/>
              <w:t> ..Q</w:t>
            </w:r>
            <w:r w:rsidRPr="009B3C81">
              <w:br/>
              <w:t> .Q</w:t>
            </w:r>
            <w:r w:rsidRPr="009B3C81">
              <w:br/>
              <w:t> I TYPE="D" D  Q:$G(ZTSTOP)!IBPXT</w:t>
            </w:r>
            <w:r w:rsidRPr="009B3C81">
              <w:br/>
              <w:t> .; detailed report</w:t>
            </w:r>
            <w:r w:rsidRPr="009B3C81">
              <w:br/>
            </w:r>
            <w:r w:rsidRPr="009B3C81">
              <w:rPr>
                <w:rFonts w:eastAsiaTheme="minorHAnsi"/>
                <w:b/>
                <w:szCs w:val="22"/>
              </w:rPr>
              <w:t xml:space="preserve"> </w:t>
            </w:r>
            <w:r w:rsidRPr="009B3C81">
              <w:rPr>
                <w:rFonts w:eastAsiaTheme="minorHAnsi"/>
                <w:b/>
                <w:szCs w:val="22"/>
                <w:highlight w:val="yellow"/>
              </w:rPr>
              <w:t>.; RSD 2.6.</w:t>
            </w:r>
            <w:r w:rsidR="00001367" w:rsidRPr="009B3C81">
              <w:rPr>
                <w:rFonts w:eastAsiaTheme="minorHAnsi"/>
                <w:b/>
                <w:szCs w:val="22"/>
                <w:highlight w:val="yellow"/>
              </w:rPr>
              <w:t>15.12</w:t>
            </w:r>
            <w:r w:rsidRPr="009B3C81">
              <w:rPr>
                <w:rFonts w:eastAsiaTheme="minorHAnsi"/>
                <w:b/>
                <w:szCs w:val="22"/>
                <w:highlight w:val="yellow"/>
              </w:rPr>
              <w:t xml:space="preserve"> – Gather new data elements: Insurance Company, date the </w:t>
            </w:r>
          </w:p>
          <w:p w14:paraId="269BFF13" w14:textId="77777777" w:rsidR="00D26007" w:rsidRPr="009B3C81" w:rsidRDefault="00D26007" w:rsidP="0019014D">
            <w:pPr>
              <w:autoSpaceDE w:val="0"/>
              <w:autoSpaceDN w:val="0"/>
              <w:adjustRightInd w:val="0"/>
              <w:rPr>
                <w:rFonts w:eastAsiaTheme="minorHAnsi"/>
                <w:b/>
                <w:szCs w:val="22"/>
              </w:rPr>
            </w:pPr>
            <w:r w:rsidRPr="009B3C81">
              <w:rPr>
                <w:rFonts w:eastAsiaTheme="minorHAnsi"/>
                <w:b/>
                <w:szCs w:val="22"/>
                <w:highlight w:val="yellow"/>
              </w:rPr>
              <w:t xml:space="preserve"> .; eIV inquiry was sent, the date the policy was auto updated, and the eIV Trace number.</w:t>
            </w:r>
          </w:p>
          <w:p w14:paraId="269BFF14" w14:textId="77777777" w:rsidR="00D26007" w:rsidRPr="009B3C81" w:rsidRDefault="00D26007" w:rsidP="0019014D">
            <w:pPr>
              <w:autoSpaceDE w:val="0"/>
              <w:autoSpaceDN w:val="0"/>
              <w:adjustRightInd w:val="0"/>
              <w:rPr>
                <w:rFonts w:eastAsiaTheme="minorHAnsi"/>
                <w:b/>
                <w:szCs w:val="22"/>
              </w:rPr>
            </w:pPr>
            <w:r w:rsidRPr="009B3C81">
              <w:t> .F  S SRT1=$O(^TMP($J,IBCNERTN,SRT1)) Q:SRT1=""!$G(ZTSTOP)!IBPXT  D</w:t>
            </w:r>
            <w:r w:rsidRPr="009B3C81">
              <w:br/>
              <w:t> ..D LINE($$FO^IBCNEUT1($S(SRT1=0:NPROC,1:SRT1),85)_"Count = "_^TMP($J,IBCNERTN,SRT1))</w:t>
            </w:r>
            <w:r w:rsidRPr="009B3C81">
              <w:br/>
              <w:t> ..S SRT2="" F  S SRT2=$O(^TMP($J,IBCNERTN,SRT1,SRT2)) Q:SRT2=""!$G(ZTSTOP)!IBPXT  D</w:t>
            </w:r>
            <w:r w:rsidRPr="009B3C81">
              <w:br/>
              <w:t> ...S DDATA=$G(^TMP($J,IBCNERTN,SRT1,SRT2)),DLINE=""</w:t>
            </w:r>
            <w:r w:rsidRPr="009B3C81">
              <w:br/>
              <w:t> ...S $E(DLINE,3,22)=$P(DDATA,U)</w:t>
            </w:r>
            <w:r w:rsidRPr="009B3C81">
              <w:br/>
              <w:t> ...S SSN=$P(DDATA,U,2),SSNLEN=$L(SSN),$E(DLINE,23,28)=$E(SSN,SSNLEN-3,SSNLEN)</w:t>
            </w:r>
            <w:r w:rsidRPr="009B3C81">
              <w:br/>
              <w:t> ...S $E(DLINE,29,41)=$$FMTE^XLFDT($P(DDATA,U,3)\1,"5Z")</w:t>
            </w:r>
            <w:r w:rsidRPr="009B3C81">
              <w:br/>
              <w:t> ...S $E(DLINE,42,69)=$P(DDATA,U,4),$E(DLINE,72,77)=$P(DDATA,U,5)</w:t>
            </w:r>
            <w:r w:rsidRPr="009B3C81">
              <w:br/>
              <w:t> ...S CLNAME=$P(DDATA,U,6) S:CLNAME=0 CLNAME=NPROC S $E(DLINE,78,94)=CLNAME</w:t>
            </w:r>
            <w:r w:rsidRPr="009B3C81">
              <w:br/>
              <w:t> ...S VDATE=$$FMTE^XLFDT($P(DDATA,U,7)\1,"5Z") S:'VDATE VDATE=" N/A" S $E(DLINE,115,127)=VDATE</w:t>
            </w:r>
            <w:r w:rsidRPr="009B3C81">
              <w:br/>
              <w:t> ...S $E(DLINE,127,131)=$P(DDATA,U,8)</w:t>
            </w:r>
            <w:r w:rsidRPr="009B3C81">
              <w:br/>
              <w:t> ...D LINE(DLINE)</w:t>
            </w:r>
            <w:r w:rsidRPr="009B3C81">
              <w:br/>
            </w:r>
            <w:r w:rsidRPr="009B3C81">
              <w:rPr>
                <w:rFonts w:eastAsiaTheme="minorHAnsi"/>
                <w:b/>
                <w:szCs w:val="22"/>
              </w:rPr>
              <w:t xml:space="preserve"> </w:t>
            </w:r>
            <w:r w:rsidRPr="009B3C81">
              <w:rPr>
                <w:rFonts w:eastAsiaTheme="minorHAnsi"/>
                <w:b/>
                <w:szCs w:val="22"/>
                <w:highlight w:val="yellow"/>
              </w:rPr>
              <w:t>...;2.6.</w:t>
            </w:r>
            <w:r w:rsidR="00001367" w:rsidRPr="009B3C81">
              <w:rPr>
                <w:rFonts w:eastAsiaTheme="minorHAnsi"/>
                <w:b/>
                <w:szCs w:val="22"/>
                <w:highlight w:val="yellow"/>
              </w:rPr>
              <w:t>15.12</w:t>
            </w:r>
            <w:r w:rsidRPr="009B3C81">
              <w:rPr>
                <w:rFonts w:eastAsiaTheme="minorHAnsi"/>
                <w:b/>
                <w:szCs w:val="22"/>
                <w:highlight w:val="yellow"/>
              </w:rPr>
              <w:t xml:space="preserve"> Add new data elements here</w:t>
            </w:r>
          </w:p>
          <w:p w14:paraId="269BFF15" w14:textId="77777777" w:rsidR="00D26007" w:rsidRPr="009B3C81" w:rsidRDefault="00D26007" w:rsidP="0019014D">
            <w:pPr>
              <w:autoSpaceDE w:val="0"/>
              <w:autoSpaceDN w:val="0"/>
              <w:adjustRightInd w:val="0"/>
              <w:rPr>
                <w:rFonts w:eastAsiaTheme="minorHAnsi"/>
                <w:b/>
                <w:szCs w:val="22"/>
              </w:rPr>
            </w:pPr>
            <w:r w:rsidRPr="009B3C81">
              <w:t> ...Q</w:t>
            </w:r>
            <w:r w:rsidRPr="009B3C81">
              <w:br/>
              <w:t> ..Q</w:t>
            </w:r>
            <w:r w:rsidRPr="009B3C81">
              <w:br/>
            </w:r>
            <w:r w:rsidRPr="009B3C81">
              <w:lastRenderedPageBreak/>
              <w:t> .Q</w:t>
            </w:r>
            <w:r w:rsidRPr="009B3C81">
              <w:br/>
              <w:t> ;</w:t>
            </w:r>
            <w:r w:rsidRPr="009B3C81">
              <w:br/>
              <w:t>EXIT ;</w:t>
            </w:r>
            <w:r w:rsidRPr="009B3C81">
              <w:br/>
              <w:t> D LINE($$FO^IBCNEUT1(EORMSG,$$CENTER(EORMSG),"R"))</w:t>
            </w:r>
            <w:r w:rsidRPr="009B3C81">
              <w:br/>
              <w:t> I CRT,IBPGC&gt;0,'$D(ZTQUEUED) D EOL</w:t>
            </w:r>
            <w:r w:rsidRPr="009B3C81">
              <w:br/>
              <w:t> Q</w:t>
            </w:r>
            <w:r w:rsidRPr="009B3C81">
              <w:br/>
              <w:t> ;</w:t>
            </w:r>
            <w:r w:rsidRPr="009B3C81">
              <w:br/>
              <w:t>EOL ; display "end of page" message and set exit flag</w:t>
            </w:r>
            <w:r w:rsidRPr="009B3C81">
              <w:br/>
              <w:t> N DIR,DIROUT,DIRUT,DTOUT,DUOUT,LIN</w:t>
            </w:r>
            <w:r w:rsidRPr="009B3C81">
              <w:br/>
              <w:t> I MAXCNT&lt;51 F LIN=1:1:(MAXCNT-$Y) W !</w:t>
            </w:r>
            <w:r w:rsidRPr="009B3C81">
              <w:br/>
              <w:t> S DIR(0)="E" D ^DIR K DIR</w:t>
            </w:r>
            <w:r w:rsidRPr="009B3C81">
              <w:br/>
              <w:t> I $D(DTOUT)!$D(DUOUT) S IBPXT=1</w:t>
            </w:r>
            <w:r w:rsidRPr="009B3C81">
              <w:br/>
              <w:t> Q</w:t>
            </w:r>
            <w:r w:rsidRPr="009B3C81">
              <w:br/>
              <w:t> ;</w:t>
            </w:r>
            <w:r w:rsidRPr="009B3C81">
              <w:br/>
              <w:t>HEADER ; print header for each page</w:t>
            </w:r>
            <w:r w:rsidRPr="009B3C81">
              <w:br/>
              <w:t> N DASHES,HDR,OFFSET,SRT</w:t>
            </w:r>
            <w:r w:rsidRPr="009B3C81">
              <w:br/>
              <w:t> ;</w:t>
            </w:r>
            <w:r w:rsidRPr="009B3C81">
              <w:br/>
              <w:t> I CRT,IBPGC&gt;0,'$D(ZTQUEUED) D EOL I IBPXT Q</w:t>
            </w:r>
            <w:r w:rsidRPr="009B3C81">
              <w:br/>
              <w:t> I $D(ZTQUEUED),$$S^%ZTLOAD() S (ZTSTOP,IBPXT)=1 Q</w:t>
            </w:r>
            <w:r w:rsidRPr="009B3C81">
              <w:br/>
              <w:t> S IBPGC=IBPGC+1</w:t>
            </w:r>
            <w:r w:rsidRPr="009B3C81">
              <w:br/>
              <w:t> W @IOF,!,?1,"Pt. Insurance Update Report"</w:t>
            </w:r>
            <w:r w:rsidRPr="009B3C81">
              <w:br/>
              <w:t> S HDR=TSTAMP_" Page: "_IBPGC,OFFSET=WIDTH-$L(HDR)</w:t>
            </w:r>
            <w:r w:rsidRPr="009B3C81">
              <w:br/>
              <w:t> W ?OFFSET,HDR</w:t>
            </w:r>
            <w:r w:rsidRPr="009B3C81">
              <w:br/>
              <w:t> S SRT=$G(IBCNESPC("SORT"))</w:t>
            </w:r>
            <w:r w:rsidRPr="009B3C81">
              <w:br/>
              <w:t> I TYPE="S" W !,?1,"Sorted by: Clerk Name"</w:t>
            </w:r>
            <w:r w:rsidRPr="009B3C81">
              <w:br/>
              <w:t> I TYPE="D" W !,?1,"Sorted by: "_$S(SRT=1:"Payer Name",SRT=2:"Patient Name",1:"Clerk Name")</w:t>
            </w:r>
            <w:r w:rsidRPr="009B3C81">
              <w:br/>
              <w:t> S HDR=$$FMTE^XLFDT($G(IBCNESPC("BEGDT")),"5Z")_" - "_$$FMTE^XLFDT($G(IBCNESPC("ENDDT")),"5Z")</w:t>
            </w:r>
            <w:r w:rsidRPr="009B3C81">
              <w:br/>
              <w:t> S OFFSET=WIDTH-$L(HDR)</w:t>
            </w:r>
            <w:r w:rsidRPr="009B3C81">
              <w:br/>
              <w:t> W ?OFFSET,HDR</w:t>
            </w:r>
            <w:r w:rsidRPr="009B3C81">
              <w:br/>
              <w:t> W !,?1,$S(TYPE="D":"Detailed",1:"Summary")_" Report: "</w:t>
            </w:r>
            <w:r w:rsidRPr="009B3C81">
              <w:br/>
              <w:t> W $S($G(IBCNESPC("PAT"))="A":"All",1:"Selected")_" Patients; "</w:t>
            </w:r>
            <w:r w:rsidRPr="009B3C81">
              <w:br/>
              <w:t> W $S($G(IBCNESPC("PYR"))="A":"All",1:"Selected")_" Payers"</w:t>
            </w:r>
            <w:r w:rsidRPr="009B3C81">
              <w:br/>
            </w:r>
            <w:r w:rsidRPr="009B3C81">
              <w:rPr>
                <w:rFonts w:eastAsiaTheme="minorHAnsi"/>
                <w:b/>
                <w:szCs w:val="22"/>
              </w:rPr>
              <w:t xml:space="preserve">  </w:t>
            </w:r>
            <w:r w:rsidRPr="009B3C81">
              <w:rPr>
                <w:rFonts w:eastAsiaTheme="minorHAnsi"/>
                <w:b/>
                <w:szCs w:val="22"/>
                <w:highlight w:val="yellow"/>
              </w:rPr>
              <w:t>; RSD 2.6.</w:t>
            </w:r>
            <w:r w:rsidR="00001367" w:rsidRPr="009B3C81">
              <w:rPr>
                <w:rFonts w:eastAsiaTheme="minorHAnsi"/>
                <w:b/>
                <w:szCs w:val="22"/>
                <w:highlight w:val="yellow"/>
              </w:rPr>
              <w:t>15.11</w:t>
            </w:r>
            <w:r w:rsidRPr="009B3C81">
              <w:rPr>
                <w:rFonts w:eastAsiaTheme="minorHAnsi"/>
                <w:b/>
                <w:szCs w:val="22"/>
                <w:highlight w:val="yellow"/>
              </w:rPr>
              <w:t xml:space="preserve"> – Remove Column headers: date the eIV response was received, ‘Ck AB’, the ‘Clerk/Auto’, and ‘Verified’.</w:t>
            </w:r>
          </w:p>
          <w:p w14:paraId="269BFF16" w14:textId="77777777" w:rsidR="00D26007" w:rsidRPr="009B3C81" w:rsidRDefault="00D26007" w:rsidP="0019014D">
            <w:pPr>
              <w:autoSpaceDE w:val="0"/>
              <w:autoSpaceDN w:val="0"/>
              <w:adjustRightInd w:val="0"/>
              <w:rPr>
                <w:rFonts w:eastAsiaTheme="minorHAnsi"/>
                <w:b/>
                <w:szCs w:val="22"/>
                <w:highlight w:val="yellow"/>
              </w:rPr>
            </w:pPr>
            <w:r w:rsidRPr="009B3C81">
              <w:rPr>
                <w:rFonts w:eastAsiaTheme="minorHAnsi"/>
                <w:b/>
                <w:szCs w:val="22"/>
              </w:rPr>
              <w:t xml:space="preserve">  </w:t>
            </w:r>
            <w:r w:rsidRPr="009B3C81">
              <w:rPr>
                <w:rFonts w:eastAsiaTheme="minorHAnsi"/>
                <w:b/>
                <w:szCs w:val="22"/>
                <w:highlight w:val="yellow"/>
              </w:rPr>
              <w:t>; RSD 2.6.</w:t>
            </w:r>
            <w:r w:rsidR="00001367" w:rsidRPr="009B3C81">
              <w:rPr>
                <w:rFonts w:eastAsiaTheme="minorHAnsi"/>
                <w:b/>
                <w:szCs w:val="22"/>
                <w:highlight w:val="yellow"/>
              </w:rPr>
              <w:t>15.12</w:t>
            </w:r>
            <w:r w:rsidRPr="009B3C81">
              <w:rPr>
                <w:rFonts w:eastAsiaTheme="minorHAnsi"/>
                <w:b/>
                <w:szCs w:val="22"/>
                <w:highlight w:val="yellow"/>
              </w:rPr>
              <w:t xml:space="preserve"> – Add Column headers: Insurance Company, date the </w:t>
            </w:r>
          </w:p>
          <w:p w14:paraId="269BFF17" w14:textId="77777777" w:rsidR="00D26007" w:rsidRPr="009B3C81" w:rsidRDefault="00D26007" w:rsidP="0019014D">
            <w:pPr>
              <w:autoSpaceDE w:val="0"/>
              <w:autoSpaceDN w:val="0"/>
              <w:adjustRightInd w:val="0"/>
              <w:rPr>
                <w:rFonts w:eastAsiaTheme="minorHAnsi"/>
                <w:b/>
                <w:szCs w:val="22"/>
              </w:rPr>
            </w:pPr>
            <w:r w:rsidRPr="009B3C81">
              <w:rPr>
                <w:rFonts w:eastAsiaTheme="minorHAnsi"/>
                <w:b/>
                <w:szCs w:val="22"/>
                <w:highlight w:val="yellow"/>
              </w:rPr>
              <w:t xml:space="preserve">  ; eIV inquiry was sent, the date the policy was auto updated, and the eIV Trace number.</w:t>
            </w:r>
          </w:p>
          <w:p w14:paraId="269BFF18" w14:textId="77777777" w:rsidR="00D26007" w:rsidRPr="009B3C81" w:rsidRDefault="00D26007" w:rsidP="0019014D">
            <w:pPr>
              <w:autoSpaceDE w:val="0"/>
              <w:autoSpaceDN w:val="0"/>
              <w:adjustRightInd w:val="0"/>
            </w:pPr>
            <w:r w:rsidRPr="009B3C81">
              <w:t> I TYPE="D" W !!,?3,"Patient Name",?23,"SSN",?29,"Dt Rec'd",?42,"Payer",?70,"Ck AB",?78,"Clerk/Auto",?115,"Verified",?127,"Days"</w:t>
            </w:r>
            <w:r w:rsidRPr="009B3C81">
              <w:br/>
              <w:t> S $P(DASHES,"-",WIDTH)="" W !,?1,DASHES</w:t>
            </w:r>
            <w:r w:rsidRPr="009B3C81">
              <w:br/>
              <w:t> Q</w:t>
            </w:r>
            <w:r w:rsidRPr="009B3C81">
              <w:br/>
              <w:t> ;</w:t>
            </w:r>
            <w:r w:rsidRPr="009B3C81">
              <w:br/>
              <w:t>LINE(LINE) ; Print line of data</w:t>
            </w:r>
            <w:r w:rsidRPr="009B3C81">
              <w:br/>
              <w:t> I $Y+1&gt;MAXCNT D HEADER I $G(ZTSTOP)!IBPXT Q</w:t>
            </w:r>
            <w:r w:rsidRPr="009B3C81">
              <w:br/>
              <w:t> W !,?1,LINE</w:t>
            </w:r>
            <w:r w:rsidRPr="009B3C81">
              <w:br/>
              <w:t> Q</w:t>
            </w:r>
            <w:r w:rsidRPr="009B3C81">
              <w:br/>
              <w:t> ;</w:t>
            </w:r>
            <w:r w:rsidRPr="009B3C81">
              <w:br/>
              <w:t>CENTER(LINE) ; return length of a centered line</w:t>
            </w:r>
            <w:r w:rsidRPr="009B3C81">
              <w:br/>
              <w:t> ; LINE - line to center</w:t>
            </w:r>
            <w:r w:rsidRPr="009B3C81">
              <w:br/>
            </w:r>
            <w:r w:rsidRPr="009B3C81">
              <w:lastRenderedPageBreak/>
              <w:t> N LENGTH,OFFSET</w:t>
            </w:r>
            <w:r w:rsidRPr="009B3C81">
              <w:br/>
              <w:t> S LENGTH=$L(LINE),OFFSET=IOM-$L(LINE)\2</w:t>
            </w:r>
            <w:r w:rsidRPr="009B3C81">
              <w:br/>
              <w:t> Q OFFSET+LENGTH</w:t>
            </w:r>
          </w:p>
        </w:tc>
      </w:tr>
    </w:tbl>
    <w:p w14:paraId="269BFF1A" w14:textId="77777777" w:rsidR="00D26007" w:rsidRPr="009B3C81" w:rsidRDefault="00D26007"/>
    <w:p w14:paraId="269BFF1B" w14:textId="77777777" w:rsidR="00D763F7" w:rsidRPr="009B3C81" w:rsidRDefault="00D763F7"/>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12"/>
        <w:gridCol w:w="986"/>
        <w:gridCol w:w="289"/>
        <w:gridCol w:w="1218"/>
        <w:gridCol w:w="549"/>
        <w:gridCol w:w="143"/>
        <w:gridCol w:w="642"/>
        <w:gridCol w:w="411"/>
        <w:gridCol w:w="1816"/>
        <w:gridCol w:w="893"/>
      </w:tblGrid>
      <w:tr w:rsidR="009B3C81" w:rsidRPr="009B3C81" w14:paraId="269BFF1E" w14:textId="77777777" w:rsidTr="003C1FD4">
        <w:trPr>
          <w:tblHeader/>
        </w:trPr>
        <w:tc>
          <w:tcPr>
            <w:tcW w:w="1366" w:type="pct"/>
            <w:shd w:val="clear" w:color="auto" w:fill="D9D9D9"/>
            <w:vAlign w:val="center"/>
          </w:tcPr>
          <w:p w14:paraId="269BFF1C" w14:textId="77777777" w:rsidR="00CA25E6" w:rsidRPr="009B3C81" w:rsidRDefault="00CA25E6" w:rsidP="0019014D">
            <w:pPr>
              <w:spacing w:before="60" w:after="60"/>
              <w:rPr>
                <w:rFonts w:ascii="Arial" w:hAnsi="Arial" w:cs="Arial"/>
                <w:b/>
                <w:szCs w:val="22"/>
              </w:rPr>
            </w:pPr>
            <w:r w:rsidRPr="009B3C81">
              <w:rPr>
                <w:rFonts w:ascii="Arial" w:hAnsi="Arial" w:cs="Arial"/>
                <w:b/>
                <w:szCs w:val="22"/>
              </w:rPr>
              <w:t>Routines</w:t>
            </w:r>
          </w:p>
        </w:tc>
        <w:tc>
          <w:tcPr>
            <w:tcW w:w="3634" w:type="pct"/>
            <w:gridSpan w:val="9"/>
            <w:tcBorders>
              <w:bottom w:val="single" w:sz="6" w:space="0" w:color="000000"/>
            </w:tcBorders>
            <w:shd w:val="clear" w:color="auto" w:fill="D9D9D9"/>
          </w:tcPr>
          <w:p w14:paraId="269BFF1D" w14:textId="77777777" w:rsidR="00CA25E6" w:rsidRPr="009B3C81" w:rsidRDefault="00CA25E6" w:rsidP="0019014D">
            <w:pPr>
              <w:spacing w:before="60" w:after="60"/>
              <w:rPr>
                <w:rFonts w:ascii="Arial" w:hAnsi="Arial" w:cs="Arial"/>
                <w:b/>
                <w:szCs w:val="22"/>
              </w:rPr>
            </w:pPr>
            <w:r w:rsidRPr="009B3C81">
              <w:rPr>
                <w:rFonts w:ascii="Arial" w:hAnsi="Arial" w:cs="Arial"/>
                <w:b/>
                <w:szCs w:val="22"/>
              </w:rPr>
              <w:t>Activities</w:t>
            </w:r>
          </w:p>
        </w:tc>
      </w:tr>
      <w:tr w:rsidR="009B3C81" w:rsidRPr="009B3C81" w14:paraId="269BFF21" w14:textId="77777777" w:rsidTr="0019014D">
        <w:trPr>
          <w:cantSplit/>
          <w:tblHeader/>
        </w:trPr>
        <w:tc>
          <w:tcPr>
            <w:tcW w:w="1366" w:type="pct"/>
            <w:shd w:val="clear" w:color="auto" w:fill="D9D9D9"/>
            <w:vAlign w:val="center"/>
          </w:tcPr>
          <w:p w14:paraId="269BFF1F" w14:textId="77777777" w:rsidR="00CA25E6" w:rsidRPr="009B3C81" w:rsidRDefault="00CA25E6" w:rsidP="0019014D">
            <w:pPr>
              <w:spacing w:before="60" w:after="60"/>
              <w:rPr>
                <w:rFonts w:ascii="Arial" w:hAnsi="Arial" w:cs="Arial"/>
                <w:b/>
                <w:szCs w:val="20"/>
              </w:rPr>
            </w:pPr>
            <w:r w:rsidRPr="009B3C81">
              <w:rPr>
                <w:rFonts w:ascii="Arial" w:hAnsi="Arial" w:cs="Arial"/>
                <w:b/>
                <w:szCs w:val="20"/>
              </w:rPr>
              <w:t>Routine Name</w:t>
            </w:r>
          </w:p>
        </w:tc>
        <w:tc>
          <w:tcPr>
            <w:tcW w:w="3634" w:type="pct"/>
            <w:gridSpan w:val="9"/>
            <w:tcBorders>
              <w:bottom w:val="single" w:sz="6" w:space="0" w:color="000000"/>
            </w:tcBorders>
          </w:tcPr>
          <w:p w14:paraId="269BFF20" w14:textId="77777777" w:rsidR="00CA25E6" w:rsidRPr="009B3C81" w:rsidRDefault="0048250C" w:rsidP="0019014D">
            <w:pPr>
              <w:tabs>
                <w:tab w:val="center" w:pos="4680"/>
                <w:tab w:val="right" w:pos="9360"/>
              </w:tabs>
              <w:spacing w:before="60" w:after="60"/>
              <w:rPr>
                <w:b/>
                <w:szCs w:val="22"/>
              </w:rPr>
            </w:pPr>
            <w:r w:rsidRPr="009B3C81">
              <w:rPr>
                <w:szCs w:val="22"/>
              </w:rPr>
              <w:t>IBCNERP1</w:t>
            </w:r>
          </w:p>
        </w:tc>
      </w:tr>
      <w:tr w:rsidR="009B3C81" w:rsidRPr="009B3C81" w14:paraId="269BFF27" w14:textId="77777777" w:rsidTr="0019014D">
        <w:trPr>
          <w:cantSplit/>
        </w:trPr>
        <w:tc>
          <w:tcPr>
            <w:tcW w:w="1366" w:type="pct"/>
            <w:shd w:val="clear" w:color="auto" w:fill="D9D9D9"/>
            <w:vAlign w:val="center"/>
          </w:tcPr>
          <w:p w14:paraId="269BFF22" w14:textId="77777777" w:rsidR="00CA25E6" w:rsidRPr="009B3C81" w:rsidRDefault="00CA25E6" w:rsidP="0019014D">
            <w:pPr>
              <w:spacing w:before="60" w:after="60"/>
              <w:rPr>
                <w:rFonts w:ascii="Arial" w:hAnsi="Arial" w:cs="Arial"/>
                <w:b/>
                <w:szCs w:val="20"/>
              </w:rPr>
            </w:pPr>
            <w:r w:rsidRPr="009B3C81">
              <w:rPr>
                <w:rFonts w:ascii="Arial" w:hAnsi="Arial" w:cs="Arial"/>
                <w:b/>
                <w:szCs w:val="20"/>
              </w:rPr>
              <w:t>Enhancement Category</w:t>
            </w:r>
          </w:p>
        </w:tc>
        <w:tc>
          <w:tcPr>
            <w:tcW w:w="667" w:type="pct"/>
            <w:gridSpan w:val="2"/>
            <w:tcBorders>
              <w:right w:val="nil"/>
            </w:tcBorders>
          </w:tcPr>
          <w:p w14:paraId="269BFF23" w14:textId="77777777" w:rsidR="00CA25E6" w:rsidRPr="009B3C81" w:rsidRDefault="0048250C" w:rsidP="0019014D">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CA25E6"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CA25E6" w:rsidRPr="009B3C81">
              <w:rPr>
                <w:rFonts w:ascii="Garamond" w:hAnsi="Garamond" w:cs="Arial"/>
                <w:sz w:val="20"/>
                <w:szCs w:val="20"/>
              </w:rPr>
              <w:t xml:space="preserve"> New</w:t>
            </w:r>
          </w:p>
        </w:tc>
        <w:tc>
          <w:tcPr>
            <w:tcW w:w="637" w:type="pct"/>
            <w:tcBorders>
              <w:left w:val="nil"/>
              <w:right w:val="nil"/>
            </w:tcBorders>
          </w:tcPr>
          <w:p w14:paraId="269BFF24" w14:textId="77777777" w:rsidR="00CA25E6" w:rsidRPr="009B3C81" w:rsidRDefault="0048250C" w:rsidP="0019014D">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CA25E6"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CA25E6" w:rsidRPr="009B3C81">
              <w:rPr>
                <w:rFonts w:ascii="Garamond" w:hAnsi="Garamond" w:cs="Arial"/>
                <w:sz w:val="20"/>
                <w:szCs w:val="20"/>
              </w:rPr>
              <w:t xml:space="preserve"> Modify</w:t>
            </w:r>
          </w:p>
        </w:tc>
        <w:tc>
          <w:tcPr>
            <w:tcW w:w="698" w:type="pct"/>
            <w:gridSpan w:val="3"/>
            <w:tcBorders>
              <w:left w:val="nil"/>
              <w:right w:val="nil"/>
            </w:tcBorders>
          </w:tcPr>
          <w:p w14:paraId="269BFF25" w14:textId="77777777" w:rsidR="00CA25E6" w:rsidRPr="009B3C81" w:rsidRDefault="0048250C" w:rsidP="0019014D">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CA25E6"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CA25E6" w:rsidRPr="009B3C81">
              <w:rPr>
                <w:rFonts w:ascii="Garamond" w:hAnsi="Garamond" w:cs="Arial"/>
                <w:sz w:val="20"/>
                <w:szCs w:val="20"/>
              </w:rPr>
              <w:t xml:space="preserve"> Delete</w:t>
            </w:r>
          </w:p>
        </w:tc>
        <w:tc>
          <w:tcPr>
            <w:tcW w:w="1632" w:type="pct"/>
            <w:gridSpan w:val="3"/>
            <w:tcBorders>
              <w:left w:val="nil"/>
            </w:tcBorders>
          </w:tcPr>
          <w:p w14:paraId="269BFF26" w14:textId="77777777" w:rsidR="00CA25E6" w:rsidRPr="009B3C81" w:rsidRDefault="0048250C" w:rsidP="0019014D">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CA25E6"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CA25E6" w:rsidRPr="009B3C81">
              <w:rPr>
                <w:rFonts w:ascii="Garamond" w:hAnsi="Garamond" w:cs="Arial"/>
                <w:sz w:val="20"/>
                <w:szCs w:val="20"/>
              </w:rPr>
              <w:t xml:space="preserve"> No Change</w:t>
            </w:r>
          </w:p>
        </w:tc>
      </w:tr>
      <w:tr w:rsidR="009B3C81" w:rsidRPr="009B3C81" w14:paraId="269BFF2A" w14:textId="77777777" w:rsidTr="0019014D">
        <w:trPr>
          <w:cantSplit/>
        </w:trPr>
        <w:tc>
          <w:tcPr>
            <w:tcW w:w="1366" w:type="pct"/>
            <w:shd w:val="clear" w:color="auto" w:fill="D9D9D9"/>
            <w:vAlign w:val="center"/>
          </w:tcPr>
          <w:p w14:paraId="269BFF28" w14:textId="77777777" w:rsidR="00CA25E6" w:rsidRPr="009B3C81" w:rsidRDefault="00CA25E6" w:rsidP="0019014D">
            <w:pPr>
              <w:spacing w:before="60" w:after="60"/>
              <w:rPr>
                <w:rFonts w:ascii="Arial" w:hAnsi="Arial" w:cs="Arial"/>
                <w:b/>
                <w:szCs w:val="20"/>
              </w:rPr>
            </w:pPr>
            <w:r w:rsidRPr="009B3C81">
              <w:rPr>
                <w:rFonts w:ascii="Arial" w:hAnsi="Arial" w:cs="Arial"/>
                <w:b/>
                <w:szCs w:val="20"/>
              </w:rPr>
              <w:t>RTM</w:t>
            </w:r>
          </w:p>
        </w:tc>
        <w:tc>
          <w:tcPr>
            <w:tcW w:w="3634" w:type="pct"/>
            <w:gridSpan w:val="9"/>
          </w:tcPr>
          <w:p w14:paraId="269BFF29" w14:textId="77777777" w:rsidR="00CA25E6" w:rsidRPr="009B3C81" w:rsidRDefault="00CA25E6" w:rsidP="00001367">
            <w:pPr>
              <w:pStyle w:val="BodyText"/>
              <w:rPr>
                <w:sz w:val="22"/>
                <w:szCs w:val="22"/>
              </w:rPr>
            </w:pPr>
            <w:r w:rsidRPr="009B3C81">
              <w:rPr>
                <w:sz w:val="22"/>
                <w:szCs w:val="22"/>
              </w:rPr>
              <w:t>2.6.</w:t>
            </w:r>
            <w:r w:rsidR="00001367" w:rsidRPr="009B3C81">
              <w:rPr>
                <w:sz w:val="22"/>
                <w:szCs w:val="22"/>
              </w:rPr>
              <w:t>15.1</w:t>
            </w:r>
            <w:r w:rsidRPr="009B3C81">
              <w:rPr>
                <w:sz w:val="22"/>
                <w:szCs w:val="22"/>
              </w:rPr>
              <w:t xml:space="preserve">, </w:t>
            </w:r>
            <w:r w:rsidR="00B90170" w:rsidRPr="009B3C81">
              <w:rPr>
                <w:sz w:val="22"/>
                <w:szCs w:val="22"/>
              </w:rPr>
              <w:t>2.6.</w:t>
            </w:r>
            <w:r w:rsidR="00001367" w:rsidRPr="009B3C81">
              <w:rPr>
                <w:sz w:val="22"/>
                <w:szCs w:val="22"/>
              </w:rPr>
              <w:t>15.13</w:t>
            </w:r>
            <w:r w:rsidR="00B90170" w:rsidRPr="009B3C81">
              <w:rPr>
                <w:sz w:val="22"/>
                <w:szCs w:val="22"/>
              </w:rPr>
              <w:t xml:space="preserve">, </w:t>
            </w:r>
            <w:r w:rsidRPr="009B3C81">
              <w:rPr>
                <w:sz w:val="22"/>
                <w:szCs w:val="22"/>
              </w:rPr>
              <w:t>2.6.</w:t>
            </w:r>
            <w:r w:rsidR="00001367" w:rsidRPr="009B3C81">
              <w:rPr>
                <w:sz w:val="22"/>
                <w:szCs w:val="22"/>
              </w:rPr>
              <w:t>15.14</w:t>
            </w:r>
          </w:p>
        </w:tc>
      </w:tr>
      <w:tr w:rsidR="009B3C81" w:rsidRPr="009B3C81" w14:paraId="269BFF2D" w14:textId="77777777" w:rsidTr="0019014D">
        <w:trPr>
          <w:cantSplit/>
        </w:trPr>
        <w:tc>
          <w:tcPr>
            <w:tcW w:w="1366" w:type="pct"/>
            <w:tcBorders>
              <w:bottom w:val="single" w:sz="6" w:space="0" w:color="000000"/>
            </w:tcBorders>
            <w:shd w:val="clear" w:color="auto" w:fill="D9D9D9"/>
            <w:vAlign w:val="center"/>
          </w:tcPr>
          <w:p w14:paraId="269BFF2B" w14:textId="77777777" w:rsidR="00CA25E6" w:rsidRPr="009B3C81" w:rsidRDefault="00CA25E6" w:rsidP="0019014D">
            <w:pPr>
              <w:spacing w:before="60" w:after="60"/>
              <w:rPr>
                <w:rFonts w:ascii="Arial" w:hAnsi="Arial" w:cs="Arial"/>
                <w:b/>
                <w:szCs w:val="20"/>
              </w:rPr>
            </w:pPr>
            <w:r w:rsidRPr="009B3C81">
              <w:rPr>
                <w:rFonts w:ascii="Arial" w:hAnsi="Arial" w:cs="Arial"/>
                <w:b/>
                <w:szCs w:val="20"/>
              </w:rPr>
              <w:t>Related Options</w:t>
            </w:r>
          </w:p>
        </w:tc>
        <w:tc>
          <w:tcPr>
            <w:tcW w:w="3634" w:type="pct"/>
            <w:gridSpan w:val="9"/>
            <w:tcBorders>
              <w:bottom w:val="single" w:sz="4" w:space="0" w:color="auto"/>
            </w:tcBorders>
          </w:tcPr>
          <w:p w14:paraId="269BFF2C" w14:textId="77777777" w:rsidR="00CA25E6" w:rsidRPr="009B3C81" w:rsidRDefault="00CA25E6" w:rsidP="0019014D">
            <w:pPr>
              <w:spacing w:before="60" w:after="60"/>
              <w:rPr>
                <w:szCs w:val="22"/>
              </w:rPr>
            </w:pPr>
            <w:r w:rsidRPr="009B3C81">
              <w:rPr>
                <w:szCs w:val="22"/>
              </w:rPr>
              <w:t>eIV Patient Insurance Update Report [IBCNE EIV UPDATE REPORT]</w:t>
            </w:r>
          </w:p>
        </w:tc>
      </w:tr>
      <w:tr w:rsidR="009B3C81" w:rsidRPr="009B3C81" w14:paraId="269BFF31" w14:textId="77777777" w:rsidTr="001901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366" w:type="pct"/>
            <w:tcBorders>
              <w:top w:val="single" w:sz="6" w:space="0" w:color="000000"/>
              <w:bottom w:val="single" w:sz="6" w:space="0" w:color="000000"/>
            </w:tcBorders>
            <w:shd w:val="clear" w:color="auto" w:fill="D9D9D9"/>
            <w:vAlign w:val="center"/>
          </w:tcPr>
          <w:p w14:paraId="269BFF2E" w14:textId="77777777" w:rsidR="00CA25E6" w:rsidRPr="009B3C81" w:rsidRDefault="00CA25E6" w:rsidP="0019014D">
            <w:pPr>
              <w:spacing w:before="60" w:after="60"/>
              <w:rPr>
                <w:rFonts w:ascii="Arial" w:hAnsi="Arial" w:cs="Arial"/>
                <w:b/>
                <w:szCs w:val="22"/>
              </w:rPr>
            </w:pPr>
            <w:r w:rsidRPr="009B3C81">
              <w:rPr>
                <w:rFonts w:ascii="Arial" w:hAnsi="Arial" w:cs="Arial"/>
                <w:b/>
                <w:szCs w:val="22"/>
              </w:rPr>
              <w:t>Related Routines</w:t>
            </w:r>
          </w:p>
        </w:tc>
        <w:tc>
          <w:tcPr>
            <w:tcW w:w="1666" w:type="pct"/>
            <w:gridSpan w:val="5"/>
            <w:tcBorders>
              <w:bottom w:val="single" w:sz="4" w:space="0" w:color="auto"/>
            </w:tcBorders>
            <w:shd w:val="clear" w:color="auto" w:fill="D9D9D9"/>
          </w:tcPr>
          <w:p w14:paraId="269BFF2F" w14:textId="77777777" w:rsidR="00CA25E6" w:rsidRPr="009B3C81" w:rsidRDefault="00CA25E6" w:rsidP="0019014D">
            <w:pPr>
              <w:spacing w:before="60" w:after="60"/>
              <w:rPr>
                <w:rFonts w:ascii="Arial" w:hAnsi="Arial" w:cs="Arial"/>
                <w:b/>
                <w:szCs w:val="22"/>
              </w:rPr>
            </w:pPr>
            <w:r w:rsidRPr="009B3C81">
              <w:rPr>
                <w:rFonts w:ascii="Arial" w:hAnsi="Arial" w:cs="Arial"/>
                <w:b/>
                <w:szCs w:val="22"/>
              </w:rPr>
              <w:t>Routines “Called By”</w:t>
            </w:r>
          </w:p>
        </w:tc>
        <w:tc>
          <w:tcPr>
            <w:tcW w:w="1968" w:type="pct"/>
            <w:gridSpan w:val="4"/>
            <w:tcBorders>
              <w:bottom w:val="single" w:sz="4" w:space="0" w:color="auto"/>
            </w:tcBorders>
            <w:shd w:val="clear" w:color="auto" w:fill="D9D9D9"/>
          </w:tcPr>
          <w:p w14:paraId="269BFF30" w14:textId="77777777" w:rsidR="00CA25E6" w:rsidRPr="009B3C81" w:rsidRDefault="00CA25E6" w:rsidP="0019014D">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BFF41" w14:textId="77777777" w:rsidTr="001901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366" w:type="pct"/>
            <w:tcBorders>
              <w:top w:val="single" w:sz="6" w:space="0" w:color="000000"/>
              <w:bottom w:val="single" w:sz="6" w:space="0" w:color="000000"/>
            </w:tcBorders>
            <w:shd w:val="clear" w:color="auto" w:fill="D9D9D9"/>
            <w:vAlign w:val="center"/>
          </w:tcPr>
          <w:p w14:paraId="269BFF32" w14:textId="77777777" w:rsidR="00CA25E6" w:rsidRPr="009B3C81" w:rsidRDefault="00CA25E6" w:rsidP="0019014D">
            <w:pPr>
              <w:spacing w:before="60" w:after="60"/>
              <w:rPr>
                <w:rFonts w:ascii="Arial" w:hAnsi="Arial" w:cs="Arial"/>
                <w:b/>
                <w:szCs w:val="20"/>
              </w:rPr>
            </w:pPr>
          </w:p>
        </w:tc>
        <w:tc>
          <w:tcPr>
            <w:tcW w:w="1666" w:type="pct"/>
            <w:gridSpan w:val="5"/>
            <w:tcBorders>
              <w:bottom w:val="single" w:sz="4" w:space="0" w:color="auto"/>
            </w:tcBorders>
            <w:vAlign w:val="center"/>
          </w:tcPr>
          <w:p w14:paraId="269BFF33" w14:textId="77777777" w:rsidR="00CA25E6" w:rsidRPr="009B3C81" w:rsidRDefault="00CA25E6" w:rsidP="0019014D">
            <w:pPr>
              <w:spacing w:before="60" w:after="60"/>
              <w:rPr>
                <w:szCs w:val="22"/>
              </w:rPr>
            </w:pPr>
            <w:r w:rsidRPr="009B3C81">
              <w:rPr>
                <w:szCs w:val="22"/>
              </w:rPr>
              <w:t>IBCNBLA1</w:t>
            </w:r>
          </w:p>
          <w:p w14:paraId="269BFF34" w14:textId="77777777" w:rsidR="00CA25E6" w:rsidRPr="009B3C81" w:rsidRDefault="00CA25E6" w:rsidP="0019014D">
            <w:pPr>
              <w:spacing w:before="60" w:after="60"/>
              <w:rPr>
                <w:szCs w:val="22"/>
              </w:rPr>
            </w:pPr>
            <w:r w:rsidRPr="009B3C81">
              <w:rPr>
                <w:szCs w:val="22"/>
              </w:rPr>
              <w:t>IBCNERPF</w:t>
            </w:r>
          </w:p>
          <w:p w14:paraId="269BFF35" w14:textId="77777777" w:rsidR="00CA25E6" w:rsidRPr="009B3C81" w:rsidRDefault="00CA25E6" w:rsidP="0019014D">
            <w:pPr>
              <w:spacing w:before="60" w:after="60"/>
              <w:rPr>
                <w:szCs w:val="22"/>
              </w:rPr>
            </w:pPr>
            <w:r w:rsidRPr="009B3C81">
              <w:rPr>
                <w:szCs w:val="22"/>
              </w:rPr>
              <w:t>IBCNERP4</w:t>
            </w:r>
          </w:p>
          <w:p w14:paraId="269BFF36" w14:textId="77777777" w:rsidR="00CA25E6" w:rsidRPr="009B3C81" w:rsidRDefault="00CA25E6" w:rsidP="0019014D">
            <w:pPr>
              <w:spacing w:before="60" w:after="60"/>
              <w:rPr>
                <w:szCs w:val="22"/>
              </w:rPr>
            </w:pPr>
            <w:r w:rsidRPr="009B3C81">
              <w:rPr>
                <w:szCs w:val="22"/>
              </w:rPr>
              <w:t>IBCNERP7</w:t>
            </w:r>
          </w:p>
          <w:p w14:paraId="269BFF37" w14:textId="77777777" w:rsidR="00CA25E6" w:rsidRPr="009B3C81" w:rsidRDefault="00CA25E6" w:rsidP="0019014D">
            <w:pPr>
              <w:spacing w:before="60" w:after="60"/>
              <w:rPr>
                <w:szCs w:val="22"/>
              </w:rPr>
            </w:pPr>
          </w:p>
        </w:tc>
        <w:tc>
          <w:tcPr>
            <w:tcW w:w="1968" w:type="pct"/>
            <w:gridSpan w:val="4"/>
            <w:tcBorders>
              <w:bottom w:val="single" w:sz="4" w:space="0" w:color="auto"/>
            </w:tcBorders>
            <w:vAlign w:val="center"/>
          </w:tcPr>
          <w:p w14:paraId="269BFF38" w14:textId="77777777" w:rsidR="00CA25E6" w:rsidRPr="009B3C81" w:rsidRDefault="00CA25E6" w:rsidP="0019014D">
            <w:pPr>
              <w:autoSpaceDE w:val="0"/>
              <w:autoSpaceDN w:val="0"/>
              <w:adjustRightInd w:val="0"/>
              <w:rPr>
                <w:rFonts w:eastAsiaTheme="minorHAnsi"/>
                <w:szCs w:val="22"/>
              </w:rPr>
            </w:pPr>
            <w:r w:rsidRPr="009B3C81">
              <w:rPr>
                <w:rFonts w:eastAsiaTheme="minorHAnsi"/>
                <w:szCs w:val="22"/>
              </w:rPr>
              <w:t>EN^IBCNERP2</w:t>
            </w:r>
          </w:p>
          <w:p w14:paraId="269BFF39" w14:textId="77777777" w:rsidR="00CA25E6" w:rsidRPr="009B3C81" w:rsidRDefault="00CA25E6" w:rsidP="0019014D">
            <w:pPr>
              <w:autoSpaceDE w:val="0"/>
              <w:autoSpaceDN w:val="0"/>
              <w:adjustRightInd w:val="0"/>
              <w:rPr>
                <w:rFonts w:eastAsiaTheme="minorHAnsi"/>
                <w:szCs w:val="22"/>
              </w:rPr>
            </w:pPr>
            <w:r w:rsidRPr="009B3C81">
              <w:rPr>
                <w:rFonts w:eastAsiaTheme="minorHAnsi"/>
                <w:szCs w:val="22"/>
              </w:rPr>
              <w:t>EN^IBCNERP5</w:t>
            </w:r>
          </w:p>
          <w:p w14:paraId="269BFF3A" w14:textId="77777777" w:rsidR="00CA25E6" w:rsidRPr="009B3C81" w:rsidRDefault="00CA25E6" w:rsidP="0019014D">
            <w:pPr>
              <w:autoSpaceDE w:val="0"/>
              <w:autoSpaceDN w:val="0"/>
              <w:adjustRightInd w:val="0"/>
              <w:rPr>
                <w:rFonts w:eastAsiaTheme="minorHAnsi"/>
                <w:szCs w:val="22"/>
              </w:rPr>
            </w:pPr>
            <w:r w:rsidRPr="009B3C81">
              <w:rPr>
                <w:rFonts w:eastAsiaTheme="minorHAnsi"/>
                <w:szCs w:val="22"/>
              </w:rPr>
              <w:t>EN^IBCNERP8</w:t>
            </w:r>
          </w:p>
          <w:p w14:paraId="269BFF3B" w14:textId="77777777" w:rsidR="00CA25E6" w:rsidRPr="009B3C81" w:rsidRDefault="00CA25E6" w:rsidP="0019014D">
            <w:pPr>
              <w:autoSpaceDE w:val="0"/>
              <w:autoSpaceDN w:val="0"/>
              <w:adjustRightInd w:val="0"/>
              <w:rPr>
                <w:rFonts w:eastAsiaTheme="minorHAnsi"/>
                <w:szCs w:val="22"/>
              </w:rPr>
            </w:pPr>
            <w:r w:rsidRPr="009B3C81">
              <w:rPr>
                <w:rFonts w:eastAsiaTheme="minorHAnsi"/>
                <w:szCs w:val="22"/>
              </w:rPr>
              <w:t>EN^IBCNERP9</w:t>
            </w:r>
          </w:p>
          <w:p w14:paraId="269BFF3C" w14:textId="77777777" w:rsidR="00CA25E6" w:rsidRPr="009B3C81" w:rsidRDefault="00CA25E6" w:rsidP="0019014D">
            <w:pPr>
              <w:autoSpaceDE w:val="0"/>
              <w:autoSpaceDN w:val="0"/>
              <w:adjustRightInd w:val="0"/>
              <w:rPr>
                <w:rFonts w:eastAsiaTheme="minorHAnsi"/>
                <w:szCs w:val="22"/>
              </w:rPr>
            </w:pPr>
            <w:r w:rsidRPr="009B3C81">
              <w:rPr>
                <w:rFonts w:eastAsiaTheme="minorHAnsi"/>
                <w:szCs w:val="22"/>
              </w:rPr>
              <w:t>EN3^IBCNERPA</w:t>
            </w:r>
          </w:p>
          <w:p w14:paraId="269BFF3D" w14:textId="77777777" w:rsidR="00CA25E6" w:rsidRPr="009B3C81" w:rsidRDefault="00CA25E6" w:rsidP="0019014D">
            <w:pPr>
              <w:autoSpaceDE w:val="0"/>
              <w:autoSpaceDN w:val="0"/>
              <w:adjustRightInd w:val="0"/>
              <w:rPr>
                <w:rFonts w:eastAsiaTheme="minorHAnsi"/>
                <w:szCs w:val="22"/>
              </w:rPr>
            </w:pPr>
            <w:r w:rsidRPr="009B3C81">
              <w:rPr>
                <w:rFonts w:eastAsiaTheme="minorHAnsi"/>
                <w:szCs w:val="22"/>
              </w:rPr>
              <w:t>EN6^IBCNERPA</w:t>
            </w:r>
          </w:p>
          <w:p w14:paraId="269BFF3E" w14:textId="77777777" w:rsidR="00CA25E6" w:rsidRPr="009B3C81" w:rsidRDefault="00CA25E6" w:rsidP="0019014D">
            <w:pPr>
              <w:autoSpaceDE w:val="0"/>
              <w:autoSpaceDN w:val="0"/>
              <w:adjustRightInd w:val="0"/>
              <w:rPr>
                <w:rFonts w:eastAsiaTheme="minorHAnsi"/>
                <w:szCs w:val="22"/>
              </w:rPr>
            </w:pPr>
            <w:r w:rsidRPr="009B3C81">
              <w:rPr>
                <w:rFonts w:eastAsiaTheme="minorHAnsi"/>
                <w:szCs w:val="22"/>
              </w:rPr>
              <w:t>EN^IBCNERPG</w:t>
            </w:r>
          </w:p>
          <w:p w14:paraId="269BFF3F" w14:textId="77777777" w:rsidR="00CA25E6" w:rsidRPr="009B3C81" w:rsidRDefault="00CA25E6" w:rsidP="0019014D">
            <w:pPr>
              <w:autoSpaceDE w:val="0"/>
              <w:autoSpaceDN w:val="0"/>
              <w:adjustRightInd w:val="0"/>
              <w:rPr>
                <w:rFonts w:eastAsiaTheme="minorHAnsi"/>
                <w:szCs w:val="22"/>
              </w:rPr>
            </w:pPr>
            <w:r w:rsidRPr="009B3C81">
              <w:rPr>
                <w:rFonts w:eastAsiaTheme="minorHAnsi"/>
                <w:szCs w:val="22"/>
              </w:rPr>
              <w:t>EN^IBCNERPH</w:t>
            </w:r>
          </w:p>
          <w:p w14:paraId="269BFF40" w14:textId="77777777" w:rsidR="00CA25E6" w:rsidRPr="009B3C81" w:rsidRDefault="00CA25E6" w:rsidP="0019014D">
            <w:pPr>
              <w:spacing w:before="60" w:after="60"/>
              <w:rPr>
                <w:szCs w:val="22"/>
              </w:rPr>
            </w:pPr>
            <w:r w:rsidRPr="009B3C81">
              <w:rPr>
                <w:rFonts w:eastAsiaTheme="minorHAnsi"/>
                <w:szCs w:val="22"/>
              </w:rPr>
              <w:t>FO^IBCNEUT1</w:t>
            </w:r>
          </w:p>
        </w:tc>
      </w:tr>
      <w:tr w:rsidR="009B3C81" w:rsidRPr="009B3C81" w14:paraId="269BFF44" w14:textId="77777777" w:rsidTr="0019014D">
        <w:trPr>
          <w:cantSplit/>
        </w:trPr>
        <w:tc>
          <w:tcPr>
            <w:tcW w:w="1366" w:type="pct"/>
            <w:tcBorders>
              <w:top w:val="single" w:sz="6" w:space="0" w:color="000000"/>
            </w:tcBorders>
            <w:shd w:val="clear" w:color="auto" w:fill="D9D9D9"/>
            <w:vAlign w:val="center"/>
          </w:tcPr>
          <w:p w14:paraId="269BFF42" w14:textId="77777777" w:rsidR="00CA25E6" w:rsidRPr="009B3C81" w:rsidRDefault="00CA25E6" w:rsidP="0019014D">
            <w:pPr>
              <w:spacing w:before="60" w:after="60"/>
              <w:rPr>
                <w:rFonts w:ascii="Arial" w:hAnsi="Arial" w:cs="Arial"/>
                <w:b/>
                <w:szCs w:val="20"/>
              </w:rPr>
            </w:pPr>
            <w:r w:rsidRPr="009B3C81">
              <w:rPr>
                <w:rFonts w:ascii="Arial" w:hAnsi="Arial" w:cs="Arial"/>
                <w:b/>
                <w:szCs w:val="20"/>
              </w:rPr>
              <w:t>Data Dictionary (DD) References</w:t>
            </w:r>
          </w:p>
        </w:tc>
        <w:tc>
          <w:tcPr>
            <w:tcW w:w="3634" w:type="pct"/>
            <w:gridSpan w:val="9"/>
          </w:tcPr>
          <w:p w14:paraId="269BFF43" w14:textId="77777777" w:rsidR="00CA25E6" w:rsidRPr="009B3C81" w:rsidRDefault="00A0074C" w:rsidP="0019014D">
            <w:pPr>
              <w:spacing w:before="60" w:after="60"/>
              <w:rPr>
                <w:szCs w:val="22"/>
              </w:rPr>
            </w:pPr>
            <w:r w:rsidRPr="009B3C81">
              <w:rPr>
                <w:szCs w:val="22"/>
              </w:rPr>
              <w:t>None</w:t>
            </w:r>
          </w:p>
        </w:tc>
      </w:tr>
      <w:tr w:rsidR="009B3C81" w:rsidRPr="009B3C81" w14:paraId="269BFF47" w14:textId="77777777" w:rsidTr="0019014D">
        <w:trPr>
          <w:cantSplit/>
        </w:trPr>
        <w:tc>
          <w:tcPr>
            <w:tcW w:w="1366" w:type="pct"/>
            <w:shd w:val="clear" w:color="auto" w:fill="D9D9D9"/>
            <w:vAlign w:val="center"/>
          </w:tcPr>
          <w:p w14:paraId="269BFF45" w14:textId="77777777" w:rsidR="00CA25E6" w:rsidRPr="009B3C81" w:rsidRDefault="00CA25E6" w:rsidP="0019014D">
            <w:pPr>
              <w:spacing w:before="60" w:after="60"/>
              <w:rPr>
                <w:rFonts w:ascii="Arial" w:hAnsi="Arial" w:cs="Arial"/>
                <w:b/>
                <w:szCs w:val="20"/>
              </w:rPr>
            </w:pPr>
            <w:r w:rsidRPr="009B3C81">
              <w:rPr>
                <w:rFonts w:ascii="Arial" w:hAnsi="Arial" w:cs="Arial"/>
                <w:b/>
                <w:szCs w:val="20"/>
              </w:rPr>
              <w:t>Related Protocols</w:t>
            </w:r>
          </w:p>
        </w:tc>
        <w:tc>
          <w:tcPr>
            <w:tcW w:w="3634" w:type="pct"/>
            <w:gridSpan w:val="9"/>
          </w:tcPr>
          <w:p w14:paraId="269BFF46" w14:textId="77777777" w:rsidR="00CA25E6" w:rsidRPr="009B3C81" w:rsidRDefault="00A0074C" w:rsidP="0019014D">
            <w:pPr>
              <w:spacing w:before="60" w:after="60"/>
              <w:rPr>
                <w:szCs w:val="22"/>
              </w:rPr>
            </w:pPr>
            <w:r w:rsidRPr="009B3C81">
              <w:rPr>
                <w:szCs w:val="22"/>
              </w:rPr>
              <w:t>None</w:t>
            </w:r>
          </w:p>
        </w:tc>
      </w:tr>
      <w:tr w:rsidR="009B3C81" w:rsidRPr="009B3C81" w14:paraId="269BFF4A" w14:textId="77777777" w:rsidTr="0019014D">
        <w:trPr>
          <w:cantSplit/>
        </w:trPr>
        <w:tc>
          <w:tcPr>
            <w:tcW w:w="1366" w:type="pct"/>
            <w:shd w:val="clear" w:color="auto" w:fill="D9D9D9"/>
            <w:vAlign w:val="center"/>
          </w:tcPr>
          <w:p w14:paraId="269BFF48" w14:textId="77777777" w:rsidR="00CA25E6" w:rsidRPr="009B3C81" w:rsidRDefault="00CA25E6" w:rsidP="0019014D">
            <w:pPr>
              <w:spacing w:before="60" w:after="60"/>
              <w:rPr>
                <w:rFonts w:ascii="Arial" w:hAnsi="Arial" w:cs="Arial"/>
                <w:b/>
                <w:szCs w:val="20"/>
              </w:rPr>
            </w:pPr>
            <w:r w:rsidRPr="009B3C81">
              <w:rPr>
                <w:rFonts w:ascii="Arial" w:hAnsi="Arial" w:cs="Arial"/>
                <w:b/>
                <w:szCs w:val="20"/>
              </w:rPr>
              <w:t>Related Integration Control Registrations (ICRs)</w:t>
            </w:r>
          </w:p>
        </w:tc>
        <w:tc>
          <w:tcPr>
            <w:tcW w:w="3634" w:type="pct"/>
            <w:gridSpan w:val="9"/>
            <w:tcBorders>
              <w:bottom w:val="single" w:sz="6" w:space="0" w:color="000000"/>
            </w:tcBorders>
          </w:tcPr>
          <w:p w14:paraId="269BFF49" w14:textId="77777777" w:rsidR="00CA25E6" w:rsidRPr="009B3C81" w:rsidRDefault="00A0074C" w:rsidP="0019014D">
            <w:pPr>
              <w:spacing w:before="60" w:after="60"/>
              <w:rPr>
                <w:szCs w:val="22"/>
              </w:rPr>
            </w:pPr>
            <w:r w:rsidRPr="009B3C81">
              <w:rPr>
                <w:szCs w:val="22"/>
              </w:rPr>
              <w:t>None</w:t>
            </w:r>
          </w:p>
        </w:tc>
      </w:tr>
      <w:tr w:rsidR="009B3C81" w:rsidRPr="009B3C81" w14:paraId="269BFF51" w14:textId="77777777" w:rsidTr="0019014D">
        <w:trPr>
          <w:cantSplit/>
        </w:trPr>
        <w:tc>
          <w:tcPr>
            <w:tcW w:w="1366" w:type="pct"/>
            <w:tcBorders>
              <w:right w:val="single" w:sz="4" w:space="0" w:color="auto"/>
            </w:tcBorders>
            <w:shd w:val="clear" w:color="auto" w:fill="D9D9D9"/>
            <w:vAlign w:val="center"/>
          </w:tcPr>
          <w:p w14:paraId="269BFF4B" w14:textId="77777777" w:rsidR="00CA25E6" w:rsidRPr="009B3C81" w:rsidRDefault="00CA25E6" w:rsidP="0019014D">
            <w:pPr>
              <w:spacing w:before="60" w:after="60"/>
              <w:rPr>
                <w:rFonts w:ascii="Arial" w:hAnsi="Arial" w:cs="Arial"/>
                <w:b/>
                <w:szCs w:val="20"/>
              </w:rPr>
            </w:pPr>
            <w:r w:rsidRPr="009B3C81">
              <w:rPr>
                <w:rFonts w:ascii="Arial" w:hAnsi="Arial" w:cs="Arial"/>
                <w:b/>
                <w:szCs w:val="20"/>
              </w:rPr>
              <w:t>Data Passing</w:t>
            </w:r>
          </w:p>
        </w:tc>
        <w:tc>
          <w:tcPr>
            <w:tcW w:w="516" w:type="pct"/>
            <w:tcBorders>
              <w:left w:val="single" w:sz="4" w:space="0" w:color="auto"/>
              <w:right w:val="nil"/>
            </w:tcBorders>
          </w:tcPr>
          <w:p w14:paraId="269BFF4C" w14:textId="77777777" w:rsidR="00CA25E6" w:rsidRPr="009B3C81" w:rsidRDefault="0048250C" w:rsidP="0019014D">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CA25E6"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CA25E6" w:rsidRPr="009B3C81">
              <w:rPr>
                <w:rFonts w:ascii="Garamond" w:hAnsi="Garamond" w:cs="Arial"/>
                <w:iCs/>
                <w:sz w:val="20"/>
                <w:szCs w:val="20"/>
              </w:rPr>
              <w:t xml:space="preserve"> Input</w:t>
            </w:r>
          </w:p>
        </w:tc>
        <w:tc>
          <w:tcPr>
            <w:tcW w:w="1075" w:type="pct"/>
            <w:gridSpan w:val="3"/>
            <w:tcBorders>
              <w:left w:val="nil"/>
              <w:right w:val="nil"/>
            </w:tcBorders>
          </w:tcPr>
          <w:p w14:paraId="269BFF4D" w14:textId="77777777" w:rsidR="00CA25E6" w:rsidRPr="009B3C81" w:rsidRDefault="0048250C" w:rsidP="0019014D">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CA25E6"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CA25E6" w:rsidRPr="009B3C81">
              <w:rPr>
                <w:rFonts w:ascii="Garamond" w:hAnsi="Garamond" w:cs="Arial"/>
                <w:iCs/>
                <w:sz w:val="20"/>
                <w:szCs w:val="20"/>
              </w:rPr>
              <w:t xml:space="preserve"> Output Reference</w:t>
            </w:r>
          </w:p>
        </w:tc>
        <w:tc>
          <w:tcPr>
            <w:tcW w:w="626" w:type="pct"/>
            <w:gridSpan w:val="3"/>
            <w:tcBorders>
              <w:left w:val="nil"/>
              <w:right w:val="nil"/>
            </w:tcBorders>
          </w:tcPr>
          <w:p w14:paraId="269BFF4E" w14:textId="77777777" w:rsidR="00CA25E6" w:rsidRPr="009B3C81" w:rsidRDefault="0048250C" w:rsidP="0019014D">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CA25E6"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CA25E6" w:rsidRPr="009B3C81">
              <w:rPr>
                <w:rFonts w:ascii="Garamond" w:hAnsi="Garamond" w:cs="Arial"/>
                <w:iCs/>
                <w:sz w:val="20"/>
                <w:szCs w:val="20"/>
              </w:rPr>
              <w:t xml:space="preserve"> Both</w:t>
            </w:r>
          </w:p>
        </w:tc>
        <w:tc>
          <w:tcPr>
            <w:tcW w:w="950" w:type="pct"/>
            <w:tcBorders>
              <w:left w:val="nil"/>
              <w:right w:val="nil"/>
            </w:tcBorders>
          </w:tcPr>
          <w:p w14:paraId="269BFF4F" w14:textId="77777777" w:rsidR="00CA25E6" w:rsidRPr="009B3C81" w:rsidRDefault="0048250C" w:rsidP="0019014D">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CA25E6"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CA25E6" w:rsidRPr="009B3C81">
              <w:rPr>
                <w:rFonts w:ascii="Garamond" w:hAnsi="Garamond" w:cs="Arial"/>
                <w:iCs/>
                <w:sz w:val="20"/>
                <w:szCs w:val="20"/>
              </w:rPr>
              <w:t xml:space="preserve"> Global Reference</w:t>
            </w:r>
          </w:p>
        </w:tc>
        <w:tc>
          <w:tcPr>
            <w:tcW w:w="467" w:type="pct"/>
            <w:tcBorders>
              <w:left w:val="nil"/>
            </w:tcBorders>
          </w:tcPr>
          <w:p w14:paraId="269BFF50" w14:textId="77777777" w:rsidR="00CA25E6" w:rsidRPr="009B3C81" w:rsidRDefault="0048250C" w:rsidP="0019014D">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CA25E6"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CA25E6" w:rsidRPr="009B3C81">
              <w:rPr>
                <w:rFonts w:ascii="Garamond" w:hAnsi="Garamond" w:cs="Arial"/>
                <w:iCs/>
                <w:sz w:val="20"/>
                <w:szCs w:val="20"/>
              </w:rPr>
              <w:t xml:space="preserve"> Local</w:t>
            </w:r>
          </w:p>
        </w:tc>
      </w:tr>
      <w:tr w:rsidR="009B3C81" w:rsidRPr="009B3C81" w14:paraId="269BFF55" w14:textId="77777777" w:rsidTr="0019014D">
        <w:trPr>
          <w:cantSplit/>
        </w:trPr>
        <w:tc>
          <w:tcPr>
            <w:tcW w:w="1366" w:type="pct"/>
            <w:shd w:val="clear" w:color="auto" w:fill="D9D9D9"/>
            <w:vAlign w:val="center"/>
          </w:tcPr>
          <w:p w14:paraId="269BFF52" w14:textId="77777777" w:rsidR="00CA25E6" w:rsidRPr="009B3C81" w:rsidRDefault="00CA25E6" w:rsidP="0019014D">
            <w:pPr>
              <w:spacing w:before="60" w:after="60"/>
              <w:rPr>
                <w:rFonts w:ascii="Arial" w:hAnsi="Arial" w:cs="Arial"/>
                <w:b/>
                <w:szCs w:val="20"/>
              </w:rPr>
            </w:pPr>
            <w:r w:rsidRPr="009B3C81">
              <w:rPr>
                <w:rFonts w:ascii="Arial" w:hAnsi="Arial" w:cs="Arial"/>
                <w:b/>
                <w:szCs w:val="20"/>
              </w:rPr>
              <w:t>Input Attribute Name and Definition</w:t>
            </w:r>
          </w:p>
        </w:tc>
        <w:tc>
          <w:tcPr>
            <w:tcW w:w="3634" w:type="pct"/>
            <w:gridSpan w:val="9"/>
          </w:tcPr>
          <w:p w14:paraId="269BFF53" w14:textId="77777777" w:rsidR="00CA25E6" w:rsidRPr="009B3C81" w:rsidRDefault="00CA25E6" w:rsidP="0019014D">
            <w:pPr>
              <w:spacing w:before="60" w:after="60"/>
              <w:rPr>
                <w:rFonts w:ascii="Garamond" w:hAnsi="Garamond" w:cs="Arial"/>
                <w:szCs w:val="20"/>
              </w:rPr>
            </w:pPr>
            <w:r w:rsidRPr="009B3C81">
              <w:rPr>
                <w:rFonts w:ascii="Garamond" w:hAnsi="Garamond" w:cs="Arial"/>
                <w:szCs w:val="20"/>
              </w:rPr>
              <w:t>Name:</w:t>
            </w:r>
          </w:p>
          <w:p w14:paraId="269BFF54" w14:textId="77777777" w:rsidR="00CA25E6" w:rsidRPr="009B3C81" w:rsidRDefault="00CA25E6" w:rsidP="0019014D">
            <w:pPr>
              <w:spacing w:before="60" w:after="60"/>
              <w:rPr>
                <w:rFonts w:ascii="Garamond" w:hAnsi="Garamond" w:cs="Arial"/>
                <w:szCs w:val="20"/>
              </w:rPr>
            </w:pPr>
            <w:r w:rsidRPr="009B3C81">
              <w:rPr>
                <w:rFonts w:ascii="Garamond" w:hAnsi="Garamond" w:cs="Arial"/>
                <w:szCs w:val="20"/>
              </w:rPr>
              <w:t>Definition:</w:t>
            </w:r>
          </w:p>
        </w:tc>
      </w:tr>
      <w:tr w:rsidR="009B3C81" w:rsidRPr="009B3C81" w14:paraId="269BFF59" w14:textId="77777777" w:rsidTr="0019014D">
        <w:trPr>
          <w:cantSplit/>
        </w:trPr>
        <w:tc>
          <w:tcPr>
            <w:tcW w:w="1366" w:type="pct"/>
            <w:shd w:val="clear" w:color="auto" w:fill="D9D9D9"/>
            <w:vAlign w:val="center"/>
          </w:tcPr>
          <w:p w14:paraId="269BFF56" w14:textId="77777777" w:rsidR="00CA25E6" w:rsidRPr="009B3C81" w:rsidRDefault="00CA25E6" w:rsidP="0019014D">
            <w:pPr>
              <w:spacing w:before="60" w:after="60"/>
              <w:rPr>
                <w:rFonts w:ascii="Arial" w:hAnsi="Arial" w:cs="Arial"/>
                <w:b/>
                <w:szCs w:val="20"/>
              </w:rPr>
            </w:pPr>
            <w:r w:rsidRPr="009B3C81">
              <w:rPr>
                <w:rFonts w:ascii="Arial" w:hAnsi="Arial" w:cs="Arial"/>
                <w:b/>
                <w:szCs w:val="20"/>
              </w:rPr>
              <w:t>Output Attribute Name and Definition</w:t>
            </w:r>
          </w:p>
        </w:tc>
        <w:tc>
          <w:tcPr>
            <w:tcW w:w="3634" w:type="pct"/>
            <w:gridSpan w:val="9"/>
          </w:tcPr>
          <w:p w14:paraId="269BFF57" w14:textId="77777777" w:rsidR="00CA25E6" w:rsidRPr="009B3C81" w:rsidRDefault="00CA25E6" w:rsidP="0019014D">
            <w:pPr>
              <w:spacing w:before="60" w:after="60"/>
              <w:rPr>
                <w:rFonts w:ascii="Garamond" w:hAnsi="Garamond" w:cs="Arial"/>
                <w:szCs w:val="20"/>
              </w:rPr>
            </w:pPr>
            <w:r w:rsidRPr="009B3C81">
              <w:rPr>
                <w:rFonts w:ascii="Garamond" w:hAnsi="Garamond" w:cs="Arial"/>
                <w:szCs w:val="20"/>
              </w:rPr>
              <w:t>Name:</w:t>
            </w:r>
          </w:p>
          <w:p w14:paraId="269BFF58" w14:textId="77777777" w:rsidR="00CA25E6" w:rsidRPr="009B3C81" w:rsidRDefault="00CA25E6" w:rsidP="0019014D">
            <w:pPr>
              <w:spacing w:before="60" w:after="60"/>
              <w:rPr>
                <w:rFonts w:ascii="Garamond" w:hAnsi="Garamond" w:cs="Arial"/>
                <w:szCs w:val="20"/>
              </w:rPr>
            </w:pPr>
            <w:r w:rsidRPr="009B3C81">
              <w:rPr>
                <w:rFonts w:ascii="Garamond" w:hAnsi="Garamond" w:cs="Arial"/>
                <w:szCs w:val="20"/>
              </w:rPr>
              <w:t>Definition:</w:t>
            </w:r>
          </w:p>
        </w:tc>
      </w:tr>
    </w:tbl>
    <w:p w14:paraId="269BFF5A" w14:textId="77777777" w:rsidR="00CA25E6" w:rsidRPr="009B3C81" w:rsidRDefault="00CA25E6"/>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BFF5C" w14:textId="77777777" w:rsidTr="0019014D">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BFF5B" w14:textId="77777777" w:rsidR="00CA25E6" w:rsidRPr="009B3C81" w:rsidRDefault="00CA25E6" w:rsidP="0019014D">
            <w:pPr>
              <w:spacing w:before="60" w:after="60"/>
              <w:rPr>
                <w:rFonts w:ascii="Arial" w:hAnsi="Arial" w:cs="Arial"/>
                <w:b/>
                <w:szCs w:val="22"/>
              </w:rPr>
            </w:pPr>
            <w:r w:rsidRPr="009B3C81">
              <w:rPr>
                <w:rFonts w:ascii="Arial" w:hAnsi="Arial" w:cs="Arial"/>
                <w:b/>
                <w:szCs w:val="22"/>
              </w:rPr>
              <w:t>Current Logic</w:t>
            </w:r>
          </w:p>
        </w:tc>
      </w:tr>
      <w:tr w:rsidR="00CA25E6" w:rsidRPr="009B3C81" w14:paraId="269BFF5F" w14:textId="77777777" w:rsidTr="0019014D">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tcPr>
          <w:p w14:paraId="269BFF5D" w14:textId="77777777" w:rsidR="00B90170" w:rsidRPr="009B3C81" w:rsidRDefault="00CA25E6" w:rsidP="0019014D">
            <w:pPr>
              <w:autoSpaceDE w:val="0"/>
              <w:autoSpaceDN w:val="0"/>
              <w:adjustRightInd w:val="0"/>
            </w:pPr>
            <w:r w:rsidRPr="009B3C81">
              <w:t>IBCNERP1 ;DAOU/BHS - IBCNE USER IF eIV RESPONSE REPORT ;03-JUN-2002</w:t>
            </w:r>
            <w:r w:rsidRPr="009B3C81">
              <w:br/>
              <w:t> ;;2.0;INTEGRATED BILLING;**184,271,416**;21-MAR-94;Build 58</w:t>
            </w:r>
            <w:r w:rsidRPr="009B3C81">
              <w:br/>
              <w:t> ;;Per VHA Directive 2004-038, this routine should not be modified.</w:t>
            </w:r>
            <w:r w:rsidRPr="009B3C81">
              <w:br/>
              <w:t> ;</w:t>
            </w:r>
            <w:r w:rsidRPr="009B3C81">
              <w:br/>
              <w:t> ; eIV - Insurance Verification Interface</w:t>
            </w:r>
            <w:r w:rsidRPr="009B3C81">
              <w:br/>
              <w:t> ;</w:t>
            </w:r>
            <w:r w:rsidRPr="009B3C81">
              <w:br/>
            </w:r>
            <w:r w:rsidRPr="009B3C81">
              <w:lastRenderedPageBreak/>
              <w:t> ; Input parameters: N/A</w:t>
            </w:r>
            <w:r w:rsidRPr="009B3C81">
              <w:br/>
              <w:t> ; Other relevant variables ZTSAVED for queueing:</w:t>
            </w:r>
            <w:r w:rsidRPr="009B3C81">
              <w:br/>
              <w:t xml:space="preserve"> ; IBCNERTN = "IBCNERP1" (current routine name for queueing the </w:t>
            </w:r>
            <w:r w:rsidRPr="009B3C81">
              <w:br/>
              <w:t> ; COMPILE process)</w:t>
            </w:r>
            <w:r w:rsidRPr="009B3C81">
              <w:br/>
              <w:t> ; IBCNESPC("BEGDT")=start dt for rpt</w:t>
            </w:r>
            <w:r w:rsidRPr="009B3C81">
              <w:br/>
              <w:t> ; IBCNESPC("ENDDT")=end dt for rpt</w:t>
            </w:r>
            <w:r w:rsidRPr="009B3C81">
              <w:br/>
              <w:t> ; IBCNESPC("PYR")=payer ien (365.12) or "" for all payers</w:t>
            </w:r>
            <w:r w:rsidRPr="009B3C81">
              <w:br/>
              <w:t> ; IBCNESPC("SORT")=1 (Payer name) OR 2 (Patient name)</w:t>
            </w:r>
            <w:r w:rsidRPr="009B3C81">
              <w:br/>
              <w:t> ; IBCNESPC("PAT")=patient ien (2) or "" for all patients</w:t>
            </w:r>
            <w:r w:rsidRPr="009B3C81">
              <w:br/>
              <w:t> ; IBCNESPC("TYPE")=A (All Responses) for date range OR M (Most Recent</w:t>
            </w:r>
            <w:r w:rsidRPr="009B3C81">
              <w:br/>
              <w:t> ; Responses) for date range (by unique Payer/Pat pair)</w:t>
            </w:r>
            <w:r w:rsidRPr="009B3C81">
              <w:br/>
              <w:t> ; IBCNESPC("TRCN")=Trace #^IEN, if non-null all other params are null</w:t>
            </w:r>
            <w:r w:rsidRPr="009B3C81">
              <w:br/>
              <w:t> ; IBCNESPC("RFLAG")=Report Flag used to indicate which report is being</w:t>
            </w:r>
            <w:r w:rsidRPr="009B3C81">
              <w:br/>
              <w:t xml:space="preserve"> ; run. Response Report (0), Inactive Report (1), or Ambiguous </w:t>
            </w:r>
            <w:r w:rsidRPr="009B3C81">
              <w:br/>
              <w:t> ; Report (2).</w:t>
            </w:r>
            <w:r w:rsidRPr="009B3C81">
              <w:br/>
              <w:t> ; IBCNESPC("DTEXP")=Expiration date used in the inactive policy report</w:t>
            </w:r>
            <w:r w:rsidRPr="009B3C81">
              <w:br/>
              <w:t> ;</w:t>
            </w:r>
            <w:r w:rsidRPr="009B3C81">
              <w:br/>
              <w:t> ; Only call this routine at a tag</w:t>
            </w:r>
            <w:r w:rsidRPr="009B3C81">
              <w:br/>
              <w:t> Q</w:t>
            </w:r>
            <w:r w:rsidRPr="009B3C81">
              <w:br/>
              <w:t>EN(IPRF) ; Main entry pt</w:t>
            </w:r>
            <w:r w:rsidRPr="009B3C81">
              <w:br/>
              <w:t> ; Init vars</w:t>
            </w:r>
            <w:r w:rsidRPr="009B3C81">
              <w:br/>
              <w:t> N STOP,IBCNERTN,POP,IBCNESPC</w:t>
            </w:r>
            <w:r w:rsidRPr="009B3C81">
              <w:br/>
              <w:t> S IBCNESPC("RFLAG")=$G(IPRF)</w:t>
            </w:r>
            <w:r w:rsidRPr="009B3C81">
              <w:br/>
              <w:t> ;</w:t>
            </w:r>
            <w:r w:rsidRPr="009B3C81">
              <w:br/>
              <w:t> S STOP=0</w:t>
            </w:r>
            <w:r w:rsidRPr="009B3C81">
              <w:br/>
              <w:t> S IBCNERTN="IBCNERP1"</w:t>
            </w:r>
            <w:r w:rsidRPr="009B3C81">
              <w:br/>
              <w:t> W @IOF</w:t>
            </w:r>
            <w:r w:rsidRPr="009B3C81">
              <w:br/>
              <w:t> W !,"eIV ",$S(IPRF=1:"Inactive Policy",IPRF=2:"Ambiguous Policy",1:"Response")," Report",!</w:t>
            </w:r>
            <w:r w:rsidRPr="009B3C81">
              <w:br/>
              <w:t> I $G(IPRF) D</w:t>
            </w:r>
            <w:r w:rsidRPr="009B3C81">
              <w:br/>
              <w:t> . W !,"Please select a date range to view ",$S(IPRF=1:"inactive",1:"ambiguous")," policy information that the eIV"</w:t>
            </w:r>
            <w:r w:rsidRPr="009B3C81">
              <w:br/>
              <w:t> . W !,"process turned up while attempting to discover previously unknown"</w:t>
            </w:r>
            <w:r w:rsidRPr="009B3C81">
              <w:br/>
              <w:t> . W !,"insurance policies. (Date range selection is based on the date that"</w:t>
            </w:r>
            <w:r w:rsidRPr="009B3C81">
              <w:br/>
              <w:t> . W !,"eIV receives the response from the payer.)"</w:t>
            </w:r>
            <w:r w:rsidRPr="009B3C81">
              <w:br/>
              <w:t> ;</w:t>
            </w:r>
            <w:r w:rsidRPr="009B3C81">
              <w:br/>
              <w:t> I '$G(IPRF) D</w:t>
            </w:r>
            <w:r w:rsidRPr="009B3C81">
              <w:br/>
              <w:t> . W !,"Insurance verification responses are received daily."</w:t>
            </w:r>
            <w:r w:rsidRPr="009B3C81">
              <w:br/>
              <w:t> . W !,"Please select a date range in which responses were received to view the"</w:t>
            </w:r>
            <w:r w:rsidRPr="009B3C81">
              <w:br/>
              <w:t> . W !,"associated response detail. Otherwise, select a Trace # to view specific"</w:t>
            </w:r>
            <w:r w:rsidRPr="009B3C81">
              <w:br/>
              <w:t> . W !,"response detail."</w:t>
            </w:r>
            <w:r w:rsidRPr="009B3C81">
              <w:br/>
              <w:t> ;</w:t>
            </w:r>
            <w:r w:rsidRPr="009B3C81">
              <w:br/>
              <w:t> ; Rpt by Date Range or Trace #</w:t>
            </w:r>
            <w:r w:rsidRPr="009B3C81">
              <w:br/>
              <w:t>R05 I '$G(IPRF) D RTYPE I STOP G:$$STOP EXIT G R05</w:t>
            </w:r>
            <w:r w:rsidRPr="009B3C81">
              <w:br/>
              <w:t> ; If rpt by Trace # - no other criteria is necessary</w:t>
            </w:r>
            <w:r w:rsidRPr="009B3C81">
              <w:br/>
              <w:t> I $G(IBCNESPC("TRCN")) G R100</w:t>
            </w:r>
            <w:r w:rsidRPr="009B3C81">
              <w:br/>
              <w:t> ; Date Range params</w:t>
            </w:r>
            <w:r w:rsidRPr="009B3C81">
              <w:br/>
              <w:t>R10 D DTRANGE I STOP G:$$STOP EXIT G R05</w:t>
            </w:r>
            <w:r w:rsidRPr="009B3C81">
              <w:br/>
              <w:t> ; Payer Selection param</w:t>
            </w:r>
            <w:r w:rsidRPr="009B3C81">
              <w:br/>
              <w:t>R20 D PYRSEL I STOP G:$$STOP EXIT G R10</w:t>
            </w:r>
            <w:r w:rsidRPr="009B3C81">
              <w:br/>
            </w:r>
            <w:r w:rsidRPr="009B3C81">
              <w:lastRenderedPageBreak/>
              <w:t> ; Patient Selection param</w:t>
            </w:r>
            <w:r w:rsidRPr="009B3C81">
              <w:br/>
              <w:t>R30 D PTSEL I STOP G:$$STOP EXIT G R20</w:t>
            </w:r>
            <w:r w:rsidRPr="009B3C81">
              <w:br/>
              <w:t> ; Type of data to return param</w:t>
            </w:r>
            <w:r w:rsidRPr="009B3C81">
              <w:br/>
              <w:t>R40 D TYPE I STOP G:$$STOP EXIT G R30</w:t>
            </w:r>
            <w:r w:rsidRPr="009B3C81">
              <w:br/>
              <w:t> ; How far back do you want the expiration date</w:t>
            </w:r>
            <w:r w:rsidRPr="009B3C81">
              <w:br/>
              <w:t>R45 I $G(IPRF)=1 D DTEXP I STOP G:$$STOP EXIT G R40</w:t>
            </w:r>
            <w:r w:rsidRPr="009B3C81">
              <w:br/>
              <w:t> ; Sort by param - Payer or Patient</w:t>
            </w:r>
            <w:r w:rsidRPr="009B3C81">
              <w:br/>
              <w:t>R50 D SORT I STOP G:$$STOP EXIT G R45</w:t>
            </w:r>
            <w:r w:rsidRPr="009B3C81">
              <w:br/>
              <w:t> ; Select output device</w:t>
            </w:r>
            <w:r w:rsidRPr="009B3C81">
              <w:br/>
              <w:t>R100 D DEVICE(IBCNERTN,.IBCNESPC) I STOP G:$$STOP EXIT G:$G(IBCNESPC("TRCN"))'="" R05 G R50</w:t>
            </w:r>
            <w:r w:rsidRPr="009B3C81">
              <w:br/>
              <w:t> G EXIT</w:t>
            </w:r>
            <w:r w:rsidRPr="009B3C81">
              <w:br/>
              <w:t> ;</w:t>
            </w:r>
            <w:r w:rsidRPr="009B3C81">
              <w:br/>
              <w:t>EXIT ; Exit pt</w:t>
            </w:r>
            <w:r w:rsidRPr="009B3C81">
              <w:br/>
              <w:t> Q</w:t>
            </w:r>
            <w:r w:rsidRPr="009B3C81">
              <w:br/>
              <w:t> ;</w:t>
            </w:r>
            <w:r w:rsidRPr="009B3C81">
              <w:br/>
              <w:t> ;</w:t>
            </w:r>
            <w:r w:rsidRPr="009B3C81">
              <w:br/>
              <w:t xml:space="preserve">COMPILE(IBCNERTN,IBCNESPC) ; </w:t>
            </w:r>
            <w:r w:rsidRPr="009B3C81">
              <w:br/>
              <w:t> ; Entry point called from EN^XUTMDEVQ in either direct or queued mode.</w:t>
            </w:r>
            <w:r w:rsidRPr="009B3C81">
              <w:br/>
              <w:t> ; Input params:</w:t>
            </w:r>
            <w:r w:rsidRPr="009B3C81">
              <w:br/>
              <w:t> ; IBCNERTN = Routine name for ^TMP($J,...</w:t>
            </w:r>
            <w:r w:rsidRPr="009B3C81">
              <w:br/>
              <w:t> ; IBCNESPC = Array passed by ref of the report params</w:t>
            </w:r>
            <w:r w:rsidRPr="009B3C81">
              <w:br/>
              <w:t> ;</w:t>
            </w:r>
            <w:r w:rsidRPr="009B3C81">
              <w:br/>
              <w:t> ; Init scratch globals</w:t>
            </w:r>
            <w:r w:rsidRPr="009B3C81">
              <w:br/>
              <w:t> K ^TMP($J,IBCNERTN),^TMP($J,IBCNERTN_"X")</w:t>
            </w:r>
            <w:r w:rsidRPr="009B3C81">
              <w:br/>
              <w:t> ; Compile</w:t>
            </w:r>
            <w:r w:rsidRPr="009B3C81">
              <w:br/>
              <w:t> I IBCNERTN="IBCNERP1" D EN^IBCNERP2(IBCNERTN,.IBCNESPC)</w:t>
            </w:r>
            <w:r w:rsidRPr="009B3C81">
              <w:br/>
              <w:t> I IBCNERTN="IBCNERP4" D EN^IBCNERP5(IBCNERTN,.IBCNESPC)</w:t>
            </w:r>
            <w:r w:rsidRPr="009B3C81">
              <w:br/>
              <w:t> I IBCNERTN="IBCNERP7" D EN^IBCNERP8(IBCNERTN,.IBCNESPC)</w:t>
            </w:r>
            <w:r w:rsidRPr="009B3C81">
              <w:br/>
              <w:t> I IBCNERTN="IBCNERPF" D EN^IBCNERPG(IBCNERTN,.IBCNESPC)</w:t>
            </w:r>
            <w:r w:rsidRPr="009B3C81">
              <w:br/>
              <w:t> ; Print</w:t>
            </w:r>
            <w:r w:rsidRPr="009B3C81">
              <w:br/>
              <w:t> I '$G(ZTSTOP) D</w:t>
            </w:r>
            <w:r w:rsidRPr="009B3C81">
              <w:br/>
              <w:t> . I IBCNERTN="IBCNERP1" D EN3^IBCNERPA(IBCNERTN,.IBCNESPC)</w:t>
            </w:r>
            <w:r w:rsidRPr="009B3C81">
              <w:br/>
              <w:t> . I IBCNERTN="IBCNERP4" D EN6^IBCNERPA(IBCNERTN,.IBCNESPC)</w:t>
            </w:r>
            <w:r w:rsidRPr="009B3C81">
              <w:br/>
              <w:t> . I IBCNERTN="IBCNERP7" D EN^IBCNERP9(IBCNERTN,.IBCNESPC)</w:t>
            </w:r>
            <w:r w:rsidRPr="009B3C81">
              <w:br/>
              <w:t> . I IBCNERTN="IBCNERPF" D EN^IBCNERPH(IBCNERTN,.IBCNESPC)</w:t>
            </w:r>
            <w:r w:rsidRPr="009B3C81">
              <w:br/>
              <w:t> ; Close device</w:t>
            </w:r>
            <w:r w:rsidRPr="009B3C81">
              <w:br/>
              <w:t> D ^%ZISC</w:t>
            </w:r>
            <w:r w:rsidRPr="009B3C81">
              <w:br/>
              <w:t> ; Kill scratch globals</w:t>
            </w:r>
            <w:r w:rsidRPr="009B3C81">
              <w:br/>
              <w:t> K ^TMP($J,IBCNERTN),^TMP($J,IBCNERTN_"X")</w:t>
            </w:r>
            <w:r w:rsidRPr="009B3C81">
              <w:br/>
              <w:t> ; Purge task record</w:t>
            </w:r>
            <w:r w:rsidRPr="009B3C81">
              <w:br/>
              <w:t> I $D(ZTQUEUED) S ZTREQ="@"</w:t>
            </w:r>
            <w:r w:rsidRPr="009B3C81">
              <w:br/>
              <w:t> ;</w:t>
            </w:r>
            <w:r w:rsidRPr="009B3C81">
              <w:br/>
              <w:t>COMPILX ; COMPILE exit pt</w:t>
            </w:r>
            <w:r w:rsidRPr="009B3C81">
              <w:br/>
              <w:t> Q</w:t>
            </w:r>
            <w:r w:rsidRPr="009B3C81">
              <w:br/>
              <w:t> ;</w:t>
            </w:r>
            <w:r w:rsidRPr="009B3C81">
              <w:br/>
              <w:t>STOP() ; Determine if user wants to exit out of the whole option</w:t>
            </w:r>
            <w:r w:rsidRPr="009B3C81">
              <w:br/>
              <w:t> ; Init vars</w:t>
            </w:r>
            <w:r w:rsidRPr="009B3C81">
              <w:br/>
              <w:t> N DIR,X,Y,DIRUT</w:t>
            </w:r>
            <w:r w:rsidRPr="009B3C81">
              <w:br/>
            </w:r>
            <w:r w:rsidRPr="009B3C81">
              <w:lastRenderedPageBreak/>
              <w:t> ;</w:t>
            </w:r>
            <w:r w:rsidRPr="009B3C81">
              <w:br/>
              <w:t> W !</w:t>
            </w:r>
            <w:r w:rsidRPr="009B3C81">
              <w:br/>
              <w:t> S DIR(0)="Y"</w:t>
            </w:r>
            <w:r w:rsidRPr="009B3C81">
              <w:br/>
              <w:t> S DIR("A")="Do you want to exit out of this option entirely"</w:t>
            </w:r>
            <w:r w:rsidRPr="009B3C81">
              <w:br/>
              <w:t> S DIR("B")="YES"</w:t>
            </w:r>
            <w:r w:rsidRPr="009B3C81">
              <w:br/>
              <w:t> S DIR("?",1)=" Enter YES to immediately exit out of this option."</w:t>
            </w:r>
            <w:r w:rsidRPr="009B3C81">
              <w:br/>
              <w:t> S DIR("?")=" Enter NO to return to the previous question."</w:t>
            </w:r>
            <w:r w:rsidRPr="009B3C81">
              <w:br/>
              <w:t> D ^DIR K DIR</w:t>
            </w:r>
            <w:r w:rsidRPr="009B3C81">
              <w:br/>
              <w:t> I $D(DIRUT) S (STOP,Y)=1 G STOPX</w:t>
            </w:r>
            <w:r w:rsidRPr="009B3C81">
              <w:br/>
              <w:t> I 'Y S STOP=0</w:t>
            </w:r>
            <w:r w:rsidRPr="009B3C81">
              <w:br/>
              <w:t> ;</w:t>
            </w:r>
            <w:r w:rsidRPr="009B3C81">
              <w:br/>
              <w:t>STOPX ; STOP exit pt</w:t>
            </w:r>
            <w:r w:rsidRPr="009B3C81">
              <w:br/>
              <w:t> Q Y</w:t>
            </w:r>
            <w:r w:rsidRPr="009B3C81">
              <w:br/>
              <w:t> ;</w:t>
            </w:r>
            <w:r w:rsidRPr="009B3C81">
              <w:br/>
              <w:t>DTRANGE ; Determine start and end dates for date range param</w:t>
            </w:r>
            <w:r w:rsidRPr="009B3C81">
              <w:br/>
              <w:t> ; Init vars</w:t>
            </w:r>
            <w:r w:rsidRPr="009B3C81">
              <w:br/>
              <w:t> N X,Y,DIRUT</w:t>
            </w:r>
            <w:r w:rsidRPr="009B3C81">
              <w:br/>
              <w:t> ;</w:t>
            </w:r>
            <w:r w:rsidRPr="009B3C81">
              <w:br/>
              <w:t> W !</w:t>
            </w:r>
            <w:r w:rsidRPr="009B3C81">
              <w:br/>
              <w:t> ;</w:t>
            </w:r>
            <w:r w:rsidRPr="009B3C81">
              <w:br/>
              <w:t> S DIR(0)="D^:-NOW:EX"</w:t>
            </w:r>
            <w:r w:rsidRPr="009B3C81">
              <w:br/>
              <w:t> S DIR("A")="Start DATE"</w:t>
            </w:r>
            <w:r w:rsidRPr="009B3C81">
              <w:br/>
              <w:t> S DIR("?",1)=" Please enter a valid date for which an eIV Response"</w:t>
            </w:r>
            <w:r w:rsidRPr="009B3C81">
              <w:br/>
              <w:t> S DIR("?")=" would have been received. Future dates are not allowed."</w:t>
            </w:r>
            <w:r w:rsidRPr="009B3C81">
              <w:br/>
              <w:t> D ^DIR K DIR</w:t>
            </w:r>
            <w:r w:rsidRPr="009B3C81">
              <w:br/>
              <w:t> I $D(DIRUT) S STOP=1 G DTRANGX</w:t>
            </w:r>
            <w:r w:rsidRPr="009B3C81">
              <w:br/>
              <w:t> S IBCNESPC("BEGDT")=Y</w:t>
            </w:r>
            <w:r w:rsidRPr="009B3C81">
              <w:br/>
              <w:t> ; End date</w:t>
            </w:r>
            <w:r w:rsidRPr="009B3C81">
              <w:br/>
              <w:t>DTRANG1 S DIR(0)="DA^"_Y_":-NOW:EX"</w:t>
            </w:r>
            <w:r w:rsidRPr="009B3C81">
              <w:br/>
              <w:t> S DIR("A")=" End DATE: "</w:t>
            </w:r>
            <w:r w:rsidRPr="009B3C81">
              <w:br/>
              <w:t> S DIR("?",1)=" Please enter a valid date for which an eIV Response"</w:t>
            </w:r>
            <w:r w:rsidRPr="009B3C81">
              <w:br/>
              <w:t> S DIR("?",2)=" would have been received. This date must not precede"</w:t>
            </w:r>
            <w:r w:rsidRPr="009B3C81">
              <w:br/>
              <w:t> S DIR("?")=" the Start Date. Future dates are not allowed."</w:t>
            </w:r>
            <w:r w:rsidRPr="009B3C81">
              <w:br/>
              <w:t> D ^DIR K DIR</w:t>
            </w:r>
            <w:r w:rsidRPr="009B3C81">
              <w:br/>
              <w:t> I $D(DIRUT) S STOP=1 G DTRANGX</w:t>
            </w:r>
            <w:r w:rsidRPr="009B3C81">
              <w:br/>
              <w:t> S IBCNESPC("ENDDT")=Y</w:t>
            </w:r>
            <w:r w:rsidRPr="009B3C81">
              <w:br/>
              <w:t> ;</w:t>
            </w:r>
            <w:r w:rsidRPr="009B3C81">
              <w:br/>
              <w:t>DTRANGX ; DTRANGE exit pt</w:t>
            </w:r>
            <w:r w:rsidRPr="009B3C81">
              <w:br/>
              <w:t> Q</w:t>
            </w:r>
            <w:r w:rsidRPr="009B3C81">
              <w:br/>
              <w:t> ;</w:t>
            </w:r>
            <w:r w:rsidRPr="009B3C81">
              <w:br/>
              <w:t>PYRSEL ; Select one payer or ALL - File #365.12</w:t>
            </w:r>
            <w:r w:rsidRPr="009B3C81">
              <w:br/>
              <w:t> ; Init vars</w:t>
            </w:r>
            <w:r w:rsidRPr="009B3C81">
              <w:br/>
              <w:t> NEW DIC,DTOUT,DUOUT,X,Y</w:t>
            </w:r>
            <w:r w:rsidRPr="009B3C81">
              <w:br/>
              <w:t> ;</w:t>
            </w:r>
            <w:r w:rsidRPr="009B3C81">
              <w:br/>
              <w:t> W !</w:t>
            </w:r>
            <w:r w:rsidRPr="009B3C81">
              <w:br/>
              <w:t> S DIC(0)="ABEQ"</w:t>
            </w:r>
            <w:r w:rsidRPr="009B3C81">
              <w:br/>
              <w:t> S DIC("A")=$$FO^IBCNEUT1("Payer or &lt;Return&gt; for All Payers: ",40,"R")</w:t>
            </w:r>
            <w:r w:rsidRPr="009B3C81">
              <w:br/>
              <w:t> ; Do not allow selection of '~NO PAYER' and non-eIV payers</w:t>
            </w:r>
            <w:r w:rsidRPr="009B3C81">
              <w:br/>
              <w:t> S DIC("S")="I ($P(^(0),U,1)'=""~NO PAYER""),$$PYRAPP^IBCNEUT5(""IIV"",$G(Y))'="""""</w:t>
            </w:r>
            <w:r w:rsidRPr="009B3C81">
              <w:br/>
            </w:r>
            <w:r w:rsidRPr="009B3C81">
              <w:lastRenderedPageBreak/>
              <w:t> S DIC="^IBE(365.12,"</w:t>
            </w:r>
            <w:r w:rsidRPr="009B3C81">
              <w:br/>
              <w:t> D ^DIC</w:t>
            </w:r>
            <w:r w:rsidRPr="009B3C81">
              <w:br/>
              <w:t> I $D(DUOUT)!$D(DTOUT) S STOP=1 G PYRSELX</w:t>
            </w:r>
            <w:r w:rsidRPr="009B3C81">
              <w:br/>
              <w:t> ; If nothing was selected (Y=-1), select ALL payers</w:t>
            </w:r>
            <w:r w:rsidRPr="009B3C81">
              <w:br/>
              <w:t> S IBCNESPC("PYR")=$S(Y=-1:"",1:$P(Y,U,1))</w:t>
            </w:r>
            <w:r w:rsidRPr="009B3C81">
              <w:br/>
              <w:t> ;</w:t>
            </w:r>
            <w:r w:rsidRPr="009B3C81">
              <w:br/>
              <w:t>PYRSELX ; PYRSEL exit pt</w:t>
            </w:r>
            <w:r w:rsidRPr="009B3C81">
              <w:br/>
              <w:t> Q</w:t>
            </w:r>
            <w:r w:rsidRPr="009B3C81">
              <w:br/>
              <w:t> ;</w:t>
            </w:r>
            <w:r w:rsidRPr="009B3C81">
              <w:br/>
              <w:t>PTSEL ; Select one patient or ALL - File #2</w:t>
            </w:r>
            <w:r w:rsidRPr="009B3C81">
              <w:br/>
              <w:t> ; Init vars</w:t>
            </w:r>
            <w:r w:rsidRPr="009B3C81">
              <w:br/>
              <w:t> NEW DIC,DTOUT,DUOUT,X,Y</w:t>
            </w:r>
            <w:r w:rsidRPr="009B3C81">
              <w:br/>
              <w:t> ; Patient lookup</w:t>
            </w:r>
            <w:r w:rsidRPr="009B3C81">
              <w:br/>
              <w:t> W !</w:t>
            </w:r>
            <w:r w:rsidRPr="009B3C81">
              <w:br/>
              <w:t> S DIC(0)="AEQM"</w:t>
            </w:r>
            <w:r w:rsidRPr="009B3C81">
              <w:br/>
              <w:t> S DIC("A")=$$FO^IBCNEUT1("Patient or &lt;Return&gt; for All Patients: ",40,"R")</w:t>
            </w:r>
            <w:r w:rsidRPr="009B3C81">
              <w:br/>
              <w:t> S DIC="^DPT("</w:t>
            </w:r>
            <w:r w:rsidRPr="009B3C81">
              <w:br/>
              <w:t> D ^DIC</w:t>
            </w:r>
            <w:r w:rsidRPr="009B3C81">
              <w:br/>
              <w:t> I $D(DUOUT)!$D(DTOUT) S STOP=1 G PTSELX</w:t>
            </w:r>
            <w:r w:rsidRPr="009B3C81">
              <w:br/>
              <w:t> ; If nothing was selected (Y=-1), select ALL patients</w:t>
            </w:r>
            <w:r w:rsidRPr="009B3C81">
              <w:br/>
              <w:t> S IBCNESPC("PAT")=$S(Y=-1:"",1:$P(Y,U,1))</w:t>
            </w:r>
            <w:r w:rsidRPr="009B3C81">
              <w:br/>
              <w:t> ;</w:t>
            </w:r>
            <w:r w:rsidRPr="009B3C81">
              <w:br/>
              <w:t>PTSELX ; PTSEL exit pt</w:t>
            </w:r>
            <w:r w:rsidRPr="009B3C81">
              <w:br/>
              <w:t> Q</w:t>
            </w:r>
            <w:r w:rsidRPr="009B3C81">
              <w:br/>
              <w:t> ;</w:t>
            </w:r>
            <w:r w:rsidRPr="009B3C81">
              <w:br/>
              <w:t>TYPE ; Prompt to select to display All or Most Recent Responses for</w:t>
            </w:r>
            <w:r w:rsidRPr="009B3C81">
              <w:br/>
              <w:t> ; Patient/Payer combos</w:t>
            </w:r>
            <w:r w:rsidRPr="009B3C81">
              <w:br/>
              <w:t> ; Init vars</w:t>
            </w:r>
            <w:r w:rsidRPr="009B3C81">
              <w:br/>
              <w:t> N DIR,X,Y,DIRUT</w:t>
            </w:r>
            <w:r w:rsidRPr="009B3C81">
              <w:br/>
              <w:t> ;</w:t>
            </w:r>
            <w:r w:rsidRPr="009B3C81">
              <w:br/>
              <w:t> S DIR(0)="S^A:All Responses;M:Most Recent Responses"</w:t>
            </w:r>
            <w:r w:rsidRPr="009B3C81">
              <w:br/>
              <w:t> S DIR("A")="Select the type of responses to display"</w:t>
            </w:r>
            <w:r w:rsidRPr="009B3C81">
              <w:br/>
              <w:t> S DIR("B")="A"</w:t>
            </w:r>
            <w:r w:rsidRPr="009B3C81">
              <w:br/>
              <w:t> S DIR("?",1)=" A - All responses from the payer during the date range will be"</w:t>
            </w:r>
            <w:r w:rsidRPr="009B3C81">
              <w:br/>
              <w:t> S DIR("?",2)=" displayed for each unique payer/patient combination."</w:t>
            </w:r>
            <w:r w:rsidRPr="009B3C81">
              <w:br/>
              <w:t> S DIR("?",3)=" (Default)"</w:t>
            </w:r>
            <w:r w:rsidRPr="009B3C81">
              <w:br/>
              <w:t> S DIR("?",4)=" M - Only the most recently received response from the payer"</w:t>
            </w:r>
            <w:r w:rsidRPr="009B3C81">
              <w:br/>
              <w:t> S DIR("?",5)=" during the date range will be displayed for each unique"</w:t>
            </w:r>
            <w:r w:rsidRPr="009B3C81">
              <w:br/>
              <w:t> S DIR("?")=" payer/patient combination."</w:t>
            </w:r>
            <w:r w:rsidRPr="009B3C81">
              <w:br/>
              <w:t> D ^DIR K DIR</w:t>
            </w:r>
            <w:r w:rsidRPr="009B3C81">
              <w:br/>
              <w:t> I $D(DIRUT) S STOP=1 G TYPEX</w:t>
            </w:r>
            <w:r w:rsidRPr="009B3C81">
              <w:br/>
              <w:t> S IBCNESPC("TYPE")=Y</w:t>
            </w:r>
            <w:r w:rsidRPr="009B3C81">
              <w:br/>
              <w:t> ;</w:t>
            </w:r>
            <w:r w:rsidRPr="009B3C81">
              <w:br/>
              <w:t>TYPEX ; TYPE exit pt</w:t>
            </w:r>
            <w:r w:rsidRPr="009B3C81">
              <w:br/>
              <w:t> Q</w:t>
            </w:r>
            <w:r w:rsidRPr="009B3C81">
              <w:br/>
              <w:t> ;</w:t>
            </w:r>
            <w:r w:rsidRPr="009B3C81">
              <w:br/>
              <w:t>DTEXP ; Prompt for oldest expiration date to pull for.</w:t>
            </w:r>
            <w:r w:rsidRPr="009B3C81">
              <w:br/>
              <w:t> ; Init Vars</w:t>
            </w:r>
            <w:r w:rsidRPr="009B3C81">
              <w:br/>
              <w:t> N Y,DIRUT,TODAY</w:t>
            </w:r>
            <w:r w:rsidRPr="009B3C81">
              <w:br/>
            </w:r>
            <w:r w:rsidRPr="009B3C81">
              <w:lastRenderedPageBreak/>
              <w:t> ;</w:t>
            </w:r>
            <w:r w:rsidRPr="009B3C81">
              <w:br/>
              <w:t> W !</w:t>
            </w:r>
            <w:r w:rsidRPr="009B3C81">
              <w:br/>
              <w:t> ;</w:t>
            </w:r>
            <w:r w:rsidRPr="009B3C81">
              <w:br/>
              <w:t> S DIR(0)="D^:-NOW:EX"</w:t>
            </w:r>
            <w:r w:rsidRPr="009B3C81">
              <w:br/>
              <w:t> S DIR("A")="Earliest Policy Expiration Date to Select From"</w:t>
            </w:r>
            <w:r w:rsidRPr="009B3C81">
              <w:br/>
              <w:t> S DIR("B")="T-365"</w:t>
            </w:r>
            <w:r w:rsidRPr="009B3C81">
              <w:br/>
              <w:t> S DIR("?",1)=" Please enter a valid date in the past. Any policy with a reported"</w:t>
            </w:r>
            <w:r w:rsidRPr="009B3C81">
              <w:br/>
              <w:t> S DIR("?")=" expiration date prior to this date will not be selected."</w:t>
            </w:r>
            <w:r w:rsidRPr="009B3C81">
              <w:br/>
              <w:t> D ^DIR K DIR</w:t>
            </w:r>
            <w:r w:rsidRPr="009B3C81">
              <w:br/>
              <w:t> I $D(DIRUT) S STOP=1 G DTEXPX</w:t>
            </w:r>
            <w:r w:rsidRPr="009B3C81">
              <w:br/>
              <w:t> S IBCNESPC("DTEXP")=Y</w:t>
            </w:r>
            <w:r w:rsidRPr="009B3C81">
              <w:br/>
              <w:t> ;</w:t>
            </w:r>
            <w:r w:rsidRPr="009B3C81">
              <w:br/>
              <w:t>DTEXPX ; DTEXP Exit</w:t>
            </w:r>
            <w:r w:rsidRPr="009B3C81">
              <w:br/>
              <w:t> Q</w:t>
            </w:r>
            <w:r w:rsidRPr="009B3C81">
              <w:br/>
              <w:t> ;</w:t>
            </w:r>
            <w:r w:rsidRPr="009B3C81">
              <w:br/>
              <w:t xml:space="preserve">SORT ; Prompt to allow users to sort the report by Payer(default) or </w:t>
            </w:r>
            <w:r w:rsidRPr="009B3C81">
              <w:br/>
              <w:t> ; Patient</w:t>
            </w:r>
            <w:r w:rsidRPr="009B3C81">
              <w:br/>
              <w:t> ; Init vars</w:t>
            </w:r>
            <w:r w:rsidRPr="009B3C81">
              <w:br/>
              <w:t> N DIR,X,Y,DIRUT</w:t>
            </w:r>
            <w:r w:rsidRPr="009B3C81">
              <w:br/>
              <w:t> ;</w:t>
            </w:r>
            <w:r w:rsidRPr="009B3C81">
              <w:br/>
              <w:t> S DIR(0)="S^1:Payer Name;2:Patient Name"</w:t>
            </w:r>
            <w:r w:rsidRPr="009B3C81">
              <w:br/>
              <w:t> S DIR("A")="Select the primary sort field"</w:t>
            </w:r>
            <w:r w:rsidRPr="009B3C81">
              <w:br/>
              <w:t> S DIR("B")=1</w:t>
            </w:r>
            <w:r w:rsidRPr="009B3C81">
              <w:br/>
              <w:t> S DIR("?",1)=" 1 - Payer Name is the primary sort, Patient Name is secondary."</w:t>
            </w:r>
            <w:r w:rsidRPr="009B3C81">
              <w:br/>
              <w:t> S DIR("?",2)=" (Default)"</w:t>
            </w:r>
            <w:r w:rsidRPr="009B3C81">
              <w:br/>
              <w:t> S DIR("?")=" 2 - Patient Name is the primary sort, Payer Name is secondary."</w:t>
            </w:r>
            <w:r w:rsidRPr="009B3C81">
              <w:br/>
              <w:t> D ^DIR K DIR</w:t>
            </w:r>
            <w:r w:rsidRPr="009B3C81">
              <w:br/>
              <w:t> I $D(DIRUT) S STOP=1 G SORTX</w:t>
            </w:r>
            <w:r w:rsidRPr="009B3C81">
              <w:br/>
              <w:t> S IBCNESPC("SORT")=Y</w:t>
            </w:r>
            <w:r w:rsidRPr="009B3C81">
              <w:br/>
              <w:t> ;</w:t>
            </w:r>
            <w:r w:rsidRPr="009B3C81">
              <w:br/>
              <w:t>SORTX ; SORT exit pt</w:t>
            </w:r>
            <w:r w:rsidRPr="009B3C81">
              <w:br/>
              <w:t> Q</w:t>
            </w:r>
            <w:r w:rsidRPr="009B3C81">
              <w:br/>
              <w:t> ;</w:t>
            </w:r>
            <w:r w:rsidRPr="009B3C81">
              <w:br/>
              <w:t>RTYPE ; Prompt to allow users to report by date range or Trace #</w:t>
            </w:r>
            <w:r w:rsidRPr="009B3C81">
              <w:br/>
              <w:t> ; Init vars</w:t>
            </w:r>
            <w:r w:rsidRPr="009B3C81">
              <w:br/>
              <w:t> N D,DIC,DIR,X,Y,DIRUT,DTOUT,DUOUT</w:t>
            </w:r>
            <w:r w:rsidRPr="009B3C81">
              <w:br/>
              <w:t> ;</w:t>
            </w:r>
            <w:r w:rsidRPr="009B3C81">
              <w:br/>
              <w:t> S DIR(0)="S^1:Report by Date Range;2:Report by Trace #"</w:t>
            </w:r>
            <w:r w:rsidRPr="009B3C81">
              <w:br/>
              <w:t> S DIR("A")="Select the type of report to generate"</w:t>
            </w:r>
            <w:r w:rsidRPr="009B3C81">
              <w:br/>
              <w:t> S DIR("B")=1</w:t>
            </w:r>
            <w:r w:rsidRPr="009B3C81">
              <w:br/>
              <w:t> S DIR("?",1)=" 1 - Generate report by date range, payer range, patient range"</w:t>
            </w:r>
            <w:r w:rsidRPr="009B3C81">
              <w:br/>
              <w:t> S DIR("?",2)=" and All or Most Recent responses for payer/patient."</w:t>
            </w:r>
            <w:r w:rsidRPr="009B3C81">
              <w:br/>
              <w:t> S DIR("?",3)=" (Default)"</w:t>
            </w:r>
            <w:r w:rsidRPr="009B3C81">
              <w:br/>
              <w:t> S DIR("?",4)=" 2 - Generate report for a specific Trace # which corresponds"</w:t>
            </w:r>
            <w:r w:rsidRPr="009B3C81">
              <w:br/>
              <w:t> S DIR("?")=" to an unique response."</w:t>
            </w:r>
            <w:r w:rsidRPr="009B3C81">
              <w:br/>
              <w:t> D ^DIR K DIR</w:t>
            </w:r>
            <w:r w:rsidRPr="009B3C81">
              <w:br/>
              <w:t> I $D(DIRUT) S STOP=1 G RTYPEX</w:t>
            </w:r>
            <w:r w:rsidRPr="009B3C81">
              <w:br/>
              <w:t> I Y=1 S IBCNESPC("TRCN")="" G RTYPEX</w:t>
            </w:r>
            <w:r w:rsidRPr="009B3C81">
              <w:br/>
              <w:t> ;</w:t>
            </w:r>
            <w:r w:rsidRPr="009B3C81">
              <w:br/>
            </w:r>
            <w:r w:rsidRPr="009B3C81">
              <w:lastRenderedPageBreak/>
              <w:t> ; Allow user to select Trace # from x-ref "C"</w:t>
            </w:r>
            <w:r w:rsidRPr="009B3C81">
              <w:br/>
              <w:t> W !</w:t>
            </w:r>
            <w:r w:rsidRPr="009B3C81">
              <w:br/>
              <w:t> S DIC(0)="AEVZSQ"</w:t>
            </w:r>
            <w:r w:rsidRPr="009B3C81">
              <w:br/>
              <w:t> S DIC="^IBCN(365,",D="C",DIC("A")="Enter Trace # for report: "</w:t>
            </w:r>
            <w:r w:rsidRPr="009B3C81">
              <w:br/>
              <w:t> S DIC("W")="N IBX S IBX=$P($G(^(0)),U,2,3) W:$P(IBX,U,1) $P($G(^DPT($P(IBX,U,1),0)),U,1) W:$P(IBX,U,2) "" ""_$P($G(^IBE(365.12,$P(IBX,U,2),0)),U,1)"</w:t>
            </w:r>
            <w:r w:rsidRPr="009B3C81">
              <w:br/>
              <w:t> D IX^DIC K DIC</w:t>
            </w:r>
            <w:r w:rsidRPr="009B3C81">
              <w:br/>
              <w:t> I $D(DTOUT)!$D(DUOUT) S STOP=1 G RTYPEX</w:t>
            </w:r>
            <w:r w:rsidRPr="009B3C81">
              <w:br/>
              <w:t> I 'Y!(Y&lt;0) S STOP=1 G RTYPEX</w:t>
            </w:r>
            <w:r w:rsidRPr="009B3C81">
              <w:br/>
              <w:t> S IBCNESPC("TRCN")=$P(Y(0),U,9)_"^"_$P(Y,U,1)</w:t>
            </w:r>
            <w:r w:rsidRPr="009B3C81">
              <w:br/>
              <w:t> ;</w:t>
            </w:r>
            <w:r w:rsidRPr="009B3C81">
              <w:br/>
              <w:t>RTYPEX ; RTYPE exit pt</w:t>
            </w:r>
            <w:r w:rsidRPr="009B3C81">
              <w:br/>
              <w:t> Q</w:t>
            </w:r>
            <w:r w:rsidRPr="009B3C81">
              <w:br/>
              <w:t> ;</w:t>
            </w:r>
            <w:r w:rsidRPr="009B3C81">
              <w:br/>
              <w:t>DEVICE(IBCNERTN,IBCNESPC) ; Device Handler and possible TaskManager calls</w:t>
            </w:r>
            <w:r w:rsidRPr="009B3C81">
              <w:br/>
              <w:t> ;</w:t>
            </w:r>
            <w:r w:rsidRPr="009B3C81">
              <w:br/>
              <w:t> ; Input params:</w:t>
            </w:r>
            <w:r w:rsidRPr="009B3C81">
              <w:br/>
              <w:t> ; IBCNERTN = Routine name for ^TMP($J,...</w:t>
            </w:r>
            <w:r w:rsidRPr="009B3C81">
              <w:br/>
              <w:t> ; IBCNESPC = Array passed by ref of the report params</w:t>
            </w:r>
            <w:r w:rsidRPr="009B3C81">
              <w:br/>
              <w:t> ;</w:t>
            </w:r>
            <w:r w:rsidRPr="009B3C81">
              <w:br/>
              <w:t> ; Init vars</w:t>
            </w:r>
          </w:p>
          <w:p w14:paraId="269BFF5E" w14:textId="77777777" w:rsidR="00CA25E6" w:rsidRPr="009B3C81" w:rsidRDefault="00B90170" w:rsidP="00001367">
            <w:pPr>
              <w:autoSpaceDE w:val="0"/>
              <w:autoSpaceDN w:val="0"/>
              <w:adjustRightInd w:val="0"/>
              <w:rPr>
                <w:rFonts w:ascii="r_ansi" w:hAnsi="r_ansi" w:cs="Arial"/>
                <w:sz w:val="16"/>
                <w:szCs w:val="16"/>
              </w:rPr>
            </w:pPr>
            <w:r w:rsidRPr="009B3C81">
              <w:rPr>
                <w:b/>
              </w:rPr>
              <w:t xml:space="preserve"> </w:t>
            </w:r>
            <w:r w:rsidRPr="009B3C81">
              <w:rPr>
                <w:b/>
                <w:highlight w:val="yellow"/>
              </w:rPr>
              <w:t>;2.6.</w:t>
            </w:r>
            <w:r w:rsidR="00001367" w:rsidRPr="009B3C81">
              <w:rPr>
                <w:b/>
                <w:highlight w:val="yellow"/>
              </w:rPr>
              <w:t>15.13</w:t>
            </w:r>
            <w:r w:rsidRPr="009B3C81">
              <w:rPr>
                <w:b/>
                <w:highlight w:val="yellow"/>
              </w:rPr>
              <w:t xml:space="preserve"> Already allows print to paper</w:t>
            </w:r>
            <w:r w:rsidR="00CA25E6" w:rsidRPr="009B3C81">
              <w:br/>
              <w:t> N ZTRTN,ZTDESC,ZTSAVE,POP</w:t>
            </w:r>
            <w:r w:rsidR="00CA25E6" w:rsidRPr="009B3C81">
              <w:br/>
              <w:t> ;</w:t>
            </w:r>
            <w:r w:rsidR="00CA25E6" w:rsidRPr="009B3C81">
              <w:br/>
              <w:t> I IBCNERTN="IBCNERP4"!(IBCNERTN="IBCNERPF"&amp;($G(IBCNESPC("TYPE"))="D")) W !!!,"*** This report is 132 characters wide ***",!</w:t>
            </w:r>
            <w:r w:rsidR="00CA25E6" w:rsidRPr="009B3C81">
              <w:br/>
              <w:t> S ZTRTN="COMPILE^IBCNERP1("""_IBCNERTN_""",.IBCNESPC)"</w:t>
            </w:r>
            <w:r w:rsidR="00CA25E6" w:rsidRPr="009B3C81">
              <w:br/>
              <w:t> S ZTDESC="IBCNE eIV "_$S(IBCNERTN="IBCNERP1":"Response",IBCNERTN="IBCNERPF":"Insurance Update",1:"Payer")_" Report"</w:t>
            </w:r>
            <w:r w:rsidR="00CA25E6" w:rsidRPr="009B3C81">
              <w:br/>
              <w:t> S ZTSAVE("IBCNESPC(")=""</w:t>
            </w:r>
            <w:r w:rsidR="00CA25E6" w:rsidRPr="009B3C81">
              <w:br/>
              <w:t> S ZTSAVE("IBCNERTN")=""</w:t>
            </w:r>
            <w:r w:rsidR="00CA25E6" w:rsidRPr="009B3C81">
              <w:br/>
              <w:t> D EN^XUTMDEVQ(ZTRTN,ZTDESC,.ZTSAVE)</w:t>
            </w:r>
            <w:r w:rsidR="00CA25E6" w:rsidRPr="009B3C81">
              <w:br/>
              <w:t> I POP S STOP=1</w:t>
            </w:r>
            <w:r w:rsidR="00CA25E6" w:rsidRPr="009B3C81">
              <w:br/>
              <w:t> ;</w:t>
            </w:r>
            <w:r w:rsidR="00CA25E6" w:rsidRPr="009B3C81">
              <w:br/>
              <w:t>DEVICEX ; DEVICE exit pt</w:t>
            </w:r>
            <w:r w:rsidR="00CA25E6" w:rsidRPr="009B3C81">
              <w:br/>
              <w:t> Q</w:t>
            </w:r>
            <w:r w:rsidR="00CA25E6" w:rsidRPr="009B3C81">
              <w:br/>
              <w:t> ;</w:t>
            </w:r>
          </w:p>
        </w:tc>
      </w:tr>
    </w:tbl>
    <w:p w14:paraId="269BFF60" w14:textId="77777777" w:rsidR="00CA25E6" w:rsidRPr="009B3C81" w:rsidRDefault="00CA25E6"/>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BFF62" w14:textId="77777777" w:rsidTr="0019014D">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BFF61" w14:textId="77777777" w:rsidR="00CA25E6" w:rsidRPr="009B3C81" w:rsidRDefault="00CA25E6" w:rsidP="0019014D">
            <w:pPr>
              <w:spacing w:before="60" w:after="60"/>
              <w:rPr>
                <w:rFonts w:ascii="Arial" w:hAnsi="Arial" w:cs="Arial"/>
                <w:b/>
                <w:szCs w:val="22"/>
              </w:rPr>
            </w:pPr>
            <w:r w:rsidRPr="009B3C81">
              <w:rPr>
                <w:rFonts w:ascii="Arial" w:hAnsi="Arial" w:cs="Arial"/>
                <w:b/>
                <w:szCs w:val="22"/>
              </w:rPr>
              <w:t>Modified Logic (Changes are in bold)</w:t>
            </w:r>
          </w:p>
        </w:tc>
      </w:tr>
      <w:tr w:rsidR="00CA25E6" w:rsidRPr="009B3C81" w14:paraId="269BFF67" w14:textId="77777777" w:rsidTr="0019014D">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shd w:val="clear" w:color="auto" w:fill="auto"/>
          </w:tcPr>
          <w:p w14:paraId="269BFF63" w14:textId="77777777" w:rsidR="00CA25E6" w:rsidRPr="009B3C81" w:rsidRDefault="00CA25E6" w:rsidP="0019014D">
            <w:pPr>
              <w:autoSpaceDE w:val="0"/>
              <w:autoSpaceDN w:val="0"/>
              <w:adjustRightInd w:val="0"/>
              <w:rPr>
                <w:rFonts w:eastAsiaTheme="minorHAnsi"/>
                <w:b/>
                <w:szCs w:val="22"/>
              </w:rPr>
            </w:pPr>
            <w:r w:rsidRPr="009B3C81">
              <w:t>IBCNERP1 ;DAOU/BHS - IBCNE USER IF eIV RESPONSE REPORT ;03-JUN-2002</w:t>
            </w:r>
            <w:r w:rsidRPr="009B3C81">
              <w:br/>
              <w:t> ;;2.0;INTEGRATED BILLING;**184,271,416**;21-MAR-94;Build 58</w:t>
            </w:r>
            <w:r w:rsidRPr="009B3C81">
              <w:br/>
              <w:t> ;;Per VHA Directive 2004-038, this routine should not be modified.</w:t>
            </w:r>
            <w:r w:rsidRPr="009B3C81">
              <w:br/>
              <w:t> ;</w:t>
            </w:r>
            <w:r w:rsidRPr="009B3C81">
              <w:br/>
              <w:t> ; eIV - Insurance Verification Interface</w:t>
            </w:r>
            <w:r w:rsidRPr="009B3C81">
              <w:br/>
              <w:t> ;</w:t>
            </w:r>
            <w:r w:rsidRPr="009B3C81">
              <w:br/>
              <w:t> ; Input parameters: N/A</w:t>
            </w:r>
            <w:r w:rsidRPr="009B3C81">
              <w:br/>
              <w:t> ; Other relevant variables ZTSAVED for queueing:</w:t>
            </w:r>
            <w:r w:rsidRPr="009B3C81">
              <w:br/>
            </w:r>
            <w:r w:rsidRPr="009B3C81">
              <w:lastRenderedPageBreak/>
              <w:t xml:space="preserve"> ; IBCNERTN = "IBCNERP1" (current routine name for queueing the </w:t>
            </w:r>
            <w:r w:rsidRPr="009B3C81">
              <w:br/>
              <w:t> ; COMPILE process)</w:t>
            </w:r>
            <w:r w:rsidRPr="009B3C81">
              <w:br/>
              <w:t> ; IBCNESPC("BEGDT")=start dt for rpt</w:t>
            </w:r>
            <w:r w:rsidRPr="009B3C81">
              <w:br/>
              <w:t> ; IBCNESPC("ENDDT")=end dt for rpt</w:t>
            </w:r>
            <w:r w:rsidRPr="009B3C81">
              <w:br/>
              <w:t> ; IBCNESPC("PYR")=payer ien (365.12) or "" for all payers</w:t>
            </w:r>
            <w:r w:rsidRPr="009B3C81">
              <w:br/>
              <w:t> ; IBCNESPC("SORT")=1 (Payer name) OR 2 (Patient name)</w:t>
            </w:r>
            <w:r w:rsidRPr="009B3C81">
              <w:br/>
              <w:t> ; IBCNESPC("PAT")=patient ien (2) or "" for all patients</w:t>
            </w:r>
            <w:r w:rsidRPr="009B3C81">
              <w:br/>
              <w:t> ; IBCNESPC("TYPE")=A (All Responses) for date range OR M (Most Recent</w:t>
            </w:r>
            <w:r w:rsidRPr="009B3C81">
              <w:br/>
              <w:t> ; Responses) for date range (by unique Payer/Pat pair)</w:t>
            </w:r>
            <w:r w:rsidRPr="009B3C81">
              <w:br/>
              <w:t> ; IBCNESPC("TRCN")=Trace #^IEN, if non-null all other params are null</w:t>
            </w:r>
            <w:r w:rsidRPr="009B3C81">
              <w:br/>
              <w:t> ; IBCNESPC("RFLAG")=Report Flag used to indicate which report is being</w:t>
            </w:r>
            <w:r w:rsidRPr="009B3C81">
              <w:br/>
              <w:t xml:space="preserve"> ; run. Response Report (0), Inactive Report (1), or Ambiguous </w:t>
            </w:r>
            <w:r w:rsidRPr="009B3C81">
              <w:br/>
              <w:t> ; Report (2).</w:t>
            </w:r>
            <w:r w:rsidRPr="009B3C81">
              <w:br/>
              <w:t> ; IBCNESPC("DTEXP")=Expiration date used in the inactive policy report</w:t>
            </w:r>
            <w:r w:rsidRPr="009B3C81">
              <w:br/>
              <w:t> ;</w:t>
            </w:r>
            <w:r w:rsidRPr="009B3C81">
              <w:br/>
              <w:t> ; Only call this routine at a tag</w:t>
            </w:r>
            <w:r w:rsidRPr="009B3C81">
              <w:br/>
              <w:t> Q</w:t>
            </w:r>
            <w:r w:rsidRPr="009B3C81">
              <w:br/>
              <w:t>EN(IPRF) ; Main entry pt</w:t>
            </w:r>
            <w:r w:rsidRPr="009B3C81">
              <w:br/>
              <w:t> ; Init vars</w:t>
            </w:r>
            <w:r w:rsidRPr="009B3C81">
              <w:br/>
              <w:t> N STOP,IBCNERTN,POP,IBCNESPC</w:t>
            </w:r>
            <w:r w:rsidRPr="009B3C81">
              <w:br/>
              <w:t> S IBCNESPC("RFLAG")=$G(IPRF)</w:t>
            </w:r>
            <w:r w:rsidRPr="009B3C81">
              <w:br/>
              <w:t> ;</w:t>
            </w:r>
            <w:r w:rsidRPr="009B3C81">
              <w:br/>
              <w:t> S STOP=0</w:t>
            </w:r>
            <w:r w:rsidRPr="009B3C81">
              <w:br/>
              <w:t> S IBCNERTN="IBCNERP1"</w:t>
            </w:r>
            <w:r w:rsidRPr="009B3C81">
              <w:br/>
              <w:t> W @IOF</w:t>
            </w:r>
            <w:r w:rsidRPr="009B3C81">
              <w:br/>
              <w:t> W !,"eIV ",$S(IPRF=1:"Inactive Policy",IPRF=2:"Ambiguous Policy",1:"Response")," Report",!</w:t>
            </w:r>
            <w:r w:rsidRPr="009B3C81">
              <w:br/>
              <w:t> I $G(IPRF) D</w:t>
            </w:r>
            <w:r w:rsidRPr="009B3C81">
              <w:br/>
              <w:t> . W !,"Please select a date range to view ",$S(IPRF=1:"inactive",1:"ambiguous")," policy information that the eIV"</w:t>
            </w:r>
            <w:r w:rsidRPr="009B3C81">
              <w:br/>
              <w:t> . W !,"process turned up while attempting to discover previously unknown"</w:t>
            </w:r>
            <w:r w:rsidRPr="009B3C81">
              <w:br/>
              <w:t> . W !,"insurance policies. (Date range selection is based on the date that"</w:t>
            </w:r>
            <w:r w:rsidRPr="009B3C81">
              <w:br/>
              <w:t> . W !,"eIV receives the response from the payer.)"</w:t>
            </w:r>
            <w:r w:rsidRPr="009B3C81">
              <w:br/>
              <w:t> ;</w:t>
            </w:r>
            <w:r w:rsidRPr="009B3C81">
              <w:br/>
              <w:t> I '$G(IPRF) D</w:t>
            </w:r>
            <w:r w:rsidRPr="009B3C81">
              <w:br/>
              <w:t> . W !,"Insurance verification responses are received daily."</w:t>
            </w:r>
            <w:r w:rsidRPr="009B3C81">
              <w:br/>
              <w:t> . W !,"Please select a date range in which responses were received to view the"</w:t>
            </w:r>
            <w:r w:rsidRPr="009B3C81">
              <w:br/>
              <w:t> . W !,"associated response detail. Otherwise, select a Trace # to view specific"</w:t>
            </w:r>
            <w:r w:rsidRPr="009B3C81">
              <w:br/>
              <w:t> . W !,"response detail."</w:t>
            </w:r>
            <w:r w:rsidRPr="009B3C81">
              <w:br/>
              <w:t> ;</w:t>
            </w:r>
            <w:r w:rsidRPr="009B3C81">
              <w:br/>
              <w:t> ; Rpt by Date Range or Trace #</w:t>
            </w:r>
            <w:r w:rsidRPr="009B3C81">
              <w:br/>
              <w:t>R05 I '$G(IPRF) D RTYPE I STOP G:$$STOP EXIT G R05</w:t>
            </w:r>
            <w:r w:rsidRPr="009B3C81">
              <w:br/>
              <w:t> ; If rpt by Trace # - no other criteria is necessary</w:t>
            </w:r>
            <w:r w:rsidRPr="009B3C81">
              <w:br/>
              <w:t> I $G(IBCNESPC("TRCN")) G R100</w:t>
            </w:r>
            <w:r w:rsidRPr="009B3C81">
              <w:br/>
              <w:t> ; Date Range params</w:t>
            </w:r>
            <w:r w:rsidRPr="009B3C81">
              <w:br/>
              <w:t>R10 D DTRANGE I STOP G:$$STOP EXIT G R05</w:t>
            </w:r>
            <w:r w:rsidRPr="009B3C81">
              <w:br/>
              <w:t> ; Payer Selection param</w:t>
            </w:r>
            <w:r w:rsidRPr="009B3C81">
              <w:br/>
              <w:t>R20 D PYRSEL I STOP G:$$STOP EXIT G R10</w:t>
            </w:r>
            <w:r w:rsidRPr="009B3C81">
              <w:br/>
              <w:t> ; Patient Selection param</w:t>
            </w:r>
            <w:r w:rsidRPr="009B3C81">
              <w:br/>
              <w:t>R30 D PTSEL I STOP G:$$STOP EXIT G R20</w:t>
            </w:r>
            <w:r w:rsidRPr="009B3C81">
              <w:br/>
            </w:r>
            <w:r w:rsidRPr="009B3C81">
              <w:lastRenderedPageBreak/>
              <w:t> ; Type of data to return param</w:t>
            </w:r>
            <w:r w:rsidRPr="009B3C81">
              <w:br/>
              <w:t>R40 D TYPE I STOP G:$$STOP EXIT G R30</w:t>
            </w:r>
            <w:r w:rsidRPr="009B3C81">
              <w:br/>
              <w:t> ; How far back do you want the expiration date</w:t>
            </w:r>
            <w:r w:rsidRPr="009B3C81">
              <w:br/>
              <w:t>R45 I $G(IPRF)=1 D DTEXP I STOP G:$$STOP EXIT G R40</w:t>
            </w:r>
            <w:r w:rsidRPr="009B3C81">
              <w:br/>
              <w:t> ; Sort by param - Payer or Patient</w:t>
            </w:r>
            <w:r w:rsidRPr="009B3C81">
              <w:br/>
              <w:t>R50 D SORT I STOP G:$$STOP EXIT G R45</w:t>
            </w:r>
            <w:r w:rsidRPr="009B3C81">
              <w:br/>
              <w:t> ; Select output device</w:t>
            </w:r>
            <w:r w:rsidRPr="009B3C81">
              <w:br/>
              <w:t>R100 D DEVICE(IBCNERTN,.IBCNESPC) I STOP G:$$STOP EXIT G:$G(IBCNESPC("TRCN"))'="" R05 G R50</w:t>
            </w:r>
            <w:r w:rsidRPr="009B3C81">
              <w:br/>
              <w:t> G EXIT</w:t>
            </w:r>
            <w:r w:rsidRPr="009B3C81">
              <w:br/>
              <w:t> ;</w:t>
            </w:r>
            <w:r w:rsidRPr="009B3C81">
              <w:br/>
              <w:t>EXIT ; Exit pt</w:t>
            </w:r>
            <w:r w:rsidRPr="009B3C81">
              <w:br/>
              <w:t> Q</w:t>
            </w:r>
            <w:r w:rsidRPr="009B3C81">
              <w:br/>
              <w:t> ;</w:t>
            </w:r>
            <w:r w:rsidRPr="009B3C81">
              <w:br/>
              <w:t> ;</w:t>
            </w:r>
            <w:r w:rsidRPr="009B3C81">
              <w:br/>
              <w:t xml:space="preserve">COMPILE(IBCNERTN,IBCNESPC) ; </w:t>
            </w:r>
            <w:r w:rsidRPr="009B3C81">
              <w:br/>
              <w:t> ; Entry point called from EN^XUTMDEVQ in either direct or queued mode.</w:t>
            </w:r>
            <w:r w:rsidRPr="009B3C81">
              <w:br/>
              <w:t> ; Input params:</w:t>
            </w:r>
            <w:r w:rsidRPr="009B3C81">
              <w:br/>
              <w:t> ; IBCNERTN = Routine name for ^TMP($J,...</w:t>
            </w:r>
            <w:r w:rsidRPr="009B3C81">
              <w:br/>
              <w:t> ; IBCNESPC = Array passed by ref of the report params</w:t>
            </w:r>
            <w:r w:rsidRPr="009B3C81">
              <w:br/>
              <w:t> ;</w:t>
            </w:r>
            <w:r w:rsidRPr="009B3C81">
              <w:br/>
              <w:t> ; Init scratch globals</w:t>
            </w:r>
            <w:r w:rsidRPr="009B3C81">
              <w:br/>
              <w:t> K ^TMP($J,IBCNERTN),^TMP($J,IBCNERTN_"X")</w:t>
            </w:r>
            <w:r w:rsidRPr="009B3C81">
              <w:br/>
              <w:t> ; Compile</w:t>
            </w:r>
            <w:r w:rsidRPr="009B3C81">
              <w:br/>
              <w:t> I IBCNERTN="IBCNERP1" D EN^IBCNERP2(IBCNERTN,.IBCNESPC)</w:t>
            </w:r>
            <w:r w:rsidRPr="009B3C81">
              <w:br/>
              <w:t> I IBCNERTN="IBCNERP4" D EN^IBCNERP5(IBCNERTN,.IBCNESPC)</w:t>
            </w:r>
            <w:r w:rsidRPr="009B3C81">
              <w:br/>
              <w:t> I IBCNERTN="IBCNERP7" D EN^IBCNERP8(IBCNERTN,.IBCNESPC)</w:t>
            </w:r>
            <w:r w:rsidRPr="009B3C81">
              <w:br/>
              <w:t> I IBCNERTN="IBCNERPF" D EN^IBCNERPG(IBCNERTN,.IBCNESPC)</w:t>
            </w:r>
            <w:r w:rsidRPr="009B3C81">
              <w:br/>
              <w:t> ; Print</w:t>
            </w:r>
            <w:r w:rsidRPr="009B3C81">
              <w:br/>
              <w:t> I '$G(ZTSTOP) D</w:t>
            </w:r>
            <w:r w:rsidRPr="009B3C81">
              <w:br/>
              <w:t> . I IBCNERTN="IBCNERP1" D EN3^IBCNERPA(IBCNERTN,.IBCNESPC)</w:t>
            </w:r>
            <w:r w:rsidRPr="009B3C81">
              <w:br/>
              <w:t> . I IBCNERTN="IBCNERP4" D EN6^IBCNERPA(IBCNERTN,.IBCNESPC)</w:t>
            </w:r>
            <w:r w:rsidRPr="009B3C81">
              <w:br/>
              <w:t> . I IBCNERTN="IBCNERP7" D EN^IBCNERP9(IBCNERTN,.IBCNESPC)</w:t>
            </w:r>
            <w:r w:rsidRPr="009B3C81">
              <w:br/>
              <w:t> . I IBCNERTN="IBCNERPF" D EN^IBCNERPH(IBCNERTN,.IBCNESPC)</w:t>
            </w:r>
            <w:r w:rsidRPr="009B3C81">
              <w:br/>
              <w:t> ; Close device</w:t>
            </w:r>
            <w:r w:rsidRPr="009B3C81">
              <w:br/>
              <w:t> D ^%ZISC</w:t>
            </w:r>
            <w:r w:rsidRPr="009B3C81">
              <w:br/>
              <w:t> ; Kill scratch globals</w:t>
            </w:r>
            <w:r w:rsidRPr="009B3C81">
              <w:br/>
              <w:t> K ^TMP($J,IBCNERTN),^TMP($J,IBCNERTN_"X")</w:t>
            </w:r>
            <w:r w:rsidRPr="009B3C81">
              <w:br/>
              <w:t> ; Purge task record</w:t>
            </w:r>
            <w:r w:rsidRPr="009B3C81">
              <w:br/>
              <w:t> I $D(ZTQUEUED) S ZTREQ="@"</w:t>
            </w:r>
            <w:r w:rsidRPr="009B3C81">
              <w:br/>
              <w:t> ;</w:t>
            </w:r>
            <w:r w:rsidRPr="009B3C81">
              <w:br/>
              <w:t>COMPILX ; COMPILE exit pt</w:t>
            </w:r>
            <w:r w:rsidRPr="009B3C81">
              <w:br/>
              <w:t> Q</w:t>
            </w:r>
            <w:r w:rsidRPr="009B3C81">
              <w:br/>
              <w:t> ;</w:t>
            </w:r>
            <w:r w:rsidRPr="009B3C81">
              <w:br/>
              <w:t>STOP() ; Determine if user wants to exit out of the whole option</w:t>
            </w:r>
            <w:r w:rsidRPr="009B3C81">
              <w:br/>
              <w:t> ; Init vars</w:t>
            </w:r>
            <w:r w:rsidRPr="009B3C81">
              <w:br/>
              <w:t> N DIR,X,Y,DIRUT</w:t>
            </w:r>
            <w:r w:rsidRPr="009B3C81">
              <w:br/>
              <w:t> ;</w:t>
            </w:r>
            <w:r w:rsidRPr="009B3C81">
              <w:br/>
              <w:t> W !</w:t>
            </w:r>
            <w:r w:rsidRPr="009B3C81">
              <w:br/>
            </w:r>
            <w:r w:rsidRPr="009B3C81">
              <w:lastRenderedPageBreak/>
              <w:t> S DIR(0)="Y"</w:t>
            </w:r>
            <w:r w:rsidRPr="009B3C81">
              <w:br/>
              <w:t> S DIR("A")="Do you want to exit out of this option entirely"</w:t>
            </w:r>
            <w:r w:rsidRPr="009B3C81">
              <w:br/>
              <w:t> S DIR("B")="YES"</w:t>
            </w:r>
            <w:r w:rsidRPr="009B3C81">
              <w:br/>
              <w:t> S DIR("?",1)=" Enter YES to immediately exit out of this option."</w:t>
            </w:r>
            <w:r w:rsidRPr="009B3C81">
              <w:br/>
              <w:t> S DIR("?")=" Enter NO to return to the previous question."</w:t>
            </w:r>
            <w:r w:rsidRPr="009B3C81">
              <w:br/>
              <w:t> D ^DIR K DIR</w:t>
            </w:r>
            <w:r w:rsidRPr="009B3C81">
              <w:br/>
              <w:t> I $D(DIRUT) S (STOP,Y)=1 G STOPX</w:t>
            </w:r>
            <w:r w:rsidRPr="009B3C81">
              <w:br/>
              <w:t> I 'Y S STOP=0</w:t>
            </w:r>
            <w:r w:rsidRPr="009B3C81">
              <w:br/>
              <w:t> ;</w:t>
            </w:r>
            <w:r w:rsidRPr="009B3C81">
              <w:br/>
              <w:t>STOPX ; STOP exit pt</w:t>
            </w:r>
            <w:r w:rsidRPr="009B3C81">
              <w:br/>
              <w:t> Q Y</w:t>
            </w:r>
            <w:r w:rsidRPr="009B3C81">
              <w:br/>
              <w:t> ;</w:t>
            </w:r>
            <w:r w:rsidRPr="009B3C81">
              <w:br/>
              <w:t>DTRANGE ; Determine start and end dates for date range param</w:t>
            </w:r>
            <w:r w:rsidRPr="009B3C81">
              <w:br/>
              <w:t> ; Init vars</w:t>
            </w:r>
            <w:r w:rsidRPr="009B3C81">
              <w:br/>
              <w:t> N X,Y,DIRUT</w:t>
            </w:r>
            <w:r w:rsidRPr="009B3C81">
              <w:br/>
              <w:t> ;</w:t>
            </w:r>
            <w:r w:rsidRPr="009B3C81">
              <w:br/>
              <w:t> W !</w:t>
            </w:r>
            <w:r w:rsidRPr="009B3C81">
              <w:br/>
              <w:t> ;</w:t>
            </w:r>
            <w:r w:rsidRPr="009B3C81">
              <w:br/>
              <w:t> S DIR(0)="D^:-NOW:EX"</w:t>
            </w:r>
            <w:r w:rsidRPr="009B3C81">
              <w:br/>
              <w:t> S DIR("A")="Start DATE"</w:t>
            </w:r>
            <w:r w:rsidRPr="009B3C81">
              <w:br/>
              <w:t> S DIR("?",1)=" Please enter a valid date for which an eIV Response"</w:t>
            </w:r>
            <w:r w:rsidRPr="009B3C81">
              <w:br/>
              <w:t> S DIR("?")=" would have been received. Future dates are not allowed."</w:t>
            </w:r>
            <w:r w:rsidRPr="009B3C81">
              <w:br/>
              <w:t> D ^DIR K DIR</w:t>
            </w:r>
            <w:r w:rsidRPr="009B3C81">
              <w:br/>
              <w:t> I $D(DIRUT) S STOP=1 G DTRANGX</w:t>
            </w:r>
            <w:r w:rsidRPr="009B3C81">
              <w:br/>
              <w:t> S IBCNESPC("BEGDT")=Y</w:t>
            </w:r>
            <w:r w:rsidRPr="009B3C81">
              <w:br/>
              <w:t> ; End date</w:t>
            </w:r>
            <w:r w:rsidRPr="009B3C81">
              <w:br/>
              <w:t>DTRANG1 S DIR(0)="DA^"_Y_":-NOW:EX"</w:t>
            </w:r>
            <w:r w:rsidRPr="009B3C81">
              <w:br/>
              <w:t> S DIR("A")=" End DATE: "</w:t>
            </w:r>
            <w:r w:rsidRPr="009B3C81">
              <w:br/>
              <w:t> S DIR("?",1)=" Please enter a valid date for which an eIV Response"</w:t>
            </w:r>
            <w:r w:rsidRPr="009B3C81">
              <w:br/>
              <w:t> S DIR("?",2)=" would have been received. This date must not precede"</w:t>
            </w:r>
            <w:r w:rsidRPr="009B3C81">
              <w:br/>
              <w:t> S DIR("?")=" the Start Date. Future dates are not allowed."</w:t>
            </w:r>
            <w:r w:rsidRPr="009B3C81">
              <w:br/>
              <w:t> D ^DIR K DIR</w:t>
            </w:r>
            <w:r w:rsidRPr="009B3C81">
              <w:br/>
              <w:t> I $D(DIRUT) S STOP=1 G DTRANGX</w:t>
            </w:r>
            <w:r w:rsidRPr="009B3C81">
              <w:br/>
              <w:t> S IBCNESPC("ENDDT")=Y</w:t>
            </w:r>
            <w:r w:rsidRPr="009B3C81">
              <w:br/>
              <w:t> ;</w:t>
            </w:r>
            <w:r w:rsidRPr="009B3C81">
              <w:br/>
              <w:t>DTRANGX ; DTRANGE exit pt</w:t>
            </w:r>
            <w:r w:rsidRPr="009B3C81">
              <w:br/>
              <w:t> Q</w:t>
            </w:r>
            <w:r w:rsidRPr="009B3C81">
              <w:br/>
              <w:t> ;</w:t>
            </w:r>
            <w:r w:rsidRPr="009B3C81">
              <w:br/>
              <w:t>PYRSEL ; Select one payer or ALL - File #365.12</w:t>
            </w:r>
            <w:r w:rsidRPr="009B3C81">
              <w:br/>
              <w:t> ; Init vars</w:t>
            </w:r>
            <w:r w:rsidRPr="009B3C81">
              <w:br/>
              <w:t> NEW DIC,DTOUT,DUOUT,X,Y</w:t>
            </w:r>
            <w:r w:rsidRPr="009B3C81">
              <w:br/>
              <w:t> ;</w:t>
            </w:r>
            <w:r w:rsidRPr="009B3C81">
              <w:br/>
              <w:t> W !</w:t>
            </w:r>
            <w:r w:rsidRPr="009B3C81">
              <w:br/>
              <w:t> S DIC(0)="ABEQ"</w:t>
            </w:r>
            <w:r w:rsidRPr="009B3C81">
              <w:br/>
              <w:t> S DIC("A")=$$FO^IBCNEUT1("Payer or &lt;Return&gt; for All Payers: ",40,"R")</w:t>
            </w:r>
            <w:r w:rsidRPr="009B3C81">
              <w:br/>
              <w:t> ; Do not allow selection of '~NO PAYER' and non-eIV payers</w:t>
            </w:r>
            <w:r w:rsidRPr="009B3C81">
              <w:br/>
              <w:t> S DIC("S")="I ($P(^(0),U,1)'=""~NO PAYER""),$$PYRAPP^IBCNEUT5(""IIV"",$G(Y))'="""""</w:t>
            </w:r>
            <w:r w:rsidRPr="009B3C81">
              <w:br/>
              <w:t> S DIC="^IBE(365.12,"</w:t>
            </w:r>
            <w:r w:rsidRPr="009B3C81">
              <w:br/>
              <w:t> D ^DIC</w:t>
            </w:r>
            <w:r w:rsidRPr="009B3C81">
              <w:br/>
            </w:r>
            <w:r w:rsidRPr="009B3C81">
              <w:lastRenderedPageBreak/>
              <w:t> I $D(DUOUT)!$D(DTOUT) S STOP=1 G PYRSELX</w:t>
            </w:r>
            <w:r w:rsidRPr="009B3C81">
              <w:br/>
              <w:t> ; If nothing was selected (Y=-1), select ALL payers</w:t>
            </w:r>
            <w:r w:rsidRPr="009B3C81">
              <w:br/>
              <w:t> S IBCNESPC("PYR")=$S(Y=-1:"",1:$P(Y,U,1))</w:t>
            </w:r>
            <w:r w:rsidRPr="009B3C81">
              <w:br/>
              <w:t> ;</w:t>
            </w:r>
            <w:r w:rsidRPr="009B3C81">
              <w:br/>
              <w:t>PYRSELX ; PYRSEL exit pt</w:t>
            </w:r>
            <w:r w:rsidRPr="009B3C81">
              <w:br/>
              <w:t> Q</w:t>
            </w:r>
            <w:r w:rsidRPr="009B3C81">
              <w:br/>
              <w:t> ;</w:t>
            </w:r>
            <w:r w:rsidRPr="009B3C81">
              <w:br/>
              <w:t>PTSEL ; Select one patient or ALL - File #2</w:t>
            </w:r>
            <w:r w:rsidRPr="009B3C81">
              <w:br/>
              <w:t> ; Init vars</w:t>
            </w:r>
            <w:r w:rsidRPr="009B3C81">
              <w:br/>
              <w:t> NEW DIC,DTOUT,DUOUT,X,Y</w:t>
            </w:r>
            <w:r w:rsidRPr="009B3C81">
              <w:br/>
              <w:t> ; Patient lookup</w:t>
            </w:r>
            <w:r w:rsidRPr="009B3C81">
              <w:br/>
              <w:t> W !</w:t>
            </w:r>
            <w:r w:rsidRPr="009B3C81">
              <w:br/>
              <w:t> S DIC(0)="AEQM"</w:t>
            </w:r>
            <w:r w:rsidRPr="009B3C81">
              <w:br/>
              <w:t> S DIC("A")=$$FO^IBCNEUT1("Patient or &lt;Return&gt; for All Patients: ",40,"R")</w:t>
            </w:r>
            <w:r w:rsidRPr="009B3C81">
              <w:br/>
              <w:t> S DIC="^DPT("</w:t>
            </w:r>
            <w:r w:rsidRPr="009B3C81">
              <w:br/>
              <w:t> D ^DIC</w:t>
            </w:r>
            <w:r w:rsidRPr="009B3C81">
              <w:br/>
              <w:t> I $D(DUOUT)!$D(DTOUT) S STOP=1 G PTSELX</w:t>
            </w:r>
            <w:r w:rsidRPr="009B3C81">
              <w:br/>
              <w:t> ; If nothing was selected (Y=-1), select ALL patients</w:t>
            </w:r>
            <w:r w:rsidRPr="009B3C81">
              <w:br/>
              <w:t> S IBCNESPC("PAT")=$S(Y=-1:"",1:$P(Y,U,1))</w:t>
            </w:r>
            <w:r w:rsidRPr="009B3C81">
              <w:br/>
              <w:t> ;</w:t>
            </w:r>
            <w:r w:rsidRPr="009B3C81">
              <w:br/>
              <w:t>PTSELX ; PTSEL exit pt</w:t>
            </w:r>
            <w:r w:rsidRPr="009B3C81">
              <w:br/>
              <w:t> Q</w:t>
            </w:r>
            <w:r w:rsidRPr="009B3C81">
              <w:br/>
              <w:t> ;</w:t>
            </w:r>
            <w:r w:rsidRPr="009B3C81">
              <w:br/>
              <w:t>TYPE ; Prompt to select to display All or Most Recent Responses for</w:t>
            </w:r>
            <w:r w:rsidRPr="009B3C81">
              <w:br/>
              <w:t> ; Patient/Payer combos</w:t>
            </w:r>
            <w:r w:rsidRPr="009B3C81">
              <w:br/>
              <w:t> ; Init vars</w:t>
            </w:r>
            <w:r w:rsidRPr="009B3C81">
              <w:br/>
              <w:t> N DIR,X,Y,DIRUT</w:t>
            </w:r>
            <w:r w:rsidRPr="009B3C81">
              <w:br/>
              <w:t> ;</w:t>
            </w:r>
            <w:r w:rsidRPr="009B3C81">
              <w:br/>
              <w:t> S DIR(0)="S^A:All Responses;M:Most Recent Responses"</w:t>
            </w:r>
            <w:r w:rsidRPr="009B3C81">
              <w:br/>
              <w:t> S DIR("A")="Select the type of responses to display"</w:t>
            </w:r>
            <w:r w:rsidRPr="009B3C81">
              <w:br/>
              <w:t> S DIR("B")="A"</w:t>
            </w:r>
            <w:r w:rsidRPr="009B3C81">
              <w:br/>
              <w:t> S DIR("?",1)=" A - All responses from the payer during the date range will be"</w:t>
            </w:r>
            <w:r w:rsidRPr="009B3C81">
              <w:br/>
              <w:t> S DIR("?",2)=" displayed for each unique payer/patient combination."</w:t>
            </w:r>
            <w:r w:rsidRPr="009B3C81">
              <w:br/>
              <w:t> S DIR("?",3)=" (Default)"</w:t>
            </w:r>
            <w:r w:rsidRPr="009B3C81">
              <w:br/>
              <w:t> S DIR("?",4)=" M - Only the most recently received response from the payer"</w:t>
            </w:r>
            <w:r w:rsidRPr="009B3C81">
              <w:br/>
              <w:t> S DIR("?",5)=" during the date range will be displayed for each unique"</w:t>
            </w:r>
            <w:r w:rsidRPr="009B3C81">
              <w:br/>
              <w:t> S DIR("?")=" payer/patient combination."</w:t>
            </w:r>
            <w:r w:rsidRPr="009B3C81">
              <w:br/>
              <w:t> D ^DIR K DIR</w:t>
            </w:r>
            <w:r w:rsidRPr="009B3C81">
              <w:br/>
              <w:t> I $D(DIRUT) S STOP=1 G TYPEX</w:t>
            </w:r>
            <w:r w:rsidRPr="009B3C81">
              <w:br/>
              <w:t> S IBCNESPC("TYPE")=Y</w:t>
            </w:r>
            <w:r w:rsidRPr="009B3C81">
              <w:br/>
              <w:t> ;</w:t>
            </w:r>
            <w:r w:rsidRPr="009B3C81">
              <w:br/>
              <w:t>TYPEX ; TYPE exit pt</w:t>
            </w:r>
            <w:r w:rsidRPr="009B3C81">
              <w:br/>
              <w:t> Q</w:t>
            </w:r>
            <w:r w:rsidRPr="009B3C81">
              <w:br/>
              <w:t> ;</w:t>
            </w:r>
            <w:r w:rsidRPr="009B3C81">
              <w:br/>
              <w:t>DTEXP ; Prompt for oldest expiration date to pull for.</w:t>
            </w:r>
            <w:r w:rsidRPr="009B3C81">
              <w:br/>
              <w:t> ; Init Vars</w:t>
            </w:r>
            <w:r w:rsidRPr="009B3C81">
              <w:br/>
              <w:t> N Y,DIRUT,TODAY</w:t>
            </w:r>
            <w:r w:rsidRPr="009B3C81">
              <w:br/>
              <w:t> ;</w:t>
            </w:r>
            <w:r w:rsidRPr="009B3C81">
              <w:br/>
              <w:t> W !</w:t>
            </w:r>
            <w:r w:rsidRPr="009B3C81">
              <w:br/>
            </w:r>
            <w:r w:rsidRPr="009B3C81">
              <w:lastRenderedPageBreak/>
              <w:t> ;</w:t>
            </w:r>
            <w:r w:rsidRPr="009B3C81">
              <w:br/>
              <w:t> S DIR(0)="D^:-NOW:EX"</w:t>
            </w:r>
            <w:r w:rsidRPr="009B3C81">
              <w:br/>
              <w:t> S DIR("A")="Earliest Policy Expiration Date to Select From"</w:t>
            </w:r>
            <w:r w:rsidRPr="009B3C81">
              <w:br/>
              <w:t> S DIR("B")="T-365"</w:t>
            </w:r>
            <w:r w:rsidRPr="009B3C81">
              <w:br/>
              <w:t> S DIR("?",1)=" Please enter a valid date in the past. Any policy with a reported"</w:t>
            </w:r>
            <w:r w:rsidRPr="009B3C81">
              <w:br/>
              <w:t> S DIR("?")=" expiration date prior to this date will not be selected."</w:t>
            </w:r>
            <w:r w:rsidRPr="009B3C81">
              <w:br/>
              <w:t> D ^DIR K DIR</w:t>
            </w:r>
            <w:r w:rsidRPr="009B3C81">
              <w:br/>
              <w:t> I $D(DIRUT) S STOP=1 G DTEXPX</w:t>
            </w:r>
            <w:r w:rsidRPr="009B3C81">
              <w:br/>
              <w:t> S IBCNESPC("DTEXP")=Y</w:t>
            </w:r>
            <w:r w:rsidRPr="009B3C81">
              <w:br/>
              <w:t> ;</w:t>
            </w:r>
            <w:r w:rsidRPr="009B3C81">
              <w:br/>
              <w:t>DTEXPX ; DTEXP Exit</w:t>
            </w:r>
            <w:r w:rsidRPr="009B3C81">
              <w:br/>
              <w:t> Q</w:t>
            </w:r>
            <w:r w:rsidRPr="009B3C81">
              <w:br/>
              <w:t> ;</w:t>
            </w:r>
            <w:r w:rsidRPr="009B3C81">
              <w:br/>
              <w:t xml:space="preserve">SORT ; Prompt to allow users to sort the report by Payer(default) or </w:t>
            </w:r>
            <w:r w:rsidRPr="009B3C81">
              <w:br/>
              <w:t> ; Patient</w:t>
            </w:r>
            <w:r w:rsidRPr="009B3C81">
              <w:br/>
              <w:t> ; Init vars</w:t>
            </w:r>
            <w:r w:rsidRPr="009B3C81">
              <w:br/>
              <w:t> N DIR,X,Y,DIRUT</w:t>
            </w:r>
            <w:r w:rsidRPr="009B3C81">
              <w:br/>
              <w:t> ;</w:t>
            </w:r>
            <w:r w:rsidRPr="009B3C81">
              <w:br/>
              <w:t> S DIR(0)="S^1:Payer Name;2:Patient Name"</w:t>
            </w:r>
            <w:r w:rsidRPr="009B3C81">
              <w:br/>
              <w:t> S DIR("A")="Select the primary sort field"</w:t>
            </w:r>
            <w:r w:rsidRPr="009B3C81">
              <w:br/>
              <w:t> S DIR("B")=1</w:t>
            </w:r>
            <w:r w:rsidRPr="009B3C81">
              <w:br/>
              <w:t> S DIR("?",1)=" 1 - Payer Name is the primary sort, Patient Name is secondary."</w:t>
            </w:r>
            <w:r w:rsidRPr="009B3C81">
              <w:br/>
              <w:t> S DIR("?",2)=" (Default)"</w:t>
            </w:r>
            <w:r w:rsidRPr="009B3C81">
              <w:br/>
              <w:t> S DIR("?")=" 2 - Patient Name is the primary sort, Payer Name is secondary."</w:t>
            </w:r>
            <w:r w:rsidRPr="009B3C81">
              <w:br/>
              <w:t> D ^DIR K DIR</w:t>
            </w:r>
            <w:r w:rsidRPr="009B3C81">
              <w:br/>
              <w:t> I $D(DIRUT) S STOP=1 G SORTX</w:t>
            </w:r>
            <w:r w:rsidRPr="009B3C81">
              <w:br/>
              <w:t> S IBCNESPC("SORT")=Y</w:t>
            </w:r>
            <w:r w:rsidRPr="009B3C81">
              <w:br/>
              <w:t> ;</w:t>
            </w:r>
            <w:r w:rsidRPr="009B3C81">
              <w:br/>
              <w:t>SORTX ; SORT exit pt</w:t>
            </w:r>
            <w:r w:rsidRPr="009B3C81">
              <w:br/>
              <w:t> Q</w:t>
            </w:r>
            <w:r w:rsidRPr="009B3C81">
              <w:br/>
              <w:t> ;</w:t>
            </w:r>
            <w:r w:rsidRPr="009B3C81">
              <w:br/>
              <w:t>RTYPE ; Prompt to allow users to report by date range or Trace #</w:t>
            </w:r>
            <w:r w:rsidRPr="009B3C81">
              <w:br/>
              <w:t> ; Init vars</w:t>
            </w:r>
            <w:r w:rsidRPr="009B3C81">
              <w:br/>
              <w:t> N D,DIC,DIR,X,Y,DIRUT,DTOUT,DUOUT</w:t>
            </w:r>
            <w:r w:rsidRPr="009B3C81">
              <w:br/>
              <w:t> ;</w:t>
            </w:r>
            <w:r w:rsidRPr="009B3C81">
              <w:br/>
              <w:t> S DIR(0)="S^1:Report by Date Range;2:Report by Trace #"</w:t>
            </w:r>
            <w:r w:rsidRPr="009B3C81">
              <w:br/>
              <w:t> S DIR("A")="Select the type of report to generate"</w:t>
            </w:r>
            <w:r w:rsidRPr="009B3C81">
              <w:br/>
              <w:t> S DIR("B")=1</w:t>
            </w:r>
            <w:r w:rsidRPr="009B3C81">
              <w:br/>
              <w:t> S DIR("?",1)=" 1 - Generate report by date range, payer range, patient range"</w:t>
            </w:r>
            <w:r w:rsidRPr="009B3C81">
              <w:br/>
              <w:t> S DIR("?",2)=" and All or Most Recent responses for payer/patient."</w:t>
            </w:r>
            <w:r w:rsidRPr="009B3C81">
              <w:br/>
              <w:t> S DIR("?",3)=" (Default)"</w:t>
            </w:r>
            <w:r w:rsidRPr="009B3C81">
              <w:br/>
              <w:t> S DIR("?",4)=" 2 - Generate report for a specific Trace # which corresponds"</w:t>
            </w:r>
            <w:r w:rsidRPr="009B3C81">
              <w:br/>
              <w:t> S DIR("?")=" to an unique response."</w:t>
            </w:r>
            <w:r w:rsidRPr="009B3C81">
              <w:br/>
              <w:t> D ^DIR K DIR</w:t>
            </w:r>
            <w:r w:rsidRPr="009B3C81">
              <w:br/>
              <w:t> I $D(DIRUT) S STOP=1 G RTYPEX</w:t>
            </w:r>
            <w:r w:rsidRPr="009B3C81">
              <w:br/>
              <w:t> I Y=1 S IBCNESPC("TRCN")="" G RTYPEX</w:t>
            </w:r>
            <w:r w:rsidRPr="009B3C81">
              <w:br/>
              <w:t> ;</w:t>
            </w:r>
            <w:r w:rsidRPr="009B3C81">
              <w:br/>
              <w:t> ; Allow user to select Trace # from x-ref "C"</w:t>
            </w:r>
            <w:r w:rsidRPr="009B3C81">
              <w:br/>
              <w:t> W !</w:t>
            </w:r>
            <w:r w:rsidRPr="009B3C81">
              <w:br/>
            </w:r>
            <w:r w:rsidRPr="009B3C81">
              <w:lastRenderedPageBreak/>
              <w:t> S DIC(0)="AEVZSQ"</w:t>
            </w:r>
            <w:r w:rsidRPr="009B3C81">
              <w:br/>
              <w:t> S DIC="^IBCN(365,",D="C",DIC("A")="Enter Trace # for report: "</w:t>
            </w:r>
            <w:r w:rsidRPr="009B3C81">
              <w:br/>
              <w:t> S DIC("W")="N IBX S IBX=$P($G(^(0)),U,2,3) W:$P(IBX,U,1) $P($G(^DPT($P(IBX,U,1),0)),U,1) W:$P(IBX,U,2) "" ""_$P($G(^IBE(365.12,$P(IBX,U,2),0)),U,1)"</w:t>
            </w:r>
            <w:r w:rsidRPr="009B3C81">
              <w:br/>
              <w:t> D IX^DIC K DIC</w:t>
            </w:r>
            <w:r w:rsidRPr="009B3C81">
              <w:br/>
              <w:t> I $D(DTOUT)!$D(DUOUT) S STOP=1 G RTYPEX</w:t>
            </w:r>
            <w:r w:rsidRPr="009B3C81">
              <w:br/>
              <w:t> I 'Y!(Y&lt;0) S STOP=1 G RTYPEX</w:t>
            </w:r>
            <w:r w:rsidRPr="009B3C81">
              <w:br/>
              <w:t> S IBCNESPC("TRCN")=$P(Y(0),U,9)_"^"_$P(Y,U,1)</w:t>
            </w:r>
            <w:r w:rsidRPr="009B3C81">
              <w:br/>
              <w:t> ;</w:t>
            </w:r>
            <w:r w:rsidRPr="009B3C81">
              <w:br/>
              <w:t>RTYPEX ; RTYPE exit pt</w:t>
            </w:r>
            <w:r w:rsidRPr="009B3C81">
              <w:br/>
              <w:t> Q</w:t>
            </w:r>
            <w:r w:rsidRPr="009B3C81">
              <w:br/>
              <w:t> ;</w:t>
            </w:r>
            <w:r w:rsidRPr="009B3C81">
              <w:br/>
              <w:t>DEVICE(IBCNERTN,IBCNESPC) ; Device Handler and possible TaskManager calls</w:t>
            </w:r>
            <w:r w:rsidRPr="009B3C81">
              <w:br/>
              <w:t> ;</w:t>
            </w:r>
            <w:r w:rsidRPr="009B3C81">
              <w:br/>
              <w:t> ; Input params:</w:t>
            </w:r>
            <w:r w:rsidRPr="009B3C81">
              <w:br/>
              <w:t> ; IBCNERTN = Routine name for ^TMP($J,...</w:t>
            </w:r>
            <w:r w:rsidRPr="009B3C81">
              <w:br/>
              <w:t> ; IBCNESPC = Array passed by ref of the report params</w:t>
            </w:r>
            <w:r w:rsidRPr="009B3C81">
              <w:br/>
              <w:t> ;</w:t>
            </w:r>
            <w:r w:rsidRPr="009B3C81">
              <w:br/>
              <w:t> ; Init vars</w:t>
            </w:r>
            <w:r w:rsidRPr="009B3C81">
              <w:br/>
              <w:t> N ZTRTN,ZTDESC,ZTSAVE,POP</w:t>
            </w:r>
            <w:r w:rsidRPr="009B3C81">
              <w:br/>
              <w:t> ;</w:t>
            </w:r>
            <w:r w:rsidRPr="009B3C81">
              <w:br/>
              <w:t> I IBCNERTN="IBCNERP4"!(IBCNERTN="IBCNERPF"&amp;($G(IBCNESPC("TYPE"))="D")) W !!!,"*** This report is 132 characters wide ***",!</w:t>
            </w:r>
            <w:r w:rsidRPr="009B3C81">
              <w:br/>
              <w:t> S ZTRTN="COMPILE^IBCNERP1("""_IBCNERTN_""",.IBCNESPC)"</w:t>
            </w:r>
            <w:r w:rsidRPr="009B3C81">
              <w:br/>
            </w:r>
            <w:r w:rsidRPr="009B3C81">
              <w:rPr>
                <w:rFonts w:eastAsiaTheme="minorHAnsi"/>
                <w:b/>
                <w:szCs w:val="22"/>
                <w:highlight w:val="yellow"/>
              </w:rPr>
              <w:t xml:space="preserve"> ; RSD 2.6.</w:t>
            </w:r>
            <w:r w:rsidR="00001367" w:rsidRPr="009B3C81">
              <w:rPr>
                <w:rFonts w:eastAsiaTheme="minorHAnsi"/>
                <w:b/>
                <w:szCs w:val="22"/>
                <w:highlight w:val="yellow"/>
              </w:rPr>
              <w:t>15.1</w:t>
            </w:r>
            <w:r w:rsidRPr="009B3C81">
              <w:rPr>
                <w:rFonts w:eastAsiaTheme="minorHAnsi"/>
                <w:b/>
                <w:szCs w:val="22"/>
                <w:highlight w:val="yellow"/>
              </w:rPr>
              <w:t xml:space="preserve"> – Change  Insurance Update to  Auto Update</w:t>
            </w:r>
          </w:p>
          <w:p w14:paraId="269BFF64" w14:textId="77777777" w:rsidR="00CA25E6" w:rsidRPr="009B3C81" w:rsidRDefault="00CA25E6" w:rsidP="0019014D">
            <w:pPr>
              <w:autoSpaceDE w:val="0"/>
              <w:autoSpaceDN w:val="0"/>
              <w:adjustRightInd w:val="0"/>
              <w:rPr>
                <w:rFonts w:eastAsiaTheme="minorHAnsi"/>
                <w:b/>
                <w:szCs w:val="22"/>
                <w:highlight w:val="yellow"/>
              </w:rPr>
            </w:pPr>
            <w:r w:rsidRPr="009B3C81">
              <w:t> S ZTDESC="IBCNE eIV "_$S(IBCNERTN="IBCNERP1":"Response",IBCNERTN="IBCNERPF":"Insurance Update",1:"Payer")_" Report"</w:t>
            </w:r>
            <w:r w:rsidRPr="009B3C81">
              <w:br/>
              <w:t> S ZTSAVE("IBCNESPC(")=""</w:t>
            </w:r>
            <w:r w:rsidRPr="009B3C81">
              <w:br/>
              <w:t> S ZTSAVE("IBCNERTN")=""</w:t>
            </w:r>
            <w:r w:rsidRPr="009B3C81">
              <w:br/>
            </w:r>
            <w:r w:rsidRPr="009B3C81">
              <w:rPr>
                <w:rFonts w:eastAsiaTheme="minorHAnsi"/>
                <w:b/>
                <w:szCs w:val="22"/>
              </w:rPr>
              <w:t xml:space="preserve"> </w:t>
            </w:r>
            <w:r w:rsidRPr="009B3C81">
              <w:rPr>
                <w:rFonts w:eastAsiaTheme="minorHAnsi"/>
                <w:b/>
                <w:szCs w:val="22"/>
                <w:highlight w:val="yellow"/>
              </w:rPr>
              <w:t>; RSD 2.6.</w:t>
            </w:r>
            <w:r w:rsidR="00001367" w:rsidRPr="009B3C81">
              <w:rPr>
                <w:rFonts w:eastAsiaTheme="minorHAnsi"/>
                <w:b/>
                <w:szCs w:val="22"/>
                <w:highlight w:val="yellow"/>
              </w:rPr>
              <w:t>15.14</w:t>
            </w:r>
            <w:r w:rsidRPr="009B3C81">
              <w:rPr>
                <w:rFonts w:eastAsiaTheme="minorHAnsi"/>
                <w:b/>
                <w:szCs w:val="22"/>
                <w:highlight w:val="yellow"/>
              </w:rPr>
              <w:t xml:space="preserve"> – Allow user ability to export data to delimited file usable by Microsoft Excel</w:t>
            </w:r>
          </w:p>
          <w:p w14:paraId="269BFF65" w14:textId="77777777" w:rsidR="00CA25E6" w:rsidRPr="009B3C81" w:rsidRDefault="00CA25E6" w:rsidP="0019014D">
            <w:pPr>
              <w:autoSpaceDE w:val="0"/>
              <w:autoSpaceDN w:val="0"/>
              <w:adjustRightInd w:val="0"/>
              <w:rPr>
                <w:rFonts w:eastAsiaTheme="minorHAnsi"/>
                <w:b/>
                <w:szCs w:val="22"/>
              </w:rPr>
            </w:pPr>
            <w:r w:rsidRPr="009B3C81">
              <w:rPr>
                <w:rFonts w:eastAsiaTheme="minorHAnsi"/>
                <w:b/>
                <w:szCs w:val="22"/>
                <w:highlight w:val="yellow"/>
              </w:rPr>
              <w:t xml:space="preserve"> ; Code to implement this ability</w:t>
            </w:r>
          </w:p>
          <w:p w14:paraId="269BFF66" w14:textId="77777777" w:rsidR="00CA25E6" w:rsidRPr="009B3C81" w:rsidRDefault="00CA25E6" w:rsidP="0019014D">
            <w:pPr>
              <w:autoSpaceDE w:val="0"/>
              <w:autoSpaceDN w:val="0"/>
              <w:adjustRightInd w:val="0"/>
            </w:pPr>
            <w:r w:rsidRPr="009B3C81">
              <w:t> D EN^XUTMDEVQ(ZTRTN,ZTDESC,.ZTSAVE)</w:t>
            </w:r>
            <w:r w:rsidRPr="009B3C81">
              <w:br/>
              <w:t> I POP S STOP=1</w:t>
            </w:r>
            <w:r w:rsidRPr="009B3C81">
              <w:br/>
              <w:t> ;</w:t>
            </w:r>
            <w:r w:rsidRPr="009B3C81">
              <w:br/>
              <w:t>DEVICEX ; DEVICE exit pt</w:t>
            </w:r>
            <w:r w:rsidRPr="009B3C81">
              <w:br/>
              <w:t> Q</w:t>
            </w:r>
            <w:r w:rsidRPr="009B3C81">
              <w:br/>
              <w:t> ;</w:t>
            </w:r>
          </w:p>
        </w:tc>
      </w:tr>
    </w:tbl>
    <w:p w14:paraId="269BFF68" w14:textId="77777777" w:rsidR="00CA25E6" w:rsidRPr="009B3C81" w:rsidRDefault="00CA25E6"/>
    <w:p w14:paraId="269BFF69" w14:textId="77777777" w:rsidR="005C7D59" w:rsidRPr="009B3C81" w:rsidRDefault="005C7D59"/>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12"/>
        <w:gridCol w:w="986"/>
        <w:gridCol w:w="289"/>
        <w:gridCol w:w="1218"/>
        <w:gridCol w:w="549"/>
        <w:gridCol w:w="143"/>
        <w:gridCol w:w="642"/>
        <w:gridCol w:w="411"/>
        <w:gridCol w:w="1816"/>
        <w:gridCol w:w="893"/>
      </w:tblGrid>
      <w:tr w:rsidR="009B3C81" w:rsidRPr="009B3C81" w14:paraId="269BFF6C" w14:textId="77777777" w:rsidTr="003C1FD4">
        <w:trPr>
          <w:tblHeader/>
        </w:trPr>
        <w:tc>
          <w:tcPr>
            <w:tcW w:w="1366" w:type="pct"/>
            <w:shd w:val="clear" w:color="auto" w:fill="D9D9D9"/>
            <w:vAlign w:val="center"/>
          </w:tcPr>
          <w:p w14:paraId="269BFF6A" w14:textId="77777777" w:rsidR="009E02B5" w:rsidRPr="009B3C81" w:rsidRDefault="009E02B5" w:rsidP="0019014D">
            <w:pPr>
              <w:spacing w:before="60" w:after="60"/>
              <w:rPr>
                <w:rFonts w:ascii="Arial" w:hAnsi="Arial" w:cs="Arial"/>
                <w:b/>
                <w:szCs w:val="22"/>
              </w:rPr>
            </w:pPr>
            <w:r w:rsidRPr="009B3C81">
              <w:rPr>
                <w:rFonts w:ascii="Arial" w:hAnsi="Arial" w:cs="Arial"/>
                <w:b/>
                <w:szCs w:val="22"/>
              </w:rPr>
              <w:t>Routines</w:t>
            </w:r>
          </w:p>
        </w:tc>
        <w:tc>
          <w:tcPr>
            <w:tcW w:w="3634" w:type="pct"/>
            <w:gridSpan w:val="9"/>
            <w:tcBorders>
              <w:bottom w:val="single" w:sz="6" w:space="0" w:color="000000"/>
            </w:tcBorders>
            <w:shd w:val="clear" w:color="auto" w:fill="D9D9D9"/>
          </w:tcPr>
          <w:p w14:paraId="269BFF6B" w14:textId="77777777" w:rsidR="009E02B5" w:rsidRPr="009B3C81" w:rsidRDefault="009E02B5" w:rsidP="0019014D">
            <w:pPr>
              <w:spacing w:before="60" w:after="60"/>
              <w:rPr>
                <w:rFonts w:ascii="Arial" w:hAnsi="Arial" w:cs="Arial"/>
                <w:b/>
                <w:szCs w:val="22"/>
              </w:rPr>
            </w:pPr>
            <w:r w:rsidRPr="009B3C81">
              <w:rPr>
                <w:rFonts w:ascii="Arial" w:hAnsi="Arial" w:cs="Arial"/>
                <w:b/>
                <w:szCs w:val="22"/>
              </w:rPr>
              <w:t>Activities</w:t>
            </w:r>
          </w:p>
        </w:tc>
      </w:tr>
      <w:tr w:rsidR="009B3C81" w:rsidRPr="009B3C81" w14:paraId="269BFF6F" w14:textId="77777777" w:rsidTr="0019014D">
        <w:trPr>
          <w:cantSplit/>
          <w:tblHeader/>
        </w:trPr>
        <w:tc>
          <w:tcPr>
            <w:tcW w:w="1366" w:type="pct"/>
            <w:shd w:val="clear" w:color="auto" w:fill="D9D9D9"/>
            <w:vAlign w:val="center"/>
          </w:tcPr>
          <w:p w14:paraId="269BFF6D" w14:textId="77777777" w:rsidR="009E02B5" w:rsidRPr="009B3C81" w:rsidRDefault="009E02B5" w:rsidP="0019014D">
            <w:pPr>
              <w:spacing w:before="60" w:after="60"/>
              <w:rPr>
                <w:rFonts w:ascii="Arial" w:hAnsi="Arial" w:cs="Arial"/>
                <w:b/>
                <w:szCs w:val="20"/>
              </w:rPr>
            </w:pPr>
            <w:r w:rsidRPr="009B3C81">
              <w:rPr>
                <w:rFonts w:ascii="Arial" w:hAnsi="Arial" w:cs="Arial"/>
                <w:b/>
                <w:szCs w:val="20"/>
              </w:rPr>
              <w:t>Routine Name</w:t>
            </w:r>
          </w:p>
        </w:tc>
        <w:tc>
          <w:tcPr>
            <w:tcW w:w="3634" w:type="pct"/>
            <w:gridSpan w:val="9"/>
            <w:tcBorders>
              <w:bottom w:val="single" w:sz="6" w:space="0" w:color="000000"/>
            </w:tcBorders>
          </w:tcPr>
          <w:p w14:paraId="269BFF6E" w14:textId="77777777" w:rsidR="009E02B5" w:rsidRPr="009B3C81" w:rsidRDefault="009E02B5" w:rsidP="0019014D">
            <w:pPr>
              <w:spacing w:before="60" w:after="60"/>
              <w:rPr>
                <w:b/>
                <w:szCs w:val="22"/>
              </w:rPr>
            </w:pPr>
            <w:r w:rsidRPr="009B3C81">
              <w:rPr>
                <w:szCs w:val="22"/>
              </w:rPr>
              <w:t>IBCNERPG</w:t>
            </w:r>
          </w:p>
        </w:tc>
      </w:tr>
      <w:tr w:rsidR="009B3C81" w:rsidRPr="009B3C81" w14:paraId="269BFF75" w14:textId="77777777" w:rsidTr="0019014D">
        <w:trPr>
          <w:cantSplit/>
        </w:trPr>
        <w:tc>
          <w:tcPr>
            <w:tcW w:w="1366" w:type="pct"/>
            <w:shd w:val="clear" w:color="auto" w:fill="D9D9D9"/>
            <w:vAlign w:val="center"/>
          </w:tcPr>
          <w:p w14:paraId="269BFF70" w14:textId="77777777" w:rsidR="009E02B5" w:rsidRPr="009B3C81" w:rsidRDefault="009E02B5" w:rsidP="0019014D">
            <w:pPr>
              <w:spacing w:before="60" w:after="60"/>
              <w:rPr>
                <w:rFonts w:ascii="Arial" w:hAnsi="Arial" w:cs="Arial"/>
                <w:b/>
                <w:szCs w:val="20"/>
              </w:rPr>
            </w:pPr>
            <w:r w:rsidRPr="009B3C81">
              <w:rPr>
                <w:rFonts w:ascii="Arial" w:hAnsi="Arial" w:cs="Arial"/>
                <w:b/>
                <w:szCs w:val="20"/>
              </w:rPr>
              <w:t>Enhancement Category</w:t>
            </w:r>
          </w:p>
        </w:tc>
        <w:tc>
          <w:tcPr>
            <w:tcW w:w="667" w:type="pct"/>
            <w:gridSpan w:val="2"/>
            <w:tcBorders>
              <w:right w:val="nil"/>
            </w:tcBorders>
          </w:tcPr>
          <w:p w14:paraId="269BFF71" w14:textId="77777777" w:rsidR="009E02B5" w:rsidRPr="009B3C81" w:rsidRDefault="0048250C" w:rsidP="0019014D">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9E02B5"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9E02B5" w:rsidRPr="009B3C81">
              <w:rPr>
                <w:rFonts w:ascii="Garamond" w:hAnsi="Garamond" w:cs="Arial"/>
                <w:sz w:val="20"/>
                <w:szCs w:val="20"/>
              </w:rPr>
              <w:t xml:space="preserve"> New</w:t>
            </w:r>
          </w:p>
        </w:tc>
        <w:tc>
          <w:tcPr>
            <w:tcW w:w="637" w:type="pct"/>
            <w:tcBorders>
              <w:left w:val="nil"/>
              <w:right w:val="nil"/>
            </w:tcBorders>
          </w:tcPr>
          <w:p w14:paraId="269BFF72" w14:textId="77777777" w:rsidR="009E02B5" w:rsidRPr="009B3C81" w:rsidRDefault="0048250C" w:rsidP="0019014D">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9E02B5"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9E02B5" w:rsidRPr="009B3C81">
              <w:rPr>
                <w:rFonts w:ascii="Garamond" w:hAnsi="Garamond" w:cs="Arial"/>
                <w:sz w:val="20"/>
                <w:szCs w:val="20"/>
              </w:rPr>
              <w:t xml:space="preserve"> Modify</w:t>
            </w:r>
          </w:p>
        </w:tc>
        <w:tc>
          <w:tcPr>
            <w:tcW w:w="698" w:type="pct"/>
            <w:gridSpan w:val="3"/>
            <w:tcBorders>
              <w:left w:val="nil"/>
              <w:right w:val="nil"/>
            </w:tcBorders>
          </w:tcPr>
          <w:p w14:paraId="269BFF73" w14:textId="77777777" w:rsidR="009E02B5" w:rsidRPr="009B3C81" w:rsidRDefault="0048250C" w:rsidP="0019014D">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9E02B5"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9E02B5" w:rsidRPr="009B3C81">
              <w:rPr>
                <w:rFonts w:ascii="Garamond" w:hAnsi="Garamond" w:cs="Arial"/>
                <w:sz w:val="20"/>
                <w:szCs w:val="20"/>
              </w:rPr>
              <w:t xml:space="preserve"> Delete</w:t>
            </w:r>
          </w:p>
        </w:tc>
        <w:tc>
          <w:tcPr>
            <w:tcW w:w="1632" w:type="pct"/>
            <w:gridSpan w:val="3"/>
            <w:tcBorders>
              <w:left w:val="nil"/>
            </w:tcBorders>
          </w:tcPr>
          <w:p w14:paraId="269BFF74" w14:textId="77777777" w:rsidR="009E02B5" w:rsidRPr="009B3C81" w:rsidRDefault="0048250C" w:rsidP="0019014D">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9E02B5"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9E02B5" w:rsidRPr="009B3C81">
              <w:rPr>
                <w:rFonts w:ascii="Garamond" w:hAnsi="Garamond" w:cs="Arial"/>
                <w:sz w:val="20"/>
                <w:szCs w:val="20"/>
              </w:rPr>
              <w:t xml:space="preserve"> No Change</w:t>
            </w:r>
          </w:p>
        </w:tc>
      </w:tr>
      <w:tr w:rsidR="009B3C81" w:rsidRPr="009B3C81" w14:paraId="269BFF78" w14:textId="77777777" w:rsidTr="0019014D">
        <w:trPr>
          <w:cantSplit/>
        </w:trPr>
        <w:tc>
          <w:tcPr>
            <w:tcW w:w="1366" w:type="pct"/>
            <w:shd w:val="clear" w:color="auto" w:fill="D9D9D9"/>
            <w:vAlign w:val="center"/>
          </w:tcPr>
          <w:p w14:paraId="269BFF76" w14:textId="77777777" w:rsidR="009E02B5" w:rsidRPr="009B3C81" w:rsidRDefault="009E02B5" w:rsidP="0019014D">
            <w:pPr>
              <w:spacing w:before="60" w:after="60"/>
              <w:rPr>
                <w:rFonts w:ascii="Arial" w:hAnsi="Arial" w:cs="Arial"/>
                <w:b/>
                <w:szCs w:val="20"/>
              </w:rPr>
            </w:pPr>
            <w:r w:rsidRPr="009B3C81">
              <w:rPr>
                <w:rFonts w:ascii="Arial" w:hAnsi="Arial" w:cs="Arial"/>
                <w:b/>
                <w:szCs w:val="20"/>
              </w:rPr>
              <w:t>RTM</w:t>
            </w:r>
          </w:p>
        </w:tc>
        <w:tc>
          <w:tcPr>
            <w:tcW w:w="3634" w:type="pct"/>
            <w:gridSpan w:val="9"/>
          </w:tcPr>
          <w:p w14:paraId="269BFF77" w14:textId="77777777" w:rsidR="009E02B5" w:rsidRPr="009B3C81" w:rsidRDefault="009E02B5" w:rsidP="00001367">
            <w:pPr>
              <w:pStyle w:val="BodyText"/>
              <w:rPr>
                <w:sz w:val="22"/>
                <w:szCs w:val="22"/>
              </w:rPr>
            </w:pPr>
            <w:r w:rsidRPr="009B3C81">
              <w:rPr>
                <w:sz w:val="22"/>
                <w:szCs w:val="22"/>
              </w:rPr>
              <w:t>2.6.</w:t>
            </w:r>
            <w:r w:rsidR="00001367" w:rsidRPr="009B3C81">
              <w:rPr>
                <w:sz w:val="22"/>
                <w:szCs w:val="22"/>
              </w:rPr>
              <w:t>15.3</w:t>
            </w:r>
            <w:r w:rsidRPr="009B3C81">
              <w:rPr>
                <w:sz w:val="22"/>
                <w:szCs w:val="22"/>
              </w:rPr>
              <w:t>, 2.6.</w:t>
            </w:r>
            <w:r w:rsidR="00001367" w:rsidRPr="009B3C81">
              <w:rPr>
                <w:sz w:val="22"/>
                <w:szCs w:val="22"/>
              </w:rPr>
              <w:t>15.7</w:t>
            </w:r>
            <w:r w:rsidRPr="009B3C81">
              <w:rPr>
                <w:sz w:val="22"/>
                <w:szCs w:val="22"/>
              </w:rPr>
              <w:t>, 2.6.</w:t>
            </w:r>
            <w:r w:rsidR="00001367" w:rsidRPr="009B3C81">
              <w:rPr>
                <w:sz w:val="22"/>
                <w:szCs w:val="22"/>
              </w:rPr>
              <w:t>15.8</w:t>
            </w:r>
            <w:r w:rsidRPr="009B3C81">
              <w:rPr>
                <w:sz w:val="22"/>
                <w:szCs w:val="22"/>
              </w:rPr>
              <w:t>, 2.6.</w:t>
            </w:r>
            <w:r w:rsidR="00001367" w:rsidRPr="009B3C81">
              <w:rPr>
                <w:sz w:val="22"/>
                <w:szCs w:val="22"/>
              </w:rPr>
              <w:t>15.9</w:t>
            </w:r>
            <w:r w:rsidRPr="009B3C81">
              <w:rPr>
                <w:sz w:val="22"/>
                <w:szCs w:val="22"/>
              </w:rPr>
              <w:t>, 2.6.</w:t>
            </w:r>
            <w:r w:rsidR="00001367" w:rsidRPr="009B3C81">
              <w:rPr>
                <w:sz w:val="22"/>
                <w:szCs w:val="22"/>
              </w:rPr>
              <w:t>15.10</w:t>
            </w:r>
            <w:r w:rsidRPr="009B3C81">
              <w:rPr>
                <w:sz w:val="22"/>
                <w:szCs w:val="22"/>
              </w:rPr>
              <w:t>, 2.6.</w:t>
            </w:r>
            <w:r w:rsidR="00001367" w:rsidRPr="009B3C81">
              <w:rPr>
                <w:sz w:val="22"/>
                <w:szCs w:val="22"/>
              </w:rPr>
              <w:t>15.11</w:t>
            </w:r>
            <w:r w:rsidRPr="009B3C81">
              <w:rPr>
                <w:sz w:val="22"/>
                <w:szCs w:val="22"/>
              </w:rPr>
              <w:t>, 2.6.</w:t>
            </w:r>
            <w:r w:rsidR="00001367" w:rsidRPr="009B3C81">
              <w:rPr>
                <w:sz w:val="22"/>
                <w:szCs w:val="22"/>
              </w:rPr>
              <w:t>15.12</w:t>
            </w:r>
          </w:p>
        </w:tc>
      </w:tr>
      <w:tr w:rsidR="009B3C81" w:rsidRPr="009B3C81" w14:paraId="269BFF7B" w14:textId="77777777" w:rsidTr="0019014D">
        <w:trPr>
          <w:cantSplit/>
        </w:trPr>
        <w:tc>
          <w:tcPr>
            <w:tcW w:w="1366" w:type="pct"/>
            <w:tcBorders>
              <w:bottom w:val="single" w:sz="6" w:space="0" w:color="000000"/>
            </w:tcBorders>
            <w:shd w:val="clear" w:color="auto" w:fill="D9D9D9"/>
            <w:vAlign w:val="center"/>
          </w:tcPr>
          <w:p w14:paraId="269BFF79" w14:textId="77777777" w:rsidR="009E02B5" w:rsidRPr="009B3C81" w:rsidRDefault="009E02B5" w:rsidP="0019014D">
            <w:pPr>
              <w:spacing w:before="60" w:after="60"/>
              <w:rPr>
                <w:rFonts w:ascii="Arial" w:hAnsi="Arial" w:cs="Arial"/>
                <w:b/>
                <w:szCs w:val="20"/>
              </w:rPr>
            </w:pPr>
            <w:r w:rsidRPr="009B3C81">
              <w:rPr>
                <w:rFonts w:ascii="Arial" w:hAnsi="Arial" w:cs="Arial"/>
                <w:b/>
                <w:szCs w:val="20"/>
              </w:rPr>
              <w:t>Related Options</w:t>
            </w:r>
          </w:p>
        </w:tc>
        <w:tc>
          <w:tcPr>
            <w:tcW w:w="3634" w:type="pct"/>
            <w:gridSpan w:val="9"/>
            <w:tcBorders>
              <w:bottom w:val="single" w:sz="4" w:space="0" w:color="auto"/>
            </w:tcBorders>
          </w:tcPr>
          <w:p w14:paraId="269BFF7A" w14:textId="77777777" w:rsidR="009E02B5" w:rsidRPr="009B3C81" w:rsidRDefault="009E02B5" w:rsidP="0019014D">
            <w:pPr>
              <w:spacing w:before="60" w:after="60"/>
              <w:rPr>
                <w:szCs w:val="22"/>
              </w:rPr>
            </w:pPr>
            <w:r w:rsidRPr="009B3C81">
              <w:rPr>
                <w:szCs w:val="22"/>
              </w:rPr>
              <w:t>eIV Patient Insurance Update Report [IBCNE EIV UPDATE REPORT]</w:t>
            </w:r>
          </w:p>
        </w:tc>
      </w:tr>
      <w:tr w:rsidR="009B3C81" w:rsidRPr="009B3C81" w14:paraId="269BFF7F" w14:textId="77777777" w:rsidTr="001901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366" w:type="pct"/>
            <w:tcBorders>
              <w:top w:val="single" w:sz="6" w:space="0" w:color="000000"/>
              <w:bottom w:val="single" w:sz="6" w:space="0" w:color="000000"/>
            </w:tcBorders>
            <w:shd w:val="clear" w:color="auto" w:fill="D9D9D9"/>
            <w:vAlign w:val="center"/>
          </w:tcPr>
          <w:p w14:paraId="269BFF7C" w14:textId="77777777" w:rsidR="009E02B5" w:rsidRPr="009B3C81" w:rsidRDefault="009E02B5" w:rsidP="0019014D">
            <w:pPr>
              <w:spacing w:before="60" w:after="60"/>
              <w:rPr>
                <w:rFonts w:ascii="Arial" w:hAnsi="Arial" w:cs="Arial"/>
                <w:b/>
                <w:szCs w:val="22"/>
              </w:rPr>
            </w:pPr>
            <w:r w:rsidRPr="009B3C81">
              <w:rPr>
                <w:rFonts w:ascii="Arial" w:hAnsi="Arial" w:cs="Arial"/>
                <w:b/>
                <w:szCs w:val="22"/>
              </w:rPr>
              <w:lastRenderedPageBreak/>
              <w:t>Related Routines</w:t>
            </w:r>
          </w:p>
        </w:tc>
        <w:tc>
          <w:tcPr>
            <w:tcW w:w="1666" w:type="pct"/>
            <w:gridSpan w:val="5"/>
            <w:tcBorders>
              <w:bottom w:val="single" w:sz="4" w:space="0" w:color="auto"/>
            </w:tcBorders>
            <w:shd w:val="clear" w:color="auto" w:fill="D9D9D9"/>
          </w:tcPr>
          <w:p w14:paraId="269BFF7D" w14:textId="77777777" w:rsidR="009E02B5" w:rsidRPr="009B3C81" w:rsidRDefault="009E02B5" w:rsidP="0019014D">
            <w:pPr>
              <w:spacing w:before="60" w:after="60"/>
              <w:rPr>
                <w:rFonts w:ascii="Arial" w:hAnsi="Arial" w:cs="Arial"/>
                <w:b/>
                <w:szCs w:val="22"/>
              </w:rPr>
            </w:pPr>
            <w:r w:rsidRPr="009B3C81">
              <w:rPr>
                <w:rFonts w:ascii="Arial" w:hAnsi="Arial" w:cs="Arial"/>
                <w:b/>
                <w:szCs w:val="22"/>
              </w:rPr>
              <w:t>Routines “Called By”</w:t>
            </w:r>
          </w:p>
        </w:tc>
        <w:tc>
          <w:tcPr>
            <w:tcW w:w="1968" w:type="pct"/>
            <w:gridSpan w:val="4"/>
            <w:tcBorders>
              <w:bottom w:val="single" w:sz="4" w:space="0" w:color="auto"/>
            </w:tcBorders>
            <w:shd w:val="clear" w:color="auto" w:fill="D9D9D9"/>
          </w:tcPr>
          <w:p w14:paraId="269BFF7E" w14:textId="77777777" w:rsidR="009E02B5" w:rsidRPr="009B3C81" w:rsidRDefault="009E02B5" w:rsidP="0019014D">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BFF85" w14:textId="77777777" w:rsidTr="001901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366" w:type="pct"/>
            <w:tcBorders>
              <w:top w:val="single" w:sz="6" w:space="0" w:color="000000"/>
              <w:bottom w:val="single" w:sz="6" w:space="0" w:color="000000"/>
            </w:tcBorders>
            <w:shd w:val="clear" w:color="auto" w:fill="D9D9D9"/>
            <w:vAlign w:val="center"/>
          </w:tcPr>
          <w:p w14:paraId="269BFF80" w14:textId="77777777" w:rsidR="009E02B5" w:rsidRPr="009B3C81" w:rsidRDefault="009E02B5" w:rsidP="0019014D">
            <w:pPr>
              <w:spacing w:before="60" w:after="60"/>
              <w:rPr>
                <w:rFonts w:ascii="Arial" w:hAnsi="Arial" w:cs="Arial"/>
                <w:b/>
                <w:szCs w:val="20"/>
              </w:rPr>
            </w:pPr>
          </w:p>
        </w:tc>
        <w:tc>
          <w:tcPr>
            <w:tcW w:w="1666" w:type="pct"/>
            <w:gridSpan w:val="5"/>
            <w:tcBorders>
              <w:bottom w:val="single" w:sz="4" w:space="0" w:color="auto"/>
            </w:tcBorders>
            <w:vAlign w:val="center"/>
          </w:tcPr>
          <w:p w14:paraId="269BFF81" w14:textId="77777777" w:rsidR="009E02B5" w:rsidRPr="009B3C81" w:rsidRDefault="009E02B5" w:rsidP="0019014D">
            <w:pPr>
              <w:spacing w:before="60" w:after="60"/>
              <w:rPr>
                <w:szCs w:val="22"/>
              </w:rPr>
            </w:pPr>
            <w:r w:rsidRPr="009B3C81">
              <w:rPr>
                <w:szCs w:val="22"/>
              </w:rPr>
              <w:t>IBCNERP1</w:t>
            </w:r>
          </w:p>
          <w:p w14:paraId="269BFF82" w14:textId="77777777" w:rsidR="009E02B5" w:rsidRPr="009B3C81" w:rsidRDefault="009E02B5" w:rsidP="0019014D">
            <w:pPr>
              <w:spacing w:before="60" w:after="60"/>
              <w:rPr>
                <w:szCs w:val="22"/>
              </w:rPr>
            </w:pPr>
          </w:p>
        </w:tc>
        <w:tc>
          <w:tcPr>
            <w:tcW w:w="1968" w:type="pct"/>
            <w:gridSpan w:val="4"/>
            <w:tcBorders>
              <w:bottom w:val="single" w:sz="4" w:space="0" w:color="auto"/>
            </w:tcBorders>
            <w:vAlign w:val="center"/>
          </w:tcPr>
          <w:p w14:paraId="269BFF83" w14:textId="77777777" w:rsidR="009E02B5" w:rsidRPr="009B3C81" w:rsidRDefault="00A0074C" w:rsidP="0019014D">
            <w:pPr>
              <w:spacing w:before="60" w:after="60"/>
              <w:rPr>
                <w:rFonts w:eastAsiaTheme="minorHAnsi"/>
                <w:szCs w:val="22"/>
              </w:rPr>
            </w:pPr>
            <w:r w:rsidRPr="009B3C81">
              <w:rPr>
                <w:rFonts w:eastAsiaTheme="minorHAnsi"/>
                <w:szCs w:val="22"/>
              </w:rPr>
              <w:t>None</w:t>
            </w:r>
          </w:p>
          <w:p w14:paraId="269BFF84" w14:textId="77777777" w:rsidR="009E02B5" w:rsidRPr="009B3C81" w:rsidRDefault="009E02B5" w:rsidP="0019014D">
            <w:pPr>
              <w:spacing w:before="60" w:after="60"/>
              <w:rPr>
                <w:szCs w:val="22"/>
              </w:rPr>
            </w:pPr>
          </w:p>
        </w:tc>
      </w:tr>
      <w:tr w:rsidR="009B3C81" w:rsidRPr="009B3C81" w14:paraId="269BFF88" w14:textId="77777777" w:rsidTr="0019014D">
        <w:trPr>
          <w:cantSplit/>
        </w:trPr>
        <w:tc>
          <w:tcPr>
            <w:tcW w:w="1366" w:type="pct"/>
            <w:tcBorders>
              <w:top w:val="single" w:sz="6" w:space="0" w:color="000000"/>
            </w:tcBorders>
            <w:shd w:val="clear" w:color="auto" w:fill="D9D9D9"/>
            <w:vAlign w:val="center"/>
          </w:tcPr>
          <w:p w14:paraId="269BFF86" w14:textId="77777777" w:rsidR="009E02B5" w:rsidRPr="009B3C81" w:rsidRDefault="009E02B5" w:rsidP="0019014D">
            <w:pPr>
              <w:spacing w:before="60" w:after="60"/>
              <w:rPr>
                <w:rFonts w:ascii="Arial" w:hAnsi="Arial" w:cs="Arial"/>
                <w:b/>
                <w:szCs w:val="20"/>
              </w:rPr>
            </w:pPr>
            <w:r w:rsidRPr="009B3C81">
              <w:rPr>
                <w:rFonts w:ascii="Arial" w:hAnsi="Arial" w:cs="Arial"/>
                <w:b/>
                <w:szCs w:val="20"/>
              </w:rPr>
              <w:t>Data Dictionary (DD) References</w:t>
            </w:r>
          </w:p>
        </w:tc>
        <w:tc>
          <w:tcPr>
            <w:tcW w:w="3634" w:type="pct"/>
            <w:gridSpan w:val="9"/>
          </w:tcPr>
          <w:p w14:paraId="269BFF87" w14:textId="77777777" w:rsidR="009E02B5" w:rsidRPr="009B3C81" w:rsidRDefault="00A0074C" w:rsidP="0019014D">
            <w:pPr>
              <w:spacing w:before="60" w:after="60"/>
              <w:rPr>
                <w:szCs w:val="22"/>
              </w:rPr>
            </w:pPr>
            <w:r w:rsidRPr="009B3C81">
              <w:rPr>
                <w:szCs w:val="22"/>
              </w:rPr>
              <w:t>None</w:t>
            </w:r>
          </w:p>
        </w:tc>
      </w:tr>
      <w:tr w:rsidR="009B3C81" w:rsidRPr="009B3C81" w14:paraId="269BFF8B" w14:textId="77777777" w:rsidTr="0019014D">
        <w:trPr>
          <w:cantSplit/>
        </w:trPr>
        <w:tc>
          <w:tcPr>
            <w:tcW w:w="1366" w:type="pct"/>
            <w:shd w:val="clear" w:color="auto" w:fill="D9D9D9"/>
            <w:vAlign w:val="center"/>
          </w:tcPr>
          <w:p w14:paraId="269BFF89" w14:textId="77777777" w:rsidR="009E02B5" w:rsidRPr="009B3C81" w:rsidRDefault="009E02B5" w:rsidP="0019014D">
            <w:pPr>
              <w:spacing w:before="60" w:after="60"/>
              <w:rPr>
                <w:rFonts w:ascii="Arial" w:hAnsi="Arial" w:cs="Arial"/>
                <w:b/>
                <w:szCs w:val="20"/>
              </w:rPr>
            </w:pPr>
            <w:r w:rsidRPr="009B3C81">
              <w:rPr>
                <w:rFonts w:ascii="Arial" w:hAnsi="Arial" w:cs="Arial"/>
                <w:b/>
                <w:szCs w:val="20"/>
              </w:rPr>
              <w:t>Related Protocols</w:t>
            </w:r>
          </w:p>
        </w:tc>
        <w:tc>
          <w:tcPr>
            <w:tcW w:w="3634" w:type="pct"/>
            <w:gridSpan w:val="9"/>
          </w:tcPr>
          <w:p w14:paraId="269BFF8A" w14:textId="77777777" w:rsidR="009E02B5" w:rsidRPr="009B3C81" w:rsidRDefault="00A0074C" w:rsidP="0019014D">
            <w:pPr>
              <w:spacing w:before="60" w:after="60"/>
              <w:rPr>
                <w:szCs w:val="22"/>
              </w:rPr>
            </w:pPr>
            <w:r w:rsidRPr="009B3C81">
              <w:rPr>
                <w:szCs w:val="22"/>
              </w:rPr>
              <w:t>None</w:t>
            </w:r>
          </w:p>
        </w:tc>
      </w:tr>
      <w:tr w:rsidR="009B3C81" w:rsidRPr="009B3C81" w14:paraId="269BFF8E" w14:textId="77777777" w:rsidTr="0019014D">
        <w:trPr>
          <w:cantSplit/>
        </w:trPr>
        <w:tc>
          <w:tcPr>
            <w:tcW w:w="1366" w:type="pct"/>
            <w:shd w:val="clear" w:color="auto" w:fill="D9D9D9"/>
            <w:vAlign w:val="center"/>
          </w:tcPr>
          <w:p w14:paraId="269BFF8C" w14:textId="77777777" w:rsidR="009E02B5" w:rsidRPr="009B3C81" w:rsidRDefault="009E02B5" w:rsidP="0019014D">
            <w:pPr>
              <w:spacing w:before="60" w:after="60"/>
              <w:rPr>
                <w:rFonts w:ascii="Arial" w:hAnsi="Arial" w:cs="Arial"/>
                <w:b/>
                <w:szCs w:val="20"/>
              </w:rPr>
            </w:pPr>
            <w:r w:rsidRPr="009B3C81">
              <w:rPr>
                <w:rFonts w:ascii="Arial" w:hAnsi="Arial" w:cs="Arial"/>
                <w:b/>
                <w:szCs w:val="20"/>
              </w:rPr>
              <w:t>Related Integration Control Registrations (ICRs)</w:t>
            </w:r>
          </w:p>
        </w:tc>
        <w:tc>
          <w:tcPr>
            <w:tcW w:w="3634" w:type="pct"/>
            <w:gridSpan w:val="9"/>
            <w:tcBorders>
              <w:bottom w:val="single" w:sz="6" w:space="0" w:color="000000"/>
            </w:tcBorders>
          </w:tcPr>
          <w:p w14:paraId="269BFF8D" w14:textId="77777777" w:rsidR="009E02B5" w:rsidRPr="009B3C81" w:rsidRDefault="00A0074C" w:rsidP="0019014D">
            <w:pPr>
              <w:spacing w:before="60" w:after="60"/>
              <w:rPr>
                <w:szCs w:val="22"/>
              </w:rPr>
            </w:pPr>
            <w:r w:rsidRPr="009B3C81">
              <w:rPr>
                <w:szCs w:val="22"/>
              </w:rPr>
              <w:t>None</w:t>
            </w:r>
          </w:p>
        </w:tc>
      </w:tr>
      <w:tr w:rsidR="009B3C81" w:rsidRPr="009B3C81" w14:paraId="269BFF95" w14:textId="77777777" w:rsidTr="0019014D">
        <w:trPr>
          <w:cantSplit/>
        </w:trPr>
        <w:tc>
          <w:tcPr>
            <w:tcW w:w="1366" w:type="pct"/>
            <w:tcBorders>
              <w:right w:val="single" w:sz="4" w:space="0" w:color="auto"/>
            </w:tcBorders>
            <w:shd w:val="clear" w:color="auto" w:fill="D9D9D9"/>
            <w:vAlign w:val="center"/>
          </w:tcPr>
          <w:p w14:paraId="269BFF8F" w14:textId="77777777" w:rsidR="009E02B5" w:rsidRPr="009B3C81" w:rsidRDefault="009E02B5" w:rsidP="0019014D">
            <w:pPr>
              <w:spacing w:before="60" w:after="60"/>
              <w:rPr>
                <w:rFonts w:ascii="Arial" w:hAnsi="Arial" w:cs="Arial"/>
                <w:b/>
                <w:szCs w:val="20"/>
              </w:rPr>
            </w:pPr>
            <w:r w:rsidRPr="009B3C81">
              <w:rPr>
                <w:rFonts w:ascii="Arial" w:hAnsi="Arial" w:cs="Arial"/>
                <w:b/>
                <w:szCs w:val="20"/>
              </w:rPr>
              <w:t>Data Passing</w:t>
            </w:r>
          </w:p>
        </w:tc>
        <w:tc>
          <w:tcPr>
            <w:tcW w:w="516" w:type="pct"/>
            <w:tcBorders>
              <w:left w:val="single" w:sz="4" w:space="0" w:color="auto"/>
              <w:right w:val="nil"/>
            </w:tcBorders>
          </w:tcPr>
          <w:p w14:paraId="269BFF90" w14:textId="77777777" w:rsidR="009E02B5" w:rsidRPr="009B3C81" w:rsidRDefault="0048250C" w:rsidP="0019014D">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9E02B5"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9E02B5" w:rsidRPr="009B3C81">
              <w:rPr>
                <w:rFonts w:ascii="Garamond" w:hAnsi="Garamond" w:cs="Arial"/>
                <w:iCs/>
                <w:sz w:val="20"/>
                <w:szCs w:val="20"/>
              </w:rPr>
              <w:t xml:space="preserve"> Input</w:t>
            </w:r>
          </w:p>
        </w:tc>
        <w:tc>
          <w:tcPr>
            <w:tcW w:w="1075" w:type="pct"/>
            <w:gridSpan w:val="3"/>
            <w:tcBorders>
              <w:left w:val="nil"/>
              <w:right w:val="nil"/>
            </w:tcBorders>
          </w:tcPr>
          <w:p w14:paraId="269BFF91" w14:textId="77777777" w:rsidR="009E02B5" w:rsidRPr="009B3C81" w:rsidRDefault="0048250C" w:rsidP="0019014D">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9E02B5"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9E02B5" w:rsidRPr="009B3C81">
              <w:rPr>
                <w:rFonts w:ascii="Garamond" w:hAnsi="Garamond" w:cs="Arial"/>
                <w:iCs/>
                <w:sz w:val="20"/>
                <w:szCs w:val="20"/>
              </w:rPr>
              <w:t xml:space="preserve"> Output Reference</w:t>
            </w:r>
          </w:p>
        </w:tc>
        <w:tc>
          <w:tcPr>
            <w:tcW w:w="626" w:type="pct"/>
            <w:gridSpan w:val="3"/>
            <w:tcBorders>
              <w:left w:val="nil"/>
              <w:right w:val="nil"/>
            </w:tcBorders>
          </w:tcPr>
          <w:p w14:paraId="269BFF92" w14:textId="77777777" w:rsidR="009E02B5" w:rsidRPr="009B3C81" w:rsidRDefault="0048250C" w:rsidP="0019014D">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9E02B5"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9E02B5" w:rsidRPr="009B3C81">
              <w:rPr>
                <w:rFonts w:ascii="Garamond" w:hAnsi="Garamond" w:cs="Arial"/>
                <w:iCs/>
                <w:sz w:val="20"/>
                <w:szCs w:val="20"/>
              </w:rPr>
              <w:t xml:space="preserve"> Both</w:t>
            </w:r>
          </w:p>
        </w:tc>
        <w:tc>
          <w:tcPr>
            <w:tcW w:w="950" w:type="pct"/>
            <w:tcBorders>
              <w:left w:val="nil"/>
              <w:right w:val="nil"/>
            </w:tcBorders>
          </w:tcPr>
          <w:p w14:paraId="269BFF93" w14:textId="77777777" w:rsidR="009E02B5" w:rsidRPr="009B3C81" w:rsidRDefault="0048250C" w:rsidP="0019014D">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9E02B5"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9E02B5" w:rsidRPr="009B3C81">
              <w:rPr>
                <w:rFonts w:ascii="Garamond" w:hAnsi="Garamond" w:cs="Arial"/>
                <w:iCs/>
                <w:sz w:val="20"/>
                <w:szCs w:val="20"/>
              </w:rPr>
              <w:t xml:space="preserve"> Global Reference</w:t>
            </w:r>
          </w:p>
        </w:tc>
        <w:tc>
          <w:tcPr>
            <w:tcW w:w="467" w:type="pct"/>
            <w:tcBorders>
              <w:left w:val="nil"/>
            </w:tcBorders>
          </w:tcPr>
          <w:p w14:paraId="269BFF94" w14:textId="77777777" w:rsidR="009E02B5" w:rsidRPr="009B3C81" w:rsidRDefault="0048250C" w:rsidP="0019014D">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9E02B5"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9E02B5" w:rsidRPr="009B3C81">
              <w:rPr>
                <w:rFonts w:ascii="Garamond" w:hAnsi="Garamond" w:cs="Arial"/>
                <w:iCs/>
                <w:sz w:val="20"/>
                <w:szCs w:val="20"/>
              </w:rPr>
              <w:t xml:space="preserve"> Local</w:t>
            </w:r>
          </w:p>
        </w:tc>
      </w:tr>
      <w:tr w:rsidR="009B3C81" w:rsidRPr="009B3C81" w14:paraId="269BFF99" w14:textId="77777777" w:rsidTr="0019014D">
        <w:trPr>
          <w:cantSplit/>
        </w:trPr>
        <w:tc>
          <w:tcPr>
            <w:tcW w:w="1366" w:type="pct"/>
            <w:shd w:val="clear" w:color="auto" w:fill="D9D9D9"/>
            <w:vAlign w:val="center"/>
          </w:tcPr>
          <w:p w14:paraId="269BFF96" w14:textId="77777777" w:rsidR="009E02B5" w:rsidRPr="009B3C81" w:rsidRDefault="009E02B5" w:rsidP="0019014D">
            <w:pPr>
              <w:spacing w:before="60" w:after="60"/>
              <w:rPr>
                <w:rFonts w:ascii="Arial" w:hAnsi="Arial" w:cs="Arial"/>
                <w:b/>
                <w:szCs w:val="20"/>
              </w:rPr>
            </w:pPr>
            <w:r w:rsidRPr="009B3C81">
              <w:rPr>
                <w:rFonts w:ascii="Arial" w:hAnsi="Arial" w:cs="Arial"/>
                <w:b/>
                <w:szCs w:val="20"/>
              </w:rPr>
              <w:t>Input Attribute Name and Definition</w:t>
            </w:r>
          </w:p>
        </w:tc>
        <w:tc>
          <w:tcPr>
            <w:tcW w:w="3634" w:type="pct"/>
            <w:gridSpan w:val="9"/>
          </w:tcPr>
          <w:p w14:paraId="269BFF97" w14:textId="77777777" w:rsidR="009E02B5" w:rsidRPr="009B3C81" w:rsidRDefault="009E02B5" w:rsidP="0019014D">
            <w:pPr>
              <w:spacing w:before="60" w:after="60"/>
              <w:rPr>
                <w:rFonts w:ascii="Garamond" w:hAnsi="Garamond" w:cs="Arial"/>
                <w:szCs w:val="20"/>
              </w:rPr>
            </w:pPr>
            <w:r w:rsidRPr="009B3C81">
              <w:rPr>
                <w:rFonts w:ascii="Garamond" w:hAnsi="Garamond" w:cs="Arial"/>
                <w:szCs w:val="20"/>
              </w:rPr>
              <w:t>Name:</w:t>
            </w:r>
          </w:p>
          <w:p w14:paraId="269BFF98" w14:textId="77777777" w:rsidR="009E02B5" w:rsidRPr="009B3C81" w:rsidRDefault="009E02B5" w:rsidP="0019014D">
            <w:pPr>
              <w:spacing w:before="60" w:after="60"/>
              <w:rPr>
                <w:rFonts w:ascii="Garamond" w:hAnsi="Garamond" w:cs="Arial"/>
                <w:szCs w:val="20"/>
              </w:rPr>
            </w:pPr>
            <w:r w:rsidRPr="009B3C81">
              <w:rPr>
                <w:rFonts w:ascii="Garamond" w:hAnsi="Garamond" w:cs="Arial"/>
                <w:szCs w:val="20"/>
              </w:rPr>
              <w:t>Definition:</w:t>
            </w:r>
          </w:p>
        </w:tc>
      </w:tr>
      <w:tr w:rsidR="009B3C81" w:rsidRPr="009B3C81" w14:paraId="269BFF9D" w14:textId="77777777" w:rsidTr="0019014D">
        <w:trPr>
          <w:cantSplit/>
        </w:trPr>
        <w:tc>
          <w:tcPr>
            <w:tcW w:w="1366" w:type="pct"/>
            <w:shd w:val="clear" w:color="auto" w:fill="D9D9D9"/>
            <w:vAlign w:val="center"/>
          </w:tcPr>
          <w:p w14:paraId="269BFF9A" w14:textId="77777777" w:rsidR="009E02B5" w:rsidRPr="009B3C81" w:rsidRDefault="009E02B5" w:rsidP="0019014D">
            <w:pPr>
              <w:spacing w:before="60" w:after="60"/>
              <w:rPr>
                <w:rFonts w:ascii="Arial" w:hAnsi="Arial" w:cs="Arial"/>
                <w:b/>
                <w:szCs w:val="20"/>
              </w:rPr>
            </w:pPr>
            <w:r w:rsidRPr="009B3C81">
              <w:rPr>
                <w:rFonts w:ascii="Arial" w:hAnsi="Arial" w:cs="Arial"/>
                <w:b/>
                <w:szCs w:val="20"/>
              </w:rPr>
              <w:t>Output Attribute Name and Definition</w:t>
            </w:r>
          </w:p>
        </w:tc>
        <w:tc>
          <w:tcPr>
            <w:tcW w:w="3634" w:type="pct"/>
            <w:gridSpan w:val="9"/>
          </w:tcPr>
          <w:p w14:paraId="269BFF9B" w14:textId="77777777" w:rsidR="009E02B5" w:rsidRPr="009B3C81" w:rsidRDefault="009E02B5" w:rsidP="0019014D">
            <w:pPr>
              <w:spacing w:before="60" w:after="60"/>
              <w:rPr>
                <w:rFonts w:ascii="Garamond" w:hAnsi="Garamond" w:cs="Arial"/>
                <w:szCs w:val="20"/>
              </w:rPr>
            </w:pPr>
            <w:r w:rsidRPr="009B3C81">
              <w:rPr>
                <w:rFonts w:ascii="Garamond" w:hAnsi="Garamond" w:cs="Arial"/>
                <w:szCs w:val="20"/>
              </w:rPr>
              <w:t>Name:</w:t>
            </w:r>
          </w:p>
          <w:p w14:paraId="269BFF9C" w14:textId="77777777" w:rsidR="009E02B5" w:rsidRPr="009B3C81" w:rsidRDefault="009E02B5" w:rsidP="0019014D">
            <w:pPr>
              <w:spacing w:before="60" w:after="60"/>
              <w:rPr>
                <w:rFonts w:ascii="Garamond" w:hAnsi="Garamond" w:cs="Arial"/>
                <w:szCs w:val="20"/>
              </w:rPr>
            </w:pPr>
            <w:r w:rsidRPr="009B3C81">
              <w:rPr>
                <w:rFonts w:ascii="Garamond" w:hAnsi="Garamond" w:cs="Arial"/>
                <w:szCs w:val="20"/>
              </w:rPr>
              <w:t>Definition:</w:t>
            </w:r>
          </w:p>
        </w:tc>
      </w:tr>
    </w:tbl>
    <w:p w14:paraId="269BFF9E" w14:textId="77777777" w:rsidR="009E02B5" w:rsidRPr="009B3C81" w:rsidRDefault="009E02B5"/>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BFFA0" w14:textId="77777777" w:rsidTr="0019014D">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BFF9F" w14:textId="77777777" w:rsidR="009E02B5" w:rsidRPr="009B3C81" w:rsidRDefault="009E02B5" w:rsidP="0019014D">
            <w:pPr>
              <w:spacing w:before="60" w:after="60"/>
              <w:rPr>
                <w:rFonts w:ascii="Arial" w:hAnsi="Arial" w:cs="Arial"/>
                <w:b/>
                <w:szCs w:val="22"/>
              </w:rPr>
            </w:pPr>
            <w:r w:rsidRPr="009B3C81">
              <w:rPr>
                <w:rFonts w:ascii="Arial" w:hAnsi="Arial" w:cs="Arial"/>
                <w:b/>
                <w:szCs w:val="22"/>
              </w:rPr>
              <w:t>Current Logic</w:t>
            </w:r>
          </w:p>
        </w:tc>
      </w:tr>
      <w:tr w:rsidR="009E02B5" w:rsidRPr="009B3C81" w14:paraId="269BFFA3" w14:textId="77777777" w:rsidTr="0019014D">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tcPr>
          <w:p w14:paraId="269BFFA1" w14:textId="77777777" w:rsidR="008A7B5D" w:rsidRPr="009B3C81" w:rsidRDefault="009E02B5" w:rsidP="0019014D">
            <w:pPr>
              <w:autoSpaceDE w:val="0"/>
              <w:autoSpaceDN w:val="0"/>
              <w:adjustRightInd w:val="0"/>
            </w:pPr>
            <w:r w:rsidRPr="009B3C81">
              <w:t>IBCNERPG ;BP/YMG - IBCNE EIV INSURANCE UPDATE REPORT COMPILE;16-SEP-2009</w:t>
            </w:r>
            <w:r w:rsidRPr="009B3C81">
              <w:br/>
              <w:t> ;;2.0;INTEGRATED BILLING;**416**;16-SEP-09;Build 58</w:t>
            </w:r>
            <w:r w:rsidRPr="009B3C81">
              <w:br/>
              <w:t> ;;Per VHA Directive 2004-038, this routine should not be modified.</w:t>
            </w:r>
            <w:r w:rsidRPr="009B3C81">
              <w:br/>
              <w:t> ;</w:t>
            </w:r>
            <w:r w:rsidRPr="009B3C81">
              <w:br/>
              <w:t> ; variables from IBCNERPF:</w:t>
            </w:r>
            <w:r w:rsidRPr="009B3C81">
              <w:br/>
              <w:t> ; IBCNERTN = "IBCNERPF"</w:t>
            </w:r>
            <w:r w:rsidRPr="009B3C81">
              <w:br/>
              <w:t> ; IBCNESPC("BEGDT") = start date for date range</w:t>
            </w:r>
            <w:r w:rsidRPr="009B3C81">
              <w:br/>
              <w:t> ; IBCNESPC("ENDDT") = end date for date range</w:t>
            </w:r>
            <w:r w:rsidRPr="009B3C81">
              <w:br/>
              <w:t> ; IBCNESPC("PYR",ien) = payer iens for report, if IBCNESPC("PYR")="A", then include all</w:t>
            </w:r>
            <w:r w:rsidRPr="009B3C81">
              <w:br/>
              <w:t> ; IBCNESPC("PAT",ien) = patient iens for report, if IBCNESPC("PAT")="A", then include all</w:t>
            </w:r>
            <w:r w:rsidRPr="009B3C81">
              <w:br/>
              <w:t> ; IBCNESPC("SORT") = sort by: 1 - Payer name, 2 - Patient Name, 3 - Clerk Name</w:t>
            </w:r>
            <w:r w:rsidRPr="009B3C81">
              <w:br/>
              <w:t> ; IBCNESPC("TYPE") = report type: "S" - summary, "D" - detailed</w:t>
            </w:r>
            <w:r w:rsidRPr="009B3C81">
              <w:br/>
              <w:t> ;</w:t>
            </w:r>
            <w:r w:rsidRPr="009B3C81">
              <w:br/>
              <w:t> ; Output variables passed to IBCNERPH:</w:t>
            </w:r>
            <w:r w:rsidRPr="009B3C81">
              <w:br/>
              <w:t> ; Summary report:</w:t>
            </w:r>
            <w:r w:rsidRPr="009B3C81">
              <w:br/>
              <w:t> ; ^TMP($J,IBCNERTN,SORT1,SORT2)=Count</w:t>
            </w:r>
            <w:r w:rsidRPr="009B3C81">
              <w:br/>
              <w:t> ; SORT1 - Payer Name or *, SORT2 - Clerk Name or 0 if not processed</w:t>
            </w:r>
            <w:r w:rsidRPr="009B3C81">
              <w:br/>
              <w:t> ;</w:t>
            </w:r>
            <w:r w:rsidRPr="009B3C81">
              <w:br/>
              <w:t> ; Detailed report:</w:t>
            </w:r>
            <w:r w:rsidRPr="009B3C81">
              <w:br/>
              <w:t xml:space="preserve"> ; ^TMP($J,IBCNERTN,SORT1)=Count </w:t>
            </w:r>
            <w:r w:rsidRPr="009B3C81">
              <w:br/>
              <w:t> ; ^TMP($J,IBCNERTN,SORT1,SORT2)=Pat. Name ^ SSN ^ Date received ^ Payer Name ^ Ck AB ^ Clerk Name ^ Date Verified ^ Days old</w:t>
            </w:r>
            <w:r w:rsidRPr="009B3C81">
              <w:br/>
              <w:t> ; SORT1 - Payer Name, Patient Name, or Clerk Name, SORT2 - Date received</w:t>
            </w:r>
            <w:r w:rsidRPr="009B3C81">
              <w:br/>
              <w:t> ;</w:t>
            </w:r>
            <w:r w:rsidRPr="009B3C81">
              <w:br/>
              <w:t> Q</w:t>
            </w:r>
            <w:r w:rsidRPr="009B3C81">
              <w:br/>
              <w:t> ;</w:t>
            </w:r>
            <w:r w:rsidRPr="009B3C81">
              <w:br/>
              <w:t>EN(IBCNERTN,IBCNESPC) ; Entry point</w:t>
            </w:r>
            <w:r w:rsidRPr="009B3C81">
              <w:br/>
              <w:t> N ALLPYR,ALLPAT,DATE,BDATE,EDATE,RPDATA,RTYPE,SORT</w:t>
            </w:r>
            <w:r w:rsidRPr="009B3C81">
              <w:br/>
            </w:r>
            <w:r w:rsidRPr="009B3C81">
              <w:lastRenderedPageBreak/>
              <w:t> S ALLPYR=$S($G(IBCNESPC("PYR"))="A":1,1:0)</w:t>
            </w:r>
            <w:r w:rsidRPr="009B3C81">
              <w:br/>
              <w:t> S ALLPAT=$S($G(IBCNESPC("PAT"))="A":1,1:0)</w:t>
            </w:r>
            <w:r w:rsidRPr="009B3C81">
              <w:br/>
              <w:t> S BDATE=$G(IBCNESPC("BEGDT"))</w:t>
            </w:r>
            <w:r w:rsidRPr="009B3C81">
              <w:br/>
              <w:t> S EDATE=$G(IBCNESPC("ENDDT"))</w:t>
            </w:r>
            <w:r w:rsidRPr="009B3C81">
              <w:br/>
              <w:t> I EDATE'="",$P(EDATE,".",2)="" S EDATE=$$FMADD^XLFDT(EDATE,0,23,59,59)</w:t>
            </w:r>
            <w:r w:rsidRPr="009B3C81">
              <w:br/>
              <w:t> S RTYPE=$G(IBCNESPC("TYPE"))</w:t>
            </w:r>
            <w:r w:rsidRPr="009B3C81">
              <w:br/>
              <w:t> S SORT=$G(IBCNESPC("SORT"))</w:t>
            </w:r>
            <w:r w:rsidRPr="009B3C81">
              <w:br/>
              <w:t> I '$D(ZTQUEUED),$G(IOST)["C-" W !!,"Compiling report data ..."</w:t>
            </w:r>
            <w:r w:rsidRPr="009B3C81">
              <w:br/>
              <w:t> ; Kill scratch global</w:t>
            </w:r>
            <w:r w:rsidRPr="009B3C81">
              <w:br/>
              <w:t> K ^TMP($J,IBCNERTN)</w:t>
            </w:r>
            <w:r w:rsidRPr="009B3C81">
              <w:br/>
              <w:t> S DATE=$O(^IBCN(365,"AD",BDATE),-1)</w:t>
            </w:r>
            <w:r w:rsidRPr="009B3C81">
              <w:br/>
              <w:t> F  S DATE=$O(^IBCN(365,"AD",DATE)) Q:'DATE!(DATE&gt;EDATE) D PAYERS(DATE,ALLPYR,ALLPAT) Q:$G(ZTSTOP)</w:t>
            </w:r>
            <w:r w:rsidRPr="009B3C81">
              <w:br/>
              <w:t> M ^TMP($J,IBCNERTN)=RPDATA</w:t>
            </w:r>
            <w:r w:rsidRPr="009B3C81">
              <w:br/>
              <w:t> Q</w:t>
            </w:r>
            <w:r w:rsidRPr="009B3C81">
              <w:br/>
              <w:t> ;</w:t>
            </w:r>
            <w:r w:rsidRPr="009B3C81">
              <w:br/>
              <w:t>PAYERS(DATE,ALLPYR,ALLPAT) ; loop through payers</w:t>
            </w:r>
            <w:r w:rsidRPr="009B3C81">
              <w:br/>
              <w:t> N PYR</w:t>
            </w:r>
            <w:r w:rsidRPr="009B3C81">
              <w:br/>
              <w:t> S PYR=""</w:t>
            </w:r>
            <w:r w:rsidRPr="009B3C81">
              <w:br/>
              <w:t> I 'ALLPYR F  S PYR=$O(IBCNESPC("PYR",PYR)) Q:'PYR  D:$O(^IBCN(365,"AD",DATE,PYR,"")) PATIENTS(DATE,PYR,ALLPAT) Q:$G(ZTSTOP)</w:t>
            </w:r>
            <w:r w:rsidRPr="009B3C81">
              <w:br/>
              <w:t> I ALLPYR F  S PYR=$O(^IBCN(365,"AD",DATE,PYR)) Q:'PYR  D PATIENTS(DATE,PYR,ALLPAT) Q:$G(ZTSTOP)</w:t>
            </w:r>
            <w:r w:rsidRPr="009B3C81">
              <w:br/>
              <w:t> Q</w:t>
            </w:r>
            <w:r w:rsidRPr="009B3C81">
              <w:br/>
              <w:t> ;</w:t>
            </w:r>
            <w:r w:rsidRPr="009B3C81">
              <w:br/>
              <w:t>PATIENTS(DATE,PYR,ALLPAT) ; loop through patients</w:t>
            </w:r>
            <w:r w:rsidRPr="009B3C81">
              <w:br/>
              <w:t> N PAT</w:t>
            </w:r>
            <w:r w:rsidRPr="009B3C81">
              <w:br/>
              <w:t> S PAT=""</w:t>
            </w:r>
            <w:r w:rsidRPr="009B3C81">
              <w:br/>
              <w:t> I 'ALLPAT F  S PAT=$O(IBCNESPC("PAT",PAT)) Q:'PAT  D:$O(^IBCN(365,"AD",DATE,PYR,PAT,"")) GETDATA(DATE,PYR,PAT) Q:$G(ZTSTOP)</w:t>
            </w:r>
            <w:r w:rsidRPr="009B3C81">
              <w:br/>
              <w:t> I ALLPAT F  S PAT=$O(^IBCN(365,"AD",DATE,PYR,PAT)) Q:'PAT  D GETDATA(DATE,PYR,PAT) Q:$G(ZTSTOP)</w:t>
            </w:r>
            <w:r w:rsidRPr="009B3C81">
              <w:br/>
              <w:t> Q</w:t>
            </w:r>
            <w:r w:rsidRPr="009B3C81">
              <w:br/>
              <w:t> ;</w:t>
            </w:r>
            <w:r w:rsidRPr="009B3C81">
              <w:br/>
              <w:t>GETDATA(DATE,PYR,PAT) ; loop through responses and compile report</w:t>
            </w:r>
            <w:r w:rsidRPr="009B3C81">
              <w:br/>
              <w:t> N ABDATE,ABIEN,AUTOUPD,CHKAB,CLNAME,GIEN,IENS2,IENS312,INS,NOW,PATNAME,PYRNAME,RIEN,SORT1,SORT2,SSN,TOTMES,TQ,VDATE</w:t>
            </w:r>
            <w:r w:rsidRPr="009B3C81">
              <w:br/>
              <w:t> ;</w:t>
            </w:r>
            <w:r w:rsidRPr="009B3C81">
              <w:br/>
              <w:t> S NOW=$$NOW^XLFDT</w:t>
            </w:r>
            <w:r w:rsidRPr="009B3C81">
              <w:br/>
              <w:t> S (TOTMES,INS)=0</w:t>
            </w:r>
            <w:r w:rsidRPr="009B3C81">
              <w:br/>
              <w:t> S RIEN="" F  S RIEN=$O(^IBCN(365,"AD",DATE,PYR,PAT,RIEN)) Q:'RIEN  D  Q:$G(ZTSTOP)</w:t>
            </w:r>
            <w:r w:rsidRPr="009B3C81">
              <w:br/>
              <w:t> .S TOTMES=TOTMES+1 I $D(ZTQUEUED),TOTMES#100=0,$$S^%ZTLOAD() S ZTSTOP=1 Q</w:t>
            </w:r>
            <w:r w:rsidRPr="009B3C81">
              <w:br/>
              <w:t> .S TQ=+$P(^IBCN(365,RIEN,0),U,5) I TQ S INS=+$P(^IBCN(365.1,TQ,0),U,13)</w:t>
            </w:r>
            <w:r w:rsidRPr="009B3C81">
              <w:br/>
              <w:t> .I 'INS Q</w:t>
            </w:r>
            <w:r w:rsidRPr="009B3C81">
              <w:br/>
              <w:t> .S IENS2=PAT_",",IENS312=INS_","_IENS2</w:t>
            </w:r>
            <w:r w:rsidRPr="009B3C81">
              <w:br/>
              <w:t> .S VDATE=$$GET1^DIQ(2.312,IENS312,1.03,"I") I VDATE=""!(VDATE&lt;BDATE)!(VDATE&gt;EDATE) Q</w:t>
            </w:r>
            <w:r w:rsidRPr="009B3C81">
              <w:br/>
              <w:t> .S PYRNAME=$P(^IBE(365.12,PYR,0),U),PATNAME=$$GET1^DIQ(2,IENS2,.01,"E")</w:t>
            </w:r>
            <w:r w:rsidRPr="009B3C81">
              <w:br/>
              <w:t> .S AUTOUPD=+$$GET1^DIQ(2.312,IENS312,4.04,"I")</w:t>
            </w:r>
            <w:r w:rsidRPr="009B3C81">
              <w:br/>
            </w:r>
            <w:r w:rsidRPr="009B3C81">
              <w:lastRenderedPageBreak/>
              <w:t> .I AUTOUPD S CLNAME="AUTOUPDATE,IB-eIV"</w:t>
            </w:r>
            <w:r w:rsidRPr="009B3C81">
              <w:br/>
              <w:t> .I 'AUTOUPD S CLNAME=$$GET1^DIQ(2.312,IENS312,1.04,"E") I CLNAME="" S CLNAME="UNKNOWN"</w:t>
            </w:r>
            <w:r w:rsidRPr="009B3C81">
              <w:br/>
              <w:t> .I RTYPE="S" S SORT1=$S(ALLPYR:"*",1:PYRNAME),SORT2=CLNAME,RPDATA(SORT1,SORT2)=$G(RPDATA(SORT1,SORT2))+1 Q</w:t>
            </w:r>
            <w:r w:rsidRPr="009B3C81">
              <w:br/>
              <w:t> .S SSN=$$GET1^DIQ(2,IENS2,.09,"E")</w:t>
            </w:r>
            <w:r w:rsidRPr="009B3C81">
              <w:br/>
              <w:t> .S CHKAB="Y"</w:t>
            </w:r>
            <w:r w:rsidRPr="009B3C81">
              <w:br/>
              <w:t> .S GIEN=$$GET1^DIQ(2.312,IENS312,.18,"I"),ABIEN="",ABDATE=""</w:t>
            </w:r>
            <w:r w:rsidRPr="009B3C81">
              <w:br/>
              <w:t> .I +GIEN,$D(^IBA(355.4,"APY",GIEN)) S ABIEN=$O(^IBA(355.4,"APY",GIEN,$O(^IBA(355.4,"APY",GIEN,"")),""))</w:t>
            </w:r>
            <w:r w:rsidRPr="009B3C81">
              <w:br/>
              <w:t> .S:+ABIEN ABDATE=$P($G(^IBA(355.4,ABIEN,1)),U,3)</w:t>
            </w:r>
            <w:r w:rsidRPr="009B3C81">
              <w:br/>
              <w:t> .S:+ABDATE CHKAB=$S($$FMDIFF^XLFDT(NOW,ABDATE)&gt;365:"Y",1:"N")</w:t>
            </w:r>
            <w:r w:rsidRPr="009B3C81">
              <w:br/>
              <w:t> .S SORT1=$S(SORT=1:PYRNAME,SORT=2:PATNAME,1:CLNAME),SORT2=DATE</w:t>
            </w:r>
            <w:r w:rsidRPr="009B3C81">
              <w:br/>
              <w:t> .S RPDATA(SORT1)=$G(RPDATA(SORT1))+1</w:t>
            </w:r>
          </w:p>
          <w:p w14:paraId="269BFFA2" w14:textId="77777777" w:rsidR="009E02B5" w:rsidRPr="009B3C81" w:rsidRDefault="008A7B5D" w:rsidP="008A7B5D">
            <w:pPr>
              <w:autoSpaceDE w:val="0"/>
              <w:autoSpaceDN w:val="0"/>
              <w:adjustRightInd w:val="0"/>
              <w:rPr>
                <w:rFonts w:ascii="r_ansi" w:hAnsi="r_ansi" w:cs="Arial"/>
                <w:sz w:val="16"/>
                <w:szCs w:val="16"/>
              </w:rPr>
            </w:pPr>
            <w:r w:rsidRPr="009B3C81">
              <w:t> .S RPDATA(SORT1,SORT2)=PATNAME_U_SSN_U_DATE_U_PYRNAME_U_CHKAB_U_CLNAME_U_VDATE_U_$$FMDIFF^XLFDT(NOW,DATE)</w:t>
            </w:r>
            <w:r w:rsidR="009E02B5" w:rsidRPr="009B3C81">
              <w:t> .Q</w:t>
            </w:r>
            <w:r w:rsidR="009E02B5" w:rsidRPr="009B3C81">
              <w:br/>
              <w:t> Q</w:t>
            </w:r>
          </w:p>
        </w:tc>
      </w:tr>
    </w:tbl>
    <w:p w14:paraId="269BFFA4" w14:textId="77777777" w:rsidR="009E02B5" w:rsidRPr="009B3C81" w:rsidRDefault="009E02B5"/>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BFFA6" w14:textId="77777777" w:rsidTr="0019014D">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BFFA5" w14:textId="77777777" w:rsidR="009E02B5" w:rsidRPr="009B3C81" w:rsidRDefault="009E02B5" w:rsidP="0019014D">
            <w:pPr>
              <w:spacing w:before="60" w:after="60"/>
              <w:rPr>
                <w:rFonts w:ascii="Arial" w:hAnsi="Arial" w:cs="Arial"/>
                <w:b/>
                <w:szCs w:val="22"/>
              </w:rPr>
            </w:pPr>
            <w:r w:rsidRPr="009B3C81">
              <w:rPr>
                <w:rFonts w:ascii="Arial" w:hAnsi="Arial" w:cs="Arial"/>
                <w:b/>
                <w:szCs w:val="22"/>
              </w:rPr>
              <w:t>Modified Logic (Changes are in bold)</w:t>
            </w:r>
          </w:p>
        </w:tc>
      </w:tr>
      <w:tr w:rsidR="009E02B5" w:rsidRPr="009B3C81" w14:paraId="269BFFB2" w14:textId="77777777" w:rsidTr="0019014D">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shd w:val="clear" w:color="auto" w:fill="auto"/>
          </w:tcPr>
          <w:p w14:paraId="269BFFA7" w14:textId="139B2A5C" w:rsidR="009E02B5" w:rsidRPr="009B3C81" w:rsidRDefault="009E02B5" w:rsidP="0019014D">
            <w:pPr>
              <w:autoSpaceDE w:val="0"/>
              <w:autoSpaceDN w:val="0"/>
              <w:adjustRightInd w:val="0"/>
              <w:rPr>
                <w:b/>
              </w:rPr>
            </w:pPr>
            <w:r w:rsidRPr="009B3C81">
              <w:t>IBCNERPG ;BP/YMG - IBCNE EIV INSURANCE UPDATE REPORT COMPILE;16-SEP-2009</w:t>
            </w:r>
            <w:r w:rsidRPr="009B3C81">
              <w:br/>
              <w:t> ;;2.0;INTEGRATED BILLING;**416**;16-SEP-09;Build 58</w:t>
            </w:r>
            <w:r w:rsidRPr="009B3C81">
              <w:br/>
              <w:t> ;;Per VHA Directive 2004-038, this routine should not be modified.</w:t>
            </w:r>
            <w:r w:rsidRPr="009B3C81">
              <w:br/>
              <w:t> ;</w:t>
            </w:r>
            <w:r w:rsidRPr="009B3C81">
              <w:br/>
              <w:t> ; variables from IBCNERPF:</w:t>
            </w:r>
            <w:r w:rsidRPr="009B3C81">
              <w:br/>
              <w:t> ; IBCNERTN = "IBCNERPF"</w:t>
            </w:r>
            <w:r w:rsidRPr="009B3C81">
              <w:br/>
              <w:t> ; IBCNESPC("BEGDT") = start date for date range</w:t>
            </w:r>
            <w:r w:rsidRPr="009B3C81">
              <w:br/>
              <w:t> ; IBCNESPC("ENDDT") = end date for date range</w:t>
            </w:r>
            <w:r w:rsidRPr="009B3C81">
              <w:br/>
              <w:t> ; IBCNESPC("PYR",ien) = payer iens for report, if IBCNESPC("PYR")="A", then include all</w:t>
            </w:r>
            <w:r w:rsidRPr="009B3C81">
              <w:br/>
              <w:t> ; IBCNESPC("PAT",ien) = patient iens for report, if IBCNESPC("PAT")="A", then include all</w:t>
            </w:r>
            <w:r w:rsidRPr="009B3C81">
              <w:br/>
              <w:t> ; IBCNESPC("SORT") = sort by: 1 - Payer name, 2 - Patient Name, 3 - Clerk Name</w:t>
            </w:r>
            <w:r w:rsidRPr="009B3C81">
              <w:br/>
              <w:t> ; IBCNESPC("TYPE") = report type: "S" - summary, "D" - detailed</w:t>
            </w:r>
            <w:r w:rsidRPr="009B3C81">
              <w:br/>
              <w:t> ;</w:t>
            </w:r>
            <w:r w:rsidRPr="009B3C81">
              <w:br/>
              <w:t> ; Output variables passed to IBCNERPH:</w:t>
            </w:r>
            <w:r w:rsidRPr="009B3C81">
              <w:br/>
              <w:t> ; Summary report:</w:t>
            </w:r>
            <w:r w:rsidRPr="009B3C81">
              <w:br/>
              <w:t> ; ^TMP($J,IBCNERTN,SORT1,SORT2)=Count</w:t>
            </w:r>
            <w:r w:rsidRPr="009B3C81">
              <w:br/>
              <w:t> ; SORT1 - Payer Name or *, SORT2 - Clerk Name or 0 if not processed</w:t>
            </w:r>
            <w:r w:rsidRPr="009B3C81">
              <w:br/>
              <w:t> ;</w:t>
            </w:r>
            <w:r w:rsidRPr="009B3C81">
              <w:br/>
              <w:t> ; Detailed report:</w:t>
            </w:r>
            <w:r w:rsidRPr="009B3C81">
              <w:br/>
              <w:t xml:space="preserve"> ; ^TMP($J,IBCNERTN,SORT1)=Count </w:t>
            </w:r>
            <w:r w:rsidRPr="009B3C81">
              <w:br/>
              <w:t> ; ^TMP($J,IBCNERTN,SORT1,SORT2)=Pat. Name ^ SSN ^ Date received ^ Payer Name ^ Ck AB ^ Clerk Name ^ Date Verified ^ Days old</w:t>
            </w:r>
            <w:r w:rsidRPr="009B3C81">
              <w:br/>
              <w:t> ; SORT1 - Payer Name, Patient Name, or Clerk Name, SORT2 - Date received</w:t>
            </w:r>
            <w:r w:rsidRPr="009B3C81">
              <w:br/>
              <w:t> ;</w:t>
            </w:r>
            <w:r w:rsidRPr="009B3C81">
              <w:br/>
              <w:t> Q</w:t>
            </w:r>
            <w:r w:rsidRPr="009B3C81">
              <w:br/>
              <w:t> ;</w:t>
            </w:r>
            <w:r w:rsidRPr="009B3C81">
              <w:br/>
              <w:t>EN(IBCNERTN,IBCNESPC) ; Entry point</w:t>
            </w:r>
            <w:r w:rsidRPr="009B3C81">
              <w:br/>
              <w:t> N ALLPYR,ALLPAT,DATE,BDATE,EDATE,RPDATA,RTYPE,SORT</w:t>
            </w:r>
            <w:r w:rsidRPr="009B3C81">
              <w:br/>
              <w:t> S ALLPYR=$S($G(IBCNESPC("PYR"))="A":1,1:0)</w:t>
            </w:r>
            <w:r w:rsidRPr="009B3C81">
              <w:br/>
            </w:r>
            <w:r w:rsidRPr="009B3C81">
              <w:lastRenderedPageBreak/>
              <w:t> S ALLPAT=$S($G(IBCNESPC("PAT"))="A":1,1:0)</w:t>
            </w:r>
            <w:r w:rsidRPr="009B3C81">
              <w:br/>
              <w:t> S BDATE=$G(IBCNESPC("BEGDT"))</w:t>
            </w:r>
            <w:r w:rsidRPr="009B3C81">
              <w:br/>
              <w:t> S EDATE=$G(IBCNESPC("ENDDT"))</w:t>
            </w:r>
            <w:r w:rsidRPr="009B3C81">
              <w:br/>
              <w:t> I EDATE'="",$P(EDATE,".",2)="" S EDATE=$$FMADD^XLFDT(EDATE,0,23,59,59)</w:t>
            </w:r>
            <w:r w:rsidRPr="009B3C81">
              <w:br/>
              <w:t> S RTYPE=$G(IBCNESPC("TYPE"))</w:t>
            </w:r>
            <w:r w:rsidRPr="009B3C81">
              <w:br/>
              <w:t> S SORT=$G(IBCNESPC("SORT"))</w:t>
            </w:r>
            <w:r w:rsidRPr="009B3C81">
              <w:br/>
              <w:t> I '$D(ZTQUEUED),$G(IOST)["C-" W !!,"Compiling report data ..."</w:t>
            </w:r>
            <w:r w:rsidRPr="009B3C81">
              <w:br/>
              <w:t> ; Kill scratch global</w:t>
            </w:r>
            <w:r w:rsidRPr="009B3C81">
              <w:br/>
              <w:t> K ^TMP($J,IBCNERTN)</w:t>
            </w:r>
            <w:r w:rsidRPr="009B3C81">
              <w:br/>
              <w:t> S DATE=$O(^IBCN(365,"AD",BDATE),-1)</w:t>
            </w:r>
            <w:r w:rsidRPr="009B3C81">
              <w:br/>
              <w:t> F  S DATE=$O(^IBCN(365,"AD",DATE)) Q:'DATE!(DATE&gt;EDATE) D PAYERS(DATE,ALLPYR,ALLPAT) Q:$G(ZTSTOP)</w:t>
            </w:r>
            <w:r w:rsidRPr="009B3C81">
              <w:br/>
              <w:t> M ^TMP($J,IBCNERTN)=RPDATA</w:t>
            </w:r>
            <w:r w:rsidRPr="009B3C81">
              <w:br/>
              <w:t> Q</w:t>
            </w:r>
            <w:r w:rsidRPr="009B3C81">
              <w:br/>
              <w:t> ;</w:t>
            </w:r>
            <w:r w:rsidRPr="009B3C81">
              <w:br/>
              <w:t>PAYERS(DATE,ALLPYR,ALLPAT) ; loop through payers</w:t>
            </w:r>
            <w:r w:rsidRPr="009B3C81">
              <w:br/>
            </w:r>
            <w:r w:rsidRPr="009B3C81">
              <w:rPr>
                <w:b/>
              </w:rPr>
              <w:t> </w:t>
            </w:r>
            <w:r w:rsidRPr="009B3C81">
              <w:t>N PYR,</w:t>
            </w:r>
            <w:r w:rsidRPr="009B3C81">
              <w:rPr>
                <w:b/>
                <w:highlight w:val="yellow"/>
              </w:rPr>
              <w:t>UPDTFLG,USRSELIC . . ;2.6.</w:t>
            </w:r>
            <w:r w:rsidR="00001367" w:rsidRPr="009B3C81">
              <w:rPr>
                <w:b/>
                <w:highlight w:val="yellow"/>
              </w:rPr>
              <w:t>15.3</w:t>
            </w:r>
            <w:r w:rsidR="00E2177E" w:rsidRPr="009B3C81">
              <w:rPr>
                <w:b/>
                <w:highlight w:val="yellow"/>
              </w:rPr>
              <w:t>, 2.6.15.8</w:t>
            </w:r>
            <w:r w:rsidRPr="009B3C81">
              <w:rPr>
                <w:b/>
                <w:highlight w:val="yellow"/>
              </w:rPr>
              <w:t xml:space="preserve"> Added variables</w:t>
            </w:r>
            <w:r w:rsidRPr="009B3C81">
              <w:rPr>
                <w:b/>
                <w:highlight w:val="yellow"/>
              </w:rPr>
              <w:br/>
              <w:t> S PYR=""</w:t>
            </w:r>
            <w:r w:rsidRPr="009B3C81">
              <w:rPr>
                <w:b/>
                <w:highlight w:val="yellow"/>
              </w:rPr>
              <w:br/>
              <w:t> I 'ALLPYR D  Q</w:t>
            </w:r>
            <w:r w:rsidRPr="009B3C81">
              <w:rPr>
                <w:b/>
                <w:highlight w:val="yellow"/>
              </w:rPr>
              <w:br/>
              <w:t> . F  D  Q:'PYR  Q:$G(ZTSTOP)</w:t>
            </w:r>
            <w:r w:rsidRPr="009B3C81">
              <w:rPr>
                <w:b/>
                <w:highlight w:val="yellow"/>
              </w:rPr>
              <w:br/>
              <w:t> . . S PYR=$O(IBCNESPC("PYR",PYR))</w:t>
            </w:r>
            <w:r w:rsidRPr="009B3C81">
              <w:rPr>
                <w:b/>
                <w:highlight w:val="yellow"/>
              </w:rPr>
              <w:br/>
              <w:t> . . Q:'PYR</w:t>
            </w:r>
            <w:r w:rsidRPr="009B3C81">
              <w:rPr>
                <w:b/>
                <w:highlight w:val="yellow"/>
              </w:rPr>
              <w:br/>
              <w:t> . . ;2.6.</w:t>
            </w:r>
            <w:r w:rsidR="0084377D" w:rsidRPr="009B3C81">
              <w:rPr>
                <w:b/>
                <w:highlight w:val="yellow"/>
              </w:rPr>
              <w:t>15.3</w:t>
            </w:r>
            <w:r w:rsidRPr="009B3C81">
              <w:rPr>
                <w:b/>
                <w:highlight w:val="yellow"/>
              </w:rPr>
              <w:t xml:space="preserve"> S UPDTFLG=Payer's Auto Update Flag</w:t>
            </w:r>
            <w:r w:rsidRPr="009B3C81">
              <w:rPr>
                <w:b/>
                <w:highlight w:val="yellow"/>
              </w:rPr>
              <w:br/>
              <w:t> . . Q:'UPDTFLG</w:t>
            </w:r>
            <w:r w:rsidRPr="009B3C81">
              <w:rPr>
                <w:b/>
                <w:highlight w:val="yellow"/>
              </w:rPr>
              <w:br/>
              <w:t> . . ;2.6.</w:t>
            </w:r>
            <w:r w:rsidR="0084377D" w:rsidRPr="009B3C81">
              <w:rPr>
                <w:b/>
                <w:highlight w:val="yellow"/>
              </w:rPr>
              <w:t>15.8</w:t>
            </w:r>
            <w:r w:rsidRPr="009B3C81">
              <w:rPr>
                <w:b/>
                <w:highlight w:val="yellow"/>
              </w:rPr>
              <w:t xml:space="preserve"> S USRSELIC=User Selected Insurance Flag</w:t>
            </w:r>
            <w:r w:rsidRPr="009B3C81">
              <w:rPr>
                <w:b/>
                <w:highlight w:val="yellow"/>
              </w:rPr>
              <w:br/>
              <w:t> . . Q:'USRSELIC</w:t>
            </w:r>
            <w:r w:rsidRPr="009B3C81">
              <w:rPr>
                <w:b/>
                <w:highlight w:val="yellow"/>
              </w:rPr>
              <w:br/>
              <w:t> . . D:$O(^IBCN(365,"AD",DATE,PYR,"")) PATIENTS(DATE,PYR,ALLPAT)</w:t>
            </w:r>
            <w:r w:rsidRPr="009B3C81">
              <w:rPr>
                <w:b/>
                <w:highlight w:val="yellow"/>
              </w:rPr>
              <w:br/>
              <w:t> ;</w:t>
            </w:r>
            <w:r w:rsidRPr="009B3C81">
              <w:rPr>
                <w:b/>
                <w:highlight w:val="yellow"/>
              </w:rPr>
              <w:br/>
              <w:t> ; All Payers selected</w:t>
            </w:r>
            <w:r w:rsidRPr="009B3C81">
              <w:rPr>
                <w:b/>
                <w:highlight w:val="yellow"/>
              </w:rPr>
              <w:br/>
              <w:t> F  D  Q:'PYR  Q:$G(ZTSTOP)</w:t>
            </w:r>
            <w:r w:rsidRPr="009B3C81">
              <w:rPr>
                <w:b/>
                <w:highlight w:val="yellow"/>
              </w:rPr>
              <w:br/>
              <w:t> . S PYR=$O(^IBCN(365,"AD",DATE,PYR))</w:t>
            </w:r>
            <w:r w:rsidRPr="009B3C81">
              <w:rPr>
                <w:b/>
                <w:highlight w:val="yellow"/>
              </w:rPr>
              <w:br/>
              <w:t> . Q:'PYR</w:t>
            </w:r>
            <w:r w:rsidRPr="009B3C81">
              <w:rPr>
                <w:b/>
                <w:highlight w:val="yellow"/>
              </w:rPr>
              <w:br/>
              <w:t> . ;2.6.</w:t>
            </w:r>
            <w:r w:rsidR="005122DB" w:rsidRPr="009B3C81">
              <w:rPr>
                <w:b/>
                <w:highlight w:val="yellow"/>
              </w:rPr>
              <w:t>15.3</w:t>
            </w:r>
            <w:r w:rsidRPr="009B3C81">
              <w:rPr>
                <w:b/>
                <w:highlight w:val="yellow"/>
              </w:rPr>
              <w:t xml:space="preserve"> S UPDTFLG=Payer's Auto Update Flag</w:t>
            </w:r>
            <w:r w:rsidRPr="009B3C81">
              <w:rPr>
                <w:b/>
                <w:highlight w:val="yellow"/>
              </w:rPr>
              <w:br/>
              <w:t> . Q:'UPDTFLG</w:t>
            </w:r>
            <w:r w:rsidRPr="009B3C81">
              <w:rPr>
                <w:b/>
                <w:highlight w:val="yellow"/>
              </w:rPr>
              <w:br/>
              <w:t> . ;2.6.</w:t>
            </w:r>
            <w:r w:rsidR="005122DB" w:rsidRPr="009B3C81">
              <w:rPr>
                <w:b/>
                <w:highlight w:val="yellow"/>
              </w:rPr>
              <w:t>15.8</w:t>
            </w:r>
            <w:r w:rsidRPr="009B3C81">
              <w:rPr>
                <w:b/>
                <w:highlight w:val="yellow"/>
              </w:rPr>
              <w:t xml:space="preserve"> S USRSELIC=User Selected Insurance Flag</w:t>
            </w:r>
            <w:r w:rsidRPr="009B3C81">
              <w:rPr>
                <w:b/>
                <w:highlight w:val="yellow"/>
              </w:rPr>
              <w:br/>
              <w:t> . Q:'USRSELIC</w:t>
            </w:r>
            <w:r w:rsidRPr="009B3C81">
              <w:rPr>
                <w:b/>
                <w:highlight w:val="yellow"/>
              </w:rPr>
              <w:br/>
              <w:t> . D PATIENTS(DATE,PYR,ALLPAT)</w:t>
            </w:r>
          </w:p>
          <w:p w14:paraId="269BFFA8" w14:textId="77777777" w:rsidR="009E02B5" w:rsidRPr="009B3C81" w:rsidRDefault="009E02B5" w:rsidP="0019014D">
            <w:pPr>
              <w:rPr>
                <w:rFonts w:ascii="Courier New" w:eastAsiaTheme="minorHAnsi" w:hAnsi="Courier New" w:cs="Courier New"/>
                <w:b/>
                <w:szCs w:val="22"/>
                <w:highlight w:val="yellow"/>
              </w:rPr>
            </w:pPr>
            <w:r w:rsidRPr="009B3C81">
              <w:t> Q</w:t>
            </w:r>
            <w:r w:rsidRPr="009B3C81">
              <w:br/>
              <w:t> ;</w:t>
            </w:r>
            <w:r w:rsidRPr="009B3C81">
              <w:br/>
              <w:t>PATIENTS(DATE,PYR,ALLPAT) ; loop through patients</w:t>
            </w:r>
            <w:r w:rsidRPr="009B3C81">
              <w:br/>
              <w:t> N PAT</w:t>
            </w:r>
            <w:r w:rsidRPr="009B3C81">
              <w:br/>
              <w:t> S PAT=""</w:t>
            </w:r>
            <w:r w:rsidRPr="009B3C81">
              <w:br/>
              <w:t> I 'ALLPAT F  S PAT=$O(IBCNESPC("PAT",PAT)) Q:'PAT  D:$O(^IBCN(365,"AD",DATE,PYR,PAT,"")) GETDATA(DATE,PYR,PAT) Q:$G(ZTSTOP)</w:t>
            </w:r>
            <w:r w:rsidRPr="009B3C81">
              <w:br/>
              <w:t> I ALLPAT F  S PAT=$O(^IBCN(365,"AD",DATE,PYR,PAT)) Q:'PAT  D GETDATA(DATE,PYR,PAT) Q:$G(ZTSTOP)</w:t>
            </w:r>
            <w:r w:rsidRPr="009B3C81">
              <w:br/>
              <w:t> Q</w:t>
            </w:r>
            <w:r w:rsidRPr="009B3C81">
              <w:br/>
              <w:t> ;</w:t>
            </w:r>
            <w:r w:rsidRPr="009B3C81">
              <w:br/>
              <w:t>GETDATA(DATE,PYR,PAT) ; loop through responses and compile report</w:t>
            </w:r>
            <w:r w:rsidRPr="009B3C81">
              <w:br/>
            </w:r>
            <w:r w:rsidRPr="009B3C81">
              <w:rPr>
                <w:rFonts w:ascii="Courier New" w:eastAsiaTheme="minorHAnsi" w:hAnsi="Courier New" w:cs="Courier New"/>
                <w:b/>
                <w:szCs w:val="22"/>
                <w:highlight w:val="yellow"/>
              </w:rPr>
              <w:lastRenderedPageBreak/>
              <w:t>; RSD 2.6.</w:t>
            </w:r>
            <w:r w:rsidR="005122DB" w:rsidRPr="009B3C81">
              <w:rPr>
                <w:rFonts w:ascii="Courier New" w:eastAsiaTheme="minorHAnsi" w:hAnsi="Courier New" w:cs="Courier New"/>
                <w:b/>
                <w:szCs w:val="22"/>
                <w:highlight w:val="yellow"/>
              </w:rPr>
              <w:t>15.8</w:t>
            </w:r>
            <w:r w:rsidRPr="009B3C81">
              <w:rPr>
                <w:rFonts w:ascii="Courier New" w:eastAsiaTheme="minorHAnsi" w:hAnsi="Courier New" w:cs="Courier New"/>
                <w:b/>
                <w:szCs w:val="22"/>
                <w:highlight w:val="yellow"/>
              </w:rPr>
              <w:t xml:space="preserve"> – Only include user-selected insurance companies associated with payer (with total count of auto-updated policies for that company)</w:t>
            </w:r>
          </w:p>
          <w:p w14:paraId="269BFFA9" w14:textId="77777777" w:rsidR="009E02B5" w:rsidRPr="009B3C81" w:rsidRDefault="009E02B5" w:rsidP="0019014D">
            <w:pPr>
              <w:rPr>
                <w:rFonts w:ascii="Courier New" w:eastAsiaTheme="minorHAnsi" w:hAnsi="Courier New" w:cs="Courier New"/>
                <w:b/>
                <w:szCs w:val="22"/>
                <w:highlight w:val="yellow"/>
              </w:rPr>
            </w:pPr>
            <w:r w:rsidRPr="009B3C81">
              <w:rPr>
                <w:rFonts w:ascii="Courier New" w:eastAsiaTheme="minorHAnsi" w:hAnsi="Courier New" w:cs="Courier New"/>
                <w:b/>
                <w:szCs w:val="22"/>
                <w:highlight w:val="yellow"/>
              </w:rPr>
              <w:t>; RSD 2.6.</w:t>
            </w:r>
            <w:r w:rsidR="005122DB" w:rsidRPr="009B3C81">
              <w:rPr>
                <w:rFonts w:ascii="Courier New" w:eastAsiaTheme="minorHAnsi" w:hAnsi="Courier New" w:cs="Courier New"/>
                <w:b/>
                <w:szCs w:val="22"/>
                <w:highlight w:val="yellow"/>
              </w:rPr>
              <w:t>15.9</w:t>
            </w:r>
            <w:r w:rsidRPr="009B3C81">
              <w:rPr>
                <w:rFonts w:ascii="Courier New" w:eastAsiaTheme="minorHAnsi" w:hAnsi="Courier New" w:cs="Courier New"/>
                <w:b/>
                <w:szCs w:val="22"/>
                <w:highlight w:val="yellow"/>
              </w:rPr>
              <w:t xml:space="preserve"> - Summary version of the report shall include a total count of auto updated policies per selected payer; </w:t>
            </w:r>
          </w:p>
          <w:p w14:paraId="269BFFAA" w14:textId="77777777" w:rsidR="009E02B5" w:rsidRPr="009B3C81" w:rsidRDefault="009E02B5" w:rsidP="0019014D">
            <w:pPr>
              <w:rPr>
                <w:rFonts w:ascii="Courier New" w:eastAsiaTheme="minorHAnsi" w:hAnsi="Courier New" w:cs="Courier New"/>
                <w:b/>
                <w:szCs w:val="22"/>
                <w:highlight w:val="yellow"/>
              </w:rPr>
            </w:pPr>
            <w:r w:rsidRPr="009B3C81">
              <w:rPr>
                <w:rFonts w:ascii="Courier New" w:eastAsiaTheme="minorHAnsi" w:hAnsi="Courier New" w:cs="Courier New"/>
                <w:b/>
                <w:szCs w:val="22"/>
                <w:highlight w:val="yellow"/>
              </w:rPr>
              <w:t xml:space="preserve">; however, if insurance companies were selected by the user for that payer then the count for that payer is the sum of the auto </w:t>
            </w:r>
          </w:p>
          <w:p w14:paraId="269BFFAB" w14:textId="77777777" w:rsidR="009E02B5" w:rsidRPr="009B3C81" w:rsidRDefault="009E02B5" w:rsidP="0019014D">
            <w:pPr>
              <w:rPr>
                <w:rFonts w:ascii="Courier New" w:eastAsiaTheme="minorHAnsi" w:hAnsi="Courier New" w:cs="Courier New"/>
                <w:b/>
                <w:szCs w:val="22"/>
              </w:rPr>
            </w:pPr>
            <w:r w:rsidRPr="009B3C81">
              <w:rPr>
                <w:rFonts w:ascii="Courier New" w:eastAsiaTheme="minorHAnsi" w:hAnsi="Courier New" w:cs="Courier New"/>
                <w:b/>
                <w:szCs w:val="22"/>
                <w:highlight w:val="yellow"/>
              </w:rPr>
              <w:t>; updated policies for only the selected associated insurance companies.</w:t>
            </w:r>
          </w:p>
          <w:p w14:paraId="269BFFAC" w14:textId="77777777" w:rsidR="009E02B5" w:rsidRPr="009B3C81" w:rsidRDefault="009E02B5" w:rsidP="0019014D">
            <w:pPr>
              <w:rPr>
                <w:rFonts w:ascii="Courier New" w:eastAsiaTheme="minorHAnsi" w:hAnsi="Courier New" w:cs="Courier New"/>
                <w:b/>
                <w:szCs w:val="22"/>
                <w:highlight w:val="yellow"/>
              </w:rPr>
            </w:pPr>
            <w:r w:rsidRPr="009B3C81">
              <w:rPr>
                <w:rFonts w:ascii="Courier New" w:eastAsiaTheme="minorHAnsi" w:hAnsi="Courier New" w:cs="Courier New"/>
                <w:b/>
                <w:szCs w:val="22"/>
                <w:highlight w:val="yellow"/>
              </w:rPr>
              <w:t>; RSD 2.6.</w:t>
            </w:r>
            <w:r w:rsidR="005122DB" w:rsidRPr="009B3C81">
              <w:rPr>
                <w:rFonts w:ascii="Courier New" w:eastAsiaTheme="minorHAnsi" w:hAnsi="Courier New" w:cs="Courier New"/>
                <w:b/>
                <w:szCs w:val="22"/>
                <w:highlight w:val="yellow"/>
              </w:rPr>
              <w:t>15.10</w:t>
            </w:r>
            <w:r w:rsidRPr="009B3C81">
              <w:rPr>
                <w:rFonts w:ascii="Courier New" w:eastAsiaTheme="minorHAnsi" w:hAnsi="Courier New" w:cs="Courier New"/>
                <w:b/>
                <w:szCs w:val="22"/>
                <w:highlight w:val="yellow"/>
              </w:rPr>
              <w:t xml:space="preserve"> – Report is sorted by the Payer’s name</w:t>
            </w:r>
          </w:p>
          <w:p w14:paraId="269BFFAD" w14:textId="77777777" w:rsidR="009E02B5" w:rsidRPr="009B3C81" w:rsidRDefault="009E02B5" w:rsidP="0019014D">
            <w:pPr>
              <w:autoSpaceDE w:val="0"/>
              <w:autoSpaceDN w:val="0"/>
              <w:adjustRightInd w:val="0"/>
            </w:pPr>
            <w:r w:rsidRPr="009B3C81">
              <w:t> N ABDATE,ABIEN,AUTOUPD,CHKAB,CLNAME,GIEN,IENS2,IENS312,INS,NOW,PATNAME,PYRNAME,RIEN,SORT1,SORT2,SSN,TOTMES,TQ,VDATE</w:t>
            </w:r>
            <w:r w:rsidRPr="009B3C81">
              <w:br/>
              <w:t> ;</w:t>
            </w:r>
            <w:r w:rsidRPr="009B3C81">
              <w:br/>
              <w:t> S NOW=$$NOW^XLFDT</w:t>
            </w:r>
            <w:r w:rsidRPr="009B3C81">
              <w:br/>
              <w:t> S (TOTMES,INS)=0</w:t>
            </w:r>
            <w:r w:rsidRPr="009B3C81">
              <w:br/>
              <w:t> S RIEN="" F  S RIEN=$O(^IBCN(365,"AD",DATE,PYR,PAT,RIEN)) Q:'RIEN  D  Q:$G(ZTSTOP)</w:t>
            </w:r>
            <w:r w:rsidRPr="009B3C81">
              <w:br/>
              <w:t> .S TOTMES=TOTMES+1 I $D(ZTQUEUED),TOTMES#100=0,$$S^%ZTLOAD() S ZTSTOP=1 Q</w:t>
            </w:r>
            <w:r w:rsidRPr="009B3C81">
              <w:br/>
              <w:t> .S TQ=+$P(^IBCN(365,RIEN,0),U,5) I TQ S INS=+$P(^IBCN(365.1,TQ,0),U,13)</w:t>
            </w:r>
            <w:r w:rsidRPr="009B3C81">
              <w:br/>
              <w:t> .I 'INS Q</w:t>
            </w:r>
            <w:r w:rsidRPr="009B3C81">
              <w:br/>
              <w:t> .S IENS2=PAT_",",IENS312=INS_","_IENS2</w:t>
            </w:r>
            <w:r w:rsidRPr="009B3C81">
              <w:br/>
              <w:t> .S VDATE=$$GET1^DIQ(2.312,IENS312,1.03,"I") I VDATE=""!(VDATE&lt;BDATE)!(VDATE&gt;EDATE) Q</w:t>
            </w:r>
            <w:r w:rsidRPr="009B3C81">
              <w:br/>
              <w:t> .S PYRNAME=$P(^IBE(365.12,PYR,0),U),PATNAME=$$GET1^DIQ(2,IENS2,.01,"E")</w:t>
            </w:r>
            <w:r w:rsidRPr="009B3C81">
              <w:br/>
              <w:t> .S AUTOUPD=+$$GET1^DIQ(2.312,IENS312,4.04,"I")</w:t>
            </w:r>
            <w:r w:rsidRPr="009B3C81">
              <w:br/>
            </w:r>
            <w:r w:rsidRPr="009B3C81">
              <w:rPr>
                <w:strike/>
              </w:rPr>
              <w:t> </w:t>
            </w:r>
            <w:r w:rsidRPr="009B3C81">
              <w:rPr>
                <w:strike/>
                <w:highlight w:val="yellow"/>
              </w:rPr>
              <w:t xml:space="preserve">.I AUTOUPD S CLNAME="AUTOUPDATE,IB-eIV"  </w:t>
            </w:r>
            <w:r w:rsidRPr="009B3C81">
              <w:rPr>
                <w:b/>
                <w:highlight w:val="yellow"/>
              </w:rPr>
              <w:t>;2.6.</w:t>
            </w:r>
            <w:r w:rsidR="005122DB" w:rsidRPr="009B3C81">
              <w:rPr>
                <w:b/>
                <w:highlight w:val="yellow"/>
              </w:rPr>
              <w:t>15.7</w:t>
            </w:r>
            <w:r w:rsidRPr="009B3C81">
              <w:rPr>
                <w:b/>
                <w:highlight w:val="yellow"/>
              </w:rPr>
              <w:t xml:space="preserve"> remove line</w:t>
            </w:r>
          </w:p>
          <w:p w14:paraId="269BFFAE" w14:textId="77777777" w:rsidR="008A7B5D" w:rsidRPr="009B3C81" w:rsidRDefault="009E02B5" w:rsidP="005122DB">
            <w:pPr>
              <w:autoSpaceDE w:val="0"/>
              <w:autoSpaceDN w:val="0"/>
              <w:adjustRightInd w:val="0"/>
            </w:pPr>
            <w:r w:rsidRPr="009B3C81">
              <w:rPr>
                <w:b/>
                <w:highlight w:val="yellow"/>
              </w:rPr>
              <w:t>. Q:AUTOUPD ;2.6.</w:t>
            </w:r>
            <w:r w:rsidR="005122DB" w:rsidRPr="009B3C81">
              <w:rPr>
                <w:b/>
                <w:highlight w:val="yellow"/>
              </w:rPr>
              <w:t>15.7</w:t>
            </w:r>
            <w:r w:rsidRPr="009B3C81">
              <w:rPr>
                <w:b/>
                <w:highlight w:val="yellow"/>
              </w:rPr>
              <w:t xml:space="preserve"> add line</w:t>
            </w:r>
            <w:r w:rsidRPr="009B3C81">
              <w:br/>
              <w:t> </w:t>
            </w:r>
            <w:r w:rsidRPr="009B3C81">
              <w:rPr>
                <w:highlight w:val="yellow"/>
              </w:rPr>
              <w:t>.</w:t>
            </w:r>
            <w:r w:rsidRPr="009B3C81">
              <w:rPr>
                <w:b/>
                <w:strike/>
                <w:highlight w:val="yellow"/>
              </w:rPr>
              <w:t>I 'AUTOUPD</w:t>
            </w:r>
            <w:r w:rsidRPr="009B3C81">
              <w:rPr>
                <w:b/>
                <w:strike/>
              </w:rPr>
              <w:t> </w:t>
            </w:r>
            <w:r w:rsidRPr="009B3C81">
              <w:t>S CLNAME=$$GET1^DIQ(2.312,IENS312,1.04,"E") I CLNAME="" S CLNAME="UNKNOWN"</w:t>
            </w:r>
            <w:r w:rsidRPr="009B3C81">
              <w:br/>
              <w:t> .I RTYPE="S" S SORT1=$S(ALLPYR:"*",1:PYRNAME),SORT2=CLNAME,RPDATA(SORT1,SORT2)=$G(RPDATA(SORT1,SORT2))+1 Q</w:t>
            </w:r>
            <w:r w:rsidRPr="009B3C81">
              <w:br/>
              <w:t> .S SSN=$$GET1^DIQ(2,IENS2,.09,"E")</w:t>
            </w:r>
            <w:r w:rsidRPr="009B3C81">
              <w:br/>
              <w:t> .S CHKAB="Y"</w:t>
            </w:r>
            <w:r w:rsidRPr="009B3C81">
              <w:br/>
              <w:t> .S GIEN=$$GET1^DIQ(2.312,IENS312,.18,"I"),ABIEN="",ABDATE=""</w:t>
            </w:r>
            <w:r w:rsidRPr="009B3C81">
              <w:br/>
              <w:t> .I +GIEN,$D(^IBA(355.4,"APY",GIEN)) S ABIEN=$O(^IBA(355.4,"APY",GIEN,$O(^IBA(355.4,"APY",GIEN,"")),""))</w:t>
            </w:r>
            <w:r w:rsidRPr="009B3C81">
              <w:br/>
              <w:t> .S:+ABIEN ABDATE=$P($G(^IBA(355.4,ABIEN,1)),U,3)</w:t>
            </w:r>
            <w:r w:rsidRPr="009B3C81">
              <w:br/>
              <w:t> .S:+ABDATE CHKAB=$S($$FMDIFF^XLFDT(NOW,ABDATE)&gt;365:"Y",1:"N")</w:t>
            </w:r>
            <w:r w:rsidRPr="009B3C81">
              <w:br/>
              <w:t> .S SORT1=$S(SORT=1:PYRNAME,SORT=2:PATNAME,1:CLNAME),SORT2=DATE</w:t>
            </w:r>
            <w:r w:rsidRPr="009B3C81">
              <w:br/>
              <w:t> .S RPDATA(SORT1)=$G(RPDATA(SORT1))+1</w:t>
            </w:r>
          </w:p>
          <w:p w14:paraId="269BFFAF" w14:textId="77777777" w:rsidR="008A7B5D" w:rsidRPr="009B3C81" w:rsidRDefault="008A7B5D" w:rsidP="008A7B5D">
            <w:pPr>
              <w:autoSpaceDE w:val="0"/>
              <w:autoSpaceDN w:val="0"/>
              <w:adjustRightInd w:val="0"/>
              <w:rPr>
                <w:b/>
              </w:rPr>
            </w:pPr>
            <w:r w:rsidRPr="009B3C81">
              <w:rPr>
                <w:b/>
                <w:highlight w:val="yellow"/>
              </w:rPr>
              <w:t>. ; 2.6.15.11 Remove DATE, CHKAB, VDATE</w:t>
            </w:r>
          </w:p>
          <w:p w14:paraId="269BFFB0" w14:textId="77777777" w:rsidR="008A7B5D" w:rsidRPr="009B3C81" w:rsidRDefault="008A7B5D" w:rsidP="008A7B5D">
            <w:pPr>
              <w:autoSpaceDE w:val="0"/>
              <w:autoSpaceDN w:val="0"/>
              <w:adjustRightInd w:val="0"/>
              <w:rPr>
                <w:b/>
              </w:rPr>
            </w:pPr>
            <w:r w:rsidRPr="009B3C81">
              <w:rPr>
                <w:b/>
              </w:rPr>
              <w:t> </w:t>
            </w:r>
            <w:r w:rsidRPr="009B3C81">
              <w:rPr>
                <w:b/>
                <w:highlight w:val="yellow"/>
              </w:rPr>
              <w:t>. ; 2.6.15.12 Add Insurance Company Name, Date EIV Inquiry sent, Auto policy</w:t>
            </w:r>
            <w:r w:rsidRPr="009B3C81">
              <w:rPr>
                <w:b/>
                <w:highlight w:val="yellow"/>
              </w:rPr>
              <w:br/>
              <w:t> . ; update date and trace number</w:t>
            </w:r>
          </w:p>
          <w:p w14:paraId="269BFFB1" w14:textId="77777777" w:rsidR="009E02B5" w:rsidRPr="009B3C81" w:rsidRDefault="008A7B5D" w:rsidP="008A7B5D">
            <w:pPr>
              <w:autoSpaceDE w:val="0"/>
              <w:autoSpaceDN w:val="0"/>
              <w:adjustRightInd w:val="0"/>
            </w:pPr>
            <w:r w:rsidRPr="009B3C81">
              <w:t> .S RPDATA(SORT1,SORT2)=PATNAME_U_SSN_</w:t>
            </w:r>
            <w:r w:rsidRPr="009B3C81">
              <w:rPr>
                <w:b/>
                <w:strike/>
                <w:highlight w:val="yellow"/>
              </w:rPr>
              <w:t>U_DATE</w:t>
            </w:r>
            <w:r w:rsidRPr="009B3C81">
              <w:t>_U_PYRNAME_</w:t>
            </w:r>
            <w:r w:rsidRPr="009B3C81">
              <w:rPr>
                <w:b/>
                <w:strike/>
                <w:highlight w:val="yellow"/>
              </w:rPr>
              <w:t>U_CHKAB</w:t>
            </w:r>
            <w:r w:rsidRPr="009B3C81">
              <w:t>_U_CLNAME_</w:t>
            </w:r>
            <w:r w:rsidRPr="009B3C81">
              <w:rPr>
                <w:b/>
                <w:strike/>
                <w:highlight w:val="yellow"/>
              </w:rPr>
              <w:t>U_VDATE</w:t>
            </w:r>
            <w:r w:rsidRPr="009B3C81">
              <w:t>_U_$$FMDIFF^XLFDT(NOW,DATE)</w:t>
            </w:r>
            <w:r w:rsidR="009E02B5" w:rsidRPr="009B3C81">
              <w:t> .Q</w:t>
            </w:r>
            <w:r w:rsidR="009E02B5" w:rsidRPr="009B3C81">
              <w:br/>
              <w:t> Q</w:t>
            </w:r>
          </w:p>
        </w:tc>
      </w:tr>
    </w:tbl>
    <w:p w14:paraId="269BFFB3" w14:textId="77777777" w:rsidR="009E02B5" w:rsidRPr="009B3C81" w:rsidRDefault="009E02B5"/>
    <w:p w14:paraId="269BFFB4" w14:textId="77777777" w:rsidR="00A0074C" w:rsidRPr="009B3C81" w:rsidRDefault="00A0074C"/>
    <w:p w14:paraId="269BFFB5" w14:textId="77777777" w:rsidR="00A0074C" w:rsidRPr="009B3C81" w:rsidRDefault="00A0074C"/>
    <w:p w14:paraId="269BFFB6" w14:textId="77777777" w:rsidR="00D763F7" w:rsidRPr="009B3C81" w:rsidRDefault="00D763F7"/>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12"/>
        <w:gridCol w:w="986"/>
        <w:gridCol w:w="289"/>
        <w:gridCol w:w="1218"/>
        <w:gridCol w:w="549"/>
        <w:gridCol w:w="143"/>
        <w:gridCol w:w="642"/>
        <w:gridCol w:w="411"/>
        <w:gridCol w:w="1816"/>
        <w:gridCol w:w="893"/>
      </w:tblGrid>
      <w:tr w:rsidR="009B3C81" w:rsidRPr="009B3C81" w14:paraId="269BFFB9" w14:textId="77777777" w:rsidTr="003C1FD4">
        <w:trPr>
          <w:tblHeader/>
        </w:trPr>
        <w:tc>
          <w:tcPr>
            <w:tcW w:w="1366" w:type="pct"/>
            <w:shd w:val="clear" w:color="auto" w:fill="D9D9D9"/>
            <w:vAlign w:val="center"/>
          </w:tcPr>
          <w:p w14:paraId="269BFFB7" w14:textId="77777777" w:rsidR="00EA28A6" w:rsidRPr="009B3C81" w:rsidRDefault="00EA28A6" w:rsidP="0019014D">
            <w:pPr>
              <w:spacing w:before="60" w:after="60"/>
              <w:rPr>
                <w:rFonts w:ascii="Arial" w:hAnsi="Arial" w:cs="Arial"/>
                <w:b/>
                <w:szCs w:val="22"/>
              </w:rPr>
            </w:pPr>
            <w:r w:rsidRPr="009B3C81">
              <w:rPr>
                <w:rFonts w:ascii="Arial" w:hAnsi="Arial" w:cs="Arial"/>
                <w:b/>
                <w:szCs w:val="22"/>
              </w:rPr>
              <w:lastRenderedPageBreak/>
              <w:t>Routines</w:t>
            </w:r>
          </w:p>
        </w:tc>
        <w:tc>
          <w:tcPr>
            <w:tcW w:w="3634" w:type="pct"/>
            <w:gridSpan w:val="9"/>
            <w:tcBorders>
              <w:bottom w:val="single" w:sz="6" w:space="0" w:color="000000"/>
            </w:tcBorders>
            <w:shd w:val="clear" w:color="auto" w:fill="D9D9D9"/>
          </w:tcPr>
          <w:p w14:paraId="269BFFB8" w14:textId="77777777" w:rsidR="00EA28A6" w:rsidRPr="009B3C81" w:rsidRDefault="00EA28A6" w:rsidP="0019014D">
            <w:pPr>
              <w:spacing w:before="60" w:after="60"/>
              <w:rPr>
                <w:rFonts w:ascii="Arial" w:hAnsi="Arial" w:cs="Arial"/>
                <w:b/>
                <w:szCs w:val="22"/>
              </w:rPr>
            </w:pPr>
            <w:r w:rsidRPr="009B3C81">
              <w:rPr>
                <w:rFonts w:ascii="Arial" w:hAnsi="Arial" w:cs="Arial"/>
                <w:b/>
                <w:szCs w:val="22"/>
              </w:rPr>
              <w:t>Activities</w:t>
            </w:r>
          </w:p>
        </w:tc>
      </w:tr>
      <w:tr w:rsidR="009B3C81" w:rsidRPr="009B3C81" w14:paraId="269BFFBC" w14:textId="77777777" w:rsidTr="0019014D">
        <w:trPr>
          <w:cantSplit/>
          <w:tblHeader/>
        </w:trPr>
        <w:tc>
          <w:tcPr>
            <w:tcW w:w="1366" w:type="pct"/>
            <w:shd w:val="clear" w:color="auto" w:fill="D9D9D9"/>
            <w:vAlign w:val="center"/>
          </w:tcPr>
          <w:p w14:paraId="269BFFBA" w14:textId="77777777" w:rsidR="00EA28A6" w:rsidRPr="009B3C81" w:rsidRDefault="00EA28A6" w:rsidP="0019014D">
            <w:pPr>
              <w:spacing w:before="60" w:after="60"/>
              <w:rPr>
                <w:rFonts w:ascii="Arial" w:hAnsi="Arial" w:cs="Arial"/>
                <w:b/>
                <w:szCs w:val="20"/>
              </w:rPr>
            </w:pPr>
            <w:r w:rsidRPr="009B3C81">
              <w:rPr>
                <w:rFonts w:ascii="Arial" w:hAnsi="Arial" w:cs="Arial"/>
                <w:b/>
                <w:szCs w:val="20"/>
              </w:rPr>
              <w:t>Routine Name</w:t>
            </w:r>
          </w:p>
        </w:tc>
        <w:tc>
          <w:tcPr>
            <w:tcW w:w="3634" w:type="pct"/>
            <w:gridSpan w:val="9"/>
            <w:tcBorders>
              <w:bottom w:val="single" w:sz="6" w:space="0" w:color="000000"/>
            </w:tcBorders>
          </w:tcPr>
          <w:p w14:paraId="269BFFBB" w14:textId="77777777" w:rsidR="00EA28A6" w:rsidRPr="009B3C81" w:rsidRDefault="00EA28A6" w:rsidP="0019014D">
            <w:pPr>
              <w:spacing w:before="60" w:after="60"/>
              <w:rPr>
                <w:b/>
                <w:szCs w:val="22"/>
              </w:rPr>
            </w:pPr>
            <w:r w:rsidRPr="009B3C81">
              <w:rPr>
                <w:szCs w:val="22"/>
              </w:rPr>
              <w:t>IBCNEPRF</w:t>
            </w:r>
          </w:p>
        </w:tc>
      </w:tr>
      <w:tr w:rsidR="009B3C81" w:rsidRPr="009B3C81" w14:paraId="269BFFC2" w14:textId="77777777" w:rsidTr="0019014D">
        <w:trPr>
          <w:cantSplit/>
        </w:trPr>
        <w:tc>
          <w:tcPr>
            <w:tcW w:w="1366" w:type="pct"/>
            <w:shd w:val="clear" w:color="auto" w:fill="D9D9D9"/>
            <w:vAlign w:val="center"/>
          </w:tcPr>
          <w:p w14:paraId="269BFFBD" w14:textId="77777777" w:rsidR="00EA28A6" w:rsidRPr="009B3C81" w:rsidRDefault="00EA28A6" w:rsidP="0019014D">
            <w:pPr>
              <w:spacing w:before="60" w:after="60"/>
              <w:rPr>
                <w:rFonts w:ascii="Arial" w:hAnsi="Arial" w:cs="Arial"/>
                <w:b/>
                <w:szCs w:val="20"/>
              </w:rPr>
            </w:pPr>
            <w:r w:rsidRPr="009B3C81">
              <w:rPr>
                <w:rFonts w:ascii="Arial" w:hAnsi="Arial" w:cs="Arial"/>
                <w:b/>
                <w:szCs w:val="20"/>
              </w:rPr>
              <w:t>Enhancement Category</w:t>
            </w:r>
          </w:p>
        </w:tc>
        <w:tc>
          <w:tcPr>
            <w:tcW w:w="667" w:type="pct"/>
            <w:gridSpan w:val="2"/>
            <w:tcBorders>
              <w:right w:val="nil"/>
            </w:tcBorders>
          </w:tcPr>
          <w:p w14:paraId="269BFFBE" w14:textId="77777777" w:rsidR="00EA28A6" w:rsidRPr="009B3C81" w:rsidRDefault="0048250C" w:rsidP="0019014D">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EA28A6"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EA28A6" w:rsidRPr="009B3C81">
              <w:rPr>
                <w:rFonts w:ascii="Garamond" w:hAnsi="Garamond" w:cs="Arial"/>
                <w:sz w:val="20"/>
                <w:szCs w:val="20"/>
              </w:rPr>
              <w:t xml:space="preserve"> New</w:t>
            </w:r>
          </w:p>
        </w:tc>
        <w:tc>
          <w:tcPr>
            <w:tcW w:w="637" w:type="pct"/>
            <w:tcBorders>
              <w:left w:val="nil"/>
              <w:right w:val="nil"/>
            </w:tcBorders>
          </w:tcPr>
          <w:p w14:paraId="269BFFBF" w14:textId="77777777" w:rsidR="00EA28A6" w:rsidRPr="009B3C81" w:rsidRDefault="0048250C" w:rsidP="0019014D">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EA28A6"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EA28A6" w:rsidRPr="009B3C81">
              <w:rPr>
                <w:rFonts w:ascii="Garamond" w:hAnsi="Garamond" w:cs="Arial"/>
                <w:sz w:val="20"/>
                <w:szCs w:val="20"/>
              </w:rPr>
              <w:t xml:space="preserve"> Modify</w:t>
            </w:r>
          </w:p>
        </w:tc>
        <w:tc>
          <w:tcPr>
            <w:tcW w:w="698" w:type="pct"/>
            <w:gridSpan w:val="3"/>
            <w:tcBorders>
              <w:left w:val="nil"/>
              <w:right w:val="nil"/>
            </w:tcBorders>
          </w:tcPr>
          <w:p w14:paraId="269BFFC0" w14:textId="77777777" w:rsidR="00EA28A6" w:rsidRPr="009B3C81" w:rsidRDefault="0048250C" w:rsidP="0019014D">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EA28A6"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EA28A6" w:rsidRPr="009B3C81">
              <w:rPr>
                <w:rFonts w:ascii="Garamond" w:hAnsi="Garamond" w:cs="Arial"/>
                <w:sz w:val="20"/>
                <w:szCs w:val="20"/>
              </w:rPr>
              <w:t xml:space="preserve"> Delete</w:t>
            </w:r>
          </w:p>
        </w:tc>
        <w:tc>
          <w:tcPr>
            <w:tcW w:w="1632" w:type="pct"/>
            <w:gridSpan w:val="3"/>
            <w:tcBorders>
              <w:left w:val="nil"/>
            </w:tcBorders>
          </w:tcPr>
          <w:p w14:paraId="269BFFC1" w14:textId="77777777" w:rsidR="00EA28A6" w:rsidRPr="009B3C81" w:rsidRDefault="0048250C" w:rsidP="0019014D">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EA28A6"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EA28A6" w:rsidRPr="009B3C81">
              <w:rPr>
                <w:rFonts w:ascii="Garamond" w:hAnsi="Garamond" w:cs="Arial"/>
                <w:sz w:val="20"/>
                <w:szCs w:val="20"/>
              </w:rPr>
              <w:t xml:space="preserve"> No Change</w:t>
            </w:r>
          </w:p>
        </w:tc>
      </w:tr>
      <w:tr w:rsidR="009B3C81" w:rsidRPr="009B3C81" w14:paraId="269BFFC5" w14:textId="77777777" w:rsidTr="0019014D">
        <w:trPr>
          <w:cantSplit/>
        </w:trPr>
        <w:tc>
          <w:tcPr>
            <w:tcW w:w="1366" w:type="pct"/>
            <w:shd w:val="clear" w:color="auto" w:fill="D9D9D9"/>
            <w:vAlign w:val="center"/>
          </w:tcPr>
          <w:p w14:paraId="269BFFC3" w14:textId="77777777" w:rsidR="00EA28A6" w:rsidRPr="009B3C81" w:rsidRDefault="00EA28A6" w:rsidP="0019014D">
            <w:pPr>
              <w:spacing w:before="60" w:after="60"/>
              <w:rPr>
                <w:rFonts w:ascii="Arial" w:hAnsi="Arial" w:cs="Arial"/>
                <w:b/>
                <w:szCs w:val="20"/>
              </w:rPr>
            </w:pPr>
            <w:r w:rsidRPr="009B3C81">
              <w:rPr>
                <w:rFonts w:ascii="Arial" w:hAnsi="Arial" w:cs="Arial"/>
                <w:b/>
                <w:szCs w:val="20"/>
              </w:rPr>
              <w:t>RTM</w:t>
            </w:r>
          </w:p>
        </w:tc>
        <w:tc>
          <w:tcPr>
            <w:tcW w:w="3634" w:type="pct"/>
            <w:gridSpan w:val="9"/>
          </w:tcPr>
          <w:p w14:paraId="269BFFC4" w14:textId="77777777" w:rsidR="00EA28A6" w:rsidRPr="009B3C81" w:rsidRDefault="00EA28A6" w:rsidP="005122DB">
            <w:pPr>
              <w:pStyle w:val="BodyText"/>
              <w:spacing w:line="276" w:lineRule="auto"/>
              <w:rPr>
                <w:sz w:val="22"/>
                <w:szCs w:val="22"/>
              </w:rPr>
            </w:pPr>
            <w:r w:rsidRPr="009B3C81">
              <w:rPr>
                <w:sz w:val="22"/>
                <w:szCs w:val="22"/>
              </w:rPr>
              <w:t>2.6.</w:t>
            </w:r>
            <w:r w:rsidR="005122DB" w:rsidRPr="009B3C81">
              <w:rPr>
                <w:sz w:val="22"/>
                <w:szCs w:val="22"/>
              </w:rPr>
              <w:t>15.1</w:t>
            </w:r>
            <w:r w:rsidRPr="009B3C81">
              <w:rPr>
                <w:sz w:val="22"/>
                <w:szCs w:val="22"/>
              </w:rPr>
              <w:t>, 2.6.</w:t>
            </w:r>
            <w:r w:rsidR="005122DB" w:rsidRPr="009B3C81">
              <w:rPr>
                <w:sz w:val="22"/>
                <w:szCs w:val="22"/>
              </w:rPr>
              <w:t>15.2</w:t>
            </w:r>
            <w:r w:rsidRPr="009B3C81">
              <w:rPr>
                <w:sz w:val="22"/>
                <w:szCs w:val="22"/>
              </w:rPr>
              <w:t>, 2.6.</w:t>
            </w:r>
            <w:r w:rsidR="005122DB" w:rsidRPr="009B3C81">
              <w:rPr>
                <w:sz w:val="22"/>
                <w:szCs w:val="22"/>
              </w:rPr>
              <w:t>15.4</w:t>
            </w:r>
            <w:r w:rsidRPr="009B3C81">
              <w:rPr>
                <w:sz w:val="22"/>
                <w:szCs w:val="22"/>
              </w:rPr>
              <w:t>, 2.6.</w:t>
            </w:r>
            <w:r w:rsidR="005122DB" w:rsidRPr="009B3C81">
              <w:rPr>
                <w:sz w:val="22"/>
                <w:szCs w:val="22"/>
              </w:rPr>
              <w:t>15.5</w:t>
            </w:r>
            <w:r w:rsidRPr="009B3C81">
              <w:rPr>
                <w:sz w:val="22"/>
                <w:szCs w:val="22"/>
              </w:rPr>
              <w:t>, 2.6.</w:t>
            </w:r>
            <w:r w:rsidR="005122DB" w:rsidRPr="009B3C81">
              <w:rPr>
                <w:sz w:val="22"/>
                <w:szCs w:val="22"/>
              </w:rPr>
              <w:t>15.6</w:t>
            </w:r>
          </w:p>
        </w:tc>
      </w:tr>
      <w:tr w:rsidR="009B3C81" w:rsidRPr="009B3C81" w14:paraId="269BFFC8" w14:textId="77777777" w:rsidTr="0019014D">
        <w:trPr>
          <w:cantSplit/>
        </w:trPr>
        <w:tc>
          <w:tcPr>
            <w:tcW w:w="1366" w:type="pct"/>
            <w:tcBorders>
              <w:bottom w:val="single" w:sz="6" w:space="0" w:color="000000"/>
            </w:tcBorders>
            <w:shd w:val="clear" w:color="auto" w:fill="D9D9D9"/>
            <w:vAlign w:val="center"/>
          </w:tcPr>
          <w:p w14:paraId="269BFFC6" w14:textId="77777777" w:rsidR="00EA28A6" w:rsidRPr="009B3C81" w:rsidRDefault="00EA28A6" w:rsidP="0019014D">
            <w:pPr>
              <w:spacing w:before="60" w:after="60"/>
              <w:rPr>
                <w:rFonts w:ascii="Arial" w:hAnsi="Arial" w:cs="Arial"/>
                <w:b/>
                <w:szCs w:val="20"/>
              </w:rPr>
            </w:pPr>
            <w:r w:rsidRPr="009B3C81">
              <w:rPr>
                <w:rFonts w:ascii="Arial" w:hAnsi="Arial" w:cs="Arial"/>
                <w:b/>
                <w:szCs w:val="20"/>
              </w:rPr>
              <w:t>Related Options</w:t>
            </w:r>
          </w:p>
        </w:tc>
        <w:tc>
          <w:tcPr>
            <w:tcW w:w="3634" w:type="pct"/>
            <w:gridSpan w:val="9"/>
            <w:tcBorders>
              <w:bottom w:val="single" w:sz="4" w:space="0" w:color="auto"/>
            </w:tcBorders>
          </w:tcPr>
          <w:p w14:paraId="269BFFC7" w14:textId="77777777" w:rsidR="00EA28A6" w:rsidRPr="009B3C81" w:rsidRDefault="00EA28A6" w:rsidP="0019014D">
            <w:pPr>
              <w:spacing w:before="60" w:after="60"/>
              <w:rPr>
                <w:szCs w:val="22"/>
              </w:rPr>
            </w:pPr>
            <w:r w:rsidRPr="009B3C81">
              <w:rPr>
                <w:szCs w:val="22"/>
              </w:rPr>
              <w:t>eIV Patient Insurance Update Report [IBCNE EIV UPDATE REPORT]</w:t>
            </w:r>
          </w:p>
        </w:tc>
      </w:tr>
      <w:tr w:rsidR="009B3C81" w:rsidRPr="009B3C81" w14:paraId="269BFFCC" w14:textId="77777777" w:rsidTr="001901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366" w:type="pct"/>
            <w:tcBorders>
              <w:top w:val="single" w:sz="6" w:space="0" w:color="000000"/>
              <w:bottom w:val="single" w:sz="6" w:space="0" w:color="000000"/>
            </w:tcBorders>
            <w:shd w:val="clear" w:color="auto" w:fill="D9D9D9"/>
            <w:vAlign w:val="center"/>
          </w:tcPr>
          <w:p w14:paraId="269BFFC9" w14:textId="77777777" w:rsidR="00EA28A6" w:rsidRPr="009B3C81" w:rsidRDefault="00EA28A6" w:rsidP="0019014D">
            <w:pPr>
              <w:spacing w:before="60" w:after="60"/>
              <w:rPr>
                <w:rFonts w:ascii="Arial" w:hAnsi="Arial" w:cs="Arial"/>
                <w:b/>
                <w:szCs w:val="22"/>
              </w:rPr>
            </w:pPr>
            <w:r w:rsidRPr="009B3C81">
              <w:rPr>
                <w:rFonts w:ascii="Arial" w:hAnsi="Arial" w:cs="Arial"/>
                <w:b/>
                <w:szCs w:val="22"/>
              </w:rPr>
              <w:t>Related Routines</w:t>
            </w:r>
          </w:p>
        </w:tc>
        <w:tc>
          <w:tcPr>
            <w:tcW w:w="1666" w:type="pct"/>
            <w:gridSpan w:val="5"/>
            <w:tcBorders>
              <w:bottom w:val="single" w:sz="4" w:space="0" w:color="auto"/>
            </w:tcBorders>
            <w:shd w:val="clear" w:color="auto" w:fill="D9D9D9"/>
          </w:tcPr>
          <w:p w14:paraId="269BFFCA" w14:textId="77777777" w:rsidR="00EA28A6" w:rsidRPr="009B3C81" w:rsidRDefault="00EA28A6" w:rsidP="0019014D">
            <w:pPr>
              <w:spacing w:before="60" w:after="60"/>
              <w:rPr>
                <w:rFonts w:ascii="Arial" w:hAnsi="Arial" w:cs="Arial"/>
                <w:b/>
                <w:szCs w:val="22"/>
              </w:rPr>
            </w:pPr>
            <w:r w:rsidRPr="009B3C81">
              <w:rPr>
                <w:rFonts w:ascii="Arial" w:hAnsi="Arial" w:cs="Arial"/>
                <w:b/>
                <w:szCs w:val="22"/>
              </w:rPr>
              <w:t>Routines “Called By”</w:t>
            </w:r>
          </w:p>
        </w:tc>
        <w:tc>
          <w:tcPr>
            <w:tcW w:w="1968" w:type="pct"/>
            <w:gridSpan w:val="4"/>
            <w:tcBorders>
              <w:bottom w:val="single" w:sz="4" w:space="0" w:color="auto"/>
            </w:tcBorders>
            <w:shd w:val="clear" w:color="auto" w:fill="D9D9D9"/>
          </w:tcPr>
          <w:p w14:paraId="269BFFCB" w14:textId="77777777" w:rsidR="00EA28A6" w:rsidRPr="009B3C81" w:rsidRDefault="00EA28A6" w:rsidP="0019014D">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BFFD3" w14:textId="77777777" w:rsidTr="001901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366" w:type="pct"/>
            <w:tcBorders>
              <w:top w:val="single" w:sz="6" w:space="0" w:color="000000"/>
              <w:bottom w:val="single" w:sz="6" w:space="0" w:color="000000"/>
            </w:tcBorders>
            <w:shd w:val="clear" w:color="auto" w:fill="D9D9D9"/>
            <w:vAlign w:val="center"/>
          </w:tcPr>
          <w:p w14:paraId="269BFFCD" w14:textId="77777777" w:rsidR="00EA28A6" w:rsidRPr="009B3C81" w:rsidRDefault="00EA28A6" w:rsidP="0019014D">
            <w:pPr>
              <w:spacing w:before="60" w:after="60"/>
              <w:rPr>
                <w:rFonts w:ascii="Arial" w:hAnsi="Arial" w:cs="Arial"/>
                <w:b/>
                <w:szCs w:val="20"/>
              </w:rPr>
            </w:pPr>
          </w:p>
        </w:tc>
        <w:tc>
          <w:tcPr>
            <w:tcW w:w="1666" w:type="pct"/>
            <w:gridSpan w:val="5"/>
            <w:tcBorders>
              <w:bottom w:val="single" w:sz="4" w:space="0" w:color="auto"/>
            </w:tcBorders>
            <w:vAlign w:val="center"/>
          </w:tcPr>
          <w:p w14:paraId="269BFFCE" w14:textId="77777777" w:rsidR="00EA28A6" w:rsidRPr="009B3C81" w:rsidRDefault="00A0074C" w:rsidP="0019014D">
            <w:pPr>
              <w:spacing w:before="60" w:after="60"/>
              <w:rPr>
                <w:szCs w:val="22"/>
              </w:rPr>
            </w:pPr>
            <w:r w:rsidRPr="009B3C81">
              <w:rPr>
                <w:szCs w:val="22"/>
              </w:rPr>
              <w:t>None</w:t>
            </w:r>
          </w:p>
          <w:p w14:paraId="269BFFCF" w14:textId="77777777" w:rsidR="00EA28A6" w:rsidRPr="009B3C81" w:rsidRDefault="00EA28A6" w:rsidP="0019014D">
            <w:pPr>
              <w:spacing w:before="60" w:after="60"/>
              <w:rPr>
                <w:szCs w:val="22"/>
              </w:rPr>
            </w:pPr>
          </w:p>
        </w:tc>
        <w:tc>
          <w:tcPr>
            <w:tcW w:w="1968" w:type="pct"/>
            <w:gridSpan w:val="4"/>
            <w:tcBorders>
              <w:bottom w:val="single" w:sz="4" w:space="0" w:color="auto"/>
            </w:tcBorders>
            <w:vAlign w:val="center"/>
          </w:tcPr>
          <w:p w14:paraId="269BFFD0" w14:textId="77777777" w:rsidR="00EA28A6" w:rsidRPr="009B3C81" w:rsidRDefault="00F70C09" w:rsidP="0019014D">
            <w:pPr>
              <w:autoSpaceDE w:val="0"/>
              <w:autoSpaceDN w:val="0"/>
              <w:adjustRightInd w:val="0"/>
              <w:rPr>
                <w:rFonts w:eastAsiaTheme="minorHAnsi"/>
                <w:szCs w:val="22"/>
              </w:rPr>
            </w:pPr>
            <w:r w:rsidRPr="009B3C81">
              <w:rPr>
                <w:rFonts w:eastAsiaTheme="minorHAnsi"/>
                <w:szCs w:val="22"/>
              </w:rPr>
              <w:t>STOP^IBCNERP1</w:t>
            </w:r>
          </w:p>
          <w:p w14:paraId="269BFFD1" w14:textId="77777777" w:rsidR="00EA28A6" w:rsidRPr="009B3C81" w:rsidRDefault="00F70C09" w:rsidP="0019014D">
            <w:pPr>
              <w:spacing w:before="60" w:after="60"/>
              <w:rPr>
                <w:rFonts w:eastAsiaTheme="minorHAnsi"/>
                <w:szCs w:val="22"/>
              </w:rPr>
            </w:pPr>
            <w:r w:rsidRPr="009B3C81">
              <w:rPr>
                <w:rFonts w:eastAsiaTheme="minorHAnsi"/>
                <w:szCs w:val="22"/>
              </w:rPr>
              <w:t>DEVICE^IBCNERP1</w:t>
            </w:r>
          </w:p>
          <w:p w14:paraId="269BFFD2" w14:textId="77777777" w:rsidR="00EA28A6" w:rsidRPr="009B3C81" w:rsidRDefault="00EA28A6" w:rsidP="0019014D">
            <w:pPr>
              <w:spacing w:before="60" w:after="60"/>
              <w:rPr>
                <w:szCs w:val="22"/>
              </w:rPr>
            </w:pPr>
          </w:p>
        </w:tc>
      </w:tr>
      <w:tr w:rsidR="009B3C81" w:rsidRPr="009B3C81" w14:paraId="269BFFD6" w14:textId="77777777" w:rsidTr="0019014D">
        <w:trPr>
          <w:cantSplit/>
        </w:trPr>
        <w:tc>
          <w:tcPr>
            <w:tcW w:w="1366" w:type="pct"/>
            <w:tcBorders>
              <w:top w:val="single" w:sz="6" w:space="0" w:color="000000"/>
            </w:tcBorders>
            <w:shd w:val="clear" w:color="auto" w:fill="D9D9D9"/>
            <w:vAlign w:val="center"/>
          </w:tcPr>
          <w:p w14:paraId="269BFFD4" w14:textId="77777777" w:rsidR="00EA28A6" w:rsidRPr="009B3C81" w:rsidRDefault="00EA28A6" w:rsidP="0019014D">
            <w:pPr>
              <w:spacing w:before="60" w:after="60"/>
              <w:rPr>
                <w:rFonts w:ascii="Arial" w:hAnsi="Arial" w:cs="Arial"/>
                <w:b/>
                <w:szCs w:val="20"/>
              </w:rPr>
            </w:pPr>
            <w:r w:rsidRPr="009B3C81">
              <w:rPr>
                <w:rFonts w:ascii="Arial" w:hAnsi="Arial" w:cs="Arial"/>
                <w:b/>
                <w:szCs w:val="20"/>
              </w:rPr>
              <w:t>Data Dictionary (DD) References</w:t>
            </w:r>
          </w:p>
        </w:tc>
        <w:tc>
          <w:tcPr>
            <w:tcW w:w="3634" w:type="pct"/>
            <w:gridSpan w:val="9"/>
          </w:tcPr>
          <w:p w14:paraId="269BFFD5" w14:textId="77777777" w:rsidR="00EA28A6" w:rsidRPr="009B3C81" w:rsidRDefault="00A0074C" w:rsidP="0019014D">
            <w:pPr>
              <w:spacing w:before="60" w:after="60"/>
              <w:rPr>
                <w:szCs w:val="22"/>
              </w:rPr>
            </w:pPr>
            <w:r w:rsidRPr="009B3C81">
              <w:rPr>
                <w:szCs w:val="22"/>
              </w:rPr>
              <w:t>None</w:t>
            </w:r>
          </w:p>
        </w:tc>
      </w:tr>
      <w:tr w:rsidR="009B3C81" w:rsidRPr="009B3C81" w14:paraId="269BFFD9" w14:textId="77777777" w:rsidTr="0019014D">
        <w:trPr>
          <w:cantSplit/>
        </w:trPr>
        <w:tc>
          <w:tcPr>
            <w:tcW w:w="1366" w:type="pct"/>
            <w:shd w:val="clear" w:color="auto" w:fill="D9D9D9"/>
            <w:vAlign w:val="center"/>
          </w:tcPr>
          <w:p w14:paraId="269BFFD7" w14:textId="77777777" w:rsidR="00EA28A6" w:rsidRPr="009B3C81" w:rsidRDefault="00EA28A6" w:rsidP="0019014D">
            <w:pPr>
              <w:spacing w:before="60" w:after="60"/>
              <w:rPr>
                <w:rFonts w:ascii="Arial" w:hAnsi="Arial" w:cs="Arial"/>
                <w:b/>
                <w:szCs w:val="20"/>
              </w:rPr>
            </w:pPr>
            <w:r w:rsidRPr="009B3C81">
              <w:rPr>
                <w:rFonts w:ascii="Arial" w:hAnsi="Arial" w:cs="Arial"/>
                <w:b/>
                <w:szCs w:val="20"/>
              </w:rPr>
              <w:t>Related Protocols</w:t>
            </w:r>
          </w:p>
        </w:tc>
        <w:tc>
          <w:tcPr>
            <w:tcW w:w="3634" w:type="pct"/>
            <w:gridSpan w:val="9"/>
          </w:tcPr>
          <w:p w14:paraId="269BFFD8" w14:textId="77777777" w:rsidR="00EA28A6" w:rsidRPr="009B3C81" w:rsidRDefault="00A0074C" w:rsidP="0019014D">
            <w:pPr>
              <w:spacing w:before="60" w:after="60"/>
              <w:rPr>
                <w:szCs w:val="22"/>
              </w:rPr>
            </w:pPr>
            <w:r w:rsidRPr="009B3C81">
              <w:rPr>
                <w:szCs w:val="22"/>
              </w:rPr>
              <w:t>None</w:t>
            </w:r>
          </w:p>
        </w:tc>
      </w:tr>
      <w:tr w:rsidR="009B3C81" w:rsidRPr="009B3C81" w14:paraId="269BFFDC" w14:textId="77777777" w:rsidTr="0019014D">
        <w:trPr>
          <w:cantSplit/>
        </w:trPr>
        <w:tc>
          <w:tcPr>
            <w:tcW w:w="1366" w:type="pct"/>
            <w:shd w:val="clear" w:color="auto" w:fill="D9D9D9"/>
            <w:vAlign w:val="center"/>
          </w:tcPr>
          <w:p w14:paraId="269BFFDA" w14:textId="77777777" w:rsidR="00EA28A6" w:rsidRPr="009B3C81" w:rsidRDefault="00EA28A6" w:rsidP="0019014D">
            <w:pPr>
              <w:spacing w:before="60" w:after="60"/>
              <w:rPr>
                <w:rFonts w:ascii="Arial" w:hAnsi="Arial" w:cs="Arial"/>
                <w:b/>
                <w:szCs w:val="20"/>
              </w:rPr>
            </w:pPr>
            <w:r w:rsidRPr="009B3C81">
              <w:rPr>
                <w:rFonts w:ascii="Arial" w:hAnsi="Arial" w:cs="Arial"/>
                <w:b/>
                <w:szCs w:val="20"/>
              </w:rPr>
              <w:t>Related Integration Control Registrations (ICRs)</w:t>
            </w:r>
          </w:p>
        </w:tc>
        <w:tc>
          <w:tcPr>
            <w:tcW w:w="3634" w:type="pct"/>
            <w:gridSpan w:val="9"/>
            <w:tcBorders>
              <w:bottom w:val="single" w:sz="6" w:space="0" w:color="000000"/>
            </w:tcBorders>
          </w:tcPr>
          <w:p w14:paraId="269BFFDB" w14:textId="77777777" w:rsidR="00EA28A6" w:rsidRPr="009B3C81" w:rsidRDefault="00A0074C" w:rsidP="0019014D">
            <w:pPr>
              <w:spacing w:before="60" w:after="60"/>
              <w:rPr>
                <w:szCs w:val="22"/>
              </w:rPr>
            </w:pPr>
            <w:r w:rsidRPr="009B3C81">
              <w:rPr>
                <w:szCs w:val="22"/>
              </w:rPr>
              <w:t>None</w:t>
            </w:r>
          </w:p>
        </w:tc>
      </w:tr>
      <w:tr w:rsidR="009B3C81" w:rsidRPr="009B3C81" w14:paraId="269BFFE3" w14:textId="77777777" w:rsidTr="0019014D">
        <w:trPr>
          <w:cantSplit/>
        </w:trPr>
        <w:tc>
          <w:tcPr>
            <w:tcW w:w="1366" w:type="pct"/>
            <w:tcBorders>
              <w:right w:val="single" w:sz="4" w:space="0" w:color="auto"/>
            </w:tcBorders>
            <w:shd w:val="clear" w:color="auto" w:fill="D9D9D9"/>
            <w:vAlign w:val="center"/>
          </w:tcPr>
          <w:p w14:paraId="269BFFDD" w14:textId="77777777" w:rsidR="00EA28A6" w:rsidRPr="009B3C81" w:rsidRDefault="00EA28A6" w:rsidP="0019014D">
            <w:pPr>
              <w:spacing w:before="60" w:after="60"/>
              <w:rPr>
                <w:rFonts w:ascii="Arial" w:hAnsi="Arial" w:cs="Arial"/>
                <w:b/>
                <w:szCs w:val="20"/>
              </w:rPr>
            </w:pPr>
            <w:r w:rsidRPr="009B3C81">
              <w:rPr>
                <w:rFonts w:ascii="Arial" w:hAnsi="Arial" w:cs="Arial"/>
                <w:b/>
                <w:szCs w:val="20"/>
              </w:rPr>
              <w:t>Data Passing</w:t>
            </w:r>
          </w:p>
        </w:tc>
        <w:tc>
          <w:tcPr>
            <w:tcW w:w="516" w:type="pct"/>
            <w:tcBorders>
              <w:left w:val="single" w:sz="4" w:space="0" w:color="auto"/>
              <w:right w:val="nil"/>
            </w:tcBorders>
          </w:tcPr>
          <w:p w14:paraId="269BFFDE" w14:textId="77777777" w:rsidR="00EA28A6" w:rsidRPr="009B3C81" w:rsidRDefault="0048250C" w:rsidP="0019014D">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EA28A6"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EA28A6" w:rsidRPr="009B3C81">
              <w:rPr>
                <w:rFonts w:ascii="Garamond" w:hAnsi="Garamond" w:cs="Arial"/>
                <w:iCs/>
                <w:sz w:val="20"/>
                <w:szCs w:val="20"/>
              </w:rPr>
              <w:t xml:space="preserve"> Input</w:t>
            </w:r>
          </w:p>
        </w:tc>
        <w:tc>
          <w:tcPr>
            <w:tcW w:w="1075" w:type="pct"/>
            <w:gridSpan w:val="3"/>
            <w:tcBorders>
              <w:left w:val="nil"/>
              <w:right w:val="nil"/>
            </w:tcBorders>
          </w:tcPr>
          <w:p w14:paraId="269BFFDF" w14:textId="77777777" w:rsidR="00EA28A6" w:rsidRPr="009B3C81" w:rsidRDefault="0048250C" w:rsidP="0019014D">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EA28A6"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EA28A6" w:rsidRPr="009B3C81">
              <w:rPr>
                <w:rFonts w:ascii="Garamond" w:hAnsi="Garamond" w:cs="Arial"/>
                <w:iCs/>
                <w:sz w:val="20"/>
                <w:szCs w:val="20"/>
              </w:rPr>
              <w:t xml:space="preserve"> Output Reference</w:t>
            </w:r>
          </w:p>
        </w:tc>
        <w:tc>
          <w:tcPr>
            <w:tcW w:w="626" w:type="pct"/>
            <w:gridSpan w:val="3"/>
            <w:tcBorders>
              <w:left w:val="nil"/>
              <w:right w:val="nil"/>
            </w:tcBorders>
          </w:tcPr>
          <w:p w14:paraId="269BFFE0" w14:textId="77777777" w:rsidR="00EA28A6" w:rsidRPr="009B3C81" w:rsidRDefault="0048250C" w:rsidP="0019014D">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EA28A6"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EA28A6" w:rsidRPr="009B3C81">
              <w:rPr>
                <w:rFonts w:ascii="Garamond" w:hAnsi="Garamond" w:cs="Arial"/>
                <w:iCs/>
                <w:sz w:val="20"/>
                <w:szCs w:val="20"/>
              </w:rPr>
              <w:t xml:space="preserve"> Both</w:t>
            </w:r>
          </w:p>
        </w:tc>
        <w:tc>
          <w:tcPr>
            <w:tcW w:w="950" w:type="pct"/>
            <w:tcBorders>
              <w:left w:val="nil"/>
              <w:right w:val="nil"/>
            </w:tcBorders>
          </w:tcPr>
          <w:p w14:paraId="269BFFE1" w14:textId="77777777" w:rsidR="00EA28A6" w:rsidRPr="009B3C81" w:rsidRDefault="0048250C" w:rsidP="0019014D">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EA28A6"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EA28A6" w:rsidRPr="009B3C81">
              <w:rPr>
                <w:rFonts w:ascii="Garamond" w:hAnsi="Garamond" w:cs="Arial"/>
                <w:iCs/>
                <w:sz w:val="20"/>
                <w:szCs w:val="20"/>
              </w:rPr>
              <w:t xml:space="preserve"> Global Reference</w:t>
            </w:r>
          </w:p>
        </w:tc>
        <w:tc>
          <w:tcPr>
            <w:tcW w:w="467" w:type="pct"/>
            <w:tcBorders>
              <w:left w:val="nil"/>
            </w:tcBorders>
          </w:tcPr>
          <w:p w14:paraId="269BFFE2" w14:textId="77777777" w:rsidR="00EA28A6" w:rsidRPr="009B3C81" w:rsidRDefault="0048250C" w:rsidP="0019014D">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EA28A6"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EA28A6" w:rsidRPr="009B3C81">
              <w:rPr>
                <w:rFonts w:ascii="Garamond" w:hAnsi="Garamond" w:cs="Arial"/>
                <w:iCs/>
                <w:sz w:val="20"/>
                <w:szCs w:val="20"/>
              </w:rPr>
              <w:t xml:space="preserve"> Local</w:t>
            </w:r>
          </w:p>
        </w:tc>
      </w:tr>
      <w:tr w:rsidR="009B3C81" w:rsidRPr="009B3C81" w14:paraId="269BFFE7" w14:textId="77777777" w:rsidTr="0019014D">
        <w:trPr>
          <w:cantSplit/>
        </w:trPr>
        <w:tc>
          <w:tcPr>
            <w:tcW w:w="1366" w:type="pct"/>
            <w:shd w:val="clear" w:color="auto" w:fill="D9D9D9"/>
            <w:vAlign w:val="center"/>
          </w:tcPr>
          <w:p w14:paraId="269BFFE4" w14:textId="77777777" w:rsidR="00EA28A6" w:rsidRPr="009B3C81" w:rsidRDefault="00EA28A6" w:rsidP="0019014D">
            <w:pPr>
              <w:spacing w:before="60" w:after="60"/>
              <w:rPr>
                <w:rFonts w:ascii="Arial" w:hAnsi="Arial" w:cs="Arial"/>
                <w:b/>
                <w:szCs w:val="20"/>
              </w:rPr>
            </w:pPr>
            <w:r w:rsidRPr="009B3C81">
              <w:rPr>
                <w:rFonts w:ascii="Arial" w:hAnsi="Arial" w:cs="Arial"/>
                <w:b/>
                <w:szCs w:val="20"/>
              </w:rPr>
              <w:t>Input Attribute Name and Definition</w:t>
            </w:r>
          </w:p>
        </w:tc>
        <w:tc>
          <w:tcPr>
            <w:tcW w:w="3634" w:type="pct"/>
            <w:gridSpan w:val="9"/>
          </w:tcPr>
          <w:p w14:paraId="269BFFE5" w14:textId="77777777" w:rsidR="00EA28A6" w:rsidRPr="009B3C81" w:rsidRDefault="00EA28A6" w:rsidP="0019014D">
            <w:pPr>
              <w:spacing w:before="60" w:after="60"/>
              <w:rPr>
                <w:rFonts w:ascii="Garamond" w:hAnsi="Garamond" w:cs="Arial"/>
                <w:szCs w:val="20"/>
              </w:rPr>
            </w:pPr>
            <w:r w:rsidRPr="009B3C81">
              <w:rPr>
                <w:rFonts w:ascii="Garamond" w:hAnsi="Garamond" w:cs="Arial"/>
                <w:szCs w:val="20"/>
              </w:rPr>
              <w:t>Name:</w:t>
            </w:r>
          </w:p>
          <w:p w14:paraId="269BFFE6" w14:textId="77777777" w:rsidR="00EA28A6" w:rsidRPr="009B3C81" w:rsidRDefault="00EA28A6" w:rsidP="0019014D">
            <w:pPr>
              <w:spacing w:before="60" w:after="60"/>
              <w:rPr>
                <w:rFonts w:ascii="Garamond" w:hAnsi="Garamond" w:cs="Arial"/>
                <w:szCs w:val="20"/>
              </w:rPr>
            </w:pPr>
            <w:r w:rsidRPr="009B3C81">
              <w:rPr>
                <w:rFonts w:ascii="Garamond" w:hAnsi="Garamond" w:cs="Arial"/>
                <w:szCs w:val="20"/>
              </w:rPr>
              <w:t>Definition:</w:t>
            </w:r>
          </w:p>
        </w:tc>
      </w:tr>
      <w:tr w:rsidR="009B3C81" w:rsidRPr="009B3C81" w14:paraId="269BFFEB" w14:textId="77777777" w:rsidTr="0019014D">
        <w:trPr>
          <w:cantSplit/>
        </w:trPr>
        <w:tc>
          <w:tcPr>
            <w:tcW w:w="1366" w:type="pct"/>
            <w:shd w:val="clear" w:color="auto" w:fill="D9D9D9"/>
            <w:vAlign w:val="center"/>
          </w:tcPr>
          <w:p w14:paraId="269BFFE8" w14:textId="77777777" w:rsidR="00EA28A6" w:rsidRPr="009B3C81" w:rsidRDefault="00EA28A6" w:rsidP="0019014D">
            <w:pPr>
              <w:spacing w:before="60" w:after="60"/>
              <w:rPr>
                <w:rFonts w:ascii="Arial" w:hAnsi="Arial" w:cs="Arial"/>
                <w:b/>
                <w:szCs w:val="20"/>
              </w:rPr>
            </w:pPr>
            <w:r w:rsidRPr="009B3C81">
              <w:rPr>
                <w:rFonts w:ascii="Arial" w:hAnsi="Arial" w:cs="Arial"/>
                <w:b/>
                <w:szCs w:val="20"/>
              </w:rPr>
              <w:t>Output Attribute Name and Definition</w:t>
            </w:r>
          </w:p>
        </w:tc>
        <w:tc>
          <w:tcPr>
            <w:tcW w:w="3634" w:type="pct"/>
            <w:gridSpan w:val="9"/>
          </w:tcPr>
          <w:p w14:paraId="269BFFE9" w14:textId="77777777" w:rsidR="00EA28A6" w:rsidRPr="009B3C81" w:rsidRDefault="00EA28A6" w:rsidP="0019014D">
            <w:pPr>
              <w:spacing w:before="60" w:after="60"/>
              <w:rPr>
                <w:rFonts w:ascii="Garamond" w:hAnsi="Garamond" w:cs="Arial"/>
                <w:szCs w:val="20"/>
              </w:rPr>
            </w:pPr>
            <w:r w:rsidRPr="009B3C81">
              <w:rPr>
                <w:rFonts w:ascii="Garamond" w:hAnsi="Garamond" w:cs="Arial"/>
                <w:szCs w:val="20"/>
              </w:rPr>
              <w:t>Name:</w:t>
            </w:r>
          </w:p>
          <w:p w14:paraId="269BFFEA" w14:textId="77777777" w:rsidR="00EA28A6" w:rsidRPr="009B3C81" w:rsidRDefault="00EA28A6" w:rsidP="0019014D">
            <w:pPr>
              <w:spacing w:before="60" w:after="60"/>
              <w:rPr>
                <w:rFonts w:ascii="Garamond" w:hAnsi="Garamond" w:cs="Arial"/>
                <w:szCs w:val="20"/>
              </w:rPr>
            </w:pPr>
            <w:r w:rsidRPr="009B3C81">
              <w:rPr>
                <w:rFonts w:ascii="Garamond" w:hAnsi="Garamond" w:cs="Arial"/>
                <w:szCs w:val="20"/>
              </w:rPr>
              <w:t>Definition:</w:t>
            </w:r>
          </w:p>
        </w:tc>
      </w:tr>
    </w:tbl>
    <w:p w14:paraId="269BFFEC" w14:textId="77777777" w:rsidR="00EA28A6" w:rsidRPr="009B3C81" w:rsidRDefault="00EA28A6"/>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BFFEE" w14:textId="77777777" w:rsidTr="0019014D">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BFFED" w14:textId="77777777" w:rsidR="00EA28A6" w:rsidRPr="009B3C81" w:rsidRDefault="00EA28A6" w:rsidP="0019014D">
            <w:pPr>
              <w:spacing w:before="60" w:after="60"/>
              <w:rPr>
                <w:rFonts w:ascii="Arial" w:hAnsi="Arial" w:cs="Arial"/>
                <w:b/>
                <w:szCs w:val="22"/>
              </w:rPr>
            </w:pPr>
            <w:r w:rsidRPr="009B3C81">
              <w:rPr>
                <w:rFonts w:ascii="Arial" w:hAnsi="Arial" w:cs="Arial"/>
                <w:b/>
                <w:szCs w:val="22"/>
              </w:rPr>
              <w:t>Current Logic</w:t>
            </w:r>
          </w:p>
        </w:tc>
      </w:tr>
      <w:tr w:rsidR="00EA28A6" w:rsidRPr="009B3C81" w14:paraId="269BFFF0" w14:textId="77777777" w:rsidTr="0019014D">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tcPr>
          <w:p w14:paraId="269BFFEF" w14:textId="77777777" w:rsidR="00EA28A6" w:rsidRPr="009B3C81" w:rsidRDefault="00EA28A6" w:rsidP="0019014D">
            <w:pPr>
              <w:autoSpaceDE w:val="0"/>
              <w:autoSpaceDN w:val="0"/>
              <w:adjustRightInd w:val="0"/>
              <w:rPr>
                <w:rFonts w:ascii="r_ansi" w:hAnsi="r_ansi" w:cs="Arial"/>
                <w:sz w:val="16"/>
                <w:szCs w:val="16"/>
              </w:rPr>
            </w:pPr>
            <w:r w:rsidRPr="009B3C81">
              <w:t>IBCNERPF ;BP/YMG - IBCNE USER INTERFACE EIV INSURANCE UPDATE REPORT ;16-SEP-2009</w:t>
            </w:r>
            <w:r w:rsidRPr="009B3C81">
              <w:br/>
              <w:t> ;;2.0;INTEGRATED BILLING;**416**;16-SEP-09;Build 58</w:t>
            </w:r>
            <w:r w:rsidRPr="009B3C81">
              <w:br/>
              <w:t> ;;Per VHA Directive 2004-038, this routine should not be modified.</w:t>
            </w:r>
            <w:r w:rsidRPr="009B3C81">
              <w:br/>
              <w:t> ;</w:t>
            </w:r>
            <w:r w:rsidRPr="009B3C81">
              <w:br/>
              <w:t> ; Variables:</w:t>
            </w:r>
            <w:r w:rsidRPr="009B3C81">
              <w:br/>
              <w:t xml:space="preserve"> ; IBCNERTN = "IBCNERPF" (current routine name for queueing the </w:t>
            </w:r>
            <w:r w:rsidRPr="009B3C81">
              <w:br/>
              <w:t> ; COMPILE process)</w:t>
            </w:r>
            <w:r w:rsidRPr="009B3C81">
              <w:br/>
              <w:t> ; IBCNESPC("BEGDT") = start date for date range</w:t>
            </w:r>
            <w:r w:rsidRPr="009B3C81">
              <w:br/>
              <w:t> ; IBCNESPC("ENDDT") = end date for date range</w:t>
            </w:r>
            <w:r w:rsidRPr="009B3C81">
              <w:br/>
              <w:t> ; IBCNESPC("PYR",ien) = payer iens for report, if IBCNESPC("PYR")="A", then include all</w:t>
            </w:r>
            <w:r w:rsidRPr="009B3C81">
              <w:br/>
              <w:t> ; IBCNESPC("PAT",ien) = patient iens for report, if IBCNESPC("PAT")="A", then include all</w:t>
            </w:r>
            <w:r w:rsidRPr="009B3C81">
              <w:br/>
              <w:t> ; IBCNESPC("SORT") = sort by: 1 - Payer name, 2 - Patient Name, 3 - Clerk Name</w:t>
            </w:r>
            <w:r w:rsidRPr="009B3C81">
              <w:br/>
              <w:t> ; IBCNESPC("TYPE") = report type: "S" - summary, "D" - detailed</w:t>
            </w:r>
            <w:r w:rsidRPr="009B3C81">
              <w:br/>
              <w:t> ;</w:t>
            </w:r>
            <w:r w:rsidRPr="009B3C81">
              <w:br/>
              <w:t> Q</w:t>
            </w:r>
            <w:r w:rsidRPr="009B3C81">
              <w:br/>
              <w:t>EN ; entry point</w:t>
            </w:r>
            <w:r w:rsidRPr="009B3C81">
              <w:br/>
              <w:t> N STOP,IBCNERTN,IBCNESPC</w:t>
            </w:r>
            <w:r w:rsidRPr="009B3C81">
              <w:br/>
            </w:r>
            <w:r w:rsidRPr="009B3C81">
              <w:lastRenderedPageBreak/>
              <w:t> ;</w:t>
            </w:r>
            <w:r w:rsidRPr="009B3C81">
              <w:br/>
              <w:t> S STOP=0,IBCNERTN="IBCNERPF"</w:t>
            </w:r>
            <w:r w:rsidRPr="009B3C81">
              <w:br/>
              <w:t> W @IOF</w:t>
            </w:r>
            <w:r w:rsidRPr="009B3C81">
              <w:br/>
              <w:t> W !,"eIV Insurance Update Report",!</w:t>
            </w:r>
            <w:r w:rsidRPr="009B3C81">
              <w:br/>
              <w:t> ; Prompts for Insurance Update Report</w:t>
            </w:r>
            <w:r w:rsidRPr="009B3C81">
              <w:br/>
              <w:t> ; Report Type - Summary or Detailed</w:t>
            </w:r>
            <w:r w:rsidRPr="009B3C81">
              <w:br/>
              <w:t>P10 D TYPE I STOP G EXIT</w:t>
            </w:r>
            <w:r w:rsidRPr="009B3C81">
              <w:br/>
              <w:t> ; Payer Selection parameter</w:t>
            </w:r>
            <w:r w:rsidRPr="009B3C81">
              <w:br/>
              <w:t>P20 D PAYER I STOP G:$$STOP^IBCNERP1 EXIT G P10</w:t>
            </w:r>
            <w:r w:rsidRPr="009B3C81">
              <w:br/>
              <w:t> ; Date Range parameters</w:t>
            </w:r>
            <w:r w:rsidRPr="009B3C81">
              <w:br/>
              <w:t>P30 D DTRANGE I STOP G:$$STOP^IBCNERP1 EXIT G P20</w:t>
            </w:r>
            <w:r w:rsidRPr="009B3C81">
              <w:br/>
              <w:t> ; Patient Selection parameter</w:t>
            </w:r>
            <w:r w:rsidRPr="009B3C81">
              <w:br/>
              <w:t>P40 D PATIENT I STOP G:$$STOP^IBCNERP1 EXIT G P30</w:t>
            </w:r>
            <w:r w:rsidRPr="009B3C81">
              <w:br/>
              <w:t> ; Sort by parameter - Payer Name, Patient Name, or Clerk Name</w:t>
            </w:r>
            <w:r w:rsidRPr="009B3C81">
              <w:br/>
              <w:t>P50 D SORT I STOP G:$$STOP^IBCNERP1 EXIT G P40</w:t>
            </w:r>
            <w:r w:rsidRPr="009B3C81">
              <w:br/>
              <w:t> ; Select the output device</w:t>
            </w:r>
            <w:r w:rsidRPr="009B3C81">
              <w:br/>
              <w:t>P100 D DEVICE^IBCNERP1(IBCNERTN,.IBCNESPC) I STOP G:$$STOP^IBCNERP1 EXIT G P50</w:t>
            </w:r>
            <w:r w:rsidRPr="009B3C81">
              <w:br/>
              <w:t> ;</w:t>
            </w:r>
            <w:r w:rsidRPr="009B3C81">
              <w:br/>
              <w:t>EXIT ;</w:t>
            </w:r>
            <w:r w:rsidRPr="009B3C81">
              <w:br/>
              <w:t> Q</w:t>
            </w:r>
            <w:r w:rsidRPr="009B3C81">
              <w:br/>
              <w:t> ;</w:t>
            </w:r>
            <w:r w:rsidRPr="009B3C81">
              <w:br/>
              <w:t>PAYER ;</w:t>
            </w:r>
            <w:r w:rsidRPr="009B3C81">
              <w:br/>
              <w:t> N DIC,DIR,DIROUT,DIRUT,DTOUT,DUOUT,X,Y</w:t>
            </w:r>
            <w:r w:rsidRPr="009B3C81">
              <w:br/>
              <w:t> W !</w:t>
            </w:r>
            <w:r w:rsidRPr="009B3C81">
              <w:br/>
              <w:t> S DIR("A")="Run for (A)ll Payers or (S)elected Payers: "</w:t>
            </w:r>
            <w:r w:rsidRPr="009B3C81">
              <w:br/>
              <w:t> S DIR("A",1)="PAYER SELECTION:"</w:t>
            </w:r>
            <w:r w:rsidRPr="009B3C81">
              <w:br/>
              <w:t> S DIR(0)="SA^A:All;S:Selected",DIR("B")="A"</w:t>
            </w:r>
            <w:r w:rsidRPr="009B3C81">
              <w:br/>
              <w:t> D ^DIR</w:t>
            </w:r>
            <w:r w:rsidRPr="009B3C81">
              <w:br/>
              <w:t> I $D(DIRUT) S STOP=1 Q</w:t>
            </w:r>
            <w:r w:rsidRPr="009B3C81">
              <w:br/>
              <w:t> I Y="A" S IBCNESPC("PYR")="A" Q  ; "All Payers" selected</w:t>
            </w:r>
            <w:r w:rsidRPr="009B3C81">
              <w:br/>
              <w:t> S DIC(0)="ABEQ"</w:t>
            </w:r>
            <w:r w:rsidRPr="009B3C81">
              <w:br/>
              <w:t> S DIC("A")="Select Insurance Company: "</w:t>
            </w:r>
            <w:r w:rsidRPr="009B3C81">
              <w:br/>
              <w:t> ; Do not allow selection of '~NO PAYER' and non-eIV payers</w:t>
            </w:r>
            <w:r w:rsidRPr="009B3C81">
              <w:br/>
              <w:t> S DIC("S")="I ($P(^(0),U,1)'=""~NO PAYER""),$$PYRAPP^IBCNEUT5(""IIV"",$G(Y))'="""""</w:t>
            </w:r>
            <w:r w:rsidRPr="009B3C81">
              <w:br/>
              <w:t> S DIC="^IBE(365.12,"</w:t>
            </w:r>
            <w:r w:rsidRPr="009B3C81">
              <w:br/>
              <w:t>PAYER1 ;</w:t>
            </w:r>
            <w:r w:rsidRPr="009B3C81">
              <w:br/>
              <w:t> D ^DIC</w:t>
            </w:r>
            <w:r w:rsidRPr="009B3C81">
              <w:br/>
              <w:t> I $D(DUOUT)!$D(DTOUT)!(Y=-1) S STOP=1 K IBCNESPC("PYR") Q</w:t>
            </w:r>
            <w:r w:rsidRPr="009B3C81">
              <w:br/>
              <w:t> S IBCNESPC("PYR",$P(Y,U,1))=""</w:t>
            </w:r>
            <w:r w:rsidRPr="009B3C81">
              <w:br/>
              <w:t> I $$ANOTHER G PAYER1</w:t>
            </w:r>
            <w:r w:rsidRPr="009B3C81">
              <w:br/>
              <w:t> Q</w:t>
            </w:r>
            <w:r w:rsidRPr="009B3C81">
              <w:br/>
              <w:t> ;</w:t>
            </w:r>
            <w:r w:rsidRPr="009B3C81">
              <w:br/>
              <w:t>DTRANGE ;</w:t>
            </w:r>
            <w:r w:rsidRPr="009B3C81">
              <w:br/>
              <w:t> N DIR,DIROUT,DIRUT,DTOUT,DUOUT,X,Y</w:t>
            </w:r>
            <w:r w:rsidRPr="009B3C81">
              <w:br/>
              <w:t> W !</w:t>
            </w:r>
            <w:r w:rsidRPr="009B3C81">
              <w:br/>
              <w:t> S DIR(0)="D^::EX",DIR("B")="Today"</w:t>
            </w:r>
            <w:r w:rsidRPr="009B3C81">
              <w:br/>
              <w:t> S DIR("A")="Earliest Date Received"</w:t>
            </w:r>
            <w:r w:rsidRPr="009B3C81">
              <w:br/>
              <w:t> S DIR("A",1)="RESPONSE RECEIVED DATE RANGE SELECTION:"</w:t>
            </w:r>
            <w:r w:rsidRPr="009B3C81">
              <w:br/>
              <w:t> D ^DIR I $D(DIRUT) S STOP=1 Q</w:t>
            </w:r>
            <w:r w:rsidRPr="009B3C81">
              <w:br/>
            </w:r>
            <w:r w:rsidRPr="009B3C81">
              <w:lastRenderedPageBreak/>
              <w:t> S IBCNESPC("BEGDT")=Y</w:t>
            </w:r>
            <w:r w:rsidRPr="009B3C81">
              <w:br/>
              <w:t> ; End date</w:t>
            </w:r>
            <w:r w:rsidRPr="009B3C81">
              <w:br/>
              <w:t>DTRANGE1 ;</w:t>
            </w:r>
            <w:r w:rsidRPr="009B3C81">
              <w:br/>
              <w:t> K DIR("A") S DIR("A")=" Latest Date Received"</w:t>
            </w:r>
            <w:r w:rsidRPr="009B3C81">
              <w:br/>
              <w:t> D ^DIR I $D(DIRUT) S STOP=1 Q</w:t>
            </w:r>
            <w:r w:rsidRPr="009B3C81">
              <w:br/>
              <w:t> I Y&lt;IBCNESPC("BEGDT") W !," Latest Date must not precede the Earliest Date." G DTRANGE1</w:t>
            </w:r>
            <w:r w:rsidRPr="009B3C81">
              <w:br/>
              <w:t> S IBCNESPC("ENDDT")=Y</w:t>
            </w:r>
            <w:r w:rsidRPr="009B3C81">
              <w:br/>
              <w:t> Q</w:t>
            </w:r>
            <w:r w:rsidRPr="009B3C81">
              <w:br/>
              <w:t> ;</w:t>
            </w:r>
            <w:r w:rsidRPr="009B3C81">
              <w:br/>
              <w:t>PATIENT ;</w:t>
            </w:r>
            <w:r w:rsidRPr="009B3C81">
              <w:br/>
              <w:t> N DIC,DIR,DIROUT,DIRUT,DTOUT,DUOUT,X,Y</w:t>
            </w:r>
            <w:r w:rsidRPr="009B3C81">
              <w:br/>
              <w:t> ; summary report is always run for all patients</w:t>
            </w:r>
            <w:r w:rsidRPr="009B3C81">
              <w:br/>
              <w:t> I $G(IBCNESPC("TYPE"))="S" S IBCNESPC("PAT")="A" Q</w:t>
            </w:r>
            <w:r w:rsidRPr="009B3C81">
              <w:br/>
              <w:t> W !</w:t>
            </w:r>
            <w:r w:rsidRPr="009B3C81">
              <w:br/>
              <w:t> S DIR("A")="Run for (A)ll Patients or (S)elected Patients: "</w:t>
            </w:r>
            <w:r w:rsidRPr="009B3C81">
              <w:br/>
              <w:t> S DIR("A",1)="PATIENT SELECTION:"</w:t>
            </w:r>
            <w:r w:rsidRPr="009B3C81">
              <w:br/>
              <w:t> S DIR(0)="SA^A:All;S:Selected",DIR("B")="A"</w:t>
            </w:r>
            <w:r w:rsidRPr="009B3C81">
              <w:br/>
              <w:t> D ^DIR</w:t>
            </w:r>
            <w:r w:rsidRPr="009B3C81">
              <w:br/>
              <w:t> I $D(DIRUT) S STOP=1 Q</w:t>
            </w:r>
            <w:r w:rsidRPr="009B3C81">
              <w:br/>
              <w:t> I Y="A" S IBCNESPC("PAT")="A" Q  ; "All Patients" selected</w:t>
            </w:r>
            <w:r w:rsidRPr="009B3C81">
              <w:br/>
              <w:t> S DIC(0)="ABEQ"</w:t>
            </w:r>
            <w:r w:rsidRPr="009B3C81">
              <w:br/>
              <w:t> S DIC("A")="Select Patient: "</w:t>
            </w:r>
            <w:r w:rsidRPr="009B3C81">
              <w:br/>
              <w:t> S DIC="^DPT("</w:t>
            </w:r>
            <w:r w:rsidRPr="009B3C81">
              <w:br/>
              <w:t>PATIENT1 ;</w:t>
            </w:r>
            <w:r w:rsidRPr="009B3C81">
              <w:br/>
              <w:t> D ^DIC</w:t>
            </w:r>
            <w:r w:rsidRPr="009B3C81">
              <w:br/>
              <w:t> I $D(DUOUT)!$D(DTOUT)!(Y=-1) S STOP=1 K IBCNESPC("PAT") Q</w:t>
            </w:r>
            <w:r w:rsidRPr="009B3C81">
              <w:br/>
              <w:t> S IBCNESPC("PAT",$P(Y,U,1))=""</w:t>
            </w:r>
            <w:r w:rsidRPr="009B3C81">
              <w:br/>
              <w:t> I $$ANOTHER G PATIENT1</w:t>
            </w:r>
            <w:r w:rsidRPr="009B3C81">
              <w:br/>
              <w:t> Q</w:t>
            </w:r>
            <w:r w:rsidRPr="009B3C81">
              <w:br/>
              <w:t> ;</w:t>
            </w:r>
            <w:r w:rsidRPr="009B3C81">
              <w:br/>
              <w:t>ANOTHER() ; "Select Another" prompt</w:t>
            </w:r>
            <w:r w:rsidRPr="009B3C81">
              <w:br/>
              <w:t> ; returns 1, if response was "YES", returns 0 otherwise</w:t>
            </w:r>
            <w:r w:rsidRPr="009B3C81">
              <w:br/>
              <w:t> N DIR,DIROUT,DIRUT,DTOUT,DUOUT,X,Y</w:t>
            </w:r>
            <w:r w:rsidRPr="009B3C81">
              <w:br/>
              <w:t> S DIR("A")="Select Another?" S DIR(0)="Y",DIR("B")="NO"</w:t>
            </w:r>
            <w:r w:rsidRPr="009B3C81">
              <w:br/>
              <w:t> D ^DIR I $D(DIRUT) S STOP=1</w:t>
            </w:r>
            <w:r w:rsidRPr="009B3C81">
              <w:br/>
              <w:t> Q Y</w:t>
            </w:r>
            <w:r w:rsidRPr="009B3C81">
              <w:br/>
              <w:t> ;</w:t>
            </w:r>
            <w:r w:rsidRPr="009B3C81">
              <w:br/>
              <w:t>SORT ;</w:t>
            </w:r>
            <w:r w:rsidRPr="009B3C81">
              <w:br/>
              <w:t> N DIR,DIROUT,DIRUT,DTOUT,DUOUT,X,Y</w:t>
            </w:r>
            <w:r w:rsidRPr="009B3C81">
              <w:br/>
              <w:t> ; summary report is sorted by Payer Name, if run for selected payers,</w:t>
            </w:r>
            <w:r w:rsidRPr="009B3C81">
              <w:br/>
              <w:t> ; or by Clerk Name, if run for all payers</w:t>
            </w:r>
            <w:r w:rsidRPr="009B3C81">
              <w:br/>
              <w:t> I $G(IBCNESPC("TYPE"))="S" S IBCNESPC("SORT")=$S($G(IBCNESPC("PYR"))="A":1,1:3) Q</w:t>
            </w:r>
            <w:r w:rsidRPr="009B3C81">
              <w:br/>
              <w:t> W !</w:t>
            </w:r>
            <w:r w:rsidRPr="009B3C81">
              <w:br/>
              <w:t> S DIR(0)="SA^1:Payer Name;2:Patient Name;3:Clerk Name"</w:t>
            </w:r>
            <w:r w:rsidRPr="009B3C81">
              <w:br/>
              <w:t> S DIR("A")="Sort By: "</w:t>
            </w:r>
            <w:r w:rsidRPr="009B3C81">
              <w:br/>
              <w:t> S DIR("A",1)="SORT CRITERIA:"</w:t>
            </w:r>
            <w:r w:rsidRPr="009B3C81">
              <w:br/>
              <w:t> S DIR("B")="Payer Name"</w:t>
            </w:r>
            <w:r w:rsidRPr="009B3C81">
              <w:br/>
              <w:t> D ^DIR I $D(DIRUT) S STOP=1 Q</w:t>
            </w:r>
            <w:r w:rsidRPr="009B3C81">
              <w:br/>
              <w:t> S IBCNESPC("SORT")=Y</w:t>
            </w:r>
            <w:r w:rsidRPr="009B3C81">
              <w:br/>
            </w:r>
            <w:r w:rsidRPr="009B3C81">
              <w:lastRenderedPageBreak/>
              <w:t> Q</w:t>
            </w:r>
            <w:r w:rsidRPr="009B3C81">
              <w:br/>
              <w:t> ;</w:t>
            </w:r>
            <w:r w:rsidRPr="009B3C81">
              <w:br/>
              <w:t>TYPE ;</w:t>
            </w:r>
            <w:r w:rsidRPr="009B3C81">
              <w:br/>
              <w:t> N DIR,DIROUT,DIRUT,DTOUT,DUOUT,X,Y</w:t>
            </w:r>
            <w:r w:rsidRPr="009B3C81">
              <w:br/>
              <w:t> W !</w:t>
            </w:r>
            <w:r w:rsidRPr="009B3C81">
              <w:br/>
              <w:t> S DIR(0)="SA^S:Summary;D:Detailed"</w:t>
            </w:r>
            <w:r w:rsidRPr="009B3C81">
              <w:br/>
              <w:t> S DIR("A")="Run a (S)ummary or (D)etailed Report: "</w:t>
            </w:r>
            <w:r w:rsidRPr="009B3C81">
              <w:br/>
              <w:t> S DIR("B")="Summary"</w:t>
            </w:r>
            <w:r w:rsidRPr="009B3C81">
              <w:br/>
              <w:t> D ^DIR I $D(DIRUT) S STOP=1 Q</w:t>
            </w:r>
            <w:r w:rsidRPr="009B3C81">
              <w:br/>
              <w:t> S IBCNESPC("TYPE")=Y</w:t>
            </w:r>
            <w:r w:rsidRPr="009B3C81">
              <w:br/>
              <w:t> Q</w:t>
            </w:r>
          </w:p>
        </w:tc>
      </w:tr>
    </w:tbl>
    <w:p w14:paraId="269BFFF1" w14:textId="77777777" w:rsidR="00EA28A6" w:rsidRPr="009B3C81" w:rsidRDefault="00EA28A6"/>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BFFF3" w14:textId="77777777" w:rsidTr="0019014D">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BFFF2" w14:textId="77777777" w:rsidR="00EA28A6" w:rsidRPr="009B3C81" w:rsidRDefault="00EA28A6" w:rsidP="0019014D">
            <w:pPr>
              <w:spacing w:before="60" w:after="60"/>
              <w:rPr>
                <w:rFonts w:ascii="Arial" w:hAnsi="Arial" w:cs="Arial"/>
                <w:b/>
                <w:szCs w:val="22"/>
              </w:rPr>
            </w:pPr>
            <w:r w:rsidRPr="009B3C81">
              <w:rPr>
                <w:rFonts w:ascii="Arial" w:hAnsi="Arial" w:cs="Arial"/>
                <w:b/>
                <w:szCs w:val="22"/>
              </w:rPr>
              <w:t>Modified Logic (Changes are in bold)</w:t>
            </w:r>
          </w:p>
        </w:tc>
      </w:tr>
      <w:tr w:rsidR="00EA28A6" w:rsidRPr="009B3C81" w14:paraId="269BFFFA" w14:textId="77777777" w:rsidTr="0019014D">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shd w:val="clear" w:color="auto" w:fill="auto"/>
          </w:tcPr>
          <w:p w14:paraId="269BFFF4" w14:textId="77777777" w:rsidR="00EA28A6" w:rsidRPr="009B3C81" w:rsidRDefault="00EA28A6" w:rsidP="0019014D">
            <w:pPr>
              <w:tabs>
                <w:tab w:val="left" w:pos="5078"/>
              </w:tabs>
              <w:autoSpaceDE w:val="0"/>
              <w:autoSpaceDN w:val="0"/>
              <w:adjustRightInd w:val="0"/>
              <w:rPr>
                <w:rFonts w:ascii="Courier New" w:eastAsiaTheme="minorHAnsi" w:hAnsi="Courier New" w:cs="Courier New"/>
                <w:b/>
                <w:szCs w:val="22"/>
              </w:rPr>
            </w:pPr>
            <w:r w:rsidRPr="009B3C81">
              <w:t>IBCNERPF ;BP/YMG - IBCNE USER INTERFACE EIV INSURANCE UPDATE REPORT ;16-SEP-2009</w:t>
            </w:r>
            <w:r w:rsidRPr="009B3C81">
              <w:br/>
              <w:t> ;;2.0;INTEGRATED BILLING;**416**;16-SEP-09;Build 58</w:t>
            </w:r>
            <w:r w:rsidRPr="009B3C81">
              <w:br/>
              <w:t> ;;Per VHA Directive 2004-038, this routine should not be modified.</w:t>
            </w:r>
            <w:r w:rsidRPr="009B3C81">
              <w:br/>
              <w:t> ;</w:t>
            </w:r>
            <w:r w:rsidRPr="009B3C81">
              <w:br/>
              <w:t> ; Variables:</w:t>
            </w:r>
            <w:r w:rsidRPr="009B3C81">
              <w:br/>
              <w:t xml:space="preserve"> ; IBCNERTN = "IBCNERPF" (current routine name for queueing the </w:t>
            </w:r>
            <w:r w:rsidRPr="009B3C81">
              <w:br/>
              <w:t> ; COMPILE process)</w:t>
            </w:r>
            <w:r w:rsidRPr="009B3C81">
              <w:br/>
              <w:t> ; IBCNESPC("BEGDT") = start date for date range</w:t>
            </w:r>
            <w:r w:rsidRPr="009B3C81">
              <w:br/>
              <w:t> ; IBCNESPC("ENDDT") = end date for date range</w:t>
            </w:r>
            <w:r w:rsidRPr="009B3C81">
              <w:br/>
              <w:t> ; IBCNESPC("PYR",ien) = payer iens for report, if IBCNESPC("PYR")="A", then include all</w:t>
            </w:r>
            <w:r w:rsidRPr="009B3C81">
              <w:br/>
              <w:t> ; IBCNESPC("PAT",ien) = patient iens for report, if IBCNESPC("PAT")="A", then include all</w:t>
            </w:r>
            <w:r w:rsidRPr="009B3C81">
              <w:br/>
              <w:t> ; IBCNESPC("SORT") = sort by: 1 - Payer name, 2 - Patient Name, 3 - Clerk Name</w:t>
            </w:r>
            <w:r w:rsidRPr="009B3C81">
              <w:br/>
              <w:t> ; IBCNESPC("TYPE") = report type: "S" - summary, "D" - detailed</w:t>
            </w:r>
            <w:r w:rsidRPr="009B3C81">
              <w:br/>
              <w:t> ;</w:t>
            </w:r>
            <w:r w:rsidRPr="009B3C81">
              <w:br/>
              <w:t> Q</w:t>
            </w:r>
            <w:r w:rsidRPr="009B3C81">
              <w:br/>
              <w:t>EN ; entry point</w:t>
            </w:r>
            <w:r w:rsidRPr="009B3C81">
              <w:br/>
              <w:t> N STOP,IBCNERTN,IBCNESPC</w:t>
            </w:r>
            <w:r w:rsidRPr="009B3C81">
              <w:br/>
              <w:t> ;</w:t>
            </w:r>
            <w:r w:rsidRPr="009B3C81">
              <w:br/>
              <w:t> S STOP=0,IBCNERTN="IBCNERPF"</w:t>
            </w:r>
            <w:r w:rsidRPr="009B3C81">
              <w:br/>
              <w:t> W @IOF</w:t>
            </w:r>
            <w:r w:rsidRPr="009B3C81">
              <w:br/>
            </w:r>
            <w:r w:rsidRPr="009B3C81">
              <w:rPr>
                <w:rFonts w:ascii="Courier New" w:eastAsiaTheme="minorHAnsi" w:hAnsi="Courier New" w:cs="Courier New"/>
                <w:b/>
                <w:szCs w:val="22"/>
                <w:highlight w:val="yellow"/>
              </w:rPr>
              <w:t>; RSD 2.6.</w:t>
            </w:r>
            <w:r w:rsidR="0093780C" w:rsidRPr="009B3C81">
              <w:rPr>
                <w:rFonts w:ascii="Courier New" w:eastAsiaTheme="minorHAnsi" w:hAnsi="Courier New" w:cs="Courier New"/>
                <w:b/>
                <w:szCs w:val="22"/>
                <w:highlight w:val="yellow"/>
              </w:rPr>
              <w:t>15.1</w:t>
            </w:r>
            <w:r w:rsidRPr="009B3C81">
              <w:rPr>
                <w:rFonts w:ascii="Courier New" w:eastAsiaTheme="minorHAnsi" w:hAnsi="Courier New" w:cs="Courier New"/>
                <w:b/>
                <w:szCs w:val="22"/>
                <w:highlight w:val="yellow"/>
              </w:rPr>
              <w:t xml:space="preserve"> – Rename eIV Patient Insurance Update Report to eIV Auto Update Report</w:t>
            </w:r>
          </w:p>
          <w:p w14:paraId="269BFFF5" w14:textId="77777777" w:rsidR="00EA28A6" w:rsidRPr="009B3C81" w:rsidRDefault="00EA28A6" w:rsidP="0019014D">
            <w:pPr>
              <w:tabs>
                <w:tab w:val="left" w:pos="5078"/>
              </w:tabs>
              <w:autoSpaceDE w:val="0"/>
              <w:autoSpaceDN w:val="0"/>
              <w:adjustRightInd w:val="0"/>
              <w:rPr>
                <w:rFonts w:ascii="Courier New" w:eastAsiaTheme="minorHAnsi" w:hAnsi="Courier New" w:cs="Courier New"/>
                <w:b/>
                <w:szCs w:val="22"/>
              </w:rPr>
            </w:pPr>
            <w:r w:rsidRPr="009B3C81">
              <w:t xml:space="preserve">W !,"eIV </w:t>
            </w:r>
            <w:r w:rsidRPr="009B3C81">
              <w:rPr>
                <w:b/>
                <w:strike/>
                <w:highlight w:val="yellow"/>
              </w:rPr>
              <w:t>Insurance</w:t>
            </w:r>
            <w:r w:rsidRPr="009B3C81">
              <w:rPr>
                <w:highlight w:val="yellow"/>
              </w:rPr>
              <w:t xml:space="preserve"> </w:t>
            </w:r>
            <w:r w:rsidRPr="009B3C81">
              <w:rPr>
                <w:b/>
                <w:highlight w:val="yellow"/>
              </w:rPr>
              <w:t>Auto</w:t>
            </w:r>
            <w:r w:rsidRPr="009B3C81">
              <w:rPr>
                <w:b/>
              </w:rPr>
              <w:t xml:space="preserve"> </w:t>
            </w:r>
            <w:r w:rsidRPr="009B3C81">
              <w:t>Update Report",!</w:t>
            </w:r>
            <w:r w:rsidRPr="009B3C81">
              <w:br/>
              <w:t xml:space="preserve"> ; Prompts for </w:t>
            </w:r>
            <w:r w:rsidRPr="009B3C81">
              <w:rPr>
                <w:b/>
                <w:strike/>
                <w:highlight w:val="yellow"/>
              </w:rPr>
              <w:t>Insurance</w:t>
            </w:r>
            <w:r w:rsidRPr="009B3C81">
              <w:rPr>
                <w:highlight w:val="yellow"/>
              </w:rPr>
              <w:t xml:space="preserve"> </w:t>
            </w:r>
            <w:r w:rsidRPr="009B3C81">
              <w:rPr>
                <w:b/>
                <w:highlight w:val="yellow"/>
              </w:rPr>
              <w:t>Auto</w:t>
            </w:r>
            <w:r w:rsidRPr="009B3C81">
              <w:rPr>
                <w:b/>
              </w:rPr>
              <w:t xml:space="preserve"> </w:t>
            </w:r>
            <w:r w:rsidRPr="009B3C81">
              <w:t>Update Report</w:t>
            </w:r>
            <w:r w:rsidRPr="009B3C81">
              <w:br/>
              <w:t> ; Report Type - Summary or Detailed</w:t>
            </w:r>
            <w:r w:rsidRPr="009B3C81">
              <w:br/>
              <w:t>P10 D TYPE I STOP G EXIT</w:t>
            </w:r>
            <w:r w:rsidRPr="009B3C81">
              <w:br/>
              <w:t> ; Payer Selection parameter</w:t>
            </w:r>
            <w:r w:rsidRPr="009B3C81">
              <w:br/>
              <w:t>P20 D PAYER I STOP G:$$STOP^IBCNERP1 EXIT G P10</w:t>
            </w:r>
            <w:r w:rsidRPr="009B3C81">
              <w:br/>
              <w:t> ; Date Range parameters</w:t>
            </w:r>
            <w:r w:rsidRPr="009B3C81">
              <w:br/>
              <w:t>P30 D DTRANGE I STOP G:$$STOP^IBCNERP1 EXIT G P20</w:t>
            </w:r>
            <w:r w:rsidRPr="009B3C81">
              <w:br/>
              <w:t> ; Patient Selection parameter</w:t>
            </w:r>
            <w:r w:rsidRPr="009B3C81">
              <w:br/>
              <w:t>P40 D PATIENT I STOP G:$$STOP^IBCNERP1 EXIT G P30</w:t>
            </w:r>
            <w:r w:rsidRPr="009B3C81">
              <w:br/>
              <w:t> ; Sort by parameter - Payer Name, Patient Name, or Clerk Name</w:t>
            </w:r>
            <w:r w:rsidRPr="009B3C81">
              <w:br/>
              <w:t>P50 D SORT I STOP G:$$STOP^IBCNERP1 EXIT G P40</w:t>
            </w:r>
            <w:r w:rsidRPr="009B3C81">
              <w:br/>
            </w:r>
            <w:r w:rsidRPr="009B3C81">
              <w:lastRenderedPageBreak/>
              <w:t> ; Select the output device</w:t>
            </w:r>
            <w:r w:rsidRPr="009B3C81">
              <w:br/>
              <w:t>P100 D DEVICE^IBCNERP1(IBCNERTN,.IBCNESPC) I STOP G:$$STOP^IBCNERP1 EXIT G P50</w:t>
            </w:r>
            <w:r w:rsidRPr="009B3C81">
              <w:br/>
              <w:t> ;</w:t>
            </w:r>
            <w:r w:rsidRPr="009B3C81">
              <w:br/>
              <w:t>EXIT ;</w:t>
            </w:r>
            <w:r w:rsidRPr="009B3C81">
              <w:br/>
              <w:t> Q</w:t>
            </w:r>
            <w:r w:rsidRPr="009B3C81">
              <w:br/>
              <w:t> ;</w:t>
            </w:r>
            <w:r w:rsidRPr="009B3C81">
              <w:br/>
              <w:t>PAYER ;</w:t>
            </w:r>
            <w:r w:rsidRPr="009B3C81">
              <w:br/>
              <w:t> N DIC,DIR,DIROUT,DIRUT,DTOUT,DUOUT,X,Y</w:t>
            </w:r>
            <w:r w:rsidRPr="009B3C81">
              <w:br/>
              <w:t> W !</w:t>
            </w:r>
            <w:r w:rsidRPr="009B3C81">
              <w:br/>
              <w:t> S DIR("A")="Run for (A)ll Payers or (S)elected Payers: "</w:t>
            </w:r>
            <w:r w:rsidRPr="009B3C81">
              <w:br/>
              <w:t> S DIR("A",1)="PAYER SELECTION:"</w:t>
            </w:r>
            <w:r w:rsidRPr="009B3C81">
              <w:br/>
              <w:t> S DIR(0)="SA^A:All;S:Selected",DIR("B")="A"</w:t>
            </w:r>
            <w:r w:rsidRPr="009B3C81">
              <w:br/>
              <w:t> D ^DIR</w:t>
            </w:r>
            <w:r w:rsidRPr="009B3C81">
              <w:br/>
              <w:t> I $D(DIRUT) S STOP=1 Q</w:t>
            </w:r>
            <w:r w:rsidRPr="009B3C81">
              <w:br/>
              <w:t> I Y="A" S IBCNESPC("PYR")="A" Q  ; "All Payers" selected</w:t>
            </w:r>
            <w:r w:rsidRPr="009B3C81">
              <w:br/>
              <w:t> S DIC(0)="ABEQ"</w:t>
            </w:r>
            <w:r w:rsidRPr="009B3C81">
              <w:br/>
            </w:r>
            <w:r w:rsidRPr="009B3C81">
              <w:rPr>
                <w:rFonts w:ascii="Courier New" w:eastAsiaTheme="minorHAnsi" w:hAnsi="Courier New" w:cs="Courier New"/>
                <w:b/>
                <w:szCs w:val="22"/>
                <w:highlight w:val="yellow"/>
              </w:rPr>
              <w:t>; RSD 2.6.</w:t>
            </w:r>
            <w:r w:rsidR="0093780C" w:rsidRPr="009B3C81">
              <w:rPr>
                <w:rFonts w:ascii="Courier New" w:eastAsiaTheme="minorHAnsi" w:hAnsi="Courier New" w:cs="Courier New"/>
                <w:b/>
                <w:szCs w:val="22"/>
                <w:highlight w:val="yellow"/>
              </w:rPr>
              <w:t>15.2</w:t>
            </w:r>
            <w:r w:rsidRPr="009B3C81">
              <w:rPr>
                <w:rFonts w:ascii="Courier New" w:eastAsiaTheme="minorHAnsi" w:hAnsi="Courier New" w:cs="Courier New"/>
                <w:b/>
                <w:szCs w:val="22"/>
                <w:highlight w:val="yellow"/>
              </w:rPr>
              <w:t xml:space="preserve"> – Change prompt from ‘Select Insurance Company’ to ‘Select Payer’</w:t>
            </w:r>
          </w:p>
          <w:p w14:paraId="269BFFF6" w14:textId="77777777" w:rsidR="00EA28A6" w:rsidRPr="009B3C81" w:rsidRDefault="00EA28A6" w:rsidP="0019014D">
            <w:pPr>
              <w:tabs>
                <w:tab w:val="left" w:pos="5078"/>
              </w:tabs>
              <w:autoSpaceDE w:val="0"/>
              <w:autoSpaceDN w:val="0"/>
              <w:adjustRightInd w:val="0"/>
              <w:rPr>
                <w:rFonts w:ascii="Courier New" w:eastAsiaTheme="minorHAnsi" w:hAnsi="Courier New" w:cs="Courier New"/>
                <w:b/>
                <w:szCs w:val="22"/>
              </w:rPr>
            </w:pPr>
            <w:r w:rsidRPr="009B3C81">
              <w:t xml:space="preserve"> S DIC("A")="Select </w:t>
            </w:r>
            <w:r w:rsidRPr="009B3C81">
              <w:rPr>
                <w:b/>
                <w:strike/>
              </w:rPr>
              <w:t>Insurance Company</w:t>
            </w:r>
            <w:r w:rsidRPr="009B3C81">
              <w:rPr>
                <w:b/>
              </w:rPr>
              <w:t>Payer</w:t>
            </w:r>
            <w:r w:rsidRPr="009B3C81">
              <w:t>: "</w:t>
            </w:r>
            <w:r w:rsidRPr="009B3C81">
              <w:br/>
              <w:t> ; Do not allow selection of '~NO PAYER' and non-eIV payers</w:t>
            </w:r>
            <w:r w:rsidRPr="009B3C81">
              <w:br/>
              <w:t> S DIC("S")="I ($P(^(0),U,1)'=""~NO PAYER""),$$PYRAPP^IBCNEUT5(""IIV"",$G(Y))'="""""</w:t>
            </w:r>
            <w:r w:rsidRPr="009B3C81">
              <w:br/>
              <w:t> S DIC="^IBE(365.12,"</w:t>
            </w:r>
            <w:r w:rsidRPr="009B3C81">
              <w:br/>
              <w:t>PAYER1 ;</w:t>
            </w:r>
            <w:r w:rsidRPr="009B3C81">
              <w:br/>
            </w:r>
            <w:r w:rsidRPr="009B3C81">
              <w:rPr>
                <w:rFonts w:ascii="Courier New" w:eastAsiaTheme="minorHAnsi" w:hAnsi="Courier New" w:cs="Courier New"/>
                <w:b/>
                <w:szCs w:val="22"/>
                <w:highlight w:val="yellow"/>
              </w:rPr>
              <w:t>; RSD 2.6.</w:t>
            </w:r>
            <w:r w:rsidR="0093780C" w:rsidRPr="009B3C81">
              <w:rPr>
                <w:rFonts w:ascii="Courier New" w:eastAsiaTheme="minorHAnsi" w:hAnsi="Courier New" w:cs="Courier New"/>
                <w:b/>
                <w:szCs w:val="22"/>
                <w:highlight w:val="yellow"/>
              </w:rPr>
              <w:t>15.4</w:t>
            </w:r>
            <w:r w:rsidRPr="009B3C81">
              <w:rPr>
                <w:rFonts w:ascii="Courier New" w:eastAsiaTheme="minorHAnsi" w:hAnsi="Courier New" w:cs="Courier New"/>
                <w:b/>
                <w:szCs w:val="22"/>
                <w:highlight w:val="yellow"/>
              </w:rPr>
              <w:t>– Allow the user the choice of whether to display associated insurance companies or not</w:t>
            </w:r>
          </w:p>
          <w:p w14:paraId="269BFFF7" w14:textId="77777777" w:rsidR="00EA28A6" w:rsidRPr="009B3C81" w:rsidRDefault="00EA28A6" w:rsidP="0019014D">
            <w:pPr>
              <w:tabs>
                <w:tab w:val="left" w:pos="5078"/>
              </w:tabs>
              <w:autoSpaceDE w:val="0"/>
              <w:autoSpaceDN w:val="0"/>
              <w:adjustRightInd w:val="0"/>
              <w:rPr>
                <w:rFonts w:ascii="Courier New" w:eastAsiaTheme="minorHAnsi" w:hAnsi="Courier New" w:cs="Courier New"/>
                <w:b/>
                <w:szCs w:val="22"/>
                <w:highlight w:val="yellow"/>
              </w:rPr>
            </w:pPr>
            <w:r w:rsidRPr="009B3C81">
              <w:rPr>
                <w:rFonts w:ascii="Courier New" w:eastAsiaTheme="minorHAnsi" w:hAnsi="Courier New" w:cs="Courier New"/>
                <w:b/>
                <w:szCs w:val="22"/>
                <w:highlight w:val="yellow"/>
              </w:rPr>
              <w:t>; RSD 2.6.</w:t>
            </w:r>
            <w:r w:rsidR="0093780C" w:rsidRPr="009B3C81">
              <w:rPr>
                <w:rFonts w:ascii="Courier New" w:eastAsiaTheme="minorHAnsi" w:hAnsi="Courier New" w:cs="Courier New"/>
                <w:b/>
                <w:szCs w:val="22"/>
                <w:highlight w:val="yellow"/>
              </w:rPr>
              <w:t>15.5</w:t>
            </w:r>
            <w:r w:rsidRPr="009B3C81">
              <w:rPr>
                <w:rFonts w:ascii="Courier New" w:eastAsiaTheme="minorHAnsi" w:hAnsi="Courier New" w:cs="Courier New"/>
                <w:b/>
                <w:szCs w:val="22"/>
                <w:highlight w:val="yellow"/>
              </w:rPr>
              <w:t xml:space="preserve"> – If user chooses to display insurance companies, system shall prompt user for companies filtering only those linked to payer</w:t>
            </w:r>
          </w:p>
          <w:p w14:paraId="269BFFF8" w14:textId="77777777" w:rsidR="00EA28A6" w:rsidRPr="009B3C81" w:rsidRDefault="00EA28A6" w:rsidP="0019014D">
            <w:pPr>
              <w:tabs>
                <w:tab w:val="left" w:pos="5078"/>
              </w:tabs>
              <w:autoSpaceDE w:val="0"/>
              <w:autoSpaceDN w:val="0"/>
              <w:adjustRightInd w:val="0"/>
              <w:rPr>
                <w:rFonts w:ascii="Courier New" w:eastAsiaTheme="minorHAnsi" w:hAnsi="Courier New" w:cs="Courier New"/>
                <w:b/>
                <w:szCs w:val="22"/>
                <w:highlight w:val="yellow"/>
              </w:rPr>
            </w:pPr>
            <w:r w:rsidRPr="009B3C81">
              <w:rPr>
                <w:rFonts w:ascii="Courier New" w:eastAsiaTheme="minorHAnsi" w:hAnsi="Courier New" w:cs="Courier New"/>
                <w:b/>
                <w:szCs w:val="22"/>
                <w:highlight w:val="yellow"/>
              </w:rPr>
              <w:t>; RSD 2.6.</w:t>
            </w:r>
            <w:r w:rsidR="0093780C" w:rsidRPr="009B3C81">
              <w:rPr>
                <w:rFonts w:ascii="Courier New" w:eastAsiaTheme="minorHAnsi" w:hAnsi="Courier New" w:cs="Courier New"/>
                <w:b/>
                <w:szCs w:val="22"/>
                <w:highlight w:val="yellow"/>
              </w:rPr>
              <w:t>15.6</w:t>
            </w:r>
            <w:r w:rsidRPr="009B3C81">
              <w:rPr>
                <w:rFonts w:ascii="Courier New" w:eastAsiaTheme="minorHAnsi" w:hAnsi="Courier New" w:cs="Courier New"/>
                <w:b/>
                <w:szCs w:val="22"/>
                <w:highlight w:val="yellow"/>
              </w:rPr>
              <w:t xml:space="preserve"> – System shall allow user to select 0, 1 or multiple companies associated with given payer</w:t>
            </w:r>
          </w:p>
          <w:p w14:paraId="269BFFF9" w14:textId="77777777" w:rsidR="00EA28A6" w:rsidRPr="009B3C81" w:rsidRDefault="00EA28A6" w:rsidP="0019014D">
            <w:pPr>
              <w:autoSpaceDE w:val="0"/>
              <w:autoSpaceDN w:val="0"/>
              <w:adjustRightInd w:val="0"/>
            </w:pPr>
            <w:r w:rsidRPr="009B3C81">
              <w:t> D ^DIC</w:t>
            </w:r>
            <w:r w:rsidRPr="009B3C81">
              <w:br/>
              <w:t> I $D(DUOUT)!$D(DTOUT)!(Y=-1) S STOP=1 K IBCNESPC("PYR") Q</w:t>
            </w:r>
            <w:r w:rsidRPr="009B3C81">
              <w:br/>
              <w:t> S IBCNESPC("PYR",$P(Y,U,1))=""</w:t>
            </w:r>
            <w:r w:rsidRPr="009B3C81">
              <w:br/>
              <w:t> I $$ANOTHER G PAYER1</w:t>
            </w:r>
            <w:r w:rsidRPr="009B3C81">
              <w:br/>
              <w:t> Q</w:t>
            </w:r>
            <w:r w:rsidRPr="009B3C81">
              <w:br/>
              <w:t> ;</w:t>
            </w:r>
            <w:r w:rsidRPr="009B3C81">
              <w:br/>
              <w:t>DTRANGE ;</w:t>
            </w:r>
            <w:r w:rsidRPr="009B3C81">
              <w:br/>
              <w:t> N DIR,DIROUT,DIRUT,DTOUT,DUOUT,X,Y</w:t>
            </w:r>
            <w:r w:rsidRPr="009B3C81">
              <w:br/>
              <w:t> W !</w:t>
            </w:r>
            <w:r w:rsidRPr="009B3C81">
              <w:br/>
              <w:t> S DIR(0)="D^::EX",DIR("B")="Today"</w:t>
            </w:r>
            <w:r w:rsidRPr="009B3C81">
              <w:br/>
              <w:t> S DIR("A")="Earliest Date Received"</w:t>
            </w:r>
            <w:r w:rsidRPr="009B3C81">
              <w:br/>
              <w:t> S DIR("A",1)="RESPONSE RECEIVED DATE RANGE SELECTION:"</w:t>
            </w:r>
            <w:r w:rsidRPr="009B3C81">
              <w:br/>
              <w:t> D ^DIR I $D(DIRUT) S STOP=1 Q</w:t>
            </w:r>
            <w:r w:rsidRPr="009B3C81">
              <w:br/>
              <w:t> S IBCNESPC("BEGDT")=Y</w:t>
            </w:r>
            <w:r w:rsidRPr="009B3C81">
              <w:br/>
              <w:t> ; End date</w:t>
            </w:r>
            <w:r w:rsidRPr="009B3C81">
              <w:br/>
              <w:t>DTRANGE1 ;</w:t>
            </w:r>
            <w:r w:rsidRPr="009B3C81">
              <w:br/>
              <w:t> K DIR("A") S DIR("A")=" Latest Date Received"</w:t>
            </w:r>
            <w:r w:rsidRPr="009B3C81">
              <w:br/>
              <w:t> D ^DIR I $D(DIRUT) S STOP=1 Q</w:t>
            </w:r>
            <w:r w:rsidRPr="009B3C81">
              <w:br/>
              <w:t> I Y&lt;IBCNESPC("BEGDT") W !," Latest Date must not precede the Earliest Date." G DTRANGE1</w:t>
            </w:r>
            <w:r w:rsidRPr="009B3C81">
              <w:br/>
            </w:r>
            <w:r w:rsidRPr="009B3C81">
              <w:lastRenderedPageBreak/>
              <w:t> S IBCNESPC("ENDDT")=Y</w:t>
            </w:r>
            <w:r w:rsidRPr="009B3C81">
              <w:br/>
              <w:t> Q</w:t>
            </w:r>
            <w:r w:rsidRPr="009B3C81">
              <w:br/>
              <w:t> ;</w:t>
            </w:r>
            <w:r w:rsidRPr="009B3C81">
              <w:br/>
              <w:t>PATIENT ;</w:t>
            </w:r>
            <w:r w:rsidRPr="009B3C81">
              <w:br/>
              <w:t> N DIC,DIR,DIROUT,DIRUT,DTOUT,DUOUT,X,Y</w:t>
            </w:r>
            <w:r w:rsidRPr="009B3C81">
              <w:br/>
              <w:t> ; summary report is always run for all patients</w:t>
            </w:r>
            <w:r w:rsidRPr="009B3C81">
              <w:br/>
              <w:t> I $G(IBCNESPC("TYPE"))="S" S IBCNESPC("PAT")="A" Q</w:t>
            </w:r>
            <w:r w:rsidRPr="009B3C81">
              <w:br/>
              <w:t> W !</w:t>
            </w:r>
            <w:r w:rsidRPr="009B3C81">
              <w:br/>
              <w:t> S DIR("A")="Run for (A)ll Patients or (S)elected Patients: "</w:t>
            </w:r>
            <w:r w:rsidRPr="009B3C81">
              <w:br/>
              <w:t> S DIR("A",1)="PATIENT SELECTION:"</w:t>
            </w:r>
            <w:r w:rsidRPr="009B3C81">
              <w:br/>
              <w:t> S DIR(0)="SA^A:All;S:Selected",DIR("B")="A"</w:t>
            </w:r>
            <w:r w:rsidRPr="009B3C81">
              <w:br/>
              <w:t> D ^DIR</w:t>
            </w:r>
            <w:r w:rsidRPr="009B3C81">
              <w:br/>
              <w:t> I $D(DIRUT) S STOP=1 Q</w:t>
            </w:r>
            <w:r w:rsidRPr="009B3C81">
              <w:br/>
              <w:t> I Y="A" S IBCNESPC("PAT")="A" Q  ; "All Patients" selected</w:t>
            </w:r>
            <w:r w:rsidRPr="009B3C81">
              <w:br/>
              <w:t> S DIC(0)="ABEQ"</w:t>
            </w:r>
            <w:r w:rsidRPr="009B3C81">
              <w:br/>
              <w:t> S DIC("A")="Select Patient: "</w:t>
            </w:r>
            <w:r w:rsidRPr="009B3C81">
              <w:br/>
              <w:t> S DIC="^DPT("</w:t>
            </w:r>
            <w:r w:rsidRPr="009B3C81">
              <w:br/>
              <w:t>PATIENT1 ;</w:t>
            </w:r>
            <w:r w:rsidRPr="009B3C81">
              <w:br/>
              <w:t> D ^DIC</w:t>
            </w:r>
            <w:r w:rsidRPr="009B3C81">
              <w:br/>
              <w:t> I $D(DUOUT)!$D(DTOUT)!(Y=-1) S STOP=1 K IBCNESPC("PAT") Q</w:t>
            </w:r>
            <w:r w:rsidRPr="009B3C81">
              <w:br/>
              <w:t> S IBCNESPC("PAT",$P(Y,U,1))=""</w:t>
            </w:r>
            <w:r w:rsidRPr="009B3C81">
              <w:br/>
              <w:t> I $$ANOTHER G PATIENT1</w:t>
            </w:r>
            <w:r w:rsidRPr="009B3C81">
              <w:br/>
              <w:t> Q</w:t>
            </w:r>
            <w:r w:rsidRPr="009B3C81">
              <w:br/>
              <w:t> ;</w:t>
            </w:r>
            <w:r w:rsidRPr="009B3C81">
              <w:br/>
              <w:t>ANOTHER() ; "Select Another" prompt</w:t>
            </w:r>
            <w:r w:rsidRPr="009B3C81">
              <w:br/>
              <w:t> ; returns 1, if response was "YES", returns 0 otherwise</w:t>
            </w:r>
            <w:r w:rsidRPr="009B3C81">
              <w:br/>
              <w:t> N DIR,DIROUT,DIRUT,DTOUT,DUOUT,X,Y</w:t>
            </w:r>
            <w:r w:rsidRPr="009B3C81">
              <w:br/>
              <w:t> S DIR("A")="Select Another?" S DIR(0)="Y",DIR("B")="NO"</w:t>
            </w:r>
            <w:r w:rsidRPr="009B3C81">
              <w:br/>
              <w:t> D ^DIR I $D(DIRUT) S STOP=1</w:t>
            </w:r>
            <w:r w:rsidRPr="009B3C81">
              <w:br/>
              <w:t> Q Y</w:t>
            </w:r>
            <w:r w:rsidRPr="009B3C81">
              <w:br/>
              <w:t> ;</w:t>
            </w:r>
            <w:r w:rsidRPr="009B3C81">
              <w:br/>
              <w:t>SORT ;</w:t>
            </w:r>
            <w:r w:rsidRPr="009B3C81">
              <w:br/>
              <w:t> N DIR,DIROUT,DIRUT,DTOUT,DUOUT,X,Y</w:t>
            </w:r>
            <w:r w:rsidRPr="009B3C81">
              <w:br/>
              <w:t> ; summary report is sorted by Payer Name, if run for selected payers,</w:t>
            </w:r>
            <w:r w:rsidRPr="009B3C81">
              <w:br/>
              <w:t> ; or by Clerk Name, if run for all payers</w:t>
            </w:r>
            <w:r w:rsidRPr="009B3C81">
              <w:br/>
              <w:t> I $G(IBCNESPC("TYPE"))="S" S IBCNESPC("SORT")=$S($G(IBCNESPC("PYR"))="A":1,1:3) Q</w:t>
            </w:r>
            <w:r w:rsidRPr="009B3C81">
              <w:br/>
              <w:t> W !</w:t>
            </w:r>
            <w:r w:rsidRPr="009B3C81">
              <w:br/>
              <w:t> S DIR(0)="SA^1:Payer Name;2:Patient Name;3:Clerk Name"</w:t>
            </w:r>
            <w:r w:rsidRPr="009B3C81">
              <w:br/>
              <w:t> S DIR("A")="Sort By: "</w:t>
            </w:r>
            <w:r w:rsidRPr="009B3C81">
              <w:br/>
              <w:t> S DIR("A",1)="SORT CRITERIA:"</w:t>
            </w:r>
            <w:r w:rsidRPr="009B3C81">
              <w:br/>
              <w:t> S DIR("B")="Payer Name"</w:t>
            </w:r>
            <w:r w:rsidRPr="009B3C81">
              <w:br/>
              <w:t> D ^DIR I $D(DIRUT) S STOP=1 Q</w:t>
            </w:r>
            <w:r w:rsidRPr="009B3C81">
              <w:br/>
              <w:t> S IBCNESPC("SORT")=Y</w:t>
            </w:r>
            <w:r w:rsidRPr="009B3C81">
              <w:br/>
              <w:t> Q</w:t>
            </w:r>
            <w:r w:rsidRPr="009B3C81">
              <w:br/>
              <w:t> ;</w:t>
            </w:r>
            <w:r w:rsidRPr="009B3C81">
              <w:br/>
              <w:t>TYPE ;</w:t>
            </w:r>
            <w:r w:rsidRPr="009B3C81">
              <w:br/>
              <w:t> N DIR,DIROUT,DIRUT,DTOUT,DUOUT,X,Y</w:t>
            </w:r>
            <w:r w:rsidRPr="009B3C81">
              <w:br/>
              <w:t> W !</w:t>
            </w:r>
            <w:r w:rsidRPr="009B3C81">
              <w:br/>
              <w:t> S DIR(0)="SA^S:Summary;D:Detailed"</w:t>
            </w:r>
            <w:r w:rsidRPr="009B3C81">
              <w:br/>
            </w:r>
            <w:r w:rsidRPr="009B3C81">
              <w:lastRenderedPageBreak/>
              <w:t> S DIR("A")="Run a (S)ummary or (D)etailed Report: "</w:t>
            </w:r>
            <w:r w:rsidRPr="009B3C81">
              <w:br/>
              <w:t> S DIR("B")="Summary"</w:t>
            </w:r>
            <w:r w:rsidRPr="009B3C81">
              <w:br/>
              <w:t> D ^DIR I $D(DIRUT) S STOP=1 Q</w:t>
            </w:r>
            <w:r w:rsidRPr="009B3C81">
              <w:br/>
              <w:t> S IBCNESPC("TYPE")=Y</w:t>
            </w:r>
            <w:r w:rsidRPr="009B3C81">
              <w:br/>
              <w:t> Q</w:t>
            </w:r>
          </w:p>
        </w:tc>
      </w:tr>
    </w:tbl>
    <w:p w14:paraId="269BFFFB" w14:textId="77777777" w:rsidR="00EA28A6" w:rsidRPr="009B3C81" w:rsidRDefault="00EA28A6"/>
    <w:p w14:paraId="269BFFFC" w14:textId="77777777" w:rsidR="00236BE5" w:rsidRPr="009B3C81" w:rsidRDefault="00236BE5"/>
    <w:p w14:paraId="269BFFFD" w14:textId="77777777" w:rsidR="00236BE5" w:rsidRPr="009B3C81" w:rsidRDefault="00236BE5" w:rsidP="00D1398D">
      <w:pPr>
        <w:pStyle w:val="Heading5"/>
      </w:pPr>
      <w:r w:rsidRPr="009B3C81">
        <w:t>Options</w:t>
      </w:r>
    </w:p>
    <w:p w14:paraId="269BFFFE" w14:textId="77777777" w:rsidR="00236BE5" w:rsidRPr="009B3C81" w:rsidRDefault="00236BE5" w:rsidP="00236BE5">
      <w:pPr>
        <w:pStyle w:val="Body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8"/>
        <w:gridCol w:w="6588"/>
      </w:tblGrid>
      <w:tr w:rsidR="009B3C81" w:rsidRPr="009B3C81" w14:paraId="269C0001" w14:textId="77777777" w:rsidTr="00867AA9">
        <w:trPr>
          <w:cantSplit/>
          <w:tblHeader/>
        </w:trPr>
        <w:tc>
          <w:tcPr>
            <w:tcW w:w="1560" w:type="pct"/>
            <w:tcBorders>
              <w:bottom w:val="single" w:sz="4" w:space="0" w:color="auto"/>
            </w:tcBorders>
            <w:shd w:val="clear" w:color="auto" w:fill="D9D9D9"/>
            <w:vAlign w:val="center"/>
          </w:tcPr>
          <w:p w14:paraId="269BFFFF" w14:textId="77777777" w:rsidR="00236BE5" w:rsidRPr="009B3C81" w:rsidRDefault="00236BE5" w:rsidP="004020EE">
            <w:pPr>
              <w:pStyle w:val="TableHeading"/>
            </w:pPr>
            <w:r w:rsidRPr="009B3C81">
              <w:t>Options</w:t>
            </w:r>
          </w:p>
        </w:tc>
        <w:tc>
          <w:tcPr>
            <w:tcW w:w="3440" w:type="pct"/>
            <w:shd w:val="clear" w:color="auto" w:fill="D9D9D9"/>
            <w:vAlign w:val="center"/>
          </w:tcPr>
          <w:p w14:paraId="269C0000" w14:textId="77777777" w:rsidR="00236BE5" w:rsidRPr="009B3C81" w:rsidRDefault="00236BE5" w:rsidP="004020EE">
            <w:pPr>
              <w:pStyle w:val="TableHeading"/>
            </w:pPr>
            <w:r w:rsidRPr="009B3C81">
              <w:t>Instructions</w:t>
            </w:r>
          </w:p>
        </w:tc>
      </w:tr>
      <w:tr w:rsidR="009B3C81" w:rsidRPr="009B3C81" w14:paraId="269C0004" w14:textId="77777777" w:rsidTr="00867AA9">
        <w:trPr>
          <w:cantSplit/>
        </w:trPr>
        <w:tc>
          <w:tcPr>
            <w:tcW w:w="1560" w:type="pct"/>
            <w:shd w:val="clear" w:color="auto" w:fill="D9D9D9"/>
            <w:vAlign w:val="center"/>
          </w:tcPr>
          <w:p w14:paraId="269C0002" w14:textId="77777777" w:rsidR="00236BE5" w:rsidRPr="009B3C81" w:rsidRDefault="00236BE5" w:rsidP="004020EE">
            <w:pPr>
              <w:pStyle w:val="TableText"/>
              <w:rPr>
                <w:b/>
              </w:rPr>
            </w:pPr>
            <w:r w:rsidRPr="009B3C81">
              <w:rPr>
                <w:b/>
              </w:rPr>
              <w:t>Option Name (MENU TEXT field)</w:t>
            </w:r>
          </w:p>
        </w:tc>
        <w:tc>
          <w:tcPr>
            <w:tcW w:w="3440" w:type="pct"/>
            <w:vAlign w:val="center"/>
          </w:tcPr>
          <w:p w14:paraId="269C0003" w14:textId="77777777" w:rsidR="00236BE5" w:rsidRPr="009B3C81" w:rsidRDefault="00495BD4" w:rsidP="004020EE">
            <w:pPr>
              <w:pStyle w:val="InstructionalTable"/>
              <w:rPr>
                <w:color w:val="auto"/>
              </w:rPr>
            </w:pPr>
            <w:r w:rsidRPr="009B3C81">
              <w:rPr>
                <w:i w:val="0"/>
                <w:color w:val="auto"/>
              </w:rPr>
              <w:t>Missing Data Report</w:t>
            </w:r>
          </w:p>
        </w:tc>
      </w:tr>
      <w:tr w:rsidR="009B3C81" w:rsidRPr="009B3C81" w14:paraId="269C0007" w14:textId="77777777" w:rsidTr="00867AA9">
        <w:trPr>
          <w:cantSplit/>
        </w:trPr>
        <w:tc>
          <w:tcPr>
            <w:tcW w:w="1560" w:type="pct"/>
            <w:shd w:val="clear" w:color="auto" w:fill="D9D9D9"/>
            <w:vAlign w:val="center"/>
          </w:tcPr>
          <w:p w14:paraId="269C0005" w14:textId="77777777" w:rsidR="00ED0B4B" w:rsidRPr="009B3C81" w:rsidRDefault="00ED0B4B" w:rsidP="004020EE">
            <w:pPr>
              <w:spacing w:before="60" w:after="60"/>
              <w:rPr>
                <w:rFonts w:ascii="Arial" w:hAnsi="Arial" w:cs="Arial"/>
                <w:b/>
                <w:szCs w:val="20"/>
              </w:rPr>
            </w:pPr>
            <w:r w:rsidRPr="009B3C81">
              <w:rPr>
                <w:rFonts w:ascii="Arial" w:hAnsi="Arial" w:cs="Arial"/>
                <w:b/>
                <w:szCs w:val="20"/>
              </w:rPr>
              <w:t>Option Name (NAME field)</w:t>
            </w:r>
          </w:p>
        </w:tc>
        <w:tc>
          <w:tcPr>
            <w:tcW w:w="3440" w:type="pct"/>
          </w:tcPr>
          <w:p w14:paraId="269C0006" w14:textId="77777777" w:rsidR="00ED0B4B" w:rsidRPr="009B3C81" w:rsidRDefault="0048250C" w:rsidP="00495BD4">
            <w:pPr>
              <w:spacing w:before="60" w:after="60"/>
              <w:rPr>
                <w:szCs w:val="22"/>
              </w:rPr>
            </w:pPr>
            <w:r w:rsidRPr="009B3C81">
              <w:rPr>
                <w:szCs w:val="22"/>
              </w:rPr>
              <w:t>IBCN MISSING DATA</w:t>
            </w:r>
          </w:p>
        </w:tc>
      </w:tr>
      <w:tr w:rsidR="009B3C81" w:rsidRPr="009B3C81" w14:paraId="269C000A" w14:textId="77777777" w:rsidTr="00867AA9">
        <w:trPr>
          <w:cantSplit/>
        </w:trPr>
        <w:tc>
          <w:tcPr>
            <w:tcW w:w="1560" w:type="pct"/>
            <w:shd w:val="clear" w:color="auto" w:fill="D9D9D9"/>
            <w:vAlign w:val="center"/>
          </w:tcPr>
          <w:p w14:paraId="269C0008" w14:textId="77777777" w:rsidR="001102EB" w:rsidRPr="009B3C81" w:rsidRDefault="001102EB" w:rsidP="004020EE">
            <w:pPr>
              <w:spacing w:before="60" w:after="60"/>
              <w:rPr>
                <w:rFonts w:ascii="Arial" w:hAnsi="Arial" w:cs="Arial"/>
                <w:b/>
                <w:szCs w:val="20"/>
              </w:rPr>
            </w:pPr>
            <w:r w:rsidRPr="009B3C81">
              <w:rPr>
                <w:rFonts w:ascii="Arial" w:hAnsi="Arial" w:cs="Arial"/>
                <w:b/>
                <w:szCs w:val="20"/>
              </w:rPr>
              <w:t>Enhancement Category</w:t>
            </w:r>
          </w:p>
        </w:tc>
        <w:tc>
          <w:tcPr>
            <w:tcW w:w="3440" w:type="pct"/>
          </w:tcPr>
          <w:p w14:paraId="269C0009" w14:textId="77777777" w:rsidR="001102EB" w:rsidRPr="009B3C81" w:rsidRDefault="0048250C" w:rsidP="00495BD4">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1102EB"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1102EB" w:rsidRPr="009B3C81">
              <w:rPr>
                <w:rFonts w:ascii="Garamond" w:hAnsi="Garamond" w:cs="Arial"/>
                <w:sz w:val="20"/>
                <w:szCs w:val="20"/>
              </w:rPr>
              <w:t xml:space="preserve"> New</w:t>
            </w:r>
            <w:r w:rsidR="00495BD4" w:rsidRPr="009B3C81">
              <w:rPr>
                <w:rFonts w:ascii="Garamond" w:hAnsi="Garamond" w:cs="Arial"/>
                <w:sz w:val="20"/>
                <w:szCs w:val="20"/>
              </w:rPr>
              <w:t xml:space="preserve">         </w:t>
            </w:r>
            <w:r w:rsidRPr="009B3C81">
              <w:rPr>
                <w:rFonts w:ascii="Garamond" w:hAnsi="Garamond" w:cs="Arial"/>
                <w:sz w:val="20"/>
                <w:szCs w:val="20"/>
              </w:rPr>
              <w:fldChar w:fldCharType="begin">
                <w:ffData>
                  <w:name w:val=""/>
                  <w:enabled/>
                  <w:calcOnExit w:val="0"/>
                  <w:checkBox>
                    <w:sizeAuto/>
                    <w:default w:val="0"/>
                  </w:checkBox>
                </w:ffData>
              </w:fldChar>
            </w:r>
            <w:r w:rsidR="00495BD4"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495BD4" w:rsidRPr="009B3C81">
              <w:rPr>
                <w:rFonts w:ascii="Garamond" w:hAnsi="Garamond" w:cs="Arial"/>
                <w:sz w:val="20"/>
                <w:szCs w:val="20"/>
              </w:rPr>
              <w:t xml:space="preserve"> Modify         </w:t>
            </w:r>
            <w:r w:rsidRPr="009B3C81">
              <w:rPr>
                <w:rFonts w:ascii="Garamond" w:hAnsi="Garamond" w:cs="Arial"/>
                <w:sz w:val="20"/>
                <w:szCs w:val="20"/>
              </w:rPr>
              <w:fldChar w:fldCharType="begin">
                <w:ffData>
                  <w:name w:val=""/>
                  <w:enabled/>
                  <w:calcOnExit w:val="0"/>
                  <w:checkBox>
                    <w:sizeAuto/>
                    <w:default w:val="0"/>
                  </w:checkBox>
                </w:ffData>
              </w:fldChar>
            </w:r>
            <w:r w:rsidR="00495BD4"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495BD4" w:rsidRPr="009B3C81">
              <w:rPr>
                <w:rFonts w:ascii="Garamond" w:hAnsi="Garamond" w:cs="Arial"/>
                <w:sz w:val="20"/>
                <w:szCs w:val="20"/>
              </w:rPr>
              <w:t xml:space="preserve"> Delete      </w:t>
            </w:r>
            <w:r w:rsidRPr="009B3C81">
              <w:rPr>
                <w:rFonts w:ascii="Garamond" w:hAnsi="Garamond" w:cs="Arial"/>
                <w:sz w:val="20"/>
                <w:szCs w:val="20"/>
              </w:rPr>
              <w:fldChar w:fldCharType="begin">
                <w:ffData>
                  <w:name w:val=""/>
                  <w:enabled/>
                  <w:calcOnExit w:val="0"/>
                  <w:checkBox>
                    <w:sizeAuto/>
                    <w:default w:val="0"/>
                  </w:checkBox>
                </w:ffData>
              </w:fldChar>
            </w:r>
            <w:r w:rsidR="00495BD4"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495BD4" w:rsidRPr="009B3C81">
              <w:rPr>
                <w:rFonts w:ascii="Garamond" w:hAnsi="Garamond" w:cs="Arial"/>
                <w:sz w:val="20"/>
                <w:szCs w:val="20"/>
              </w:rPr>
              <w:t xml:space="preserve"> No Change</w:t>
            </w:r>
          </w:p>
        </w:tc>
      </w:tr>
      <w:tr w:rsidR="009B3C81" w:rsidRPr="009B3C81" w14:paraId="269C000D" w14:textId="77777777" w:rsidTr="00867AA9">
        <w:trPr>
          <w:cantSplit/>
        </w:trPr>
        <w:tc>
          <w:tcPr>
            <w:tcW w:w="1560" w:type="pct"/>
            <w:shd w:val="clear" w:color="auto" w:fill="D9D9D9"/>
            <w:vAlign w:val="center"/>
          </w:tcPr>
          <w:p w14:paraId="269C000B" w14:textId="77777777" w:rsidR="007441C3" w:rsidRPr="009B3C81" w:rsidRDefault="007441C3" w:rsidP="004020EE">
            <w:pPr>
              <w:spacing w:before="60" w:after="60"/>
              <w:rPr>
                <w:rFonts w:ascii="Arial" w:hAnsi="Arial" w:cs="Arial"/>
                <w:b/>
                <w:szCs w:val="20"/>
              </w:rPr>
            </w:pPr>
            <w:r w:rsidRPr="009B3C81">
              <w:rPr>
                <w:rFonts w:ascii="Arial" w:hAnsi="Arial" w:cs="Arial"/>
                <w:b/>
                <w:szCs w:val="20"/>
              </w:rPr>
              <w:t>RTM</w:t>
            </w:r>
          </w:p>
        </w:tc>
        <w:tc>
          <w:tcPr>
            <w:tcW w:w="3440" w:type="pct"/>
          </w:tcPr>
          <w:p w14:paraId="269C000C" w14:textId="77777777" w:rsidR="007441C3" w:rsidRPr="009B3C81" w:rsidRDefault="007441C3" w:rsidP="0093780C">
            <w:pPr>
              <w:pStyle w:val="BodyText"/>
              <w:rPr>
                <w:sz w:val="22"/>
                <w:szCs w:val="22"/>
              </w:rPr>
            </w:pPr>
            <w:r w:rsidRPr="009B3C81">
              <w:rPr>
                <w:sz w:val="22"/>
                <w:szCs w:val="22"/>
              </w:rPr>
              <w:t>2.6.</w:t>
            </w:r>
            <w:r w:rsidR="0093780C" w:rsidRPr="009B3C81">
              <w:rPr>
                <w:sz w:val="22"/>
                <w:szCs w:val="22"/>
              </w:rPr>
              <w:t>12.1</w:t>
            </w:r>
          </w:p>
        </w:tc>
      </w:tr>
      <w:tr w:rsidR="009B3C81" w:rsidRPr="009B3C81" w14:paraId="269C0010" w14:textId="77777777" w:rsidTr="00867AA9">
        <w:trPr>
          <w:cantSplit/>
        </w:trPr>
        <w:tc>
          <w:tcPr>
            <w:tcW w:w="1560" w:type="pct"/>
            <w:shd w:val="clear" w:color="auto" w:fill="D9D9D9"/>
            <w:vAlign w:val="center"/>
          </w:tcPr>
          <w:p w14:paraId="269C000E" w14:textId="77777777" w:rsidR="00236BE5" w:rsidRPr="009B3C81" w:rsidRDefault="00236BE5" w:rsidP="004020EE">
            <w:pPr>
              <w:pStyle w:val="TableText"/>
              <w:rPr>
                <w:b/>
              </w:rPr>
            </w:pPr>
            <w:r w:rsidRPr="009B3C81">
              <w:rPr>
                <w:b/>
              </w:rPr>
              <w:t>Data Passing</w:t>
            </w:r>
          </w:p>
        </w:tc>
        <w:tc>
          <w:tcPr>
            <w:tcW w:w="3440" w:type="pct"/>
            <w:vAlign w:val="center"/>
          </w:tcPr>
          <w:p w14:paraId="269C000F" w14:textId="77777777" w:rsidR="00236BE5" w:rsidRPr="009B3C81" w:rsidRDefault="00236BE5" w:rsidP="004020EE">
            <w:pPr>
              <w:pStyle w:val="InstructionalTable"/>
              <w:rPr>
                <w:i w:val="0"/>
                <w:color w:val="auto"/>
              </w:rPr>
            </w:pPr>
            <w:r w:rsidRPr="009B3C81">
              <w:rPr>
                <w:i w:val="0"/>
                <w:color w:val="auto"/>
              </w:rPr>
              <w:t>N/A</w:t>
            </w:r>
          </w:p>
        </w:tc>
      </w:tr>
      <w:tr w:rsidR="009B3C81" w:rsidRPr="009B3C81" w14:paraId="269C0013" w14:textId="77777777" w:rsidTr="00867AA9">
        <w:trPr>
          <w:cantSplit/>
        </w:trPr>
        <w:tc>
          <w:tcPr>
            <w:tcW w:w="1560" w:type="pct"/>
            <w:shd w:val="clear" w:color="auto" w:fill="D9D9D9"/>
            <w:vAlign w:val="center"/>
          </w:tcPr>
          <w:p w14:paraId="269C0011" w14:textId="77777777" w:rsidR="00236BE5" w:rsidRPr="009B3C81" w:rsidRDefault="00236BE5" w:rsidP="004020EE">
            <w:pPr>
              <w:pStyle w:val="TableText"/>
              <w:rPr>
                <w:b/>
              </w:rPr>
            </w:pPr>
            <w:r w:rsidRPr="009B3C81">
              <w:rPr>
                <w:b/>
              </w:rPr>
              <w:t>Menu Text Description</w:t>
            </w:r>
          </w:p>
        </w:tc>
        <w:tc>
          <w:tcPr>
            <w:tcW w:w="3440" w:type="pct"/>
            <w:vAlign w:val="center"/>
          </w:tcPr>
          <w:p w14:paraId="269C0012" w14:textId="77777777" w:rsidR="00236BE5" w:rsidRPr="009B3C81" w:rsidRDefault="00495BD4" w:rsidP="004020EE">
            <w:pPr>
              <w:pStyle w:val="InstructionalTable"/>
              <w:rPr>
                <w:i w:val="0"/>
                <w:color w:val="auto"/>
              </w:rPr>
            </w:pPr>
            <w:r w:rsidRPr="009B3C81">
              <w:rPr>
                <w:i w:val="0"/>
                <w:color w:val="auto"/>
              </w:rPr>
              <w:t>This option will list all selected insurance companies that contain one or more of the selected missing data elements.</w:t>
            </w:r>
          </w:p>
        </w:tc>
      </w:tr>
      <w:tr w:rsidR="009B3C81" w:rsidRPr="009B3C81" w14:paraId="269C0016" w14:textId="77777777" w:rsidTr="00867AA9">
        <w:trPr>
          <w:cantSplit/>
        </w:trPr>
        <w:tc>
          <w:tcPr>
            <w:tcW w:w="1560" w:type="pct"/>
            <w:shd w:val="clear" w:color="auto" w:fill="D9D9D9"/>
            <w:vAlign w:val="center"/>
          </w:tcPr>
          <w:p w14:paraId="269C0014" w14:textId="77777777" w:rsidR="00236BE5" w:rsidRPr="009B3C81" w:rsidRDefault="00236BE5" w:rsidP="004020EE">
            <w:pPr>
              <w:pStyle w:val="TableText"/>
              <w:rPr>
                <w:b/>
              </w:rPr>
            </w:pPr>
            <w:r w:rsidRPr="009B3C81">
              <w:rPr>
                <w:b/>
              </w:rPr>
              <w:t>Option Type</w:t>
            </w:r>
          </w:p>
        </w:tc>
        <w:tc>
          <w:tcPr>
            <w:tcW w:w="3440" w:type="pct"/>
            <w:vAlign w:val="center"/>
          </w:tcPr>
          <w:p w14:paraId="269C0015" w14:textId="77777777" w:rsidR="00236BE5" w:rsidRPr="009B3C81" w:rsidRDefault="0048250C" w:rsidP="004020EE">
            <w:pPr>
              <w:pStyle w:val="InstructionalTable"/>
              <w:rPr>
                <w:i w:val="0"/>
                <w:color w:val="auto"/>
                <w:szCs w:val="22"/>
              </w:rPr>
            </w:pPr>
            <w:r w:rsidRPr="009B3C81">
              <w:rPr>
                <w:i w:val="0"/>
                <w:color w:val="auto"/>
                <w:szCs w:val="22"/>
              </w:rPr>
              <w:t>run routine</w:t>
            </w:r>
          </w:p>
        </w:tc>
      </w:tr>
      <w:tr w:rsidR="009B3C81" w:rsidRPr="009B3C81" w14:paraId="269C001A" w14:textId="77777777" w:rsidTr="00867AA9">
        <w:trPr>
          <w:cantSplit/>
        </w:trPr>
        <w:tc>
          <w:tcPr>
            <w:tcW w:w="1560" w:type="pct"/>
            <w:shd w:val="clear" w:color="auto" w:fill="D9D9D9"/>
            <w:vAlign w:val="center"/>
          </w:tcPr>
          <w:p w14:paraId="269C0017" w14:textId="77777777" w:rsidR="00236BE5" w:rsidRPr="009B3C81" w:rsidRDefault="00236BE5" w:rsidP="004020EE">
            <w:pPr>
              <w:pStyle w:val="TableText"/>
              <w:rPr>
                <w:b/>
              </w:rPr>
            </w:pPr>
            <w:r w:rsidRPr="009B3C81">
              <w:rPr>
                <w:b/>
              </w:rPr>
              <w:t>Option Definition</w:t>
            </w:r>
          </w:p>
        </w:tc>
        <w:tc>
          <w:tcPr>
            <w:tcW w:w="3440" w:type="pct"/>
            <w:vAlign w:val="center"/>
          </w:tcPr>
          <w:p w14:paraId="269C0018" w14:textId="77777777" w:rsidR="00236BE5" w:rsidRPr="009B3C81" w:rsidRDefault="0048250C" w:rsidP="00236BE5">
            <w:pPr>
              <w:pStyle w:val="TableText"/>
              <w:rPr>
                <w:rFonts w:ascii="Times New Roman" w:hAnsi="Times New Roman" w:cs="Times New Roman"/>
              </w:rPr>
            </w:pPr>
            <w:r w:rsidRPr="009B3C81">
              <w:rPr>
                <w:rFonts w:ascii="Times New Roman" w:hAnsi="Times New Roman" w:cs="Times New Roman"/>
                <w:b/>
              </w:rPr>
              <w:t xml:space="preserve">Routine: </w:t>
            </w:r>
            <w:r w:rsidRPr="009B3C81">
              <w:rPr>
                <w:rFonts w:ascii="Times New Roman" w:hAnsi="Times New Roman" w:cs="Times New Roman"/>
              </w:rPr>
              <w:t>IBCMDT</w:t>
            </w:r>
          </w:p>
          <w:p w14:paraId="269C0019" w14:textId="77777777" w:rsidR="00236BE5" w:rsidRPr="009B3C81" w:rsidRDefault="0048250C" w:rsidP="00236BE5">
            <w:pPr>
              <w:pStyle w:val="TableText"/>
            </w:pPr>
            <w:r w:rsidRPr="009B3C81">
              <w:rPr>
                <w:rFonts w:ascii="Times New Roman" w:hAnsi="Times New Roman" w:cs="Times New Roman"/>
                <w:b/>
              </w:rPr>
              <w:t xml:space="preserve">Package: </w:t>
            </w:r>
            <w:r w:rsidRPr="009B3C81">
              <w:rPr>
                <w:rFonts w:ascii="Times New Roman" w:hAnsi="Times New Roman" w:cs="Times New Roman"/>
              </w:rPr>
              <w:t>Integrated Billing</w:t>
            </w:r>
          </w:p>
        </w:tc>
      </w:tr>
      <w:tr w:rsidR="009B3C81" w:rsidRPr="009B3C81" w14:paraId="269C001D" w14:textId="77777777" w:rsidTr="00867AA9">
        <w:trPr>
          <w:cantSplit/>
        </w:trPr>
        <w:tc>
          <w:tcPr>
            <w:tcW w:w="1560" w:type="pct"/>
            <w:shd w:val="clear" w:color="auto" w:fill="D9D9D9"/>
            <w:vAlign w:val="center"/>
          </w:tcPr>
          <w:p w14:paraId="269C001B" w14:textId="77777777" w:rsidR="00236BE5" w:rsidRPr="009B3C81" w:rsidRDefault="00236BE5" w:rsidP="004020EE">
            <w:pPr>
              <w:pStyle w:val="TableText"/>
              <w:rPr>
                <w:b/>
              </w:rPr>
            </w:pPr>
            <w:r w:rsidRPr="009B3C81">
              <w:rPr>
                <w:b/>
              </w:rPr>
              <w:t>Current Entry Action Logic</w:t>
            </w:r>
          </w:p>
        </w:tc>
        <w:tc>
          <w:tcPr>
            <w:tcW w:w="3440" w:type="pct"/>
            <w:vAlign w:val="center"/>
          </w:tcPr>
          <w:p w14:paraId="269C001C" w14:textId="77777777" w:rsidR="00236BE5" w:rsidRPr="009B3C81" w:rsidRDefault="00236BE5" w:rsidP="004020EE">
            <w:pPr>
              <w:pStyle w:val="InstructionalTable"/>
              <w:rPr>
                <w:i w:val="0"/>
                <w:color w:val="auto"/>
              </w:rPr>
            </w:pPr>
            <w:r w:rsidRPr="009B3C81">
              <w:rPr>
                <w:i w:val="0"/>
                <w:color w:val="auto"/>
              </w:rPr>
              <w:t>N/A</w:t>
            </w:r>
          </w:p>
        </w:tc>
      </w:tr>
      <w:tr w:rsidR="009B3C81" w:rsidRPr="009B3C81" w14:paraId="269C0020" w14:textId="77777777" w:rsidTr="00867AA9">
        <w:trPr>
          <w:cantSplit/>
        </w:trPr>
        <w:tc>
          <w:tcPr>
            <w:tcW w:w="1560" w:type="pct"/>
            <w:shd w:val="clear" w:color="auto" w:fill="D9D9D9"/>
            <w:vAlign w:val="center"/>
          </w:tcPr>
          <w:p w14:paraId="269C001E" w14:textId="77777777" w:rsidR="00236BE5" w:rsidRPr="009B3C81" w:rsidRDefault="00236BE5" w:rsidP="004020EE">
            <w:pPr>
              <w:pStyle w:val="TableText"/>
              <w:rPr>
                <w:b/>
              </w:rPr>
            </w:pPr>
            <w:r w:rsidRPr="009B3C81">
              <w:rPr>
                <w:b/>
              </w:rPr>
              <w:t>Modified Entry Action Logic (Changes are in bold)</w:t>
            </w:r>
          </w:p>
        </w:tc>
        <w:tc>
          <w:tcPr>
            <w:tcW w:w="3440" w:type="pct"/>
            <w:vAlign w:val="center"/>
          </w:tcPr>
          <w:p w14:paraId="269C001F" w14:textId="77777777" w:rsidR="00236BE5" w:rsidRPr="009B3C81" w:rsidRDefault="00236BE5" w:rsidP="004020EE">
            <w:pPr>
              <w:pStyle w:val="InstructionalTable"/>
              <w:rPr>
                <w:color w:val="auto"/>
              </w:rPr>
            </w:pPr>
            <w:r w:rsidRPr="009B3C81">
              <w:rPr>
                <w:i w:val="0"/>
                <w:color w:val="auto"/>
              </w:rPr>
              <w:t>N/A</w:t>
            </w:r>
          </w:p>
        </w:tc>
      </w:tr>
      <w:tr w:rsidR="009B3C81" w:rsidRPr="009B3C81" w14:paraId="269C0023" w14:textId="77777777" w:rsidTr="00867AA9">
        <w:trPr>
          <w:cantSplit/>
        </w:trPr>
        <w:tc>
          <w:tcPr>
            <w:tcW w:w="1560" w:type="pct"/>
            <w:shd w:val="clear" w:color="auto" w:fill="D9D9D9"/>
            <w:vAlign w:val="center"/>
          </w:tcPr>
          <w:p w14:paraId="269C0021" w14:textId="77777777" w:rsidR="00236BE5" w:rsidRPr="009B3C81" w:rsidRDefault="00236BE5" w:rsidP="004020EE">
            <w:pPr>
              <w:pStyle w:val="TableText"/>
              <w:rPr>
                <w:b/>
              </w:rPr>
            </w:pPr>
            <w:r w:rsidRPr="009B3C81">
              <w:rPr>
                <w:b/>
              </w:rPr>
              <w:t>Current Exit Action Logic</w:t>
            </w:r>
          </w:p>
        </w:tc>
        <w:tc>
          <w:tcPr>
            <w:tcW w:w="3440" w:type="pct"/>
            <w:vAlign w:val="center"/>
          </w:tcPr>
          <w:p w14:paraId="269C0022" w14:textId="77777777" w:rsidR="00236BE5" w:rsidRPr="009B3C81" w:rsidRDefault="00236BE5" w:rsidP="004020EE">
            <w:pPr>
              <w:pStyle w:val="InstructionalTable"/>
              <w:rPr>
                <w:color w:val="auto"/>
              </w:rPr>
            </w:pPr>
            <w:r w:rsidRPr="009B3C81">
              <w:rPr>
                <w:i w:val="0"/>
                <w:color w:val="auto"/>
              </w:rPr>
              <w:t>N/A</w:t>
            </w:r>
          </w:p>
        </w:tc>
      </w:tr>
      <w:tr w:rsidR="009B3C81" w:rsidRPr="009B3C81" w14:paraId="269C0026" w14:textId="77777777" w:rsidTr="00867AA9">
        <w:trPr>
          <w:cantSplit/>
        </w:trPr>
        <w:tc>
          <w:tcPr>
            <w:tcW w:w="1560" w:type="pct"/>
            <w:shd w:val="clear" w:color="auto" w:fill="D9D9D9"/>
            <w:vAlign w:val="center"/>
          </w:tcPr>
          <w:p w14:paraId="269C0024" w14:textId="77777777" w:rsidR="00236BE5" w:rsidRPr="009B3C81" w:rsidRDefault="00236BE5" w:rsidP="004020EE">
            <w:pPr>
              <w:pStyle w:val="TableText"/>
              <w:rPr>
                <w:b/>
              </w:rPr>
            </w:pPr>
            <w:r w:rsidRPr="009B3C81">
              <w:rPr>
                <w:b/>
              </w:rPr>
              <w:t>Modified Exit Action Logic (Changes are in bold)</w:t>
            </w:r>
          </w:p>
        </w:tc>
        <w:tc>
          <w:tcPr>
            <w:tcW w:w="3440" w:type="pct"/>
            <w:vAlign w:val="center"/>
          </w:tcPr>
          <w:p w14:paraId="269C0025" w14:textId="77777777" w:rsidR="00236BE5" w:rsidRPr="009B3C81" w:rsidRDefault="00236BE5" w:rsidP="004020EE">
            <w:pPr>
              <w:pStyle w:val="InstructionalTable"/>
              <w:rPr>
                <w:color w:val="auto"/>
              </w:rPr>
            </w:pPr>
            <w:r w:rsidRPr="009B3C81">
              <w:rPr>
                <w:i w:val="0"/>
                <w:color w:val="auto"/>
              </w:rPr>
              <w:t>N/A</w:t>
            </w:r>
          </w:p>
        </w:tc>
      </w:tr>
    </w:tbl>
    <w:p w14:paraId="269C0027" w14:textId="77777777" w:rsidR="00236BE5" w:rsidRPr="009B3C81" w:rsidRDefault="00236BE5" w:rsidP="00236BE5">
      <w:pPr>
        <w:pStyle w:val="Body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8"/>
        <w:gridCol w:w="6588"/>
      </w:tblGrid>
      <w:tr w:rsidR="009B3C81" w:rsidRPr="009B3C81" w14:paraId="269C002A" w14:textId="77777777" w:rsidTr="00867AA9">
        <w:trPr>
          <w:cantSplit/>
          <w:tblHeader/>
        </w:trPr>
        <w:tc>
          <w:tcPr>
            <w:tcW w:w="1560" w:type="pct"/>
            <w:tcBorders>
              <w:bottom w:val="single" w:sz="4" w:space="0" w:color="auto"/>
            </w:tcBorders>
            <w:shd w:val="clear" w:color="auto" w:fill="D9D9D9"/>
            <w:vAlign w:val="center"/>
          </w:tcPr>
          <w:p w14:paraId="269C0028" w14:textId="77777777" w:rsidR="002314C9" w:rsidRPr="009B3C81" w:rsidRDefault="002314C9" w:rsidP="004020EE">
            <w:pPr>
              <w:pStyle w:val="TableHeading"/>
            </w:pPr>
            <w:r w:rsidRPr="009B3C81">
              <w:t>Options</w:t>
            </w:r>
          </w:p>
        </w:tc>
        <w:tc>
          <w:tcPr>
            <w:tcW w:w="3440" w:type="pct"/>
            <w:shd w:val="clear" w:color="auto" w:fill="D9D9D9"/>
            <w:vAlign w:val="center"/>
          </w:tcPr>
          <w:p w14:paraId="269C0029" w14:textId="77777777" w:rsidR="002314C9" w:rsidRPr="009B3C81" w:rsidRDefault="002314C9" w:rsidP="004020EE">
            <w:pPr>
              <w:pStyle w:val="TableHeading"/>
            </w:pPr>
            <w:r w:rsidRPr="009B3C81">
              <w:t>Instructions</w:t>
            </w:r>
          </w:p>
        </w:tc>
      </w:tr>
      <w:tr w:rsidR="009B3C81" w:rsidRPr="009B3C81" w14:paraId="269C002D" w14:textId="77777777" w:rsidTr="00867AA9">
        <w:trPr>
          <w:cantSplit/>
        </w:trPr>
        <w:tc>
          <w:tcPr>
            <w:tcW w:w="1560" w:type="pct"/>
            <w:shd w:val="clear" w:color="auto" w:fill="D9D9D9"/>
            <w:vAlign w:val="center"/>
          </w:tcPr>
          <w:p w14:paraId="269C002B" w14:textId="77777777" w:rsidR="002314C9" w:rsidRPr="009B3C81" w:rsidRDefault="002314C9" w:rsidP="004020EE">
            <w:pPr>
              <w:pStyle w:val="TableText"/>
              <w:rPr>
                <w:b/>
              </w:rPr>
            </w:pPr>
            <w:r w:rsidRPr="009B3C81">
              <w:rPr>
                <w:b/>
              </w:rPr>
              <w:t>Option Name (MENU TEXT field)</w:t>
            </w:r>
          </w:p>
        </w:tc>
        <w:tc>
          <w:tcPr>
            <w:tcW w:w="3440" w:type="pct"/>
            <w:vAlign w:val="center"/>
          </w:tcPr>
          <w:p w14:paraId="269C002C" w14:textId="77777777" w:rsidR="002314C9" w:rsidRPr="009B3C81" w:rsidRDefault="002314C9" w:rsidP="004020EE">
            <w:pPr>
              <w:pStyle w:val="InstructionalTable"/>
              <w:rPr>
                <w:i w:val="0"/>
                <w:color w:val="auto"/>
                <w:szCs w:val="22"/>
              </w:rPr>
            </w:pPr>
            <w:r w:rsidRPr="009B3C81">
              <w:rPr>
                <w:i w:val="0"/>
                <w:color w:val="auto"/>
                <w:szCs w:val="22"/>
              </w:rPr>
              <w:t>eIV Patient Insurance Update Report</w:t>
            </w:r>
          </w:p>
        </w:tc>
      </w:tr>
      <w:tr w:rsidR="009B3C81" w:rsidRPr="009B3C81" w14:paraId="269C0030" w14:textId="77777777" w:rsidTr="00867AA9">
        <w:trPr>
          <w:cantSplit/>
        </w:trPr>
        <w:tc>
          <w:tcPr>
            <w:tcW w:w="1560" w:type="pct"/>
            <w:shd w:val="clear" w:color="auto" w:fill="D9D9D9"/>
            <w:vAlign w:val="center"/>
          </w:tcPr>
          <w:p w14:paraId="269C002E" w14:textId="77777777" w:rsidR="002314C9" w:rsidRPr="009B3C81" w:rsidRDefault="002314C9" w:rsidP="004020EE">
            <w:pPr>
              <w:spacing w:before="60" w:after="60"/>
              <w:rPr>
                <w:rFonts w:ascii="Arial" w:hAnsi="Arial" w:cs="Arial"/>
                <w:b/>
                <w:szCs w:val="20"/>
              </w:rPr>
            </w:pPr>
            <w:r w:rsidRPr="009B3C81">
              <w:rPr>
                <w:rFonts w:ascii="Arial" w:hAnsi="Arial" w:cs="Arial"/>
                <w:b/>
                <w:szCs w:val="20"/>
              </w:rPr>
              <w:t>Option Name (NAME field)</w:t>
            </w:r>
          </w:p>
        </w:tc>
        <w:tc>
          <w:tcPr>
            <w:tcW w:w="3440" w:type="pct"/>
          </w:tcPr>
          <w:p w14:paraId="269C002F" w14:textId="77777777" w:rsidR="002314C9" w:rsidRPr="009B3C81" w:rsidRDefault="0048250C" w:rsidP="004020EE">
            <w:pPr>
              <w:spacing w:before="60" w:after="60"/>
              <w:rPr>
                <w:szCs w:val="22"/>
              </w:rPr>
            </w:pPr>
            <w:r w:rsidRPr="009B3C81">
              <w:rPr>
                <w:szCs w:val="22"/>
              </w:rPr>
              <w:t>IBCNE EIV UPDATE REPORT</w:t>
            </w:r>
          </w:p>
        </w:tc>
      </w:tr>
      <w:tr w:rsidR="009B3C81" w:rsidRPr="009B3C81" w14:paraId="269C0033" w14:textId="77777777" w:rsidTr="00867AA9">
        <w:trPr>
          <w:cantSplit/>
        </w:trPr>
        <w:tc>
          <w:tcPr>
            <w:tcW w:w="1560" w:type="pct"/>
            <w:shd w:val="clear" w:color="auto" w:fill="D9D9D9"/>
            <w:vAlign w:val="center"/>
          </w:tcPr>
          <w:p w14:paraId="269C0031" w14:textId="77777777" w:rsidR="002314C9" w:rsidRPr="009B3C81" w:rsidRDefault="002314C9" w:rsidP="004020EE">
            <w:pPr>
              <w:spacing w:before="60" w:after="60"/>
              <w:rPr>
                <w:rFonts w:ascii="Arial" w:hAnsi="Arial" w:cs="Arial"/>
                <w:b/>
                <w:szCs w:val="20"/>
              </w:rPr>
            </w:pPr>
            <w:r w:rsidRPr="009B3C81">
              <w:rPr>
                <w:rFonts w:ascii="Arial" w:hAnsi="Arial" w:cs="Arial"/>
                <w:b/>
                <w:szCs w:val="20"/>
              </w:rPr>
              <w:t>Enhancement Category</w:t>
            </w:r>
          </w:p>
        </w:tc>
        <w:tc>
          <w:tcPr>
            <w:tcW w:w="3440" w:type="pct"/>
          </w:tcPr>
          <w:p w14:paraId="269C0032" w14:textId="77777777" w:rsidR="002314C9" w:rsidRPr="009B3C81" w:rsidRDefault="0048250C" w:rsidP="004020EE">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2314C9"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2314C9" w:rsidRPr="009B3C81">
              <w:rPr>
                <w:rFonts w:ascii="Garamond" w:hAnsi="Garamond" w:cs="Arial"/>
                <w:sz w:val="20"/>
                <w:szCs w:val="20"/>
              </w:rPr>
              <w:t xml:space="preserve"> New         </w:t>
            </w:r>
            <w:r w:rsidRPr="009B3C81">
              <w:rPr>
                <w:rFonts w:ascii="Garamond" w:hAnsi="Garamond" w:cs="Arial"/>
                <w:sz w:val="20"/>
                <w:szCs w:val="20"/>
              </w:rPr>
              <w:fldChar w:fldCharType="begin">
                <w:ffData>
                  <w:name w:val=""/>
                  <w:enabled/>
                  <w:calcOnExit w:val="0"/>
                  <w:checkBox>
                    <w:sizeAuto/>
                    <w:default w:val="0"/>
                  </w:checkBox>
                </w:ffData>
              </w:fldChar>
            </w:r>
            <w:r w:rsidR="002314C9"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2314C9" w:rsidRPr="009B3C81">
              <w:rPr>
                <w:rFonts w:ascii="Garamond" w:hAnsi="Garamond" w:cs="Arial"/>
                <w:sz w:val="20"/>
                <w:szCs w:val="20"/>
              </w:rPr>
              <w:t xml:space="preserve"> Modify         </w:t>
            </w:r>
            <w:r w:rsidRPr="009B3C81">
              <w:rPr>
                <w:rFonts w:ascii="Garamond" w:hAnsi="Garamond" w:cs="Arial"/>
                <w:sz w:val="20"/>
                <w:szCs w:val="20"/>
              </w:rPr>
              <w:fldChar w:fldCharType="begin">
                <w:ffData>
                  <w:name w:val=""/>
                  <w:enabled/>
                  <w:calcOnExit w:val="0"/>
                  <w:checkBox>
                    <w:sizeAuto/>
                    <w:default w:val="0"/>
                  </w:checkBox>
                </w:ffData>
              </w:fldChar>
            </w:r>
            <w:r w:rsidR="002314C9"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2314C9" w:rsidRPr="009B3C81">
              <w:rPr>
                <w:rFonts w:ascii="Garamond" w:hAnsi="Garamond" w:cs="Arial"/>
                <w:sz w:val="20"/>
                <w:szCs w:val="20"/>
              </w:rPr>
              <w:t xml:space="preserve"> Delete      </w:t>
            </w:r>
            <w:r w:rsidRPr="009B3C81">
              <w:rPr>
                <w:rFonts w:ascii="Garamond" w:hAnsi="Garamond" w:cs="Arial"/>
                <w:sz w:val="20"/>
                <w:szCs w:val="20"/>
              </w:rPr>
              <w:fldChar w:fldCharType="begin">
                <w:ffData>
                  <w:name w:val=""/>
                  <w:enabled/>
                  <w:calcOnExit w:val="0"/>
                  <w:checkBox>
                    <w:sizeAuto/>
                    <w:default w:val="0"/>
                  </w:checkBox>
                </w:ffData>
              </w:fldChar>
            </w:r>
            <w:r w:rsidR="002314C9"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2314C9" w:rsidRPr="009B3C81">
              <w:rPr>
                <w:rFonts w:ascii="Garamond" w:hAnsi="Garamond" w:cs="Arial"/>
                <w:sz w:val="20"/>
                <w:szCs w:val="20"/>
              </w:rPr>
              <w:t xml:space="preserve"> No Change</w:t>
            </w:r>
          </w:p>
        </w:tc>
      </w:tr>
      <w:tr w:rsidR="009B3C81" w:rsidRPr="009B3C81" w14:paraId="269C0036" w14:textId="77777777" w:rsidTr="00867AA9">
        <w:trPr>
          <w:cantSplit/>
        </w:trPr>
        <w:tc>
          <w:tcPr>
            <w:tcW w:w="1560" w:type="pct"/>
            <w:shd w:val="clear" w:color="auto" w:fill="D9D9D9"/>
            <w:vAlign w:val="center"/>
          </w:tcPr>
          <w:p w14:paraId="269C0034" w14:textId="77777777" w:rsidR="002314C9" w:rsidRPr="009B3C81" w:rsidRDefault="002314C9" w:rsidP="004020EE">
            <w:pPr>
              <w:spacing w:before="60" w:after="60"/>
              <w:rPr>
                <w:rFonts w:ascii="Arial" w:hAnsi="Arial" w:cs="Arial"/>
                <w:b/>
                <w:szCs w:val="20"/>
              </w:rPr>
            </w:pPr>
            <w:r w:rsidRPr="009B3C81">
              <w:rPr>
                <w:rFonts w:ascii="Arial" w:hAnsi="Arial" w:cs="Arial"/>
                <w:b/>
                <w:szCs w:val="20"/>
              </w:rPr>
              <w:t>RTM</w:t>
            </w:r>
          </w:p>
        </w:tc>
        <w:tc>
          <w:tcPr>
            <w:tcW w:w="3440" w:type="pct"/>
          </w:tcPr>
          <w:p w14:paraId="269C0035" w14:textId="77777777" w:rsidR="002314C9" w:rsidRPr="009B3C81" w:rsidRDefault="002314C9" w:rsidP="0093780C">
            <w:pPr>
              <w:pStyle w:val="BodyText"/>
              <w:rPr>
                <w:sz w:val="22"/>
                <w:szCs w:val="22"/>
              </w:rPr>
            </w:pPr>
            <w:r w:rsidRPr="009B3C81">
              <w:rPr>
                <w:sz w:val="22"/>
                <w:szCs w:val="22"/>
              </w:rPr>
              <w:t>2.6.</w:t>
            </w:r>
            <w:r w:rsidR="0093780C" w:rsidRPr="009B3C81">
              <w:rPr>
                <w:sz w:val="22"/>
                <w:szCs w:val="22"/>
              </w:rPr>
              <w:t>15.1</w:t>
            </w:r>
          </w:p>
        </w:tc>
      </w:tr>
      <w:tr w:rsidR="009B3C81" w:rsidRPr="009B3C81" w14:paraId="269C0039" w14:textId="77777777" w:rsidTr="00867AA9">
        <w:trPr>
          <w:cantSplit/>
        </w:trPr>
        <w:tc>
          <w:tcPr>
            <w:tcW w:w="1560" w:type="pct"/>
            <w:shd w:val="clear" w:color="auto" w:fill="D9D9D9"/>
            <w:vAlign w:val="center"/>
          </w:tcPr>
          <w:p w14:paraId="269C0037" w14:textId="77777777" w:rsidR="002314C9" w:rsidRPr="009B3C81" w:rsidRDefault="002314C9" w:rsidP="004020EE">
            <w:pPr>
              <w:pStyle w:val="TableText"/>
              <w:rPr>
                <w:b/>
              </w:rPr>
            </w:pPr>
            <w:r w:rsidRPr="009B3C81">
              <w:rPr>
                <w:b/>
              </w:rPr>
              <w:lastRenderedPageBreak/>
              <w:t>Data Passing</w:t>
            </w:r>
          </w:p>
        </w:tc>
        <w:tc>
          <w:tcPr>
            <w:tcW w:w="3440" w:type="pct"/>
            <w:vAlign w:val="center"/>
          </w:tcPr>
          <w:p w14:paraId="269C0038" w14:textId="77777777" w:rsidR="002314C9" w:rsidRPr="009B3C81" w:rsidRDefault="002314C9" w:rsidP="004020EE">
            <w:pPr>
              <w:pStyle w:val="InstructionalTable"/>
              <w:rPr>
                <w:i w:val="0"/>
                <w:color w:val="auto"/>
              </w:rPr>
            </w:pPr>
            <w:r w:rsidRPr="009B3C81">
              <w:rPr>
                <w:i w:val="0"/>
                <w:color w:val="auto"/>
              </w:rPr>
              <w:t>N/A</w:t>
            </w:r>
          </w:p>
        </w:tc>
      </w:tr>
      <w:tr w:rsidR="009B3C81" w:rsidRPr="009B3C81" w14:paraId="269C003C" w14:textId="77777777" w:rsidTr="00867AA9">
        <w:trPr>
          <w:cantSplit/>
        </w:trPr>
        <w:tc>
          <w:tcPr>
            <w:tcW w:w="1560" w:type="pct"/>
            <w:shd w:val="clear" w:color="auto" w:fill="D9D9D9"/>
            <w:vAlign w:val="center"/>
          </w:tcPr>
          <w:p w14:paraId="269C003A" w14:textId="77777777" w:rsidR="002314C9" w:rsidRPr="009B3C81" w:rsidRDefault="002314C9" w:rsidP="004020EE">
            <w:pPr>
              <w:pStyle w:val="TableText"/>
              <w:rPr>
                <w:b/>
              </w:rPr>
            </w:pPr>
            <w:r w:rsidRPr="009B3C81">
              <w:rPr>
                <w:b/>
              </w:rPr>
              <w:t>Menu Text Description</w:t>
            </w:r>
          </w:p>
        </w:tc>
        <w:tc>
          <w:tcPr>
            <w:tcW w:w="3440" w:type="pct"/>
            <w:vAlign w:val="center"/>
          </w:tcPr>
          <w:p w14:paraId="269C003B" w14:textId="77777777" w:rsidR="002314C9" w:rsidRPr="009B3C81" w:rsidRDefault="0048250C" w:rsidP="002314C9">
            <w:pPr>
              <w:autoSpaceDE w:val="0"/>
              <w:autoSpaceDN w:val="0"/>
              <w:adjustRightInd w:val="0"/>
              <w:rPr>
                <w:szCs w:val="22"/>
              </w:rPr>
            </w:pPr>
            <w:r w:rsidRPr="009B3C81">
              <w:rPr>
                <w:szCs w:val="22"/>
              </w:rPr>
              <w:t>Generate eIV Patient Insurance Update Report based on eIV Inquiries and Responses for a given date range and current Patient Insurance.</w:t>
            </w:r>
          </w:p>
        </w:tc>
      </w:tr>
      <w:tr w:rsidR="009B3C81" w:rsidRPr="009B3C81" w14:paraId="269C003F" w14:textId="77777777" w:rsidTr="00867AA9">
        <w:trPr>
          <w:cantSplit/>
        </w:trPr>
        <w:tc>
          <w:tcPr>
            <w:tcW w:w="1560" w:type="pct"/>
            <w:shd w:val="clear" w:color="auto" w:fill="D9D9D9"/>
            <w:vAlign w:val="center"/>
          </w:tcPr>
          <w:p w14:paraId="269C003D" w14:textId="77777777" w:rsidR="002314C9" w:rsidRPr="009B3C81" w:rsidRDefault="002314C9" w:rsidP="004020EE">
            <w:pPr>
              <w:pStyle w:val="TableText"/>
              <w:rPr>
                <w:b/>
              </w:rPr>
            </w:pPr>
            <w:r w:rsidRPr="009B3C81">
              <w:rPr>
                <w:b/>
              </w:rPr>
              <w:t>Option Type</w:t>
            </w:r>
          </w:p>
        </w:tc>
        <w:tc>
          <w:tcPr>
            <w:tcW w:w="3440" w:type="pct"/>
            <w:vAlign w:val="center"/>
          </w:tcPr>
          <w:p w14:paraId="269C003E" w14:textId="77777777" w:rsidR="002314C9" w:rsidRPr="009B3C81" w:rsidRDefault="0048250C" w:rsidP="004020EE">
            <w:pPr>
              <w:pStyle w:val="InstructionalTable"/>
              <w:rPr>
                <w:i w:val="0"/>
                <w:color w:val="auto"/>
                <w:szCs w:val="22"/>
              </w:rPr>
            </w:pPr>
            <w:r w:rsidRPr="009B3C81">
              <w:rPr>
                <w:i w:val="0"/>
                <w:color w:val="auto"/>
                <w:szCs w:val="22"/>
              </w:rPr>
              <w:t>run routine</w:t>
            </w:r>
          </w:p>
        </w:tc>
      </w:tr>
      <w:tr w:rsidR="009B3C81" w:rsidRPr="009B3C81" w14:paraId="269C0044" w14:textId="77777777" w:rsidTr="00867AA9">
        <w:trPr>
          <w:cantSplit/>
        </w:trPr>
        <w:tc>
          <w:tcPr>
            <w:tcW w:w="1560" w:type="pct"/>
            <w:shd w:val="clear" w:color="auto" w:fill="D9D9D9"/>
            <w:vAlign w:val="center"/>
          </w:tcPr>
          <w:p w14:paraId="269C0040" w14:textId="77777777" w:rsidR="002314C9" w:rsidRPr="009B3C81" w:rsidRDefault="002314C9" w:rsidP="004020EE">
            <w:pPr>
              <w:pStyle w:val="TableText"/>
              <w:rPr>
                <w:b/>
              </w:rPr>
            </w:pPr>
            <w:r w:rsidRPr="009B3C81">
              <w:rPr>
                <w:b/>
              </w:rPr>
              <w:t>Option Definition</w:t>
            </w:r>
          </w:p>
        </w:tc>
        <w:tc>
          <w:tcPr>
            <w:tcW w:w="3440" w:type="pct"/>
            <w:vAlign w:val="center"/>
          </w:tcPr>
          <w:p w14:paraId="269C0041" w14:textId="77777777" w:rsidR="002314C9" w:rsidRPr="009B3C81" w:rsidRDefault="0048250C" w:rsidP="004020EE">
            <w:pPr>
              <w:pStyle w:val="TableText"/>
              <w:rPr>
                <w:rFonts w:ascii="Times New Roman" w:hAnsi="Times New Roman" w:cs="Times New Roman"/>
                <w:szCs w:val="22"/>
              </w:rPr>
            </w:pPr>
            <w:r w:rsidRPr="009B3C81">
              <w:rPr>
                <w:rFonts w:ascii="Times New Roman" w:hAnsi="Times New Roman" w:cs="Times New Roman"/>
                <w:b/>
                <w:szCs w:val="22"/>
              </w:rPr>
              <w:t xml:space="preserve">Routine: </w:t>
            </w:r>
            <w:r w:rsidRPr="009B3C81">
              <w:rPr>
                <w:rFonts w:ascii="Times New Roman" w:hAnsi="Times New Roman" w:cs="Times New Roman"/>
                <w:szCs w:val="22"/>
              </w:rPr>
              <w:t>EN^IBCNERPF</w:t>
            </w:r>
          </w:p>
          <w:p w14:paraId="269C0042" w14:textId="77777777" w:rsidR="002314C9" w:rsidRPr="009B3C81" w:rsidRDefault="0048250C" w:rsidP="004020EE">
            <w:pPr>
              <w:pStyle w:val="TableText"/>
              <w:rPr>
                <w:rFonts w:ascii="Times New Roman" w:hAnsi="Times New Roman" w:cs="Times New Roman"/>
                <w:b/>
                <w:szCs w:val="22"/>
              </w:rPr>
            </w:pPr>
            <w:r w:rsidRPr="009B3C81">
              <w:rPr>
                <w:rFonts w:ascii="Times New Roman" w:hAnsi="Times New Roman" w:cs="Times New Roman"/>
                <w:b/>
                <w:szCs w:val="22"/>
              </w:rPr>
              <w:t xml:space="preserve">New Option Name: </w:t>
            </w:r>
            <w:r w:rsidRPr="009B3C81">
              <w:rPr>
                <w:rFonts w:ascii="Times New Roman" w:hAnsi="Times New Roman" w:cs="Times New Roman"/>
                <w:szCs w:val="22"/>
              </w:rPr>
              <w:t>eIV Auto Update Report</w:t>
            </w:r>
          </w:p>
          <w:p w14:paraId="269C0043" w14:textId="77777777" w:rsidR="002314C9" w:rsidRPr="009B3C81" w:rsidRDefault="0048250C" w:rsidP="004020EE">
            <w:pPr>
              <w:pStyle w:val="TableText"/>
              <w:rPr>
                <w:rFonts w:ascii="Times New Roman" w:hAnsi="Times New Roman" w:cs="Times New Roman"/>
                <w:szCs w:val="22"/>
              </w:rPr>
            </w:pPr>
            <w:r w:rsidRPr="009B3C81">
              <w:rPr>
                <w:rFonts w:ascii="Times New Roman" w:hAnsi="Times New Roman" w:cs="Times New Roman"/>
                <w:b/>
                <w:szCs w:val="22"/>
              </w:rPr>
              <w:t xml:space="preserve">Package: </w:t>
            </w:r>
            <w:r w:rsidRPr="009B3C81">
              <w:rPr>
                <w:rFonts w:ascii="Times New Roman" w:hAnsi="Times New Roman" w:cs="Times New Roman"/>
                <w:szCs w:val="22"/>
              </w:rPr>
              <w:t>Integrated Billing</w:t>
            </w:r>
          </w:p>
        </w:tc>
      </w:tr>
      <w:tr w:rsidR="009B3C81" w:rsidRPr="009B3C81" w14:paraId="269C0047" w14:textId="77777777" w:rsidTr="00867AA9">
        <w:trPr>
          <w:cantSplit/>
        </w:trPr>
        <w:tc>
          <w:tcPr>
            <w:tcW w:w="1560" w:type="pct"/>
            <w:shd w:val="clear" w:color="auto" w:fill="D9D9D9"/>
            <w:vAlign w:val="center"/>
          </w:tcPr>
          <w:p w14:paraId="269C0045" w14:textId="77777777" w:rsidR="002314C9" w:rsidRPr="009B3C81" w:rsidRDefault="002314C9" w:rsidP="004020EE">
            <w:pPr>
              <w:pStyle w:val="TableText"/>
              <w:rPr>
                <w:b/>
              </w:rPr>
            </w:pPr>
            <w:r w:rsidRPr="009B3C81">
              <w:rPr>
                <w:b/>
              </w:rPr>
              <w:t>Current Entry Action Logic</w:t>
            </w:r>
          </w:p>
        </w:tc>
        <w:tc>
          <w:tcPr>
            <w:tcW w:w="3440" w:type="pct"/>
            <w:vAlign w:val="center"/>
          </w:tcPr>
          <w:p w14:paraId="269C0046" w14:textId="77777777" w:rsidR="002314C9" w:rsidRPr="009B3C81" w:rsidRDefault="002314C9" w:rsidP="004020EE">
            <w:pPr>
              <w:pStyle w:val="InstructionalTable"/>
              <w:rPr>
                <w:i w:val="0"/>
                <w:color w:val="auto"/>
              </w:rPr>
            </w:pPr>
            <w:r w:rsidRPr="009B3C81">
              <w:rPr>
                <w:i w:val="0"/>
                <w:color w:val="auto"/>
              </w:rPr>
              <w:t>N/A</w:t>
            </w:r>
          </w:p>
        </w:tc>
      </w:tr>
      <w:tr w:rsidR="009B3C81" w:rsidRPr="009B3C81" w14:paraId="269C004A" w14:textId="77777777" w:rsidTr="00867AA9">
        <w:trPr>
          <w:cantSplit/>
        </w:trPr>
        <w:tc>
          <w:tcPr>
            <w:tcW w:w="1560" w:type="pct"/>
            <w:shd w:val="clear" w:color="auto" w:fill="D9D9D9"/>
            <w:vAlign w:val="center"/>
          </w:tcPr>
          <w:p w14:paraId="269C0048" w14:textId="77777777" w:rsidR="002314C9" w:rsidRPr="009B3C81" w:rsidRDefault="002314C9" w:rsidP="004020EE">
            <w:pPr>
              <w:pStyle w:val="TableText"/>
              <w:rPr>
                <w:b/>
              </w:rPr>
            </w:pPr>
            <w:r w:rsidRPr="009B3C81">
              <w:rPr>
                <w:b/>
              </w:rPr>
              <w:t>Modified Entry Action Logic (Changes are in bold)</w:t>
            </w:r>
          </w:p>
        </w:tc>
        <w:tc>
          <w:tcPr>
            <w:tcW w:w="3440" w:type="pct"/>
            <w:vAlign w:val="center"/>
          </w:tcPr>
          <w:p w14:paraId="269C0049" w14:textId="77777777" w:rsidR="002314C9" w:rsidRPr="009B3C81" w:rsidRDefault="002314C9" w:rsidP="004020EE">
            <w:pPr>
              <w:pStyle w:val="InstructionalTable"/>
              <w:rPr>
                <w:color w:val="auto"/>
              </w:rPr>
            </w:pPr>
            <w:r w:rsidRPr="009B3C81">
              <w:rPr>
                <w:i w:val="0"/>
                <w:color w:val="auto"/>
              </w:rPr>
              <w:t>N/A</w:t>
            </w:r>
          </w:p>
        </w:tc>
      </w:tr>
      <w:tr w:rsidR="009B3C81" w:rsidRPr="009B3C81" w14:paraId="269C004D" w14:textId="77777777" w:rsidTr="00867AA9">
        <w:trPr>
          <w:cantSplit/>
        </w:trPr>
        <w:tc>
          <w:tcPr>
            <w:tcW w:w="1560" w:type="pct"/>
            <w:shd w:val="clear" w:color="auto" w:fill="D9D9D9"/>
            <w:vAlign w:val="center"/>
          </w:tcPr>
          <w:p w14:paraId="269C004B" w14:textId="77777777" w:rsidR="002314C9" w:rsidRPr="009B3C81" w:rsidRDefault="002314C9" w:rsidP="004020EE">
            <w:pPr>
              <w:pStyle w:val="TableText"/>
              <w:rPr>
                <w:b/>
              </w:rPr>
            </w:pPr>
            <w:r w:rsidRPr="009B3C81">
              <w:rPr>
                <w:b/>
              </w:rPr>
              <w:t>Current Exit Action Logic</w:t>
            </w:r>
          </w:p>
        </w:tc>
        <w:tc>
          <w:tcPr>
            <w:tcW w:w="3440" w:type="pct"/>
            <w:vAlign w:val="center"/>
          </w:tcPr>
          <w:p w14:paraId="269C004C" w14:textId="77777777" w:rsidR="002314C9" w:rsidRPr="009B3C81" w:rsidRDefault="002314C9" w:rsidP="004020EE">
            <w:pPr>
              <w:pStyle w:val="InstructionalTable"/>
              <w:rPr>
                <w:color w:val="auto"/>
              </w:rPr>
            </w:pPr>
            <w:r w:rsidRPr="009B3C81">
              <w:rPr>
                <w:i w:val="0"/>
                <w:color w:val="auto"/>
              </w:rPr>
              <w:t>N/A</w:t>
            </w:r>
          </w:p>
        </w:tc>
      </w:tr>
      <w:tr w:rsidR="009B3C81" w:rsidRPr="009B3C81" w14:paraId="269C0050" w14:textId="77777777" w:rsidTr="00867AA9">
        <w:trPr>
          <w:cantSplit/>
        </w:trPr>
        <w:tc>
          <w:tcPr>
            <w:tcW w:w="1560" w:type="pct"/>
            <w:shd w:val="clear" w:color="auto" w:fill="D9D9D9"/>
            <w:vAlign w:val="center"/>
          </w:tcPr>
          <w:p w14:paraId="269C004E" w14:textId="77777777" w:rsidR="002314C9" w:rsidRPr="009B3C81" w:rsidRDefault="002314C9" w:rsidP="004020EE">
            <w:pPr>
              <w:pStyle w:val="TableText"/>
              <w:rPr>
                <w:b/>
              </w:rPr>
            </w:pPr>
            <w:r w:rsidRPr="009B3C81">
              <w:rPr>
                <w:b/>
              </w:rPr>
              <w:t>Modified Exit Action Logic (Changes are in bold)</w:t>
            </w:r>
          </w:p>
        </w:tc>
        <w:tc>
          <w:tcPr>
            <w:tcW w:w="3440" w:type="pct"/>
            <w:vAlign w:val="center"/>
          </w:tcPr>
          <w:p w14:paraId="269C004F" w14:textId="77777777" w:rsidR="002314C9" w:rsidRPr="009B3C81" w:rsidRDefault="002314C9" w:rsidP="004020EE">
            <w:pPr>
              <w:pStyle w:val="InstructionalTable"/>
              <w:rPr>
                <w:color w:val="auto"/>
              </w:rPr>
            </w:pPr>
            <w:r w:rsidRPr="009B3C81">
              <w:rPr>
                <w:i w:val="0"/>
                <w:color w:val="auto"/>
              </w:rPr>
              <w:t>N/A</w:t>
            </w:r>
          </w:p>
        </w:tc>
      </w:tr>
    </w:tbl>
    <w:p w14:paraId="269C0051" w14:textId="77777777" w:rsidR="00236BE5" w:rsidRPr="009B3C81" w:rsidRDefault="00236BE5" w:rsidP="00236BE5">
      <w:pPr>
        <w:pStyle w:val="BodyText"/>
      </w:pPr>
    </w:p>
    <w:p w14:paraId="269C0052" w14:textId="77777777" w:rsidR="000739EF" w:rsidRPr="009B3C81" w:rsidRDefault="000739EF" w:rsidP="00D1398D">
      <w:pPr>
        <w:pStyle w:val="Heading4"/>
      </w:pPr>
      <w:r w:rsidRPr="009B3C81">
        <w:t xml:space="preserve">System Feature: </w:t>
      </w:r>
      <w:r w:rsidR="00DC2FE8" w:rsidRPr="009B3C81">
        <w:t>Worklist – Move Subscribers to a Different Plan</w:t>
      </w:r>
    </w:p>
    <w:p w14:paraId="269C0053" w14:textId="77777777" w:rsidR="007E383F" w:rsidRPr="009B3C81" w:rsidRDefault="0048250C" w:rsidP="007E383F">
      <w:pPr>
        <w:ind w:left="1764" w:hanging="1764"/>
        <w:rPr>
          <w:sz w:val="24"/>
          <w:szCs w:val="22"/>
        </w:rPr>
      </w:pPr>
      <w:r w:rsidRPr="009B3C81">
        <w:rPr>
          <w:szCs w:val="20"/>
        </w:rPr>
        <w:t>RSD 2.6.16.1</w:t>
      </w:r>
      <w:r w:rsidRPr="009B3C81">
        <w:rPr>
          <w:rFonts w:ascii="Arial" w:hAnsi="Arial" w:cs="Arial"/>
          <w:szCs w:val="20"/>
        </w:rPr>
        <w:tab/>
      </w:r>
      <w:r w:rsidRPr="009B3C81">
        <w:rPr>
          <w:sz w:val="24"/>
          <w:szCs w:val="22"/>
        </w:rPr>
        <w:t>Worklist (Move Subscribers to a Different Plan) - The worklist shall include a list of subscribers if the user answers they do NOT want to move the entire group.</w:t>
      </w:r>
    </w:p>
    <w:p w14:paraId="269C0054" w14:textId="77777777" w:rsidR="007E383F" w:rsidRPr="009B3C81" w:rsidRDefault="007E383F" w:rsidP="007E383F">
      <w:pPr>
        <w:ind w:left="1764" w:hanging="1764"/>
        <w:rPr>
          <w:rFonts w:ascii="Arial" w:hAnsi="Arial" w:cs="Arial"/>
          <w:szCs w:val="20"/>
        </w:rPr>
      </w:pPr>
    </w:p>
    <w:p w14:paraId="269C0055" w14:textId="77777777" w:rsidR="007E383F" w:rsidRPr="009B3C81" w:rsidRDefault="0048250C" w:rsidP="007E383F">
      <w:pPr>
        <w:ind w:left="1764" w:hanging="1764"/>
        <w:rPr>
          <w:sz w:val="24"/>
          <w:szCs w:val="22"/>
        </w:rPr>
      </w:pPr>
      <w:r w:rsidRPr="009B3C81">
        <w:rPr>
          <w:szCs w:val="20"/>
        </w:rPr>
        <w:t>RSD 2.6.16.2</w:t>
      </w:r>
      <w:r w:rsidRPr="009B3C81">
        <w:rPr>
          <w:rFonts w:ascii="Arial" w:hAnsi="Arial" w:cs="Arial"/>
          <w:szCs w:val="20"/>
        </w:rPr>
        <w:tab/>
      </w:r>
      <w:r w:rsidRPr="009B3C81">
        <w:rPr>
          <w:sz w:val="24"/>
          <w:szCs w:val="22"/>
        </w:rPr>
        <w:t xml:space="preserve">Worklist (Move Subscribers to a Different Plan) - The worklist shall prompt a user with the following filters if the user answers they do NOT want to move the entire group: </w:t>
      </w:r>
      <w:r w:rsidRPr="009B3C81">
        <w:rPr>
          <w:sz w:val="24"/>
          <w:szCs w:val="22"/>
        </w:rPr>
        <w:br/>
        <w:t xml:space="preserve">- Do you want to filter out deceased patients? (yes/no); </w:t>
      </w:r>
      <w:r w:rsidRPr="009B3C81">
        <w:rPr>
          <w:sz w:val="24"/>
          <w:szCs w:val="22"/>
        </w:rPr>
        <w:br/>
        <w:t>- Do you want to filter subscriber ID?  (yes/no);</w:t>
      </w:r>
      <w:r w:rsidRPr="009B3C81">
        <w:rPr>
          <w:sz w:val="24"/>
          <w:szCs w:val="22"/>
        </w:rPr>
        <w:br/>
        <w:t xml:space="preserve">- Filter subscriber IDs that contain: ; </w:t>
      </w:r>
      <w:r w:rsidRPr="009B3C81">
        <w:rPr>
          <w:sz w:val="24"/>
          <w:szCs w:val="22"/>
        </w:rPr>
        <w:br/>
        <w:t xml:space="preserve">- Do you want to filter for active or inactive policies? (yes/no); </w:t>
      </w:r>
      <w:r w:rsidRPr="009B3C81">
        <w:rPr>
          <w:sz w:val="24"/>
          <w:szCs w:val="22"/>
        </w:rPr>
        <w:br/>
        <w:t xml:space="preserve">- List of active or inactive policies; </w:t>
      </w:r>
      <w:r w:rsidRPr="009B3C81">
        <w:rPr>
          <w:sz w:val="24"/>
          <w:szCs w:val="22"/>
        </w:rPr>
        <w:br/>
        <w:t>- Do you want to filter effective dates? (yes/no);</w:t>
      </w:r>
      <w:r w:rsidRPr="009B3C81">
        <w:rPr>
          <w:sz w:val="24"/>
          <w:szCs w:val="22"/>
        </w:rPr>
        <w:br/>
        <w:t>- Prompt for Effective date range</w:t>
      </w:r>
    </w:p>
    <w:p w14:paraId="269C0056" w14:textId="77777777" w:rsidR="007E383F" w:rsidRPr="009B3C81" w:rsidRDefault="007E383F" w:rsidP="007E383F">
      <w:pPr>
        <w:ind w:left="1764" w:hanging="1764"/>
        <w:rPr>
          <w:rFonts w:ascii="Arial" w:hAnsi="Arial" w:cs="Arial"/>
          <w:szCs w:val="20"/>
        </w:rPr>
      </w:pPr>
    </w:p>
    <w:p w14:paraId="269C0057" w14:textId="77777777" w:rsidR="007E383F" w:rsidRPr="009B3C81" w:rsidRDefault="0048250C" w:rsidP="007E383F">
      <w:pPr>
        <w:ind w:left="1764" w:hanging="1764"/>
        <w:rPr>
          <w:sz w:val="24"/>
          <w:szCs w:val="22"/>
        </w:rPr>
      </w:pPr>
      <w:r w:rsidRPr="009B3C81">
        <w:rPr>
          <w:szCs w:val="20"/>
        </w:rPr>
        <w:t>RSD 2.6.16.3</w:t>
      </w:r>
      <w:r w:rsidRPr="009B3C81">
        <w:rPr>
          <w:rFonts w:ascii="Arial" w:hAnsi="Arial" w:cs="Arial"/>
          <w:szCs w:val="20"/>
        </w:rPr>
        <w:tab/>
      </w:r>
      <w:r w:rsidRPr="009B3C81">
        <w:rPr>
          <w:sz w:val="24"/>
          <w:szCs w:val="22"/>
        </w:rPr>
        <w:t xml:space="preserve">Worklist (Move Subscribers to a Different Plan) - The ListMan lookup for subscribers shall display the following data elements: </w:t>
      </w:r>
      <w:r w:rsidRPr="009B3C81">
        <w:rPr>
          <w:sz w:val="24"/>
          <w:szCs w:val="22"/>
        </w:rPr>
        <w:br/>
        <w:t>- Header contains "Patient Policy Lookup"</w:t>
      </w:r>
      <w:r w:rsidRPr="009B3C81">
        <w:rPr>
          <w:sz w:val="24"/>
          <w:szCs w:val="22"/>
        </w:rPr>
        <w:br/>
        <w:t>- Count of subscribers that met filter requirements</w:t>
      </w:r>
      <w:r w:rsidRPr="009B3C81">
        <w:rPr>
          <w:sz w:val="24"/>
          <w:szCs w:val="22"/>
        </w:rPr>
        <w:br/>
        <w:t>- Patient Name, last 4 SSN, DOB, Subscriber ID, Effective Date, Expiration Date, “Whose” policy, (and Patient ID if room on screen – keep at 1 line of data)</w:t>
      </w:r>
    </w:p>
    <w:p w14:paraId="269C0058" w14:textId="77777777" w:rsidR="007E383F" w:rsidRPr="009B3C81" w:rsidRDefault="007E383F" w:rsidP="007E383F">
      <w:pPr>
        <w:ind w:left="1764" w:hanging="1764"/>
        <w:rPr>
          <w:rFonts w:ascii="Arial" w:hAnsi="Arial" w:cs="Arial"/>
          <w:szCs w:val="20"/>
        </w:rPr>
      </w:pPr>
    </w:p>
    <w:p w14:paraId="269C0059" w14:textId="77777777" w:rsidR="007E383F" w:rsidRPr="009B3C81" w:rsidRDefault="0048250C" w:rsidP="007E383F">
      <w:pPr>
        <w:ind w:left="1764" w:hanging="1764"/>
        <w:rPr>
          <w:sz w:val="24"/>
          <w:szCs w:val="22"/>
        </w:rPr>
      </w:pPr>
      <w:r w:rsidRPr="009B3C81">
        <w:rPr>
          <w:szCs w:val="20"/>
        </w:rPr>
        <w:lastRenderedPageBreak/>
        <w:t>RSD 2.6.16.4</w:t>
      </w:r>
      <w:r w:rsidRPr="009B3C81">
        <w:rPr>
          <w:rFonts w:ascii="Arial" w:hAnsi="Arial" w:cs="Arial"/>
          <w:szCs w:val="20"/>
        </w:rPr>
        <w:tab/>
      </w:r>
      <w:r w:rsidRPr="009B3C81">
        <w:rPr>
          <w:sz w:val="24"/>
          <w:szCs w:val="22"/>
        </w:rPr>
        <w:t>Worklist (Move Subscribers to a Different Plan) - The ListMan lookup for subscribers shall allow a user to run a Search.</w:t>
      </w:r>
    </w:p>
    <w:p w14:paraId="269C005A" w14:textId="77777777" w:rsidR="007E383F" w:rsidRPr="009B3C81" w:rsidRDefault="007E383F" w:rsidP="007E383F">
      <w:pPr>
        <w:ind w:left="1764" w:hanging="1764"/>
        <w:rPr>
          <w:rFonts w:ascii="Arial" w:hAnsi="Arial" w:cs="Arial"/>
          <w:szCs w:val="20"/>
        </w:rPr>
      </w:pPr>
    </w:p>
    <w:p w14:paraId="269C005B" w14:textId="77777777" w:rsidR="007E383F" w:rsidRPr="009B3C81" w:rsidRDefault="0048250C" w:rsidP="007E383F">
      <w:pPr>
        <w:ind w:left="1764" w:hanging="1764"/>
        <w:rPr>
          <w:sz w:val="24"/>
          <w:szCs w:val="22"/>
        </w:rPr>
      </w:pPr>
      <w:r w:rsidRPr="009B3C81">
        <w:rPr>
          <w:szCs w:val="20"/>
        </w:rPr>
        <w:t>RSD 2.6.16.5</w:t>
      </w:r>
      <w:r w:rsidRPr="009B3C81">
        <w:rPr>
          <w:rFonts w:ascii="Arial" w:hAnsi="Arial" w:cs="Arial"/>
          <w:szCs w:val="20"/>
        </w:rPr>
        <w:tab/>
      </w:r>
      <w:r w:rsidRPr="009B3C81">
        <w:rPr>
          <w:sz w:val="24"/>
          <w:szCs w:val="22"/>
        </w:rPr>
        <w:t>Worklist (Move Subscribers to a Different Plan) - The header for the group plan ListMan lookup shall be changed from "Insurance Plan Lookup" to "Group Plan Lookup".</w:t>
      </w:r>
    </w:p>
    <w:p w14:paraId="269C005C" w14:textId="77777777" w:rsidR="007E383F" w:rsidRPr="009B3C81" w:rsidRDefault="007E383F" w:rsidP="007E383F">
      <w:pPr>
        <w:ind w:left="1764" w:hanging="1764"/>
        <w:rPr>
          <w:rFonts w:ascii="Arial" w:hAnsi="Arial" w:cs="Arial"/>
          <w:szCs w:val="20"/>
        </w:rPr>
      </w:pPr>
    </w:p>
    <w:p w14:paraId="269C005D" w14:textId="77777777" w:rsidR="001D45F4" w:rsidRPr="009B3C81" w:rsidRDefault="0048250C" w:rsidP="00AD5313">
      <w:pPr>
        <w:ind w:left="1764" w:hanging="1764"/>
        <w:rPr>
          <w:sz w:val="24"/>
          <w:szCs w:val="22"/>
        </w:rPr>
      </w:pPr>
      <w:r w:rsidRPr="009B3C81">
        <w:rPr>
          <w:szCs w:val="20"/>
        </w:rPr>
        <w:t>RSD 2.6.16.6</w:t>
      </w:r>
      <w:r w:rsidRPr="009B3C81">
        <w:rPr>
          <w:rFonts w:ascii="Arial" w:hAnsi="Arial" w:cs="Arial"/>
          <w:szCs w:val="20"/>
        </w:rPr>
        <w:tab/>
      </w:r>
      <w:r w:rsidRPr="009B3C81">
        <w:rPr>
          <w:sz w:val="24"/>
          <w:szCs w:val="22"/>
        </w:rPr>
        <w:t>Worklist (Move Subscribers to a Different Plan) - The report shall allow a user to select from the list of filtered subscribers, one or more subscribers to be moved, including a range (i.e. 1, 4-5, 7).</w:t>
      </w:r>
    </w:p>
    <w:p w14:paraId="269C005E" w14:textId="77777777" w:rsidR="001C5762" w:rsidRPr="009B3C81" w:rsidRDefault="0048250C" w:rsidP="00D1398D">
      <w:pPr>
        <w:pStyle w:val="Heading4"/>
      </w:pPr>
      <w:r w:rsidRPr="009B3C81">
        <w:rPr>
          <w:sz w:val="28"/>
        </w:rPr>
        <w:t xml:space="preserve">Design Element Tables (Worklist- </w:t>
      </w:r>
      <w:r w:rsidR="00132443" w:rsidRPr="009B3C81">
        <w:t>Move Subscribers to a Different Plan)</w:t>
      </w:r>
    </w:p>
    <w:p w14:paraId="269C005F" w14:textId="77777777" w:rsidR="007C5238" w:rsidRPr="009B3C81" w:rsidRDefault="007C5238" w:rsidP="00D1398D">
      <w:pPr>
        <w:pStyle w:val="Heading5"/>
      </w:pPr>
      <w:r w:rsidRPr="009B3C81">
        <w:t>Routines (Entry Points)</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12"/>
        <w:gridCol w:w="986"/>
        <w:gridCol w:w="289"/>
        <w:gridCol w:w="1218"/>
        <w:gridCol w:w="549"/>
        <w:gridCol w:w="143"/>
        <w:gridCol w:w="642"/>
        <w:gridCol w:w="411"/>
        <w:gridCol w:w="1816"/>
        <w:gridCol w:w="893"/>
      </w:tblGrid>
      <w:tr w:rsidR="009B3C81" w:rsidRPr="009B3C81" w14:paraId="269C0062" w14:textId="77777777" w:rsidTr="003C1FD4">
        <w:trPr>
          <w:tblHeader/>
        </w:trPr>
        <w:tc>
          <w:tcPr>
            <w:tcW w:w="1366" w:type="pct"/>
            <w:shd w:val="clear" w:color="auto" w:fill="D9D9D9"/>
            <w:vAlign w:val="center"/>
          </w:tcPr>
          <w:p w14:paraId="269C0060" w14:textId="77777777" w:rsidR="000A0E48" w:rsidRPr="009B3C81" w:rsidRDefault="000A0E48" w:rsidP="00406D59">
            <w:pPr>
              <w:spacing w:before="60" w:after="60"/>
              <w:rPr>
                <w:rFonts w:ascii="Arial" w:hAnsi="Arial" w:cs="Arial"/>
                <w:b/>
                <w:szCs w:val="22"/>
              </w:rPr>
            </w:pPr>
            <w:r w:rsidRPr="009B3C81">
              <w:rPr>
                <w:rFonts w:ascii="Arial" w:hAnsi="Arial" w:cs="Arial"/>
                <w:b/>
                <w:szCs w:val="22"/>
              </w:rPr>
              <w:t>Routines</w:t>
            </w:r>
          </w:p>
        </w:tc>
        <w:tc>
          <w:tcPr>
            <w:tcW w:w="3634" w:type="pct"/>
            <w:gridSpan w:val="9"/>
            <w:tcBorders>
              <w:bottom w:val="single" w:sz="6" w:space="0" w:color="000000"/>
            </w:tcBorders>
            <w:shd w:val="clear" w:color="auto" w:fill="D9D9D9"/>
          </w:tcPr>
          <w:p w14:paraId="269C0061" w14:textId="77777777" w:rsidR="000A0E48" w:rsidRPr="009B3C81" w:rsidRDefault="000A0E48" w:rsidP="00406D59">
            <w:pPr>
              <w:spacing w:before="60" w:after="60"/>
              <w:rPr>
                <w:rFonts w:ascii="Arial" w:hAnsi="Arial" w:cs="Arial"/>
                <w:b/>
                <w:szCs w:val="22"/>
              </w:rPr>
            </w:pPr>
            <w:r w:rsidRPr="009B3C81">
              <w:rPr>
                <w:rFonts w:ascii="Arial" w:hAnsi="Arial" w:cs="Arial"/>
                <w:b/>
                <w:szCs w:val="22"/>
              </w:rPr>
              <w:t>Activities</w:t>
            </w:r>
          </w:p>
        </w:tc>
      </w:tr>
      <w:tr w:rsidR="009B3C81" w:rsidRPr="009B3C81" w14:paraId="269C0065" w14:textId="77777777" w:rsidTr="00406D59">
        <w:trPr>
          <w:cantSplit/>
          <w:tblHeader/>
        </w:trPr>
        <w:tc>
          <w:tcPr>
            <w:tcW w:w="1366" w:type="pct"/>
            <w:shd w:val="clear" w:color="auto" w:fill="D9D9D9"/>
            <w:vAlign w:val="center"/>
          </w:tcPr>
          <w:p w14:paraId="269C0063" w14:textId="77777777" w:rsidR="000A0E48" w:rsidRPr="009B3C81" w:rsidRDefault="000A0E48" w:rsidP="00406D59">
            <w:pPr>
              <w:spacing w:before="60" w:after="60"/>
              <w:rPr>
                <w:rFonts w:ascii="Arial" w:hAnsi="Arial" w:cs="Arial"/>
                <w:b/>
                <w:szCs w:val="20"/>
              </w:rPr>
            </w:pPr>
            <w:r w:rsidRPr="009B3C81">
              <w:rPr>
                <w:rFonts w:ascii="Arial" w:hAnsi="Arial" w:cs="Arial"/>
                <w:b/>
                <w:szCs w:val="20"/>
              </w:rPr>
              <w:t>Routine Name</w:t>
            </w:r>
          </w:p>
        </w:tc>
        <w:tc>
          <w:tcPr>
            <w:tcW w:w="3634" w:type="pct"/>
            <w:gridSpan w:val="9"/>
            <w:tcBorders>
              <w:bottom w:val="single" w:sz="6" w:space="0" w:color="000000"/>
            </w:tcBorders>
          </w:tcPr>
          <w:p w14:paraId="269C0064" w14:textId="77777777" w:rsidR="000A0E48" w:rsidRPr="009B3C81" w:rsidRDefault="0048250C" w:rsidP="00406D59">
            <w:pPr>
              <w:spacing w:before="60" w:after="60"/>
              <w:rPr>
                <w:b/>
                <w:szCs w:val="20"/>
              </w:rPr>
            </w:pPr>
            <w:r w:rsidRPr="009B3C81">
              <w:rPr>
                <w:b/>
                <w:szCs w:val="20"/>
              </w:rPr>
              <w:t>IBCNSUR</w:t>
            </w:r>
          </w:p>
        </w:tc>
      </w:tr>
      <w:tr w:rsidR="009B3C81" w:rsidRPr="009B3C81" w14:paraId="269C006B" w14:textId="77777777" w:rsidTr="00406D59">
        <w:trPr>
          <w:cantSplit/>
        </w:trPr>
        <w:tc>
          <w:tcPr>
            <w:tcW w:w="1366" w:type="pct"/>
            <w:shd w:val="clear" w:color="auto" w:fill="D9D9D9"/>
            <w:vAlign w:val="center"/>
          </w:tcPr>
          <w:p w14:paraId="269C0066" w14:textId="77777777" w:rsidR="000A0E48" w:rsidRPr="009B3C81" w:rsidRDefault="000A0E48" w:rsidP="00406D59">
            <w:pPr>
              <w:spacing w:before="60" w:after="60"/>
              <w:rPr>
                <w:rFonts w:ascii="Arial" w:hAnsi="Arial" w:cs="Arial"/>
                <w:b/>
                <w:szCs w:val="20"/>
              </w:rPr>
            </w:pPr>
            <w:r w:rsidRPr="009B3C81">
              <w:rPr>
                <w:rFonts w:ascii="Arial" w:hAnsi="Arial" w:cs="Arial"/>
                <w:b/>
                <w:szCs w:val="20"/>
              </w:rPr>
              <w:t>Enhancement Category</w:t>
            </w:r>
          </w:p>
        </w:tc>
        <w:tc>
          <w:tcPr>
            <w:tcW w:w="667" w:type="pct"/>
            <w:gridSpan w:val="2"/>
            <w:tcBorders>
              <w:right w:val="nil"/>
            </w:tcBorders>
          </w:tcPr>
          <w:p w14:paraId="269C0067" w14:textId="77777777" w:rsidR="000A0E48" w:rsidRPr="009B3C81" w:rsidRDefault="0048250C" w:rsidP="00406D59">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0A0E48"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0A0E48" w:rsidRPr="009B3C81">
              <w:rPr>
                <w:rFonts w:ascii="Garamond" w:hAnsi="Garamond" w:cs="Arial"/>
                <w:sz w:val="20"/>
                <w:szCs w:val="20"/>
              </w:rPr>
              <w:t xml:space="preserve"> New</w:t>
            </w:r>
          </w:p>
        </w:tc>
        <w:tc>
          <w:tcPr>
            <w:tcW w:w="637" w:type="pct"/>
            <w:tcBorders>
              <w:left w:val="nil"/>
              <w:right w:val="nil"/>
            </w:tcBorders>
          </w:tcPr>
          <w:p w14:paraId="269C0068" w14:textId="77777777" w:rsidR="000A0E48" w:rsidRPr="009B3C81" w:rsidRDefault="0048250C" w:rsidP="00406D59">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0A0E48"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0A0E48" w:rsidRPr="009B3C81">
              <w:rPr>
                <w:rFonts w:ascii="Garamond" w:hAnsi="Garamond" w:cs="Arial"/>
                <w:sz w:val="20"/>
                <w:szCs w:val="20"/>
              </w:rPr>
              <w:t xml:space="preserve"> Modify</w:t>
            </w:r>
          </w:p>
        </w:tc>
        <w:tc>
          <w:tcPr>
            <w:tcW w:w="698" w:type="pct"/>
            <w:gridSpan w:val="3"/>
            <w:tcBorders>
              <w:left w:val="nil"/>
              <w:right w:val="nil"/>
            </w:tcBorders>
          </w:tcPr>
          <w:p w14:paraId="269C0069" w14:textId="77777777" w:rsidR="000A0E48" w:rsidRPr="009B3C81" w:rsidRDefault="0048250C" w:rsidP="00406D59">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0A0E48"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0A0E48" w:rsidRPr="009B3C81">
              <w:rPr>
                <w:rFonts w:ascii="Garamond" w:hAnsi="Garamond" w:cs="Arial"/>
                <w:sz w:val="20"/>
                <w:szCs w:val="20"/>
              </w:rPr>
              <w:t xml:space="preserve"> Delete</w:t>
            </w:r>
          </w:p>
        </w:tc>
        <w:tc>
          <w:tcPr>
            <w:tcW w:w="1632" w:type="pct"/>
            <w:gridSpan w:val="3"/>
            <w:tcBorders>
              <w:left w:val="nil"/>
            </w:tcBorders>
          </w:tcPr>
          <w:p w14:paraId="269C006A" w14:textId="77777777" w:rsidR="000A0E48" w:rsidRPr="009B3C81" w:rsidRDefault="0048250C" w:rsidP="00406D59">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0A0E48"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0A0E48" w:rsidRPr="009B3C81">
              <w:rPr>
                <w:rFonts w:ascii="Garamond" w:hAnsi="Garamond" w:cs="Arial"/>
                <w:sz w:val="20"/>
                <w:szCs w:val="20"/>
              </w:rPr>
              <w:t xml:space="preserve"> No Change</w:t>
            </w:r>
          </w:p>
        </w:tc>
      </w:tr>
      <w:tr w:rsidR="009B3C81" w:rsidRPr="009B3C81" w14:paraId="269C006E" w14:textId="77777777" w:rsidTr="00406D59">
        <w:trPr>
          <w:cantSplit/>
        </w:trPr>
        <w:tc>
          <w:tcPr>
            <w:tcW w:w="1366" w:type="pct"/>
            <w:shd w:val="clear" w:color="auto" w:fill="D9D9D9"/>
            <w:vAlign w:val="center"/>
          </w:tcPr>
          <w:p w14:paraId="269C006C" w14:textId="77777777" w:rsidR="000A0E48" w:rsidRPr="009B3C81" w:rsidRDefault="000A0E48" w:rsidP="00406D59">
            <w:pPr>
              <w:spacing w:before="60" w:after="60"/>
              <w:rPr>
                <w:rFonts w:ascii="Arial" w:hAnsi="Arial" w:cs="Arial"/>
                <w:b/>
                <w:szCs w:val="20"/>
              </w:rPr>
            </w:pPr>
            <w:r w:rsidRPr="009B3C81">
              <w:rPr>
                <w:rFonts w:ascii="Arial" w:hAnsi="Arial" w:cs="Arial"/>
                <w:b/>
                <w:szCs w:val="20"/>
              </w:rPr>
              <w:t>RTM</w:t>
            </w:r>
          </w:p>
        </w:tc>
        <w:tc>
          <w:tcPr>
            <w:tcW w:w="3634" w:type="pct"/>
            <w:gridSpan w:val="9"/>
          </w:tcPr>
          <w:p w14:paraId="269C006D" w14:textId="77777777" w:rsidR="000A0E48" w:rsidRPr="009B3C81" w:rsidRDefault="0048250C" w:rsidP="00406D59">
            <w:pPr>
              <w:pStyle w:val="BodyText"/>
              <w:rPr>
                <w:sz w:val="22"/>
                <w:szCs w:val="22"/>
              </w:rPr>
            </w:pPr>
            <w:r w:rsidRPr="009B3C81">
              <w:rPr>
                <w:sz w:val="22"/>
                <w:szCs w:val="22"/>
              </w:rPr>
              <w:t>2.6.16.5</w:t>
            </w:r>
          </w:p>
        </w:tc>
      </w:tr>
      <w:tr w:rsidR="009B3C81" w:rsidRPr="009B3C81" w14:paraId="269C0071" w14:textId="77777777" w:rsidTr="00406D59">
        <w:trPr>
          <w:cantSplit/>
        </w:trPr>
        <w:tc>
          <w:tcPr>
            <w:tcW w:w="1366" w:type="pct"/>
            <w:tcBorders>
              <w:bottom w:val="single" w:sz="6" w:space="0" w:color="000000"/>
            </w:tcBorders>
            <w:shd w:val="clear" w:color="auto" w:fill="D9D9D9"/>
            <w:vAlign w:val="center"/>
          </w:tcPr>
          <w:p w14:paraId="269C006F" w14:textId="77777777" w:rsidR="000A0E48" w:rsidRPr="009B3C81" w:rsidRDefault="000A0E48" w:rsidP="00406D59">
            <w:pPr>
              <w:spacing w:before="60" w:after="60"/>
              <w:rPr>
                <w:rFonts w:ascii="Arial" w:hAnsi="Arial" w:cs="Arial"/>
                <w:b/>
                <w:szCs w:val="20"/>
              </w:rPr>
            </w:pPr>
            <w:r w:rsidRPr="009B3C81">
              <w:rPr>
                <w:rFonts w:ascii="Arial" w:hAnsi="Arial" w:cs="Arial"/>
                <w:b/>
                <w:szCs w:val="20"/>
              </w:rPr>
              <w:t>Related Options</w:t>
            </w:r>
          </w:p>
        </w:tc>
        <w:tc>
          <w:tcPr>
            <w:tcW w:w="3634" w:type="pct"/>
            <w:gridSpan w:val="9"/>
            <w:tcBorders>
              <w:bottom w:val="single" w:sz="4" w:space="0" w:color="auto"/>
            </w:tcBorders>
          </w:tcPr>
          <w:p w14:paraId="269C0070" w14:textId="77777777" w:rsidR="000A0E48" w:rsidRPr="009B3C81" w:rsidRDefault="002F44E2" w:rsidP="002F44E2">
            <w:pPr>
              <w:autoSpaceDE w:val="0"/>
              <w:autoSpaceDN w:val="0"/>
              <w:adjustRightInd w:val="0"/>
              <w:rPr>
                <w:szCs w:val="22"/>
              </w:rPr>
            </w:pPr>
            <w:r w:rsidRPr="009B3C81">
              <w:rPr>
                <w:szCs w:val="22"/>
              </w:rPr>
              <w:t>Move Subscribers to a Different Plan [IBCN MOVE SUBSCRIB TO PLAN]</w:t>
            </w:r>
          </w:p>
        </w:tc>
      </w:tr>
      <w:tr w:rsidR="009B3C81" w:rsidRPr="009B3C81" w14:paraId="269C0075" w14:textId="77777777" w:rsidTr="00406D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366" w:type="pct"/>
            <w:tcBorders>
              <w:top w:val="single" w:sz="6" w:space="0" w:color="000000"/>
              <w:bottom w:val="single" w:sz="6" w:space="0" w:color="000000"/>
            </w:tcBorders>
            <w:shd w:val="clear" w:color="auto" w:fill="D9D9D9"/>
            <w:vAlign w:val="center"/>
          </w:tcPr>
          <w:p w14:paraId="269C0072" w14:textId="77777777" w:rsidR="000A0E48" w:rsidRPr="009B3C81" w:rsidRDefault="000A0E48" w:rsidP="00406D59">
            <w:pPr>
              <w:spacing w:before="60" w:after="60"/>
              <w:rPr>
                <w:rFonts w:ascii="Arial" w:hAnsi="Arial" w:cs="Arial"/>
                <w:b/>
                <w:szCs w:val="22"/>
              </w:rPr>
            </w:pPr>
            <w:r w:rsidRPr="009B3C81">
              <w:rPr>
                <w:rFonts w:ascii="Arial" w:hAnsi="Arial" w:cs="Arial"/>
                <w:b/>
                <w:szCs w:val="22"/>
              </w:rPr>
              <w:t>Related Routines</w:t>
            </w:r>
          </w:p>
        </w:tc>
        <w:tc>
          <w:tcPr>
            <w:tcW w:w="1666" w:type="pct"/>
            <w:gridSpan w:val="5"/>
            <w:tcBorders>
              <w:bottom w:val="single" w:sz="4" w:space="0" w:color="auto"/>
            </w:tcBorders>
            <w:shd w:val="clear" w:color="auto" w:fill="D9D9D9"/>
          </w:tcPr>
          <w:p w14:paraId="269C0073" w14:textId="77777777" w:rsidR="000A0E48" w:rsidRPr="009B3C81" w:rsidRDefault="000A0E48" w:rsidP="00406D59">
            <w:pPr>
              <w:spacing w:before="60" w:after="60"/>
              <w:rPr>
                <w:rFonts w:ascii="Arial" w:hAnsi="Arial" w:cs="Arial"/>
                <w:b/>
                <w:szCs w:val="22"/>
              </w:rPr>
            </w:pPr>
            <w:r w:rsidRPr="009B3C81">
              <w:rPr>
                <w:rFonts w:ascii="Arial" w:hAnsi="Arial" w:cs="Arial"/>
                <w:b/>
                <w:szCs w:val="22"/>
              </w:rPr>
              <w:t>Routines “Called By”</w:t>
            </w:r>
          </w:p>
        </w:tc>
        <w:tc>
          <w:tcPr>
            <w:tcW w:w="1968" w:type="pct"/>
            <w:gridSpan w:val="4"/>
            <w:tcBorders>
              <w:bottom w:val="single" w:sz="4" w:space="0" w:color="auto"/>
            </w:tcBorders>
            <w:shd w:val="clear" w:color="auto" w:fill="D9D9D9"/>
          </w:tcPr>
          <w:p w14:paraId="269C0074" w14:textId="77777777" w:rsidR="000A0E48" w:rsidRPr="009B3C81" w:rsidRDefault="000A0E48" w:rsidP="00406D59">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C0079" w14:textId="77777777" w:rsidTr="00406D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366" w:type="pct"/>
            <w:tcBorders>
              <w:top w:val="single" w:sz="6" w:space="0" w:color="000000"/>
              <w:bottom w:val="single" w:sz="6" w:space="0" w:color="000000"/>
            </w:tcBorders>
            <w:shd w:val="clear" w:color="auto" w:fill="D9D9D9"/>
            <w:vAlign w:val="center"/>
          </w:tcPr>
          <w:p w14:paraId="269C0076" w14:textId="77777777" w:rsidR="000A0E48" w:rsidRPr="009B3C81" w:rsidRDefault="000A0E48" w:rsidP="00406D59">
            <w:pPr>
              <w:spacing w:before="60" w:after="60"/>
              <w:rPr>
                <w:rFonts w:ascii="Arial" w:hAnsi="Arial" w:cs="Arial"/>
                <w:b/>
                <w:szCs w:val="20"/>
              </w:rPr>
            </w:pPr>
          </w:p>
        </w:tc>
        <w:tc>
          <w:tcPr>
            <w:tcW w:w="1666" w:type="pct"/>
            <w:gridSpan w:val="5"/>
            <w:tcBorders>
              <w:bottom w:val="single" w:sz="4" w:space="0" w:color="auto"/>
            </w:tcBorders>
            <w:vAlign w:val="center"/>
          </w:tcPr>
          <w:p w14:paraId="269C0077" w14:textId="77777777" w:rsidR="00ED0F05" w:rsidRPr="009B3C81" w:rsidRDefault="0048250C">
            <w:pPr>
              <w:spacing w:before="60" w:after="60"/>
              <w:rPr>
                <w:szCs w:val="22"/>
              </w:rPr>
            </w:pPr>
            <w:r w:rsidRPr="009B3C81">
              <w:rPr>
                <w:szCs w:val="22"/>
              </w:rPr>
              <w:t>IBCNSUR1</w:t>
            </w:r>
          </w:p>
        </w:tc>
        <w:tc>
          <w:tcPr>
            <w:tcW w:w="1968" w:type="pct"/>
            <w:gridSpan w:val="4"/>
            <w:tcBorders>
              <w:bottom w:val="single" w:sz="4" w:space="0" w:color="auto"/>
            </w:tcBorders>
            <w:vAlign w:val="center"/>
          </w:tcPr>
          <w:p w14:paraId="269C0078" w14:textId="77777777" w:rsidR="000A0E48" w:rsidRPr="009B3C81" w:rsidRDefault="005A0E80" w:rsidP="00406D59">
            <w:pPr>
              <w:spacing w:before="60" w:after="60"/>
              <w:rPr>
                <w:szCs w:val="20"/>
              </w:rPr>
            </w:pPr>
            <w:r w:rsidRPr="009B3C81">
              <w:rPr>
                <w:szCs w:val="20"/>
              </w:rPr>
              <w:t>None</w:t>
            </w:r>
          </w:p>
        </w:tc>
      </w:tr>
      <w:tr w:rsidR="009B3C81" w:rsidRPr="009B3C81" w14:paraId="269C007C" w14:textId="77777777" w:rsidTr="00406D59">
        <w:trPr>
          <w:cantSplit/>
        </w:trPr>
        <w:tc>
          <w:tcPr>
            <w:tcW w:w="1366" w:type="pct"/>
            <w:tcBorders>
              <w:top w:val="single" w:sz="6" w:space="0" w:color="000000"/>
            </w:tcBorders>
            <w:shd w:val="clear" w:color="auto" w:fill="D9D9D9"/>
            <w:vAlign w:val="center"/>
          </w:tcPr>
          <w:p w14:paraId="269C007A" w14:textId="77777777" w:rsidR="000A0E48" w:rsidRPr="009B3C81" w:rsidRDefault="000A0E48" w:rsidP="00406D59">
            <w:pPr>
              <w:spacing w:before="60" w:after="60"/>
              <w:rPr>
                <w:rFonts w:ascii="Arial" w:hAnsi="Arial" w:cs="Arial"/>
                <w:b/>
                <w:szCs w:val="20"/>
              </w:rPr>
            </w:pPr>
            <w:r w:rsidRPr="009B3C81">
              <w:rPr>
                <w:rFonts w:ascii="Arial" w:hAnsi="Arial" w:cs="Arial"/>
                <w:b/>
                <w:szCs w:val="20"/>
              </w:rPr>
              <w:t>Data Dictionary (DD) References</w:t>
            </w:r>
          </w:p>
        </w:tc>
        <w:tc>
          <w:tcPr>
            <w:tcW w:w="3634" w:type="pct"/>
            <w:gridSpan w:val="9"/>
          </w:tcPr>
          <w:p w14:paraId="269C007B" w14:textId="77777777" w:rsidR="000A0E48" w:rsidRPr="009B3C81" w:rsidRDefault="005A0E80" w:rsidP="00406D59">
            <w:pPr>
              <w:spacing w:before="60" w:after="60"/>
              <w:rPr>
                <w:szCs w:val="22"/>
              </w:rPr>
            </w:pPr>
            <w:r w:rsidRPr="009B3C81">
              <w:rPr>
                <w:szCs w:val="22"/>
              </w:rPr>
              <w:t>None</w:t>
            </w:r>
          </w:p>
        </w:tc>
      </w:tr>
      <w:tr w:rsidR="009B3C81" w:rsidRPr="009B3C81" w14:paraId="269C007F" w14:textId="77777777" w:rsidTr="00406D59">
        <w:trPr>
          <w:cantSplit/>
        </w:trPr>
        <w:tc>
          <w:tcPr>
            <w:tcW w:w="1366" w:type="pct"/>
            <w:shd w:val="clear" w:color="auto" w:fill="D9D9D9"/>
            <w:vAlign w:val="center"/>
          </w:tcPr>
          <w:p w14:paraId="269C007D" w14:textId="77777777" w:rsidR="000A0E48" w:rsidRPr="009B3C81" w:rsidRDefault="000A0E48" w:rsidP="00406D59">
            <w:pPr>
              <w:spacing w:before="60" w:after="60"/>
              <w:rPr>
                <w:rFonts w:ascii="Arial" w:hAnsi="Arial" w:cs="Arial"/>
                <w:b/>
                <w:szCs w:val="20"/>
              </w:rPr>
            </w:pPr>
            <w:r w:rsidRPr="009B3C81">
              <w:rPr>
                <w:rFonts w:ascii="Arial" w:hAnsi="Arial" w:cs="Arial"/>
                <w:b/>
                <w:szCs w:val="20"/>
              </w:rPr>
              <w:t>Related Protocols</w:t>
            </w:r>
          </w:p>
        </w:tc>
        <w:tc>
          <w:tcPr>
            <w:tcW w:w="3634" w:type="pct"/>
            <w:gridSpan w:val="9"/>
          </w:tcPr>
          <w:p w14:paraId="269C007E" w14:textId="77777777" w:rsidR="000A0E48" w:rsidRPr="009B3C81" w:rsidRDefault="001C42DF" w:rsidP="00406D59">
            <w:pPr>
              <w:spacing w:before="60" w:after="60"/>
              <w:rPr>
                <w:szCs w:val="22"/>
              </w:rPr>
            </w:pPr>
            <w:r w:rsidRPr="009B3C81">
              <w:rPr>
                <w:szCs w:val="22"/>
              </w:rPr>
              <w:t>None</w:t>
            </w:r>
          </w:p>
        </w:tc>
      </w:tr>
      <w:tr w:rsidR="009B3C81" w:rsidRPr="009B3C81" w14:paraId="269C0082" w14:textId="77777777" w:rsidTr="00406D59">
        <w:trPr>
          <w:cantSplit/>
        </w:trPr>
        <w:tc>
          <w:tcPr>
            <w:tcW w:w="1366" w:type="pct"/>
            <w:shd w:val="clear" w:color="auto" w:fill="D9D9D9"/>
            <w:vAlign w:val="center"/>
          </w:tcPr>
          <w:p w14:paraId="269C0080" w14:textId="77777777" w:rsidR="000A0E48" w:rsidRPr="009B3C81" w:rsidRDefault="000A0E48" w:rsidP="00406D59">
            <w:pPr>
              <w:spacing w:before="60" w:after="60"/>
              <w:rPr>
                <w:rFonts w:ascii="Arial" w:hAnsi="Arial" w:cs="Arial"/>
                <w:b/>
                <w:szCs w:val="20"/>
              </w:rPr>
            </w:pPr>
            <w:r w:rsidRPr="009B3C81">
              <w:rPr>
                <w:rFonts w:ascii="Arial" w:hAnsi="Arial" w:cs="Arial"/>
                <w:b/>
                <w:szCs w:val="20"/>
              </w:rPr>
              <w:t>Related Integration Control Registrations (ICRs)</w:t>
            </w:r>
          </w:p>
        </w:tc>
        <w:tc>
          <w:tcPr>
            <w:tcW w:w="3634" w:type="pct"/>
            <w:gridSpan w:val="9"/>
            <w:tcBorders>
              <w:bottom w:val="single" w:sz="6" w:space="0" w:color="000000"/>
            </w:tcBorders>
          </w:tcPr>
          <w:p w14:paraId="269C0081" w14:textId="77777777" w:rsidR="000A0E48" w:rsidRPr="009B3C81" w:rsidRDefault="005A0E80" w:rsidP="00406D59">
            <w:pPr>
              <w:spacing w:before="60" w:after="60"/>
              <w:rPr>
                <w:szCs w:val="22"/>
              </w:rPr>
            </w:pPr>
            <w:r w:rsidRPr="009B3C81">
              <w:rPr>
                <w:szCs w:val="22"/>
              </w:rPr>
              <w:t>None</w:t>
            </w:r>
          </w:p>
        </w:tc>
      </w:tr>
      <w:tr w:rsidR="009B3C81" w:rsidRPr="009B3C81" w14:paraId="269C0089" w14:textId="77777777" w:rsidTr="00406D59">
        <w:trPr>
          <w:cantSplit/>
        </w:trPr>
        <w:tc>
          <w:tcPr>
            <w:tcW w:w="1366" w:type="pct"/>
            <w:tcBorders>
              <w:right w:val="single" w:sz="4" w:space="0" w:color="auto"/>
            </w:tcBorders>
            <w:shd w:val="clear" w:color="auto" w:fill="D9D9D9"/>
            <w:vAlign w:val="center"/>
          </w:tcPr>
          <w:p w14:paraId="269C0083" w14:textId="77777777" w:rsidR="000A0E48" w:rsidRPr="009B3C81" w:rsidRDefault="000A0E48" w:rsidP="00406D59">
            <w:pPr>
              <w:spacing w:before="60" w:after="60"/>
              <w:rPr>
                <w:rFonts w:ascii="Arial" w:hAnsi="Arial" w:cs="Arial"/>
                <w:b/>
                <w:szCs w:val="20"/>
              </w:rPr>
            </w:pPr>
            <w:r w:rsidRPr="009B3C81">
              <w:rPr>
                <w:rFonts w:ascii="Arial" w:hAnsi="Arial" w:cs="Arial"/>
                <w:b/>
                <w:szCs w:val="20"/>
              </w:rPr>
              <w:t>Data Passing</w:t>
            </w:r>
          </w:p>
        </w:tc>
        <w:tc>
          <w:tcPr>
            <w:tcW w:w="516" w:type="pct"/>
            <w:tcBorders>
              <w:left w:val="single" w:sz="4" w:space="0" w:color="auto"/>
              <w:right w:val="nil"/>
            </w:tcBorders>
          </w:tcPr>
          <w:p w14:paraId="269C0084" w14:textId="77777777" w:rsidR="000A0E48" w:rsidRPr="009B3C81" w:rsidRDefault="0048250C" w:rsidP="00406D59">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0A0E48"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0A0E48" w:rsidRPr="009B3C81">
              <w:rPr>
                <w:rFonts w:ascii="Garamond" w:hAnsi="Garamond" w:cs="Arial"/>
                <w:iCs/>
                <w:sz w:val="20"/>
                <w:szCs w:val="20"/>
              </w:rPr>
              <w:t xml:space="preserve"> Input</w:t>
            </w:r>
          </w:p>
        </w:tc>
        <w:tc>
          <w:tcPr>
            <w:tcW w:w="1075" w:type="pct"/>
            <w:gridSpan w:val="3"/>
            <w:tcBorders>
              <w:left w:val="nil"/>
              <w:right w:val="nil"/>
            </w:tcBorders>
          </w:tcPr>
          <w:p w14:paraId="269C0085" w14:textId="77777777" w:rsidR="000A0E48" w:rsidRPr="009B3C81" w:rsidRDefault="0048250C" w:rsidP="00406D59">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0A0E48"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0A0E48" w:rsidRPr="009B3C81">
              <w:rPr>
                <w:rFonts w:ascii="Garamond" w:hAnsi="Garamond" w:cs="Arial"/>
                <w:iCs/>
                <w:sz w:val="20"/>
                <w:szCs w:val="20"/>
              </w:rPr>
              <w:t xml:space="preserve"> Output Reference</w:t>
            </w:r>
          </w:p>
        </w:tc>
        <w:tc>
          <w:tcPr>
            <w:tcW w:w="626" w:type="pct"/>
            <w:gridSpan w:val="3"/>
            <w:tcBorders>
              <w:left w:val="nil"/>
              <w:right w:val="nil"/>
            </w:tcBorders>
          </w:tcPr>
          <w:p w14:paraId="269C0086" w14:textId="77777777" w:rsidR="000A0E48" w:rsidRPr="009B3C81" w:rsidRDefault="0048250C" w:rsidP="00406D59">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0A0E48"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0A0E48" w:rsidRPr="009B3C81">
              <w:rPr>
                <w:rFonts w:ascii="Garamond" w:hAnsi="Garamond" w:cs="Arial"/>
                <w:iCs/>
                <w:sz w:val="20"/>
                <w:szCs w:val="20"/>
              </w:rPr>
              <w:t xml:space="preserve"> Both</w:t>
            </w:r>
          </w:p>
        </w:tc>
        <w:tc>
          <w:tcPr>
            <w:tcW w:w="950" w:type="pct"/>
            <w:tcBorders>
              <w:left w:val="nil"/>
              <w:right w:val="nil"/>
            </w:tcBorders>
          </w:tcPr>
          <w:p w14:paraId="269C0087" w14:textId="77777777" w:rsidR="000A0E48" w:rsidRPr="009B3C81" w:rsidRDefault="0048250C" w:rsidP="00406D59">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0A0E48"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0A0E48" w:rsidRPr="009B3C81">
              <w:rPr>
                <w:rFonts w:ascii="Garamond" w:hAnsi="Garamond" w:cs="Arial"/>
                <w:iCs/>
                <w:sz w:val="20"/>
                <w:szCs w:val="20"/>
              </w:rPr>
              <w:t xml:space="preserve"> Global Reference</w:t>
            </w:r>
          </w:p>
        </w:tc>
        <w:tc>
          <w:tcPr>
            <w:tcW w:w="468" w:type="pct"/>
            <w:tcBorders>
              <w:left w:val="nil"/>
            </w:tcBorders>
          </w:tcPr>
          <w:p w14:paraId="269C0088" w14:textId="77777777" w:rsidR="000A0E48" w:rsidRPr="009B3C81" w:rsidRDefault="0048250C" w:rsidP="00406D59">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0A0E48"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0A0E48" w:rsidRPr="009B3C81">
              <w:rPr>
                <w:rFonts w:ascii="Garamond" w:hAnsi="Garamond" w:cs="Arial"/>
                <w:iCs/>
                <w:sz w:val="20"/>
                <w:szCs w:val="20"/>
              </w:rPr>
              <w:t xml:space="preserve"> Local</w:t>
            </w:r>
          </w:p>
        </w:tc>
      </w:tr>
      <w:tr w:rsidR="009B3C81" w:rsidRPr="009B3C81" w14:paraId="269C008D" w14:textId="77777777" w:rsidTr="00406D59">
        <w:trPr>
          <w:cantSplit/>
        </w:trPr>
        <w:tc>
          <w:tcPr>
            <w:tcW w:w="1366" w:type="pct"/>
            <w:shd w:val="clear" w:color="auto" w:fill="D9D9D9"/>
            <w:vAlign w:val="center"/>
          </w:tcPr>
          <w:p w14:paraId="269C008A" w14:textId="77777777" w:rsidR="000A0E48" w:rsidRPr="009B3C81" w:rsidRDefault="000A0E48" w:rsidP="00406D59">
            <w:pPr>
              <w:spacing w:before="60" w:after="60"/>
              <w:rPr>
                <w:rFonts w:ascii="Arial" w:hAnsi="Arial" w:cs="Arial"/>
                <w:b/>
                <w:szCs w:val="20"/>
              </w:rPr>
            </w:pPr>
            <w:r w:rsidRPr="009B3C81">
              <w:rPr>
                <w:rFonts w:ascii="Arial" w:hAnsi="Arial" w:cs="Arial"/>
                <w:b/>
                <w:szCs w:val="20"/>
              </w:rPr>
              <w:t>Input Attribute Name and Definition</w:t>
            </w:r>
          </w:p>
        </w:tc>
        <w:tc>
          <w:tcPr>
            <w:tcW w:w="3634" w:type="pct"/>
            <w:gridSpan w:val="9"/>
          </w:tcPr>
          <w:p w14:paraId="269C008B" w14:textId="77777777" w:rsidR="000A0E48" w:rsidRPr="009B3C81" w:rsidRDefault="000A0E48" w:rsidP="00406D59">
            <w:pPr>
              <w:spacing w:before="60" w:after="60"/>
              <w:rPr>
                <w:rFonts w:ascii="Garamond" w:hAnsi="Garamond" w:cs="Arial"/>
                <w:szCs w:val="20"/>
              </w:rPr>
            </w:pPr>
            <w:r w:rsidRPr="009B3C81">
              <w:rPr>
                <w:rFonts w:ascii="Garamond" w:hAnsi="Garamond" w:cs="Arial"/>
                <w:szCs w:val="20"/>
              </w:rPr>
              <w:t>Name:</w:t>
            </w:r>
          </w:p>
          <w:p w14:paraId="269C008C" w14:textId="77777777" w:rsidR="000A0E48" w:rsidRPr="009B3C81" w:rsidRDefault="000A0E48" w:rsidP="00406D59">
            <w:pPr>
              <w:spacing w:before="60" w:after="60"/>
              <w:rPr>
                <w:rFonts w:ascii="Garamond" w:hAnsi="Garamond" w:cs="Arial"/>
                <w:szCs w:val="20"/>
              </w:rPr>
            </w:pPr>
            <w:r w:rsidRPr="009B3C81">
              <w:rPr>
                <w:rFonts w:ascii="Garamond" w:hAnsi="Garamond" w:cs="Arial"/>
                <w:szCs w:val="20"/>
              </w:rPr>
              <w:t>Definition:</w:t>
            </w:r>
          </w:p>
        </w:tc>
      </w:tr>
      <w:tr w:rsidR="009B3C81" w:rsidRPr="009B3C81" w14:paraId="269C0091" w14:textId="77777777" w:rsidTr="00406D59">
        <w:trPr>
          <w:cantSplit/>
        </w:trPr>
        <w:tc>
          <w:tcPr>
            <w:tcW w:w="1366" w:type="pct"/>
            <w:shd w:val="clear" w:color="auto" w:fill="D9D9D9"/>
            <w:vAlign w:val="center"/>
          </w:tcPr>
          <w:p w14:paraId="269C008E" w14:textId="77777777" w:rsidR="000A0E48" w:rsidRPr="009B3C81" w:rsidRDefault="000A0E48" w:rsidP="00406D59">
            <w:pPr>
              <w:spacing w:before="60" w:after="60"/>
              <w:rPr>
                <w:rFonts w:ascii="Arial" w:hAnsi="Arial" w:cs="Arial"/>
                <w:b/>
                <w:szCs w:val="20"/>
              </w:rPr>
            </w:pPr>
            <w:r w:rsidRPr="009B3C81">
              <w:rPr>
                <w:rFonts w:ascii="Arial" w:hAnsi="Arial" w:cs="Arial"/>
                <w:b/>
                <w:szCs w:val="20"/>
              </w:rPr>
              <w:t>Output Attribute Name and Definition</w:t>
            </w:r>
          </w:p>
        </w:tc>
        <w:tc>
          <w:tcPr>
            <w:tcW w:w="3634" w:type="pct"/>
            <w:gridSpan w:val="9"/>
          </w:tcPr>
          <w:p w14:paraId="269C008F" w14:textId="77777777" w:rsidR="000A0E48" w:rsidRPr="009B3C81" w:rsidRDefault="000A0E48" w:rsidP="00406D59">
            <w:pPr>
              <w:spacing w:before="60" w:after="60"/>
              <w:rPr>
                <w:rFonts w:ascii="Garamond" w:hAnsi="Garamond" w:cs="Arial"/>
                <w:szCs w:val="20"/>
              </w:rPr>
            </w:pPr>
            <w:r w:rsidRPr="009B3C81">
              <w:rPr>
                <w:rFonts w:ascii="Garamond" w:hAnsi="Garamond" w:cs="Arial"/>
                <w:szCs w:val="20"/>
              </w:rPr>
              <w:t>Name:</w:t>
            </w:r>
          </w:p>
          <w:p w14:paraId="269C0090" w14:textId="77777777" w:rsidR="000A0E48" w:rsidRPr="009B3C81" w:rsidRDefault="000A0E48" w:rsidP="00406D59">
            <w:pPr>
              <w:spacing w:before="60" w:after="60"/>
              <w:rPr>
                <w:rFonts w:ascii="Garamond" w:hAnsi="Garamond" w:cs="Arial"/>
                <w:szCs w:val="20"/>
              </w:rPr>
            </w:pPr>
            <w:r w:rsidRPr="009B3C81">
              <w:rPr>
                <w:rFonts w:ascii="Garamond" w:hAnsi="Garamond" w:cs="Arial"/>
                <w:szCs w:val="20"/>
              </w:rPr>
              <w:t>Definition:</w:t>
            </w:r>
          </w:p>
        </w:tc>
      </w:tr>
    </w:tbl>
    <w:p w14:paraId="269C0092" w14:textId="77777777" w:rsidR="00D41FEF" w:rsidRPr="009B3C81" w:rsidRDefault="00D41FEF" w:rsidP="00D41FEF">
      <w:pPr>
        <w:pStyle w:val="BodyText"/>
      </w:pPr>
    </w:p>
    <w:p w14:paraId="269C0093" w14:textId="77777777" w:rsidR="005A0E80" w:rsidRPr="009B3C81" w:rsidRDefault="005A0E80" w:rsidP="00D41FEF">
      <w:pPr>
        <w:pStyle w:val="BodyText"/>
      </w:pPr>
    </w:p>
    <w:p w14:paraId="269C0094" w14:textId="77777777" w:rsidR="0074367F" w:rsidRPr="009B3C81" w:rsidRDefault="0074367F" w:rsidP="00D41FEF">
      <w:pPr>
        <w:pStyle w:val="BodyText"/>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C0096" w14:textId="77777777" w:rsidTr="00406D59">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C0095" w14:textId="77777777" w:rsidR="006C2195" w:rsidRPr="009B3C81" w:rsidRDefault="006C2195" w:rsidP="00406D59">
            <w:pPr>
              <w:spacing w:before="60" w:after="60"/>
              <w:rPr>
                <w:rFonts w:ascii="Arial" w:hAnsi="Arial" w:cs="Arial"/>
                <w:b/>
                <w:szCs w:val="22"/>
              </w:rPr>
            </w:pPr>
            <w:r w:rsidRPr="009B3C81">
              <w:rPr>
                <w:rFonts w:ascii="Arial" w:hAnsi="Arial" w:cs="Arial"/>
                <w:b/>
                <w:szCs w:val="22"/>
              </w:rPr>
              <w:lastRenderedPageBreak/>
              <w:t>Current Logic</w:t>
            </w:r>
          </w:p>
        </w:tc>
      </w:tr>
      <w:tr w:rsidR="006C2195" w:rsidRPr="009B3C81" w14:paraId="269C009B" w14:textId="77777777" w:rsidTr="00406D59">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tcPr>
          <w:p w14:paraId="269C0097" w14:textId="77777777" w:rsidR="006C2195" w:rsidRPr="009B3C81" w:rsidRDefault="006C2195" w:rsidP="00406D59">
            <w:pPr>
              <w:autoSpaceDE w:val="0"/>
              <w:autoSpaceDN w:val="0"/>
              <w:adjustRightInd w:val="0"/>
            </w:pPr>
            <w:r w:rsidRPr="009B3C81">
              <w:t>.</w:t>
            </w:r>
          </w:p>
          <w:p w14:paraId="269C0098" w14:textId="77777777" w:rsidR="006C2195" w:rsidRPr="009B3C81" w:rsidRDefault="006C2195" w:rsidP="00406D59">
            <w:pPr>
              <w:autoSpaceDE w:val="0"/>
              <w:autoSpaceDN w:val="0"/>
              <w:adjustRightInd w:val="0"/>
            </w:pPr>
            <w:r w:rsidRPr="009B3C81">
              <w:t>.</w:t>
            </w:r>
          </w:p>
          <w:p w14:paraId="269C0099" w14:textId="77777777" w:rsidR="006C2195" w:rsidRPr="009B3C81" w:rsidRDefault="006C2195" w:rsidP="00406D59">
            <w:pPr>
              <w:autoSpaceDE w:val="0"/>
              <w:autoSpaceDN w:val="0"/>
              <w:adjustRightInd w:val="0"/>
            </w:pPr>
            <w:r w:rsidRPr="009B3C81">
              <w:t>.</w:t>
            </w:r>
          </w:p>
          <w:p w14:paraId="269C009A" w14:textId="77777777" w:rsidR="006C2195" w:rsidRPr="009B3C81" w:rsidRDefault="006C2195" w:rsidP="00406D59">
            <w:pPr>
              <w:autoSpaceDE w:val="0"/>
              <w:autoSpaceDN w:val="0"/>
              <w:adjustRightInd w:val="0"/>
              <w:rPr>
                <w:rFonts w:ascii="r_ansi" w:hAnsi="r_ansi" w:cs="Arial"/>
                <w:sz w:val="16"/>
                <w:szCs w:val="16"/>
              </w:rPr>
            </w:pPr>
            <w:r w:rsidRPr="009B3C81">
              <w:t>SEL(IBNP) ; Select a company and plan.</w:t>
            </w:r>
            <w:r w:rsidRPr="009B3C81">
              <w:br/>
              <w:t> ; Input: IBNP -- If set to 1, allows adding a new plan and</w:t>
            </w:r>
            <w:r w:rsidRPr="009B3C81">
              <w:br/>
              <w:t> ; -- Screen Inactive Companies</w:t>
            </w:r>
            <w:r w:rsidRPr="009B3C81">
              <w:br/>
              <w:t> ; -- If set to 0, must have at least one group plan</w:t>
            </w:r>
            <w:r w:rsidRPr="009B3C81">
              <w:br/>
              <w:t> ; Output: IBCNS -- Pointer to selected company in file #36</w:t>
            </w:r>
            <w:r w:rsidRPr="009B3C81">
              <w:br/>
              <w:t> ; IBPLAN -- Pointer to selected/added plan in file #355.3</w:t>
            </w:r>
            <w:r w:rsidRPr="009B3C81">
              <w:br/>
              <w:t> ; IBQUIT -- Set to 1 if the user wants to quit.</w:t>
            </w:r>
            <w:r w:rsidRPr="009B3C81">
              <w:br/>
              <w:t> ;</w:t>
            </w:r>
            <w:r w:rsidRPr="009B3C81">
              <w:br/>
              <w:t> N X,Y K DIC,DIR</w:t>
            </w:r>
            <w:r w:rsidRPr="009B3C81">
              <w:br/>
              <w:t> S DIC(0)="QEAMZ",DIC="^DIC(36,"</w:t>
            </w:r>
            <w:r w:rsidRPr="009B3C81">
              <w:br/>
              <w:t> I 'IBNP S DIC("S")="I $$ANYGP^IBCNSJ(+Y,0,1)"</w:t>
            </w:r>
            <w:r w:rsidRPr="009B3C81">
              <w:br/>
              <w:t> I IBNP S DIC("S")="I '$P($G(^DIC(36,+Y,0)),U,5)"</w:t>
            </w:r>
            <w:r w:rsidRPr="009B3C81">
              <w:br/>
              <w:t> S DIC("A")="Select INSURANCE COMPANY: "</w:t>
            </w:r>
            <w:r w:rsidRPr="009B3C81">
              <w:br/>
              <w:t> D ^DIC K DIC S IBCNS=+Y</w:t>
            </w:r>
            <w:r w:rsidRPr="009B3C81">
              <w:br/>
              <w:t> I Y&lt;0 W " &lt;No Insurance Company selected&gt;" S IBQUIT=1 G SELQ</w:t>
            </w:r>
            <w:r w:rsidRPr="009B3C81">
              <w:br/>
              <w:t> ;</w:t>
            </w:r>
            <w:r w:rsidRPr="009B3C81">
              <w:br/>
              <w:t> ; - if a new plan may be added, allow adding</w:t>
            </w:r>
            <w:r w:rsidRPr="009B3C81">
              <w:br/>
              <w:t> I IBNP D  I (IBPLAN)!(IBQUIT) G SELQ</w:t>
            </w:r>
            <w:r w:rsidRPr="009B3C81">
              <w:br/>
              <w:t> .W !!,"You may add a new Plan at this time or select an existing Plan."</w:t>
            </w:r>
            <w:r w:rsidRPr="009B3C81">
              <w:br/>
              <w:t> .; IB*2.0*506 added IBKEY parameter (4th) to the NEW^IBCNSJ3 call (check user's security keys)</w:t>
            </w:r>
            <w:r w:rsidRPr="009B3C81">
              <w:br/>
              <w:t> .D NEW^IBCNSJ3(IBCNS,.IBPLAN,1,1)</w:t>
            </w:r>
            <w:r w:rsidRPr="009B3C81">
              <w:br/>
              <w:t> .I 'IBPLAN,'$$ANYGP^IBCNSJ(+IBCNS,0,1) W !!,*7,"Insurance Company receiving subscribers must have a Plan." S IBQUIT=1</w:t>
            </w:r>
            <w:r w:rsidRPr="009B3C81">
              <w:br/>
              <w:t> ;</w:t>
            </w:r>
            <w:r w:rsidRPr="009B3C81">
              <w:br/>
              <w:t> ; - see if user wants to select the plan</w:t>
            </w:r>
            <w:r w:rsidRPr="009B3C81">
              <w:br/>
              <w:t> W !!,"You may select an existing Plan from a list or enter a specific Plan.",!</w:t>
            </w:r>
            <w:r w:rsidRPr="009B3C81">
              <w:br/>
              <w:t> S DIR(0)="Y",DIR("B")="YES",DIR("A")="Do you wish to enter a specific plan"</w:t>
            </w:r>
            <w:r w:rsidRPr="009B3C81">
              <w:br/>
              <w:t> S DIR("?")="The look-up facility to select a group plan has been enhanced to use the List Manager. Enter 'NO' if you wish to select a plan from this look-up, or 'YES' to directly enter a plan."</w:t>
            </w:r>
            <w:r w:rsidRPr="009B3C81">
              <w:br/>
              <w:t> D ^DIR K DIR I $D(DIRUT) S IBQUIT=1 G SELQ</w:t>
            </w:r>
            <w:r w:rsidRPr="009B3C81">
              <w:br/>
              <w:t> ;</w:t>
            </w:r>
            <w:r w:rsidRPr="009B3C81">
              <w:br/>
              <w:t> ; - invoke the plan look-up</w:t>
            </w:r>
            <w:r w:rsidRPr="009B3C81">
              <w:br/>
              <w:t> I 'Y D  G SELQ</w:t>
            </w:r>
            <w:r w:rsidRPr="009B3C81">
              <w:br/>
              <w:t> .W " ..." S IBPLAN=0 D LKP^IBCNSU2(IBCNS,0,0,.IBPLAN,0,1)</w:t>
            </w:r>
            <w:r w:rsidRPr="009B3C81">
              <w:br/>
              <w:t> .I 'IBPLAN W !!,*7,"* No plan selected!",! S IBQUIT=1</w:t>
            </w:r>
            <w:r w:rsidRPr="009B3C81">
              <w:br/>
              <w:t> ;</w:t>
            </w:r>
            <w:r w:rsidRPr="009B3C81">
              <w:br/>
              <w:t> ; - allow a FileMan look-up</w:t>
            </w:r>
            <w:r w:rsidRPr="009B3C81">
              <w:br/>
              <w:t> S DIC("A")="Select a GROUP PLAN: "</w:t>
            </w:r>
            <w:r w:rsidRPr="009B3C81">
              <w:br/>
              <w:t> S DIC="^IBA(355.3,",DIC(0)="AEQM",DIC("S")="I +^(0)=IBCNS,$P(^(0),U,2)"</w:t>
            </w:r>
            <w:r w:rsidRPr="009B3C81">
              <w:br/>
              <w:t> S DIC("W")="N IBX S IBX=$G(^(0)) W "" Name: "",$E($S($P(IBX,U,3)]"""":$P(IBX,U,3),1:""&lt;none&gt;"")_$J("""",20),1,20),"" Number: "",$S($P(IBX,U,4)]"""":$P(IBX,U,4),1:""&lt;none&gt;"")"</w:t>
            </w:r>
            <w:r w:rsidRPr="009B3C81">
              <w:br/>
              <w:t> D ^DIC K DIC S IBPLAN=+Y</w:t>
            </w:r>
            <w:r w:rsidRPr="009B3C81">
              <w:br/>
              <w:t> I Y&lt;0 W !!,*7,"* No plan selected!",! S IBQUIT=1</w:t>
            </w:r>
            <w:r w:rsidRPr="009B3C81">
              <w:br/>
              <w:t> ;</w:t>
            </w:r>
            <w:r w:rsidRPr="009B3C81">
              <w:br/>
              <w:t>SELQ K DIRUT,DUOUT,DTOUT,DIROUT</w:t>
            </w:r>
            <w:r w:rsidRPr="009B3C81">
              <w:br/>
            </w:r>
            <w:r w:rsidRPr="009B3C81">
              <w:lastRenderedPageBreak/>
              <w:t> Q</w:t>
            </w:r>
          </w:p>
        </w:tc>
      </w:tr>
    </w:tbl>
    <w:p w14:paraId="269C009C" w14:textId="77777777" w:rsidR="006C2195" w:rsidRPr="009B3C81" w:rsidRDefault="006C2195" w:rsidP="00D41FEF">
      <w:pPr>
        <w:pStyle w:val="BodyText"/>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C009E" w14:textId="77777777" w:rsidTr="00406D59">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C009D" w14:textId="77777777" w:rsidR="006C2195" w:rsidRPr="009B3C81" w:rsidRDefault="006C2195" w:rsidP="00406D59">
            <w:pPr>
              <w:spacing w:before="60" w:after="60"/>
              <w:rPr>
                <w:rFonts w:ascii="Arial" w:hAnsi="Arial" w:cs="Arial"/>
                <w:b/>
                <w:szCs w:val="22"/>
              </w:rPr>
            </w:pPr>
            <w:r w:rsidRPr="009B3C81">
              <w:rPr>
                <w:rFonts w:ascii="Arial" w:hAnsi="Arial" w:cs="Arial"/>
                <w:b/>
                <w:szCs w:val="22"/>
              </w:rPr>
              <w:t>Modified Logic (Changes are in bold)</w:t>
            </w:r>
          </w:p>
        </w:tc>
      </w:tr>
      <w:tr w:rsidR="006C2195" w:rsidRPr="009B3C81" w14:paraId="269C00A6" w14:textId="77777777" w:rsidTr="00406D59">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tcPr>
          <w:p w14:paraId="269C009F" w14:textId="77777777" w:rsidR="006C2195" w:rsidRPr="009B3C81" w:rsidRDefault="006C2195" w:rsidP="00406D59">
            <w:pPr>
              <w:autoSpaceDE w:val="0"/>
              <w:autoSpaceDN w:val="0"/>
              <w:adjustRightInd w:val="0"/>
            </w:pPr>
            <w:r w:rsidRPr="009B3C81">
              <w:t>.</w:t>
            </w:r>
          </w:p>
          <w:p w14:paraId="269C00A0" w14:textId="77777777" w:rsidR="006C2195" w:rsidRPr="009B3C81" w:rsidRDefault="006C2195" w:rsidP="00406D59">
            <w:pPr>
              <w:autoSpaceDE w:val="0"/>
              <w:autoSpaceDN w:val="0"/>
              <w:adjustRightInd w:val="0"/>
            </w:pPr>
            <w:r w:rsidRPr="009B3C81">
              <w:t>.</w:t>
            </w:r>
          </w:p>
          <w:p w14:paraId="269C00A1" w14:textId="77777777" w:rsidR="006C2195" w:rsidRPr="009B3C81" w:rsidRDefault="006C2195" w:rsidP="00406D59">
            <w:pPr>
              <w:autoSpaceDE w:val="0"/>
              <w:autoSpaceDN w:val="0"/>
              <w:adjustRightInd w:val="0"/>
            </w:pPr>
            <w:r w:rsidRPr="009B3C81">
              <w:t>.</w:t>
            </w:r>
          </w:p>
          <w:p w14:paraId="269C00A2" w14:textId="77777777" w:rsidR="006C2195" w:rsidRPr="009B3C81" w:rsidRDefault="006C2195" w:rsidP="00406D59">
            <w:pPr>
              <w:autoSpaceDE w:val="0"/>
              <w:autoSpaceDN w:val="0"/>
              <w:adjustRightInd w:val="0"/>
            </w:pPr>
            <w:r w:rsidRPr="009B3C81">
              <w:t> ;</w:t>
            </w:r>
          </w:p>
          <w:p w14:paraId="269C00A3" w14:textId="4697A9A5" w:rsidR="006C2195" w:rsidRPr="009B3C81" w:rsidRDefault="006C2195" w:rsidP="00406D59">
            <w:pPr>
              <w:autoSpaceDE w:val="0"/>
              <w:autoSpaceDN w:val="0"/>
              <w:adjustRightInd w:val="0"/>
              <w:rPr>
                <w:b/>
              </w:rPr>
            </w:pPr>
            <w:r w:rsidRPr="009B3C81">
              <w:t>SEL(IBNP) ; Select a company and plan.</w:t>
            </w:r>
            <w:r w:rsidRPr="009B3C81">
              <w:br/>
              <w:t> ; Input: IBNP -- If set to 1, allows adding a new plan and</w:t>
            </w:r>
            <w:r w:rsidRPr="009B3C81">
              <w:br/>
              <w:t> ; -- Screen Inactive Companies</w:t>
            </w:r>
            <w:r w:rsidRPr="009B3C81">
              <w:br/>
              <w:t> ; -- If set to 0, must have at least one group plan</w:t>
            </w:r>
            <w:r w:rsidRPr="009B3C81">
              <w:br/>
              <w:t> ; Output: IBCNS -- Pointer to selected company in file #36</w:t>
            </w:r>
            <w:r w:rsidRPr="009B3C81">
              <w:br/>
              <w:t> ; IBPLAN -- Pointer to selected/added plan in file #355.3</w:t>
            </w:r>
            <w:r w:rsidRPr="009B3C81">
              <w:br/>
              <w:t> ; IBQUIT -- Set to 1 if the user wants to quit.</w:t>
            </w:r>
            <w:r w:rsidRPr="009B3C81">
              <w:br/>
              <w:t> ;</w:t>
            </w:r>
            <w:r w:rsidRPr="009B3C81">
              <w:br/>
              <w:t> N X,Y K DIC,DIR</w:t>
            </w:r>
            <w:r w:rsidRPr="009B3C81">
              <w:br/>
              <w:t> S DIC(0)="QEAMZ",DIC="^DIC(36,"</w:t>
            </w:r>
            <w:r w:rsidRPr="009B3C81">
              <w:br/>
              <w:t> I 'IBNP S DIC("S")="I $$ANYGP^IBCNSJ(+Y,0,1)"</w:t>
            </w:r>
            <w:r w:rsidRPr="009B3C81">
              <w:br/>
              <w:t> I IBNP S DIC("S")="I '$P($G(^DIC(36,+Y,0)),U,5)"</w:t>
            </w:r>
            <w:r w:rsidRPr="009B3C81">
              <w:br/>
              <w:t> S DIC("A")="Select INSURANCE COMPANY: "</w:t>
            </w:r>
            <w:r w:rsidRPr="009B3C81">
              <w:br/>
              <w:t> D ^DIC K DIC S IBCNS=+Y</w:t>
            </w:r>
            <w:r w:rsidRPr="009B3C81">
              <w:br/>
              <w:t> I Y&lt;0 W " &lt;No Insurance Company selected&gt;" S IBQUIT=1 G SELQ</w:t>
            </w:r>
            <w:r w:rsidRPr="009B3C81">
              <w:br/>
              <w:t> ;</w:t>
            </w:r>
            <w:r w:rsidRPr="009B3C81">
              <w:br/>
              <w:t> ; - if a new plan may be added, allow adding</w:t>
            </w:r>
            <w:r w:rsidRPr="009B3C81">
              <w:br/>
              <w:t> I IBNP D  I (IBPLAN)!(IBQUIT) G SELQ</w:t>
            </w:r>
            <w:r w:rsidRPr="009B3C81">
              <w:br/>
              <w:t> .W !!,"You may add a new Plan at this time or select an existing Plan."</w:t>
            </w:r>
            <w:r w:rsidRPr="009B3C81">
              <w:br/>
              <w:t> .; IB*2.0*506 added IBKEY parameter (4th) to the NEW^IBCNSJ3 call (check user's security keys)</w:t>
            </w:r>
            <w:r w:rsidRPr="009B3C81">
              <w:br/>
              <w:t> .D NEW^IBCNSJ3(IBCNS,.IBPLAN,1,1)</w:t>
            </w:r>
            <w:r w:rsidRPr="009B3C81">
              <w:br/>
              <w:t> .I 'IBPLAN,'$$ANYGP^IBCNSJ(+IBCNS,0,1) W !!,*7,"Insurance Company receiving subscribers must have a Plan." S IBQUIT=1</w:t>
            </w:r>
            <w:r w:rsidRPr="009B3C81">
              <w:br/>
              <w:t> ;</w:t>
            </w:r>
            <w:r w:rsidRPr="009B3C81">
              <w:br/>
              <w:t> ; - see if user wants to select the plan</w:t>
            </w:r>
            <w:r w:rsidRPr="009B3C81">
              <w:br/>
              <w:t> W !!,"You may select an existing Plan from a list or enter a specific Plan.",!</w:t>
            </w:r>
            <w:r w:rsidRPr="009B3C81">
              <w:br/>
              <w:t> S DIR(0)="Y",DIR("B")="YES",DIR("A")="Do you wish to enter a specific plan"</w:t>
            </w:r>
            <w:r w:rsidRPr="009B3C81">
              <w:br/>
              <w:t> S DIR("?")="The look-up facility to select a group plan has been enhanced to use the List Manager. Enter 'NO' if you wish to select a plan from this look-up, or 'YES' to directly enter a plan."</w:t>
            </w:r>
            <w:r w:rsidRPr="009B3C81">
              <w:br/>
              <w:t> D ^DIR K DIR I $D(DIRUT) S IBQUIT=1 G SELQ</w:t>
            </w:r>
            <w:r w:rsidRPr="009B3C81">
              <w:br/>
              <w:t> ;</w:t>
            </w:r>
            <w:r w:rsidRPr="009B3C81">
              <w:br/>
              <w:t> ; - invoke the plan look-up</w:t>
            </w:r>
            <w:r w:rsidRPr="009B3C81">
              <w:br/>
              <w:t> I 'Y D  G SELQ</w:t>
            </w:r>
            <w:r w:rsidRPr="009B3C81">
              <w:br/>
              <w:t xml:space="preserve"> </w:t>
            </w:r>
            <w:r w:rsidRPr="009B3C81">
              <w:rPr>
                <w:b/>
                <w:highlight w:val="yellow"/>
              </w:rPr>
              <w:t>.S VALM(“TITLE”)="Group Plan Lookup"</w:t>
            </w:r>
            <w:r w:rsidR="00037F3A" w:rsidRPr="009B3C81">
              <w:rPr>
                <w:b/>
                <w:highlight w:val="yellow"/>
              </w:rPr>
              <w:t xml:space="preserve"> 2.</w:t>
            </w:r>
            <w:r w:rsidR="00C6744A">
              <w:rPr>
                <w:b/>
                <w:highlight w:val="yellow"/>
              </w:rPr>
              <w:t>6.</w:t>
            </w:r>
            <w:r w:rsidR="00037F3A" w:rsidRPr="009B3C81">
              <w:rPr>
                <w:b/>
                <w:highlight w:val="yellow"/>
              </w:rPr>
              <w:t>16.5</w:t>
            </w:r>
          </w:p>
          <w:p w14:paraId="269C00A4" w14:textId="77777777" w:rsidR="006C2195" w:rsidRPr="009B3C81" w:rsidRDefault="006C2195" w:rsidP="00406D59">
            <w:pPr>
              <w:autoSpaceDE w:val="0"/>
              <w:autoSpaceDN w:val="0"/>
              <w:adjustRightInd w:val="0"/>
            </w:pPr>
            <w:r w:rsidRPr="009B3C81">
              <w:t> .W " ..." S IBPLAN=0 D LKP^IBCNSU2(IBCNS,0,0,.IBPLAN,0,1)</w:t>
            </w:r>
            <w:r w:rsidRPr="009B3C81">
              <w:br/>
              <w:t> .I 'IBPLAN W !!,*7,"* No plan selected!",! S IBQUIT=1</w:t>
            </w:r>
            <w:r w:rsidRPr="009B3C81">
              <w:br/>
              <w:t> ;</w:t>
            </w:r>
            <w:r w:rsidRPr="009B3C81">
              <w:br/>
              <w:t> ; - allow a FileMan look-up</w:t>
            </w:r>
            <w:r w:rsidRPr="009B3C81">
              <w:br/>
              <w:t> S DIC("A")="Select a GROUP PLAN: "</w:t>
            </w:r>
            <w:r w:rsidRPr="009B3C81">
              <w:br/>
              <w:t> S DIC="^IBA(355.3,",DIC(0)="AEQM",DIC("S")="I +^(0)=IBCNS,$P(^(0),U,2)"</w:t>
            </w:r>
            <w:r w:rsidRPr="009B3C81">
              <w:br/>
            </w:r>
            <w:r w:rsidRPr="009B3C81">
              <w:lastRenderedPageBreak/>
              <w:t> S DIC("W")="N IBX S IBX=$G(^(0)) W "" Name: "",$E($S($P(IBX,U,3)]"""":$P(IBX,U,3),1:""&lt;none&gt;"")_$J("""",20),1,20),"" Number: "",$S($P(IBX,U,4)]"""":$P(IBX,U,4),1:""&lt;none&gt;"")"</w:t>
            </w:r>
            <w:r w:rsidRPr="009B3C81">
              <w:br/>
              <w:t> D ^DIC K DIC S IBPLAN=+Y</w:t>
            </w:r>
            <w:r w:rsidRPr="009B3C81">
              <w:br/>
              <w:t> I Y&lt;0 W !!,*7,"* No plan selected!",! S IBQUIT=1</w:t>
            </w:r>
            <w:r w:rsidRPr="009B3C81">
              <w:br/>
              <w:t> ;</w:t>
            </w:r>
            <w:r w:rsidRPr="009B3C81">
              <w:br/>
              <w:t>SELQ K DIRUT,DUOUT,DTOUT,DIROUT</w:t>
            </w:r>
            <w:r w:rsidRPr="009B3C81">
              <w:br/>
              <w:t> Q</w:t>
            </w:r>
          </w:p>
          <w:p w14:paraId="269C00A5" w14:textId="77777777" w:rsidR="006C2195" w:rsidRPr="009B3C81" w:rsidRDefault="006C2195" w:rsidP="00406D59">
            <w:pPr>
              <w:autoSpaceDE w:val="0"/>
              <w:autoSpaceDN w:val="0"/>
              <w:adjustRightInd w:val="0"/>
            </w:pPr>
            <w:r w:rsidRPr="009B3C81">
              <w:t xml:space="preserve"> ;</w:t>
            </w:r>
          </w:p>
        </w:tc>
      </w:tr>
    </w:tbl>
    <w:p w14:paraId="269C00A7" w14:textId="77777777" w:rsidR="006C2195" w:rsidRPr="009B3C81" w:rsidRDefault="006C2195" w:rsidP="00D41FEF">
      <w:pPr>
        <w:pStyle w:val="BodyText"/>
      </w:pPr>
    </w:p>
    <w:p w14:paraId="269C00A8" w14:textId="77777777" w:rsidR="000A0E48" w:rsidRPr="009B3C81" w:rsidRDefault="000A0E48" w:rsidP="00D41FEF">
      <w:pPr>
        <w:pStyle w:val="BodyText"/>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12"/>
        <w:gridCol w:w="986"/>
        <w:gridCol w:w="289"/>
        <w:gridCol w:w="1218"/>
        <w:gridCol w:w="549"/>
        <w:gridCol w:w="143"/>
        <w:gridCol w:w="642"/>
        <w:gridCol w:w="411"/>
        <w:gridCol w:w="1816"/>
        <w:gridCol w:w="893"/>
      </w:tblGrid>
      <w:tr w:rsidR="009B3C81" w:rsidRPr="009B3C81" w14:paraId="269C00AB" w14:textId="77777777" w:rsidTr="003C1FD4">
        <w:trPr>
          <w:tblHeader/>
        </w:trPr>
        <w:tc>
          <w:tcPr>
            <w:tcW w:w="1366" w:type="pct"/>
            <w:shd w:val="clear" w:color="auto" w:fill="D9D9D9"/>
            <w:vAlign w:val="center"/>
          </w:tcPr>
          <w:p w14:paraId="269C00A9" w14:textId="77777777" w:rsidR="00A447EE" w:rsidRPr="009B3C81" w:rsidRDefault="00A447EE" w:rsidP="009604A8">
            <w:pPr>
              <w:spacing w:before="60" w:after="60"/>
              <w:rPr>
                <w:rFonts w:ascii="Arial" w:hAnsi="Arial" w:cs="Arial"/>
                <w:b/>
                <w:szCs w:val="22"/>
              </w:rPr>
            </w:pPr>
            <w:r w:rsidRPr="009B3C81">
              <w:rPr>
                <w:rFonts w:ascii="Arial" w:hAnsi="Arial" w:cs="Arial"/>
                <w:b/>
                <w:szCs w:val="22"/>
              </w:rPr>
              <w:t>Routines</w:t>
            </w:r>
          </w:p>
        </w:tc>
        <w:tc>
          <w:tcPr>
            <w:tcW w:w="3634" w:type="pct"/>
            <w:gridSpan w:val="9"/>
            <w:tcBorders>
              <w:bottom w:val="single" w:sz="6" w:space="0" w:color="000000"/>
            </w:tcBorders>
            <w:shd w:val="clear" w:color="auto" w:fill="D9D9D9"/>
          </w:tcPr>
          <w:p w14:paraId="269C00AA" w14:textId="77777777" w:rsidR="00A447EE" w:rsidRPr="009B3C81" w:rsidRDefault="00A447EE" w:rsidP="009604A8">
            <w:pPr>
              <w:spacing w:before="60" w:after="60"/>
              <w:rPr>
                <w:rFonts w:ascii="Arial" w:hAnsi="Arial" w:cs="Arial"/>
                <w:b/>
                <w:szCs w:val="22"/>
              </w:rPr>
            </w:pPr>
            <w:r w:rsidRPr="009B3C81">
              <w:rPr>
                <w:rFonts w:ascii="Arial" w:hAnsi="Arial" w:cs="Arial"/>
                <w:b/>
                <w:szCs w:val="22"/>
              </w:rPr>
              <w:t>Activities</w:t>
            </w:r>
          </w:p>
        </w:tc>
      </w:tr>
      <w:tr w:rsidR="009B3C81" w:rsidRPr="009B3C81" w14:paraId="269C00AE" w14:textId="77777777" w:rsidTr="009604A8">
        <w:trPr>
          <w:cantSplit/>
          <w:tblHeader/>
        </w:trPr>
        <w:tc>
          <w:tcPr>
            <w:tcW w:w="1366" w:type="pct"/>
            <w:shd w:val="clear" w:color="auto" w:fill="D9D9D9"/>
            <w:vAlign w:val="center"/>
          </w:tcPr>
          <w:p w14:paraId="269C00AC" w14:textId="77777777" w:rsidR="00A447EE" w:rsidRPr="009B3C81" w:rsidRDefault="00A447EE" w:rsidP="009604A8">
            <w:pPr>
              <w:spacing w:before="60" w:after="60"/>
              <w:rPr>
                <w:rFonts w:ascii="Arial" w:hAnsi="Arial" w:cs="Arial"/>
                <w:b/>
                <w:szCs w:val="20"/>
              </w:rPr>
            </w:pPr>
            <w:r w:rsidRPr="009B3C81">
              <w:rPr>
                <w:rFonts w:ascii="Arial" w:hAnsi="Arial" w:cs="Arial"/>
                <w:b/>
                <w:szCs w:val="20"/>
              </w:rPr>
              <w:t>Routine Name</w:t>
            </w:r>
          </w:p>
        </w:tc>
        <w:tc>
          <w:tcPr>
            <w:tcW w:w="3634" w:type="pct"/>
            <w:gridSpan w:val="9"/>
            <w:tcBorders>
              <w:bottom w:val="single" w:sz="6" w:space="0" w:color="000000"/>
            </w:tcBorders>
          </w:tcPr>
          <w:p w14:paraId="269C00AD" w14:textId="77777777" w:rsidR="00A447EE" w:rsidRPr="009B3C81" w:rsidRDefault="0048250C" w:rsidP="009604A8">
            <w:pPr>
              <w:spacing w:before="60" w:after="60"/>
              <w:rPr>
                <w:b/>
                <w:szCs w:val="20"/>
              </w:rPr>
            </w:pPr>
            <w:r w:rsidRPr="009B3C81">
              <w:rPr>
                <w:b/>
                <w:szCs w:val="20"/>
              </w:rPr>
              <w:t>IBCNSUR1</w:t>
            </w:r>
          </w:p>
        </w:tc>
      </w:tr>
      <w:tr w:rsidR="009B3C81" w:rsidRPr="009B3C81" w14:paraId="269C00B4" w14:textId="77777777" w:rsidTr="009604A8">
        <w:trPr>
          <w:cantSplit/>
        </w:trPr>
        <w:tc>
          <w:tcPr>
            <w:tcW w:w="1366" w:type="pct"/>
            <w:shd w:val="clear" w:color="auto" w:fill="D9D9D9"/>
            <w:vAlign w:val="center"/>
          </w:tcPr>
          <w:p w14:paraId="269C00AF" w14:textId="77777777" w:rsidR="00A447EE" w:rsidRPr="009B3C81" w:rsidRDefault="00A447EE" w:rsidP="009604A8">
            <w:pPr>
              <w:spacing w:before="60" w:after="60"/>
              <w:rPr>
                <w:rFonts w:ascii="Arial" w:hAnsi="Arial" w:cs="Arial"/>
                <w:b/>
                <w:szCs w:val="20"/>
              </w:rPr>
            </w:pPr>
            <w:r w:rsidRPr="009B3C81">
              <w:rPr>
                <w:rFonts w:ascii="Arial" w:hAnsi="Arial" w:cs="Arial"/>
                <w:b/>
                <w:szCs w:val="20"/>
              </w:rPr>
              <w:t>Enhancement Category</w:t>
            </w:r>
          </w:p>
        </w:tc>
        <w:tc>
          <w:tcPr>
            <w:tcW w:w="667" w:type="pct"/>
            <w:gridSpan w:val="2"/>
            <w:tcBorders>
              <w:right w:val="nil"/>
            </w:tcBorders>
          </w:tcPr>
          <w:p w14:paraId="269C00B0" w14:textId="77777777" w:rsidR="00A447EE" w:rsidRPr="009B3C81" w:rsidRDefault="0048250C" w:rsidP="009604A8">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A447EE"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A447EE" w:rsidRPr="009B3C81">
              <w:rPr>
                <w:rFonts w:ascii="Garamond" w:hAnsi="Garamond" w:cs="Arial"/>
                <w:sz w:val="20"/>
                <w:szCs w:val="20"/>
              </w:rPr>
              <w:t xml:space="preserve"> New</w:t>
            </w:r>
          </w:p>
        </w:tc>
        <w:tc>
          <w:tcPr>
            <w:tcW w:w="637" w:type="pct"/>
            <w:tcBorders>
              <w:left w:val="nil"/>
              <w:right w:val="nil"/>
            </w:tcBorders>
          </w:tcPr>
          <w:p w14:paraId="269C00B1" w14:textId="77777777" w:rsidR="00A447EE" w:rsidRPr="009B3C81" w:rsidRDefault="0048250C" w:rsidP="009604A8">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A447EE"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A447EE" w:rsidRPr="009B3C81">
              <w:rPr>
                <w:rFonts w:ascii="Garamond" w:hAnsi="Garamond" w:cs="Arial"/>
                <w:sz w:val="20"/>
                <w:szCs w:val="20"/>
              </w:rPr>
              <w:t xml:space="preserve"> Modify</w:t>
            </w:r>
          </w:p>
        </w:tc>
        <w:tc>
          <w:tcPr>
            <w:tcW w:w="698" w:type="pct"/>
            <w:gridSpan w:val="3"/>
            <w:tcBorders>
              <w:left w:val="nil"/>
              <w:right w:val="nil"/>
            </w:tcBorders>
          </w:tcPr>
          <w:p w14:paraId="269C00B2" w14:textId="77777777" w:rsidR="00A447EE" w:rsidRPr="009B3C81" w:rsidRDefault="0048250C" w:rsidP="009604A8">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A447EE"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A447EE" w:rsidRPr="009B3C81">
              <w:rPr>
                <w:rFonts w:ascii="Garamond" w:hAnsi="Garamond" w:cs="Arial"/>
                <w:sz w:val="20"/>
                <w:szCs w:val="20"/>
              </w:rPr>
              <w:t xml:space="preserve"> Delete</w:t>
            </w:r>
          </w:p>
        </w:tc>
        <w:tc>
          <w:tcPr>
            <w:tcW w:w="1632" w:type="pct"/>
            <w:gridSpan w:val="3"/>
            <w:tcBorders>
              <w:left w:val="nil"/>
            </w:tcBorders>
          </w:tcPr>
          <w:p w14:paraId="269C00B3" w14:textId="77777777" w:rsidR="00A447EE" w:rsidRPr="009B3C81" w:rsidRDefault="0048250C" w:rsidP="009604A8">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A447EE"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A447EE" w:rsidRPr="009B3C81">
              <w:rPr>
                <w:rFonts w:ascii="Garamond" w:hAnsi="Garamond" w:cs="Arial"/>
                <w:sz w:val="20"/>
                <w:szCs w:val="20"/>
              </w:rPr>
              <w:t xml:space="preserve"> No Change</w:t>
            </w:r>
          </w:p>
        </w:tc>
      </w:tr>
      <w:tr w:rsidR="009B3C81" w:rsidRPr="009B3C81" w14:paraId="269C00B7" w14:textId="77777777" w:rsidTr="009604A8">
        <w:trPr>
          <w:cantSplit/>
        </w:trPr>
        <w:tc>
          <w:tcPr>
            <w:tcW w:w="1366" w:type="pct"/>
            <w:shd w:val="clear" w:color="auto" w:fill="D9D9D9"/>
            <w:vAlign w:val="center"/>
          </w:tcPr>
          <w:p w14:paraId="269C00B5" w14:textId="77777777" w:rsidR="00A447EE" w:rsidRPr="009B3C81" w:rsidRDefault="00A447EE" w:rsidP="009604A8">
            <w:pPr>
              <w:spacing w:before="60" w:after="60"/>
              <w:rPr>
                <w:rFonts w:ascii="Arial" w:hAnsi="Arial" w:cs="Arial"/>
                <w:b/>
                <w:szCs w:val="20"/>
              </w:rPr>
            </w:pPr>
            <w:r w:rsidRPr="009B3C81">
              <w:rPr>
                <w:rFonts w:ascii="Arial" w:hAnsi="Arial" w:cs="Arial"/>
                <w:b/>
                <w:szCs w:val="20"/>
              </w:rPr>
              <w:t>RTM</w:t>
            </w:r>
          </w:p>
        </w:tc>
        <w:tc>
          <w:tcPr>
            <w:tcW w:w="3634" w:type="pct"/>
            <w:gridSpan w:val="9"/>
          </w:tcPr>
          <w:p w14:paraId="269C00B6" w14:textId="77777777" w:rsidR="00A447EE" w:rsidRPr="009B3C81" w:rsidRDefault="0048250C" w:rsidP="009604A8">
            <w:pPr>
              <w:pStyle w:val="BodyText"/>
              <w:rPr>
                <w:sz w:val="22"/>
                <w:szCs w:val="22"/>
              </w:rPr>
            </w:pPr>
            <w:r w:rsidRPr="009B3C81">
              <w:rPr>
                <w:sz w:val="22"/>
                <w:szCs w:val="22"/>
              </w:rPr>
              <w:t>2.6.16.1,  2.6.16.2</w:t>
            </w:r>
          </w:p>
        </w:tc>
      </w:tr>
      <w:tr w:rsidR="009B3C81" w:rsidRPr="009B3C81" w14:paraId="269C00BA" w14:textId="77777777" w:rsidTr="009604A8">
        <w:trPr>
          <w:cantSplit/>
        </w:trPr>
        <w:tc>
          <w:tcPr>
            <w:tcW w:w="1366" w:type="pct"/>
            <w:tcBorders>
              <w:bottom w:val="single" w:sz="6" w:space="0" w:color="000000"/>
            </w:tcBorders>
            <w:shd w:val="clear" w:color="auto" w:fill="D9D9D9"/>
            <w:vAlign w:val="center"/>
          </w:tcPr>
          <w:p w14:paraId="269C00B8" w14:textId="77777777" w:rsidR="00A447EE" w:rsidRPr="009B3C81" w:rsidRDefault="00A447EE" w:rsidP="009604A8">
            <w:pPr>
              <w:spacing w:before="60" w:after="60"/>
              <w:rPr>
                <w:rFonts w:ascii="Arial" w:hAnsi="Arial" w:cs="Arial"/>
                <w:b/>
                <w:szCs w:val="20"/>
              </w:rPr>
            </w:pPr>
            <w:r w:rsidRPr="009B3C81">
              <w:rPr>
                <w:rFonts w:ascii="Arial" w:hAnsi="Arial" w:cs="Arial"/>
                <w:b/>
                <w:szCs w:val="20"/>
              </w:rPr>
              <w:t>Related Options</w:t>
            </w:r>
          </w:p>
        </w:tc>
        <w:tc>
          <w:tcPr>
            <w:tcW w:w="3634" w:type="pct"/>
            <w:gridSpan w:val="9"/>
            <w:tcBorders>
              <w:bottom w:val="single" w:sz="4" w:space="0" w:color="auto"/>
            </w:tcBorders>
          </w:tcPr>
          <w:p w14:paraId="269C00B9" w14:textId="77777777" w:rsidR="00A447EE" w:rsidRPr="009B3C81" w:rsidRDefault="00A447EE" w:rsidP="009604A8">
            <w:pPr>
              <w:autoSpaceDE w:val="0"/>
              <w:autoSpaceDN w:val="0"/>
              <w:adjustRightInd w:val="0"/>
              <w:rPr>
                <w:rFonts w:ascii="Arial" w:hAnsi="Arial" w:cs="Arial"/>
                <w:sz w:val="20"/>
                <w:szCs w:val="20"/>
              </w:rPr>
            </w:pPr>
            <w:r w:rsidRPr="009B3C81">
              <w:rPr>
                <w:rFonts w:eastAsiaTheme="minorHAnsi"/>
                <w:szCs w:val="22"/>
              </w:rPr>
              <w:t>Move Subscribers to a Different Plan [IBCN MOVE SUBSCRIB TO PLAN]</w:t>
            </w:r>
          </w:p>
        </w:tc>
      </w:tr>
      <w:tr w:rsidR="009B3C81" w:rsidRPr="009B3C81" w14:paraId="269C00BE" w14:textId="77777777" w:rsidTr="009604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366" w:type="pct"/>
            <w:tcBorders>
              <w:top w:val="single" w:sz="6" w:space="0" w:color="000000"/>
              <w:bottom w:val="single" w:sz="6" w:space="0" w:color="000000"/>
            </w:tcBorders>
            <w:shd w:val="clear" w:color="auto" w:fill="D9D9D9"/>
            <w:vAlign w:val="center"/>
          </w:tcPr>
          <w:p w14:paraId="269C00BB" w14:textId="77777777" w:rsidR="00A447EE" w:rsidRPr="009B3C81" w:rsidRDefault="00A447EE" w:rsidP="009604A8">
            <w:pPr>
              <w:spacing w:before="60" w:after="60"/>
              <w:rPr>
                <w:rFonts w:ascii="Arial" w:hAnsi="Arial" w:cs="Arial"/>
                <w:b/>
                <w:szCs w:val="22"/>
              </w:rPr>
            </w:pPr>
            <w:r w:rsidRPr="009B3C81">
              <w:rPr>
                <w:rFonts w:ascii="Arial" w:hAnsi="Arial" w:cs="Arial"/>
                <w:b/>
                <w:szCs w:val="22"/>
              </w:rPr>
              <w:t>Related Routines</w:t>
            </w:r>
          </w:p>
        </w:tc>
        <w:tc>
          <w:tcPr>
            <w:tcW w:w="1666" w:type="pct"/>
            <w:gridSpan w:val="5"/>
            <w:tcBorders>
              <w:bottom w:val="single" w:sz="4" w:space="0" w:color="auto"/>
            </w:tcBorders>
            <w:shd w:val="clear" w:color="auto" w:fill="D9D9D9"/>
          </w:tcPr>
          <w:p w14:paraId="269C00BC" w14:textId="77777777" w:rsidR="00A447EE" w:rsidRPr="009B3C81" w:rsidRDefault="00A447EE" w:rsidP="009604A8">
            <w:pPr>
              <w:spacing w:before="60" w:after="60"/>
              <w:rPr>
                <w:rFonts w:ascii="Arial" w:hAnsi="Arial" w:cs="Arial"/>
                <w:b/>
                <w:szCs w:val="22"/>
              </w:rPr>
            </w:pPr>
            <w:r w:rsidRPr="009B3C81">
              <w:rPr>
                <w:rFonts w:ascii="Arial" w:hAnsi="Arial" w:cs="Arial"/>
                <w:b/>
                <w:szCs w:val="22"/>
              </w:rPr>
              <w:t>Routines “Called By”</w:t>
            </w:r>
          </w:p>
        </w:tc>
        <w:tc>
          <w:tcPr>
            <w:tcW w:w="1968" w:type="pct"/>
            <w:gridSpan w:val="4"/>
            <w:tcBorders>
              <w:bottom w:val="single" w:sz="4" w:space="0" w:color="auto"/>
            </w:tcBorders>
            <w:shd w:val="clear" w:color="auto" w:fill="D9D9D9"/>
          </w:tcPr>
          <w:p w14:paraId="269C00BD" w14:textId="77777777" w:rsidR="00A447EE" w:rsidRPr="009B3C81" w:rsidRDefault="00A447EE" w:rsidP="009604A8">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C00CC" w14:textId="77777777" w:rsidTr="009604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366" w:type="pct"/>
            <w:tcBorders>
              <w:top w:val="single" w:sz="6" w:space="0" w:color="000000"/>
              <w:bottom w:val="single" w:sz="6" w:space="0" w:color="000000"/>
            </w:tcBorders>
            <w:shd w:val="clear" w:color="auto" w:fill="D9D9D9"/>
            <w:vAlign w:val="center"/>
          </w:tcPr>
          <w:p w14:paraId="269C00BF" w14:textId="77777777" w:rsidR="00A447EE" w:rsidRPr="009B3C81" w:rsidRDefault="00A447EE" w:rsidP="009604A8">
            <w:pPr>
              <w:spacing w:before="60" w:after="60"/>
              <w:rPr>
                <w:rFonts w:ascii="Arial" w:hAnsi="Arial" w:cs="Arial"/>
                <w:b/>
                <w:szCs w:val="20"/>
              </w:rPr>
            </w:pPr>
          </w:p>
        </w:tc>
        <w:tc>
          <w:tcPr>
            <w:tcW w:w="1666" w:type="pct"/>
            <w:gridSpan w:val="5"/>
            <w:tcBorders>
              <w:bottom w:val="single" w:sz="4" w:space="0" w:color="auto"/>
            </w:tcBorders>
            <w:vAlign w:val="center"/>
          </w:tcPr>
          <w:p w14:paraId="269C00C0" w14:textId="77777777" w:rsidR="00A447EE" w:rsidRPr="009B3C81" w:rsidRDefault="0048250C" w:rsidP="009604A8">
            <w:pPr>
              <w:spacing w:before="60" w:after="60"/>
              <w:rPr>
                <w:szCs w:val="22"/>
              </w:rPr>
            </w:pPr>
            <w:r w:rsidRPr="009B3C81">
              <w:rPr>
                <w:szCs w:val="22"/>
              </w:rPr>
              <w:t>IBCNSUR</w:t>
            </w:r>
          </w:p>
        </w:tc>
        <w:tc>
          <w:tcPr>
            <w:tcW w:w="1968" w:type="pct"/>
            <w:gridSpan w:val="4"/>
            <w:tcBorders>
              <w:bottom w:val="single" w:sz="4" w:space="0" w:color="auto"/>
            </w:tcBorders>
            <w:vAlign w:val="center"/>
          </w:tcPr>
          <w:p w14:paraId="269C00C1" w14:textId="77777777" w:rsidR="00A447EE" w:rsidRPr="009B3C81" w:rsidRDefault="00A447EE" w:rsidP="00A447EE">
            <w:pPr>
              <w:autoSpaceDE w:val="0"/>
              <w:autoSpaceDN w:val="0"/>
              <w:adjustRightInd w:val="0"/>
              <w:rPr>
                <w:szCs w:val="22"/>
              </w:rPr>
            </w:pPr>
            <w:r w:rsidRPr="009B3C81">
              <w:rPr>
                <w:szCs w:val="22"/>
              </w:rPr>
              <w:t>EDUP^IBCNSA2</w:t>
            </w:r>
          </w:p>
          <w:p w14:paraId="269C00C2" w14:textId="77777777" w:rsidR="00A447EE" w:rsidRPr="009B3C81" w:rsidRDefault="00A447EE" w:rsidP="00A447EE">
            <w:pPr>
              <w:autoSpaceDE w:val="0"/>
              <w:autoSpaceDN w:val="0"/>
              <w:adjustRightInd w:val="0"/>
              <w:rPr>
                <w:szCs w:val="22"/>
              </w:rPr>
            </w:pPr>
            <w:r w:rsidRPr="009B3C81">
              <w:rPr>
                <w:szCs w:val="22"/>
              </w:rPr>
              <w:t>SUBS^IBCNSJ</w:t>
            </w:r>
          </w:p>
          <w:p w14:paraId="269C00C3" w14:textId="77777777" w:rsidR="00A447EE" w:rsidRPr="009B3C81" w:rsidRDefault="00A447EE" w:rsidP="00A447EE">
            <w:pPr>
              <w:autoSpaceDE w:val="0"/>
              <w:autoSpaceDN w:val="0"/>
              <w:adjustRightInd w:val="0"/>
              <w:rPr>
                <w:szCs w:val="22"/>
              </w:rPr>
            </w:pPr>
            <w:r w:rsidRPr="009B3C81">
              <w:rPr>
                <w:szCs w:val="22"/>
              </w:rPr>
              <w:t>DBU^IBCNSJ</w:t>
            </w:r>
          </w:p>
          <w:p w14:paraId="269C00C4" w14:textId="77777777" w:rsidR="00A447EE" w:rsidRPr="009B3C81" w:rsidRDefault="00A447EE" w:rsidP="00A447EE">
            <w:pPr>
              <w:autoSpaceDE w:val="0"/>
              <w:autoSpaceDN w:val="0"/>
              <w:adjustRightInd w:val="0"/>
              <w:rPr>
                <w:szCs w:val="22"/>
              </w:rPr>
            </w:pPr>
            <w:r w:rsidRPr="009B3C81">
              <w:rPr>
                <w:szCs w:val="22"/>
              </w:rPr>
              <w:t>MERG^IBCNSJ13</w:t>
            </w:r>
          </w:p>
          <w:p w14:paraId="269C00C5" w14:textId="77777777" w:rsidR="00A447EE" w:rsidRPr="009B3C81" w:rsidRDefault="00A447EE" w:rsidP="00A447EE">
            <w:pPr>
              <w:autoSpaceDE w:val="0"/>
              <w:autoSpaceDN w:val="0"/>
              <w:adjustRightInd w:val="0"/>
              <w:rPr>
                <w:szCs w:val="22"/>
              </w:rPr>
            </w:pPr>
            <w:r w:rsidRPr="009B3C81">
              <w:rPr>
                <w:szCs w:val="22"/>
              </w:rPr>
              <w:t xml:space="preserve">SWPL^IBCNSJ13       </w:t>
            </w:r>
          </w:p>
          <w:p w14:paraId="269C00C6" w14:textId="77777777" w:rsidR="00A447EE" w:rsidRPr="009B3C81" w:rsidRDefault="00A447EE" w:rsidP="00A447EE">
            <w:pPr>
              <w:autoSpaceDE w:val="0"/>
              <w:autoSpaceDN w:val="0"/>
              <w:adjustRightInd w:val="0"/>
              <w:rPr>
                <w:szCs w:val="22"/>
              </w:rPr>
            </w:pPr>
            <w:r w:rsidRPr="009B3C81">
              <w:rPr>
                <w:szCs w:val="22"/>
              </w:rPr>
              <w:t>PROC^IBCNSUR</w:t>
            </w:r>
          </w:p>
          <w:p w14:paraId="269C00C7" w14:textId="77777777" w:rsidR="00A447EE" w:rsidRPr="009B3C81" w:rsidRDefault="00A447EE" w:rsidP="00A447EE">
            <w:pPr>
              <w:autoSpaceDE w:val="0"/>
              <w:autoSpaceDN w:val="0"/>
              <w:adjustRightInd w:val="0"/>
              <w:rPr>
                <w:szCs w:val="22"/>
              </w:rPr>
            </w:pPr>
            <w:r w:rsidRPr="009B3C81">
              <w:rPr>
                <w:szCs w:val="22"/>
              </w:rPr>
              <w:t xml:space="preserve">SEL^IBCNSUR         </w:t>
            </w:r>
          </w:p>
          <w:p w14:paraId="269C00C8" w14:textId="77777777" w:rsidR="00A447EE" w:rsidRPr="009B3C81" w:rsidRDefault="00A447EE" w:rsidP="00A447EE">
            <w:pPr>
              <w:autoSpaceDE w:val="0"/>
              <w:autoSpaceDN w:val="0"/>
              <w:adjustRightInd w:val="0"/>
              <w:rPr>
                <w:szCs w:val="22"/>
              </w:rPr>
            </w:pPr>
            <w:r w:rsidRPr="009B3C81">
              <w:rPr>
                <w:szCs w:val="22"/>
              </w:rPr>
              <w:t>ADS^IBCNSUR3</w:t>
            </w:r>
          </w:p>
          <w:p w14:paraId="269C00C9" w14:textId="77777777" w:rsidR="00A447EE" w:rsidRPr="009B3C81" w:rsidRDefault="00A447EE" w:rsidP="00A447EE">
            <w:pPr>
              <w:autoSpaceDE w:val="0"/>
              <w:autoSpaceDN w:val="0"/>
              <w:adjustRightInd w:val="0"/>
              <w:rPr>
                <w:szCs w:val="22"/>
              </w:rPr>
            </w:pPr>
            <w:r w:rsidRPr="009B3C81">
              <w:rPr>
                <w:szCs w:val="22"/>
              </w:rPr>
              <w:t>BHEAD^IBCNSUR3</w:t>
            </w:r>
          </w:p>
          <w:p w14:paraId="269C00CA" w14:textId="77777777" w:rsidR="00A447EE" w:rsidRPr="009B3C81" w:rsidRDefault="00A447EE" w:rsidP="00A447EE">
            <w:pPr>
              <w:autoSpaceDE w:val="0"/>
              <w:autoSpaceDN w:val="0"/>
              <w:adjustRightInd w:val="0"/>
              <w:rPr>
                <w:szCs w:val="22"/>
              </w:rPr>
            </w:pPr>
            <w:r w:rsidRPr="009B3C81">
              <w:rPr>
                <w:szCs w:val="22"/>
              </w:rPr>
              <w:t>DONE^IBCNSUR3</w:t>
            </w:r>
          </w:p>
          <w:p w14:paraId="269C00CB" w14:textId="77777777" w:rsidR="00A447EE" w:rsidRPr="009B3C81" w:rsidRDefault="00A447EE" w:rsidP="009604A8">
            <w:pPr>
              <w:spacing w:before="60" w:after="60"/>
              <w:rPr>
                <w:szCs w:val="22"/>
              </w:rPr>
            </w:pPr>
            <w:r w:rsidRPr="009B3C81">
              <w:rPr>
                <w:szCs w:val="22"/>
              </w:rPr>
              <w:t>DAT2^IBOUTL</w:t>
            </w:r>
          </w:p>
        </w:tc>
      </w:tr>
      <w:tr w:rsidR="009B3C81" w:rsidRPr="009B3C81" w14:paraId="269C00CF" w14:textId="77777777" w:rsidTr="009604A8">
        <w:trPr>
          <w:cantSplit/>
        </w:trPr>
        <w:tc>
          <w:tcPr>
            <w:tcW w:w="1366" w:type="pct"/>
            <w:tcBorders>
              <w:top w:val="single" w:sz="6" w:space="0" w:color="000000"/>
            </w:tcBorders>
            <w:shd w:val="clear" w:color="auto" w:fill="D9D9D9"/>
            <w:vAlign w:val="center"/>
          </w:tcPr>
          <w:p w14:paraId="269C00CD" w14:textId="77777777" w:rsidR="00A447EE" w:rsidRPr="009B3C81" w:rsidRDefault="00A447EE" w:rsidP="009604A8">
            <w:pPr>
              <w:spacing w:before="60" w:after="60"/>
              <w:rPr>
                <w:rFonts w:ascii="Arial" w:hAnsi="Arial" w:cs="Arial"/>
                <w:b/>
                <w:szCs w:val="20"/>
              </w:rPr>
            </w:pPr>
            <w:r w:rsidRPr="009B3C81">
              <w:rPr>
                <w:rFonts w:ascii="Arial" w:hAnsi="Arial" w:cs="Arial"/>
                <w:b/>
                <w:szCs w:val="20"/>
              </w:rPr>
              <w:t>Data Dictionary (DD) References</w:t>
            </w:r>
          </w:p>
        </w:tc>
        <w:tc>
          <w:tcPr>
            <w:tcW w:w="3634" w:type="pct"/>
            <w:gridSpan w:val="9"/>
          </w:tcPr>
          <w:p w14:paraId="269C00CE" w14:textId="77777777" w:rsidR="00A447EE" w:rsidRPr="009B3C81" w:rsidRDefault="005A0E80" w:rsidP="009604A8">
            <w:pPr>
              <w:spacing w:before="60" w:after="60"/>
              <w:rPr>
                <w:szCs w:val="22"/>
              </w:rPr>
            </w:pPr>
            <w:r w:rsidRPr="009B3C81">
              <w:rPr>
                <w:szCs w:val="22"/>
              </w:rPr>
              <w:t>None</w:t>
            </w:r>
          </w:p>
        </w:tc>
      </w:tr>
      <w:tr w:rsidR="009B3C81" w:rsidRPr="009B3C81" w14:paraId="269C00D2" w14:textId="77777777" w:rsidTr="009604A8">
        <w:trPr>
          <w:cantSplit/>
        </w:trPr>
        <w:tc>
          <w:tcPr>
            <w:tcW w:w="1366" w:type="pct"/>
            <w:shd w:val="clear" w:color="auto" w:fill="D9D9D9"/>
            <w:vAlign w:val="center"/>
          </w:tcPr>
          <w:p w14:paraId="269C00D0" w14:textId="77777777" w:rsidR="00A447EE" w:rsidRPr="009B3C81" w:rsidRDefault="00A447EE" w:rsidP="009604A8">
            <w:pPr>
              <w:spacing w:before="60" w:after="60"/>
              <w:rPr>
                <w:rFonts w:ascii="Arial" w:hAnsi="Arial" w:cs="Arial"/>
                <w:b/>
                <w:szCs w:val="20"/>
              </w:rPr>
            </w:pPr>
            <w:r w:rsidRPr="009B3C81">
              <w:rPr>
                <w:rFonts w:ascii="Arial" w:hAnsi="Arial" w:cs="Arial"/>
                <w:b/>
                <w:szCs w:val="20"/>
              </w:rPr>
              <w:t>Related Protocols</w:t>
            </w:r>
          </w:p>
        </w:tc>
        <w:tc>
          <w:tcPr>
            <w:tcW w:w="3634" w:type="pct"/>
            <w:gridSpan w:val="9"/>
          </w:tcPr>
          <w:p w14:paraId="269C00D1" w14:textId="77777777" w:rsidR="00A447EE" w:rsidRPr="009B3C81" w:rsidRDefault="005A0E80" w:rsidP="009604A8">
            <w:pPr>
              <w:spacing w:before="60" w:after="60"/>
              <w:rPr>
                <w:szCs w:val="22"/>
              </w:rPr>
            </w:pPr>
            <w:r w:rsidRPr="009B3C81">
              <w:rPr>
                <w:szCs w:val="22"/>
              </w:rPr>
              <w:t>None</w:t>
            </w:r>
          </w:p>
        </w:tc>
      </w:tr>
      <w:tr w:rsidR="009B3C81" w:rsidRPr="009B3C81" w14:paraId="269C00D5" w14:textId="77777777" w:rsidTr="009604A8">
        <w:trPr>
          <w:cantSplit/>
        </w:trPr>
        <w:tc>
          <w:tcPr>
            <w:tcW w:w="1366" w:type="pct"/>
            <w:shd w:val="clear" w:color="auto" w:fill="D9D9D9"/>
            <w:vAlign w:val="center"/>
          </w:tcPr>
          <w:p w14:paraId="269C00D3" w14:textId="77777777" w:rsidR="00A447EE" w:rsidRPr="009B3C81" w:rsidRDefault="00A447EE" w:rsidP="009604A8">
            <w:pPr>
              <w:spacing w:before="60" w:after="60"/>
              <w:rPr>
                <w:rFonts w:ascii="Arial" w:hAnsi="Arial" w:cs="Arial"/>
                <w:b/>
                <w:szCs w:val="20"/>
              </w:rPr>
            </w:pPr>
            <w:r w:rsidRPr="009B3C81">
              <w:rPr>
                <w:rFonts w:ascii="Arial" w:hAnsi="Arial" w:cs="Arial"/>
                <w:b/>
                <w:szCs w:val="20"/>
              </w:rPr>
              <w:t>Related Integration Control Registrations (ICRs)</w:t>
            </w:r>
          </w:p>
        </w:tc>
        <w:tc>
          <w:tcPr>
            <w:tcW w:w="3634" w:type="pct"/>
            <w:gridSpan w:val="9"/>
            <w:tcBorders>
              <w:bottom w:val="single" w:sz="6" w:space="0" w:color="000000"/>
            </w:tcBorders>
          </w:tcPr>
          <w:p w14:paraId="269C00D4" w14:textId="77777777" w:rsidR="00A447EE" w:rsidRPr="009B3C81" w:rsidRDefault="005A0E80" w:rsidP="009604A8">
            <w:pPr>
              <w:spacing w:before="60" w:after="60"/>
              <w:rPr>
                <w:szCs w:val="22"/>
              </w:rPr>
            </w:pPr>
            <w:r w:rsidRPr="009B3C81">
              <w:rPr>
                <w:szCs w:val="22"/>
              </w:rPr>
              <w:t>None</w:t>
            </w:r>
          </w:p>
        </w:tc>
      </w:tr>
      <w:tr w:rsidR="009B3C81" w:rsidRPr="009B3C81" w14:paraId="269C00DC" w14:textId="77777777" w:rsidTr="009604A8">
        <w:trPr>
          <w:cantSplit/>
        </w:trPr>
        <w:tc>
          <w:tcPr>
            <w:tcW w:w="1366" w:type="pct"/>
            <w:tcBorders>
              <w:right w:val="single" w:sz="4" w:space="0" w:color="auto"/>
            </w:tcBorders>
            <w:shd w:val="clear" w:color="auto" w:fill="D9D9D9"/>
            <w:vAlign w:val="center"/>
          </w:tcPr>
          <w:p w14:paraId="269C00D6" w14:textId="77777777" w:rsidR="00A447EE" w:rsidRPr="009B3C81" w:rsidRDefault="00A447EE" w:rsidP="009604A8">
            <w:pPr>
              <w:spacing w:before="60" w:after="60"/>
              <w:rPr>
                <w:rFonts w:ascii="Arial" w:hAnsi="Arial" w:cs="Arial"/>
                <w:b/>
                <w:szCs w:val="20"/>
              </w:rPr>
            </w:pPr>
            <w:r w:rsidRPr="009B3C81">
              <w:rPr>
                <w:rFonts w:ascii="Arial" w:hAnsi="Arial" w:cs="Arial"/>
                <w:b/>
                <w:szCs w:val="20"/>
              </w:rPr>
              <w:t>Data Passing</w:t>
            </w:r>
          </w:p>
        </w:tc>
        <w:tc>
          <w:tcPr>
            <w:tcW w:w="516" w:type="pct"/>
            <w:tcBorders>
              <w:left w:val="single" w:sz="4" w:space="0" w:color="auto"/>
              <w:right w:val="nil"/>
            </w:tcBorders>
          </w:tcPr>
          <w:p w14:paraId="269C00D7" w14:textId="77777777" w:rsidR="00A447EE" w:rsidRPr="009B3C81" w:rsidRDefault="0048250C" w:rsidP="009604A8">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A447EE"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A447EE" w:rsidRPr="009B3C81">
              <w:rPr>
                <w:rFonts w:ascii="Garamond" w:hAnsi="Garamond" w:cs="Arial"/>
                <w:iCs/>
                <w:sz w:val="20"/>
                <w:szCs w:val="20"/>
              </w:rPr>
              <w:t xml:space="preserve"> Input</w:t>
            </w:r>
          </w:p>
        </w:tc>
        <w:tc>
          <w:tcPr>
            <w:tcW w:w="1075" w:type="pct"/>
            <w:gridSpan w:val="3"/>
            <w:tcBorders>
              <w:left w:val="nil"/>
              <w:right w:val="nil"/>
            </w:tcBorders>
          </w:tcPr>
          <w:p w14:paraId="269C00D8" w14:textId="77777777" w:rsidR="00A447EE" w:rsidRPr="009B3C81" w:rsidRDefault="0048250C" w:rsidP="009604A8">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A447EE"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A447EE" w:rsidRPr="009B3C81">
              <w:rPr>
                <w:rFonts w:ascii="Garamond" w:hAnsi="Garamond" w:cs="Arial"/>
                <w:iCs/>
                <w:sz w:val="20"/>
                <w:szCs w:val="20"/>
              </w:rPr>
              <w:t xml:space="preserve"> Output Reference</w:t>
            </w:r>
          </w:p>
        </w:tc>
        <w:tc>
          <w:tcPr>
            <w:tcW w:w="626" w:type="pct"/>
            <w:gridSpan w:val="3"/>
            <w:tcBorders>
              <w:left w:val="nil"/>
              <w:right w:val="nil"/>
            </w:tcBorders>
          </w:tcPr>
          <w:p w14:paraId="269C00D9" w14:textId="77777777" w:rsidR="00A447EE" w:rsidRPr="009B3C81" w:rsidRDefault="0048250C" w:rsidP="009604A8">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A447EE"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A447EE" w:rsidRPr="009B3C81">
              <w:rPr>
                <w:rFonts w:ascii="Garamond" w:hAnsi="Garamond" w:cs="Arial"/>
                <w:iCs/>
                <w:sz w:val="20"/>
                <w:szCs w:val="20"/>
              </w:rPr>
              <w:t xml:space="preserve"> Both</w:t>
            </w:r>
          </w:p>
        </w:tc>
        <w:tc>
          <w:tcPr>
            <w:tcW w:w="950" w:type="pct"/>
            <w:tcBorders>
              <w:left w:val="nil"/>
              <w:right w:val="nil"/>
            </w:tcBorders>
          </w:tcPr>
          <w:p w14:paraId="269C00DA" w14:textId="77777777" w:rsidR="00A447EE" w:rsidRPr="009B3C81" w:rsidRDefault="0048250C" w:rsidP="009604A8">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A447EE"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A447EE" w:rsidRPr="009B3C81">
              <w:rPr>
                <w:rFonts w:ascii="Garamond" w:hAnsi="Garamond" w:cs="Arial"/>
                <w:iCs/>
                <w:sz w:val="20"/>
                <w:szCs w:val="20"/>
              </w:rPr>
              <w:t xml:space="preserve"> Global Reference</w:t>
            </w:r>
          </w:p>
        </w:tc>
        <w:tc>
          <w:tcPr>
            <w:tcW w:w="468" w:type="pct"/>
            <w:tcBorders>
              <w:left w:val="nil"/>
            </w:tcBorders>
          </w:tcPr>
          <w:p w14:paraId="269C00DB" w14:textId="77777777" w:rsidR="00A447EE" w:rsidRPr="009B3C81" w:rsidRDefault="0048250C" w:rsidP="009604A8">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A447EE"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A447EE" w:rsidRPr="009B3C81">
              <w:rPr>
                <w:rFonts w:ascii="Garamond" w:hAnsi="Garamond" w:cs="Arial"/>
                <w:iCs/>
                <w:sz w:val="20"/>
                <w:szCs w:val="20"/>
              </w:rPr>
              <w:t xml:space="preserve"> Local</w:t>
            </w:r>
          </w:p>
        </w:tc>
      </w:tr>
      <w:tr w:rsidR="009B3C81" w:rsidRPr="009B3C81" w14:paraId="269C00E0" w14:textId="77777777" w:rsidTr="009604A8">
        <w:trPr>
          <w:cantSplit/>
        </w:trPr>
        <w:tc>
          <w:tcPr>
            <w:tcW w:w="1366" w:type="pct"/>
            <w:shd w:val="clear" w:color="auto" w:fill="D9D9D9"/>
            <w:vAlign w:val="center"/>
          </w:tcPr>
          <w:p w14:paraId="269C00DD" w14:textId="77777777" w:rsidR="00A447EE" w:rsidRPr="009B3C81" w:rsidRDefault="00A447EE" w:rsidP="009604A8">
            <w:pPr>
              <w:spacing w:before="60" w:after="60"/>
              <w:rPr>
                <w:rFonts w:ascii="Arial" w:hAnsi="Arial" w:cs="Arial"/>
                <w:b/>
                <w:szCs w:val="20"/>
              </w:rPr>
            </w:pPr>
            <w:r w:rsidRPr="009B3C81">
              <w:rPr>
                <w:rFonts w:ascii="Arial" w:hAnsi="Arial" w:cs="Arial"/>
                <w:b/>
                <w:szCs w:val="20"/>
              </w:rPr>
              <w:t>Input Attribute Name and Definition</w:t>
            </w:r>
          </w:p>
        </w:tc>
        <w:tc>
          <w:tcPr>
            <w:tcW w:w="3634" w:type="pct"/>
            <w:gridSpan w:val="9"/>
          </w:tcPr>
          <w:p w14:paraId="269C00DE" w14:textId="77777777" w:rsidR="00A447EE" w:rsidRPr="009B3C81" w:rsidRDefault="00A447EE" w:rsidP="009604A8">
            <w:pPr>
              <w:spacing w:before="60" w:after="60"/>
              <w:rPr>
                <w:rFonts w:ascii="Garamond" w:hAnsi="Garamond" w:cs="Arial"/>
                <w:szCs w:val="20"/>
              </w:rPr>
            </w:pPr>
            <w:r w:rsidRPr="009B3C81">
              <w:rPr>
                <w:rFonts w:ascii="Garamond" w:hAnsi="Garamond" w:cs="Arial"/>
                <w:szCs w:val="20"/>
              </w:rPr>
              <w:t>Name:</w:t>
            </w:r>
          </w:p>
          <w:p w14:paraId="269C00DF" w14:textId="77777777" w:rsidR="00A447EE" w:rsidRPr="009B3C81" w:rsidRDefault="00A447EE" w:rsidP="009604A8">
            <w:pPr>
              <w:spacing w:before="60" w:after="60"/>
              <w:rPr>
                <w:rFonts w:ascii="Garamond" w:hAnsi="Garamond" w:cs="Arial"/>
                <w:szCs w:val="20"/>
              </w:rPr>
            </w:pPr>
            <w:r w:rsidRPr="009B3C81">
              <w:rPr>
                <w:rFonts w:ascii="Garamond" w:hAnsi="Garamond" w:cs="Arial"/>
                <w:szCs w:val="20"/>
              </w:rPr>
              <w:t>Definition:</w:t>
            </w:r>
          </w:p>
        </w:tc>
      </w:tr>
      <w:tr w:rsidR="009B3C81" w:rsidRPr="009B3C81" w14:paraId="269C00E4" w14:textId="77777777" w:rsidTr="009604A8">
        <w:trPr>
          <w:cantSplit/>
        </w:trPr>
        <w:tc>
          <w:tcPr>
            <w:tcW w:w="1366" w:type="pct"/>
            <w:shd w:val="clear" w:color="auto" w:fill="D9D9D9"/>
            <w:vAlign w:val="center"/>
          </w:tcPr>
          <w:p w14:paraId="269C00E1" w14:textId="77777777" w:rsidR="00A447EE" w:rsidRPr="009B3C81" w:rsidRDefault="00A447EE" w:rsidP="009604A8">
            <w:pPr>
              <w:spacing w:before="60" w:after="60"/>
              <w:rPr>
                <w:rFonts w:ascii="Arial" w:hAnsi="Arial" w:cs="Arial"/>
                <w:b/>
                <w:szCs w:val="20"/>
              </w:rPr>
            </w:pPr>
            <w:r w:rsidRPr="009B3C81">
              <w:rPr>
                <w:rFonts w:ascii="Arial" w:hAnsi="Arial" w:cs="Arial"/>
                <w:b/>
                <w:szCs w:val="20"/>
              </w:rPr>
              <w:lastRenderedPageBreak/>
              <w:t>Output Attribute Name and Definition</w:t>
            </w:r>
          </w:p>
        </w:tc>
        <w:tc>
          <w:tcPr>
            <w:tcW w:w="3634" w:type="pct"/>
            <w:gridSpan w:val="9"/>
          </w:tcPr>
          <w:p w14:paraId="269C00E2" w14:textId="77777777" w:rsidR="00A447EE" w:rsidRPr="009B3C81" w:rsidRDefault="00A447EE" w:rsidP="009604A8">
            <w:pPr>
              <w:spacing w:before="60" w:after="60"/>
              <w:rPr>
                <w:rFonts w:ascii="Garamond" w:hAnsi="Garamond" w:cs="Arial"/>
                <w:szCs w:val="20"/>
              </w:rPr>
            </w:pPr>
            <w:r w:rsidRPr="009B3C81">
              <w:rPr>
                <w:rFonts w:ascii="Garamond" w:hAnsi="Garamond" w:cs="Arial"/>
                <w:szCs w:val="20"/>
              </w:rPr>
              <w:t>Name:</w:t>
            </w:r>
          </w:p>
          <w:p w14:paraId="269C00E3" w14:textId="77777777" w:rsidR="00A447EE" w:rsidRPr="009B3C81" w:rsidRDefault="00A447EE" w:rsidP="009604A8">
            <w:pPr>
              <w:spacing w:before="60" w:after="60"/>
              <w:rPr>
                <w:rFonts w:ascii="Garamond" w:hAnsi="Garamond" w:cs="Arial"/>
                <w:szCs w:val="20"/>
              </w:rPr>
            </w:pPr>
            <w:r w:rsidRPr="009B3C81">
              <w:rPr>
                <w:rFonts w:ascii="Garamond" w:hAnsi="Garamond" w:cs="Arial"/>
                <w:szCs w:val="20"/>
              </w:rPr>
              <w:t>Definition:</w:t>
            </w:r>
          </w:p>
        </w:tc>
      </w:tr>
    </w:tbl>
    <w:p w14:paraId="269C00E5" w14:textId="77777777" w:rsidR="00A447EE" w:rsidRPr="009B3C81" w:rsidRDefault="00A447EE" w:rsidP="00A447EE">
      <w:pPr>
        <w:pStyle w:val="BodyText"/>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C00E7" w14:textId="77777777" w:rsidTr="009604A8">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C00E6" w14:textId="77777777" w:rsidR="00A447EE" w:rsidRPr="009B3C81" w:rsidRDefault="00A447EE" w:rsidP="009604A8">
            <w:pPr>
              <w:spacing w:before="60" w:after="60"/>
              <w:rPr>
                <w:rFonts w:ascii="Arial" w:hAnsi="Arial" w:cs="Arial"/>
                <w:b/>
                <w:szCs w:val="22"/>
              </w:rPr>
            </w:pPr>
            <w:r w:rsidRPr="009B3C81">
              <w:rPr>
                <w:rFonts w:ascii="Arial" w:hAnsi="Arial" w:cs="Arial"/>
                <w:b/>
                <w:szCs w:val="22"/>
              </w:rPr>
              <w:t>Current Logic</w:t>
            </w:r>
          </w:p>
        </w:tc>
      </w:tr>
      <w:tr w:rsidR="00A447EE" w:rsidRPr="009B3C81" w14:paraId="269C00EA" w14:textId="77777777" w:rsidTr="009604A8">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tcPr>
          <w:p w14:paraId="269C00E8" w14:textId="77777777" w:rsidR="009604A8" w:rsidRPr="009B3C81" w:rsidRDefault="009604A8" w:rsidP="009604A8">
            <w:pPr>
              <w:autoSpaceDE w:val="0"/>
              <w:autoSpaceDN w:val="0"/>
              <w:adjustRightInd w:val="0"/>
            </w:pPr>
            <w:r w:rsidRPr="009B3C81">
              <w:t xml:space="preserve">IBCNSUR1 ;ALB/CPM/CMS - MOVE SUBSCRIBERS TO DIFFERENT PLAN (CON'T) </w:t>
            </w:r>
            <w:r w:rsidRPr="009B3C81">
              <w:br/>
              <w:t> ;;2.0;INTEGRATED BILLING;**103,225,276**;21-MAR-94</w:t>
            </w:r>
            <w:r w:rsidRPr="009B3C81">
              <w:br/>
              <w:t> ;;Per VHA Directive 10-93-142, this routine should not be modified.</w:t>
            </w:r>
            <w:r w:rsidRPr="009B3C81">
              <w:br/>
              <w:t> Q</w:t>
            </w:r>
            <w:r w:rsidRPr="009B3C81">
              <w:br/>
              <w:t> ;</w:t>
            </w:r>
            <w:r w:rsidRPr="009B3C81">
              <w:br/>
              <w:t> ;</w:t>
            </w:r>
            <w:r w:rsidRPr="009B3C81">
              <w:br/>
              <w:t>PROC ; - Top of processing from IBCNSUR</w:t>
            </w:r>
            <w:r w:rsidRPr="009B3C81">
              <w:br/>
              <w:t> ; Move subscribers to another company's insurance plan.</w:t>
            </w:r>
            <w:r w:rsidRPr="009B3C81">
              <w:br/>
              <w:t> N IBCNS,IBPLAN,IBC1,IBC1N,IBC1X,IBC2,IBC2N,IBC2X,IBCPOL</w:t>
            </w:r>
            <w:r w:rsidRPr="009B3C81">
              <w:br/>
              <w:t> N IBP1,IBP1N,IBP1X,IBP2,IBP2N,IBP2X,IBQ,IBQUIT,IBSUB,DFN,IBCDFN</w:t>
            </w:r>
            <w:r w:rsidRPr="009B3C81">
              <w:br/>
              <w:t> N IBXXX,IBX,IBDAT,IBCDFN1,IBNP,IBAB,IBI,IBIAB,IBCAB,IBW,IBST</w:t>
            </w:r>
            <w:r w:rsidRPr="009B3C81">
              <w:br/>
              <w:t> N DIC,DIE,DR,DA,D0,DIR,DIRUT,DIROUT,DTOUT,DUOUT,I,X,Y,DIK,DLAYGO</w:t>
            </w:r>
            <w:r w:rsidRPr="009B3C81">
              <w:br/>
              <w:t> N IBSPLIT,IBEFFDT,IBEXPDT,REF,IBLN</w:t>
            </w:r>
          </w:p>
          <w:p w14:paraId="269C00E9" w14:textId="77777777" w:rsidR="00A447EE" w:rsidRPr="009B3C81" w:rsidRDefault="009604A8" w:rsidP="009604A8">
            <w:pPr>
              <w:autoSpaceDE w:val="0"/>
              <w:autoSpaceDN w:val="0"/>
              <w:adjustRightInd w:val="0"/>
              <w:rPr>
                <w:rFonts w:ascii="r_ansi" w:hAnsi="r_ansi" w:cs="Arial"/>
                <w:sz w:val="16"/>
                <w:szCs w:val="16"/>
              </w:rPr>
            </w:pPr>
            <w:r w:rsidRPr="009B3C81">
              <w:rPr>
                <w:b/>
              </w:rPr>
              <w:t> </w:t>
            </w:r>
            <w:r w:rsidRPr="009B3C81">
              <w:t>;</w:t>
            </w:r>
            <w:r w:rsidRPr="009B3C81">
              <w:br/>
              <w:t> K ^TMP($J,"IBCNSUR") ; subscribers</w:t>
            </w:r>
            <w:r w:rsidRPr="009B3C81">
              <w:br/>
              <w:t> K ^TMP($J,"IBCNSUR1") ; e-mail bulletin</w:t>
            </w:r>
            <w:r w:rsidRPr="009B3C81">
              <w:br/>
              <w:t> S REF=$NA(^TMP($J,"IBCNSUR1")),IBLN=0</w:t>
            </w:r>
            <w:r w:rsidRPr="009B3C81">
              <w:br/>
              <w:t> ;</w:t>
            </w:r>
            <w:r w:rsidRPr="009B3C81">
              <w:br/>
              <w:t> S IBQUIT=0</w:t>
            </w:r>
            <w:r w:rsidRPr="009B3C81">
              <w:br/>
              <w:t> W !!!,"=====================",!,"MOVE SUBSCRIBERS FROM",!,"====================="</w:t>
            </w:r>
            <w:r w:rsidRPr="009B3C81">
              <w:br/>
              <w:t> W !!,"Select the Insurance Company and Plan to move subscribers FROM.",!</w:t>
            </w:r>
            <w:r w:rsidRPr="009B3C81">
              <w:br/>
              <w:t> ;</w:t>
            </w:r>
            <w:r w:rsidRPr="009B3C81">
              <w:br/>
              <w:t> ; - select company/plan for subscribers to be moved</w:t>
            </w:r>
            <w:r w:rsidRPr="009B3C81">
              <w:br/>
              <w:t> S IBQUIT=0</w:t>
            </w:r>
            <w:r w:rsidRPr="009B3C81">
              <w:br/>
              <w:t> D SEL^IBCNSUR(0)</w:t>
            </w:r>
            <w:r w:rsidRPr="009B3C81">
              <w:br/>
              <w:t> I IBQUIT S IBSTOP=1 G PROCQ</w:t>
            </w:r>
            <w:r w:rsidRPr="009B3C81">
              <w:br/>
              <w:t> ;</w:t>
            </w:r>
            <w:r w:rsidRPr="009B3C81">
              <w:br/>
              <w:t> ; - collect the plan subscribers</w:t>
            </w:r>
            <w:r w:rsidRPr="009B3C81">
              <w:br/>
              <w:t> S IBC1=IBCNS,IBP1=IBPLAN</w:t>
            </w:r>
            <w:r w:rsidRPr="009B3C81">
              <w:br/>
              <w:t> W !!,"Collecting Subscribers ..."</w:t>
            </w:r>
            <w:r w:rsidRPr="009B3C81">
              <w:br/>
              <w:t> S IBSUB=$$SUBS^IBCNSJ(IBC1,IBP1,0,"^TMP($J,""IBCNSUR"")")</w:t>
            </w:r>
            <w:r w:rsidRPr="009B3C81">
              <w:br/>
              <w:t> I 'IBSUB W !!,?5,*7,"* This plan has no subscribers!" S IBQUIT=1 G PROCQ</w:t>
            </w:r>
            <w:r w:rsidRPr="009B3C81">
              <w:br/>
              <w:t> W !!,"This plan has ",+IBSUB," subscribers. All subscribers will be moved."</w:t>
            </w:r>
            <w:r w:rsidRPr="009B3C81">
              <w:br/>
              <w:t xml:space="preserve"> ; </w:t>
            </w:r>
            <w:r w:rsidRPr="009B3C81">
              <w:br/>
              <w:t> ; - select company/plan to move subscribers</w:t>
            </w:r>
            <w:r w:rsidRPr="009B3C81">
              <w:br/>
              <w:t> W !!!,"MOVE SUBSCRIBERS TO"</w:t>
            </w:r>
            <w:r w:rsidRPr="009B3C81">
              <w:br/>
              <w:t> W !!,"Select the Insurance Company and Plan to move subscribers TO.",!</w:t>
            </w:r>
            <w:r w:rsidRPr="009B3C81">
              <w:br/>
              <w:t> D SEL^IBCNSUR(1)</w:t>
            </w:r>
            <w:r w:rsidRPr="009B3C81">
              <w:br/>
              <w:t> I IBQUIT G PROCQ</w:t>
            </w:r>
            <w:r w:rsidRPr="009B3C81">
              <w:br/>
              <w:t xml:space="preserve"> I $P($G(^DIC(36,IBCNS,0)),"^",5) W !!,*7,"You must move the subscribers to an active insurance </w:t>
            </w:r>
            <w:r w:rsidRPr="009B3C81">
              <w:lastRenderedPageBreak/>
              <w:t>company!" G PROCQ</w:t>
            </w:r>
            <w:r w:rsidRPr="009B3C81">
              <w:br/>
              <w:t> S IBC2=IBCNS,IBP2=IBPLAN</w:t>
            </w:r>
            <w:r w:rsidRPr="009B3C81">
              <w:br/>
              <w:t> ;</w:t>
            </w:r>
            <w:r w:rsidRPr="009B3C81">
              <w:br/>
              <w:t> ; - make sure not moving the subscribers to their current plan</w:t>
            </w:r>
            <w:r w:rsidRPr="009B3C81">
              <w:br/>
              <w:t> I (IBC1=IBC2)&amp;(IBP1=IBP2) W !!,*7,"You must move the subscribers to a different plan!" G PROCQ</w:t>
            </w:r>
            <w:r w:rsidRPr="009B3C81">
              <w:br/>
              <w:t> ;</w:t>
            </w:r>
            <w:r w:rsidRPr="009B3C81">
              <w:br/>
              <w:t> ; - set name and plan number</w:t>
            </w:r>
            <w:r w:rsidRPr="009B3C81">
              <w:br/>
              <w:t> S IBC1N=$P($G(^DIC(36,+IBC1,0)),U,1)</w:t>
            </w:r>
            <w:r w:rsidRPr="009B3C81">
              <w:br/>
              <w:t> S IBP1N=$P($G(^IBA(355.3,+IBP1,0)),U,3,4),IBP1X=$P(IBP1N,U,2)</w:t>
            </w:r>
            <w:r w:rsidRPr="009B3C81">
              <w:br/>
              <w:t> S IBP1X=$S(IBP1X]"":IBP1X,1:"&lt;Not Specified&gt;")</w:t>
            </w:r>
            <w:r w:rsidRPr="009B3C81">
              <w:br/>
              <w:t> S IBP1N=$S($P(IBP1N,U,1)="":"&lt;Not Specified&gt;",1:$P(IBP1N,U,1))</w:t>
            </w:r>
            <w:r w:rsidRPr="009B3C81">
              <w:br/>
              <w:t> S IBC2N=$P($G(^DIC(36,+IBC2,0)),U,1)</w:t>
            </w:r>
            <w:r w:rsidRPr="009B3C81">
              <w:br/>
              <w:t> S IBP2N=$P($G(^IBA(355.3,+IBP2,0)),U,3,4),IBP2X=$P(IBP2N,U,2)</w:t>
            </w:r>
            <w:r w:rsidRPr="009B3C81">
              <w:br/>
              <w:t> S IBP2X=$S(IBP2X]"":IBP2X,1:"&lt;Not Specified&gt;")</w:t>
            </w:r>
            <w:r w:rsidRPr="009B3C81">
              <w:br/>
              <w:t> S IBP2N=$S($P(IBP2N,U,1)="":"&lt;Not Specified&gt;",1:$P(IBP2N,U,1))</w:t>
            </w:r>
            <w:r w:rsidRPr="009B3C81">
              <w:br/>
              <w:t> ;</w:t>
            </w:r>
            <w:r w:rsidRPr="009B3C81">
              <w:br/>
              <w:t> ; - ask if they want to delete the old insurance</w:t>
            </w:r>
            <w:r w:rsidRPr="009B3C81">
              <w:br/>
              <w:t> S DIR(0)="Y",DIR("A")="Do you want to EXPIRE the old plan by entering the new plan Effective date"</w:t>
            </w:r>
            <w:r w:rsidRPr="009B3C81">
              <w:br/>
              <w:t> S DIR("B")="NO"</w:t>
            </w:r>
            <w:r w:rsidRPr="009B3C81">
              <w:br/>
              <w:t> S DIR("?")="If you wish to apply Effective Date, enter 'Yes' - otherwise, enter 'No'"</w:t>
            </w:r>
            <w:r w:rsidRPr="009B3C81">
              <w:br/>
              <w:t> W ! D ^DIR K DIR</w:t>
            </w:r>
            <w:r w:rsidRPr="009B3C81">
              <w:br/>
              <w:t> I $D(DIRUT) G PROCQ</w:t>
            </w:r>
            <w:r w:rsidRPr="009B3C81">
              <w:br/>
              <w:t> S IBSPLIT=''Y</w:t>
            </w:r>
            <w:r w:rsidRPr="009B3C81">
              <w:br/>
              <w:t> ; if yes then</w:t>
            </w:r>
            <w:r w:rsidRPr="009B3C81">
              <w:br/>
              <w:t> ; - ask the effective date of the new insurance</w:t>
            </w:r>
            <w:r w:rsidRPr="009B3C81">
              <w:br/>
              <w:t> I IBSPLIT D  I IBQ G PROCQ</w:t>
            </w:r>
            <w:r w:rsidRPr="009B3C81">
              <w:br/>
              <w:t> . S IBQ=0</w:t>
            </w:r>
            <w:r w:rsidRPr="009B3C81">
              <w:br/>
              <w:t> . S %DT="AEX",%DT("A")="Effective Date of the new Plan: "</w:t>
            </w:r>
            <w:r w:rsidRPr="009B3C81">
              <w:br/>
              <w:t> . W ! D ^%DT K %DT I Y'&gt;0 S IBQ=1 Q</w:t>
            </w:r>
            <w:r w:rsidRPr="009B3C81">
              <w:br/>
              <w:t> . S IBEFFDT=$P(+Y,".")</w:t>
            </w:r>
            <w:r w:rsidRPr="009B3C81">
              <w:br/>
              <w:t> . S IBEXPDT=$$FMADD^XLFDT(IBEFFDT,-1)</w:t>
            </w:r>
            <w:r w:rsidRPr="009B3C81">
              <w:br/>
              <w:t> ;</w:t>
            </w:r>
            <w:r w:rsidRPr="009B3C81">
              <w:br/>
              <w:t> ; - ask are they sure</w:t>
            </w:r>
            <w:r w:rsidRPr="009B3C81">
              <w:br/>
              <w:t> W !!!,"You selected to move ",IBSUB," subscribers and "</w:t>
            </w:r>
            <w:r w:rsidRPr="009B3C81">
              <w:br/>
              <w:t> W $S(IBSPLIT:"EXPIRE",1:"REPLACE")," the old plan in the patient",!,"profile.",!</w:t>
            </w:r>
            <w:r w:rsidRPr="009B3C81">
              <w:br/>
              <w:t> W !?5,"FROM Insurance Company ",IBC1N</w:t>
            </w:r>
            <w:r w:rsidRPr="009B3C81">
              <w:br/>
              <w:t> W !?10,"Plan Name ",IBP1N," Number ",IBP1X</w:t>
            </w:r>
            <w:r w:rsidRPr="009B3C81">
              <w:br/>
              <w:t> W !?5,"TO Insurance Company ",IBC2N</w:t>
            </w:r>
            <w:r w:rsidRPr="009B3C81">
              <w:br/>
              <w:t> W !?10,"Plan Name ",IBP2N," Number ",IBP2X</w:t>
            </w:r>
            <w:r w:rsidRPr="009B3C81">
              <w:br/>
              <w:t> I IBSPLIT D</w:t>
            </w:r>
            <w:r w:rsidRPr="009B3C81">
              <w:br/>
              <w:t> . W !?5,"BY switching to the new Insurance/Plan"</w:t>
            </w:r>
            <w:r w:rsidRPr="009B3C81">
              <w:br/>
              <w:t> . W !?10,"with Effective Date ",$$DAT2^IBOUTL(IBEFFDT)</w:t>
            </w:r>
            <w:r w:rsidRPr="009B3C81">
              <w:br/>
              <w:t> W !</w:t>
            </w:r>
            <w:r w:rsidRPr="009B3C81">
              <w:br/>
              <w:t> W !,"Please Note that the old insurance group plan will be "</w:t>
            </w:r>
            <w:r w:rsidRPr="009B3C81">
              <w:br/>
              <w:t> W $S(IBSPLIT:"EXPIRED",1:"REPLACED")," in the patient",!,"profile!",!</w:t>
            </w:r>
            <w:r w:rsidRPr="009B3C81">
              <w:br/>
              <w:t> ;</w:t>
            </w:r>
            <w:r w:rsidRPr="009B3C81">
              <w:br/>
              <w:t> S DIR(0)="Y",DIR("A")="Okay to continue"</w:t>
            </w:r>
            <w:r w:rsidRPr="009B3C81">
              <w:br/>
              <w:t> S DIR("?")="If you wish to move these subscribers, enter 'Yes' - otherwise, enter 'No.'"</w:t>
            </w:r>
            <w:r w:rsidRPr="009B3C81">
              <w:br/>
            </w:r>
            <w:r w:rsidRPr="009B3C81">
              <w:lastRenderedPageBreak/>
              <w:t> W ! D ^DIR K DIR</w:t>
            </w:r>
            <w:r w:rsidRPr="009B3C81">
              <w:br/>
              <w:t> I 'Y W !!,?10,"&lt;Okay, nothing moved&gt;" G PROCQ</w:t>
            </w:r>
            <w:r w:rsidRPr="009B3C81">
              <w:br/>
              <w:t> ;</w:t>
            </w:r>
            <w:r w:rsidRPr="009B3C81">
              <w:br/>
              <w:t> ; - should annual benefits be moved?</w:t>
            </w:r>
            <w:r w:rsidRPr="009B3C81">
              <w:br/>
              <w:t> S (IBAB,IBQ)=0</w:t>
            </w:r>
            <w:r w:rsidRPr="009B3C81">
              <w:br/>
              <w:t> I $D(^IBA(355.4,"APY",IBP1)),'$D(^IBA(355.4,"APY",IBP2)) D  G:IBQ PROCQ</w:t>
            </w:r>
            <w:r w:rsidRPr="009B3C81">
              <w:br/>
              <w:t> .S DIR(0)="Y",DIR("A")="Okay to add "_IBC1N_"'s plan Annual Benefits to "_IBC2N_"'s plan"</w:t>
            </w:r>
            <w:r w:rsidRPr="009B3C81">
              <w:br/>
              <w:t> .S DIR("?")="If you wish to move these Annual Benefits, enter 'Yes' - otherwise, enter 'No.'"</w:t>
            </w:r>
            <w:r w:rsidRPr="009B3C81">
              <w:br/>
              <w:t> .W ! D ^DIR K DIR I $D(DIRUT)!$D(DIROUT)!$D(DUOUT)!$D(DTOUT) S IBQ=1</w:t>
            </w:r>
            <w:r w:rsidRPr="009B3C81">
              <w:br/>
              <w:t> .S:Y IBAB=1 K DIRUT,DUOUT,DTOUT,DIROUT</w:t>
            </w:r>
            <w:r w:rsidRPr="009B3C81">
              <w:br/>
              <w:t> ;</w:t>
            </w:r>
            <w:r w:rsidRPr="009B3C81">
              <w:br/>
              <w:t> ; - copy annual benefits over to the new plan</w:t>
            </w:r>
            <w:r w:rsidRPr="009B3C81">
              <w:br/>
              <w:t> I IBAB D</w:t>
            </w:r>
            <w:r w:rsidRPr="009B3C81">
              <w:br/>
              <w:t> .S IBI=0 F  S IBI=$O(^IBA(355.4,"C",IBP1,IBI)) Q:'IBI  D</w:t>
            </w:r>
            <w:r w:rsidRPr="009B3C81">
              <w:br/>
              <w:t> ..S IBIAB=$G(^IBA(355.4,IBI,0)) Q:'IBIAB</w:t>
            </w:r>
            <w:r w:rsidRPr="009B3C81">
              <w:br/>
              <w:t> ..S X=+IBIAB,DIC(0)="L",DLAYGO=355.4,DIC="^IBA(355.4,"</w:t>
            </w:r>
            <w:r w:rsidRPr="009B3C81">
              <w:br/>
              <w:t> ..K DD,DO D FILE^DICN Q:+Y&lt;0 S IBCAB=+Y</w:t>
            </w:r>
            <w:r w:rsidRPr="009B3C81">
              <w:br/>
              <w:t> ..S $P(^IBA(355.4,IBCAB,0),"^",2)=IBP2</w:t>
            </w:r>
            <w:r w:rsidRPr="009B3C81">
              <w:br/>
              <w:t> ..S $P(^IBA(355.4,IBCAB,0),"^",5,6)=$P(IBIAB,"^",5,6)</w:t>
            </w:r>
            <w:r w:rsidRPr="009B3C81">
              <w:br/>
              <w:t> ..F I=1:1:5 I $G(^IBA(355.4,IBI,I))]"" S ^IBA(355.4,IBCAB,I)=^(I)</w:t>
            </w:r>
            <w:r w:rsidRPr="009B3C81">
              <w:br/>
              <w:t> ..S DA=IBCAB,DIK="^IBA(355.4," D IX1^DIK,EDUP^IBCNSA2</w:t>
            </w:r>
            <w:r w:rsidRPr="009B3C81">
              <w:br/>
              <w:t> ;</w:t>
            </w:r>
            <w:r w:rsidRPr="009B3C81">
              <w:br/>
              <w:t> ; - should plan comments be copied over to the new plan?</w:t>
            </w:r>
            <w:r w:rsidRPr="009B3C81">
              <w:br/>
              <w:t> S (IBAB,IBQ)=0</w:t>
            </w:r>
            <w:r w:rsidRPr="009B3C81">
              <w:br/>
              <w:t> I $P($G(^IBA(355.3,IBP1,11,0)),U,4),'$P($G(^IBA(355.3,IBP2,11,0)),U,4) D  G:IBQ PROCQ</w:t>
            </w:r>
            <w:r w:rsidRPr="009B3C81">
              <w:br/>
              <w:t> .S DIR(0)="Y"</w:t>
            </w:r>
            <w:r w:rsidRPr="009B3C81">
              <w:br/>
              <w:t> .S DIR("A")="Okay to add "_IBC1N_"'s Comments to "_IBC2N_"'s plan"</w:t>
            </w:r>
            <w:r w:rsidRPr="009B3C81">
              <w:br/>
              <w:t> .S DIR("?")="If you wish to move these Comments, enter 'Yes'"</w:t>
            </w:r>
            <w:r w:rsidRPr="009B3C81">
              <w:br/>
              <w:t> .S DIR("?")=DIR("?")_" - otherwise, ente"</w:t>
            </w:r>
            <w:r w:rsidRPr="009B3C81">
              <w:br/>
              <w:t> .W ! D ^DIR K DIR I $D(DIRUT)!$D(DIROUT)!$D(DUOUT)!$D(DTOUT) S IBQ=1</w:t>
            </w:r>
            <w:r w:rsidRPr="009B3C81">
              <w:br/>
              <w:t> .S:Y IBAB=1 K DIRUT,DUOUT,DTOUT,DIROUT</w:t>
            </w:r>
            <w:r w:rsidRPr="009B3C81">
              <w:br/>
              <w:t> ;</w:t>
            </w:r>
            <w:r w:rsidRPr="009B3C81">
              <w:br/>
              <w:t> ; - copy plan comments over to the new plan</w:t>
            </w:r>
            <w:r w:rsidRPr="009B3C81">
              <w:br/>
              <w:t> I IBAB D</w:t>
            </w:r>
            <w:r w:rsidRPr="009B3C81">
              <w:br/>
              <w:t> .S DIC="^IBA(355.3,"_IBP2_",11,",DIC(0)="L",DIC("P")=355.311</w:t>
            </w:r>
            <w:r w:rsidRPr="009B3C81">
              <w:br/>
              <w:t> .S IBI=0 F  S IBI=$O(^IBA(355.3,IBP1,11,IBI)) Q:'IBI  D</w:t>
            </w:r>
            <w:r w:rsidRPr="009B3C81">
              <w:br/>
              <w:t> ..I $G(^IBA(355.3,IBP1,11,IBI,0))]"" S X=^(0) D FILE^DICN</w:t>
            </w:r>
            <w:r w:rsidRPr="009B3C81">
              <w:br/>
              <w:t> ;</w:t>
            </w:r>
            <w:r w:rsidRPr="009B3C81">
              <w:br/>
              <w:t> ; The MailMan bulletin header</w:t>
            </w:r>
            <w:r w:rsidRPr="009B3C81">
              <w:br/>
              <w:t> D BHEAD^IBCNSUR3</w:t>
            </w:r>
            <w:r w:rsidRPr="009B3C81">
              <w:br/>
              <w:t> ;</w:t>
            </w:r>
            <w:r w:rsidRPr="009B3C81">
              <w:br/>
              <w:t> ; - move the subscribers to the new plan</w:t>
            </w:r>
            <w:r w:rsidRPr="009B3C81">
              <w:br/>
              <w:t> W !!,"Moving subscribers "</w:t>
            </w:r>
            <w:r w:rsidRPr="009B3C81">
              <w:br/>
              <w:t> S DFN=0 F  S DFN=$O(^TMP($J,"IBCNSUR",DFN)) Q:'DFN  D</w:t>
            </w:r>
            <w:r w:rsidRPr="009B3C81">
              <w:br/>
              <w:t> .S IBCDFN=0 F  S IBCDFN=$O(^TMP($J,"IBCNSUR",DFN,IBCDFN)) Q:'IBCDFN  D</w:t>
            </w:r>
            <w:r w:rsidRPr="009B3C81">
              <w:br/>
              <w:t> ..Q:$P($G(^DPT(DFN,.312,IBCDFN,0)),"^",18)'=IBP1</w:t>
            </w:r>
            <w:r w:rsidRPr="009B3C81">
              <w:br/>
              <w:t> ..;</w:t>
            </w:r>
            <w:r w:rsidRPr="009B3C81">
              <w:br/>
              <w:t> ..D ADS^IBCNSUR3(DFN,IBCDFN)</w:t>
            </w:r>
            <w:r w:rsidRPr="009B3C81">
              <w:br/>
              <w:t> ..I 'IBSPLIT D MODIFINS(IBC2,IBP2,DFN,IBCDFN) ;regular mode</w:t>
            </w:r>
            <w:r w:rsidRPr="009B3C81">
              <w:br/>
            </w:r>
            <w:r w:rsidRPr="009B3C81">
              <w:lastRenderedPageBreak/>
              <w:t> ..I IBSPLIT D SPLITINS(IBC2,IBP2,DFN,IBCDFN,IBEFFDT,IBEXPDT)</w:t>
            </w:r>
            <w:r w:rsidRPr="009B3C81">
              <w:br/>
              <w:t> ..; - merge previous benefits used</w:t>
            </w:r>
            <w:r w:rsidRPr="009B3C81">
              <w:br/>
              <w:t> ..S IBDAT="" F  S IBDAT=$O(^IBA(355.5,"APPY",DFN,IBP1,IBDAT)) Q:IBDAT=""  D</w:t>
            </w:r>
            <w:r w:rsidRPr="009B3C81">
              <w:br/>
              <w:t> ...S IBCDFN1=0 F  S IBCDFN1=$O(^IBA(355.5,"APPY",DFN,IBP1,IBDAT,IBCDFN1)) Q:'IBCDFN1  I IBCDFN1=IBCDFN S IBBU=$O(^(IBCDFN1,0)) D</w:t>
            </w:r>
            <w:r w:rsidRPr="009B3C81">
              <w:br/>
              <w:t> ....I '$D(^IBA(355.4,"APY",IBP2,IBDAT)) D DBU^IBCNSJ(IBBU) Q</w:t>
            </w:r>
            <w:r w:rsidRPr="009B3C81">
              <w:br/>
              <w:t> ....D MERG^IBCNSJ13(IBP2,IBBU)</w:t>
            </w:r>
            <w:r w:rsidRPr="009B3C81">
              <w:br/>
              <w:t> ..;</w:t>
            </w:r>
            <w:r w:rsidRPr="009B3C81">
              <w:br/>
              <w:t> ..W "."</w:t>
            </w:r>
            <w:r w:rsidRPr="009B3C81">
              <w:br/>
              <w:t> ;</w:t>
            </w:r>
            <w:r w:rsidRPr="009B3C81">
              <w:br/>
              <w:t> W !!,"Done. All subscribers were moved as requested!",!</w:t>
            </w:r>
            <w:r w:rsidRPr="009B3C81">
              <w:br/>
              <w:t> D DONE^IBCNSUR3</w:t>
            </w:r>
            <w:r w:rsidRPr="009B3C81">
              <w:br/>
              <w:t> W !,"The Bulletin was sent to you and members of 'IB NEW INSURANCE' Mail Group.",!</w:t>
            </w:r>
            <w:r w:rsidRPr="009B3C81">
              <w:br/>
              <w:t> R !!,?10,"Press any key to continue. ",IBX:DTIME</w:t>
            </w:r>
            <w:r w:rsidRPr="009B3C81">
              <w:br/>
              <w:t> ;</w:t>
            </w:r>
            <w:r w:rsidRPr="009B3C81">
              <w:br/>
              <w:t> ; - finish processing in IBCNSUR (keep RSIZE down)</w:t>
            </w:r>
            <w:r w:rsidRPr="009B3C81">
              <w:br/>
              <w:t> D PROC^IBCNSUR</w:t>
            </w:r>
            <w:r w:rsidRPr="009B3C81">
              <w:br/>
              <w:t> ;</w:t>
            </w:r>
            <w:r w:rsidRPr="009B3C81">
              <w:br/>
              <w:t> ;</w:t>
            </w:r>
            <w:r w:rsidRPr="009B3C81">
              <w:br/>
              <w:t>PROCQ ;I 'IBSTOP S IBQUIT=0 D ASK^IBCOMC2 I IBQUIT=1 S IBSTOP=1</w:t>
            </w:r>
            <w:r w:rsidRPr="009B3C81">
              <w:br/>
              <w:t> K ^TMP($J,"IBCNSUR")</w:t>
            </w:r>
            <w:r w:rsidRPr="009B3C81">
              <w:br/>
              <w:t> K ^TMP($J,"IBCNSUR1")</w:t>
            </w:r>
            <w:r w:rsidRPr="009B3C81">
              <w:br/>
              <w:t> Q</w:t>
            </w:r>
            <w:r w:rsidRPr="009B3C81">
              <w:br/>
              <w:t> ;</w:t>
            </w:r>
            <w:r w:rsidRPr="009B3C81">
              <w:br/>
              <w:t> ; modify the ins plan</w:t>
            </w:r>
            <w:r w:rsidRPr="009B3C81">
              <w:br/>
              <w:t>MODIFINS(IBC2,IBP2,DFN,IBCDFN) ;</w:t>
            </w:r>
            <w:r w:rsidRPr="009B3C81">
              <w:br/>
              <w:t> N IBXXX,DIE,DA,DR,IBX</w:t>
            </w:r>
            <w:r w:rsidRPr="009B3C81">
              <w:br/>
              <w:t> ; - change the policy company</w:t>
            </w:r>
            <w:r w:rsidRPr="009B3C81">
              <w:br/>
              <w:t> S IBXXX='$G(^DPT(DFN,.312,IBCDFN,1))</w:t>
            </w:r>
            <w:r w:rsidRPr="009B3C81">
              <w:br/>
              <w:t> S DIE="^DPT(DFN,.312,",DA(1)=DFN,DA=IBCDFN,DR=".01///`"_IBC2 D ^DIE K DIE,DA,DR</w:t>
            </w:r>
            <w:r w:rsidRPr="009B3C81">
              <w:br/>
              <w:t> I IBXXX S $P(^DPT(DFN,.312,IBCDFN,1),"^",1,2)="^"</w:t>
            </w:r>
            <w:r w:rsidRPr="009B3C81">
              <w:br/>
              <w:t> ;</w:t>
            </w:r>
            <w:r w:rsidRPr="009B3C81">
              <w:br/>
              <w:t> ; - repoint Insurance Reviews to the new company</w:t>
            </w:r>
            <w:r w:rsidRPr="009B3C81">
              <w:br/>
              <w:t> S IBX=0 F  S IBX=$O(^IBT(356.2,"D",DFN,IBX)) Q:'IBX  I $P($G(^IBT(356.2,IBX,1)),"^",5)=IBCDFN S DIE="^IBT(356.2,",DA=IBX,DR=".08////"_IBC2 D ^DIE K DIE,DA,DR</w:t>
            </w:r>
            <w:r w:rsidRPr="009B3C81">
              <w:br/>
              <w:t> ;</w:t>
            </w:r>
            <w:r w:rsidRPr="009B3C81">
              <w:br/>
              <w:t> ; - change the policy plan</w:t>
            </w:r>
            <w:r w:rsidRPr="009B3C81">
              <w:br/>
              <w:t> D SWPL^IBCNSJ13(IBP2,DFN,IBCDFN)</w:t>
            </w:r>
            <w:r w:rsidRPr="009B3C81">
              <w:br/>
              <w:t> Q</w:t>
            </w:r>
            <w:r w:rsidRPr="009B3C81">
              <w:br/>
              <w:t> ;</w:t>
            </w:r>
            <w:r w:rsidRPr="009B3C81">
              <w:br/>
              <w:t> ;</w:t>
            </w:r>
            <w:r w:rsidRPr="009B3C81">
              <w:br/>
              <w:t> ;</w:t>
            </w:r>
            <w:r w:rsidRPr="009B3C81">
              <w:br/>
              <w:t> ; change the ins plan effective IBEFFDT</w:t>
            </w:r>
            <w:r w:rsidRPr="009B3C81">
              <w:br/>
              <w:t>SPLITINS(IBC2,IBP2,DFN,IBCDFN,IBEFFDT,IBEXPDT) ;</w:t>
            </w:r>
            <w:r w:rsidRPr="009B3C81">
              <w:br/>
              <w:t> N IBX,IBZ,IBZ1,IBRT,IBI,IBIEN,IBCDFN2,IBERR,DIK,DA,DIE,DR,DGRUGA08</w:t>
            </w:r>
            <w:r w:rsidRPr="009B3C81">
              <w:br/>
              <w:t> S IBZ=$G(^DPT(DFN,.312,IBCDFN,0))</w:t>
            </w:r>
            <w:r w:rsidRPr="009B3C81">
              <w:br/>
              <w:t> S IBZ1=$G(^DPT(DFN,.312,IBCDFN,1))</w:t>
            </w:r>
            <w:r w:rsidRPr="009B3C81">
              <w:br/>
              <w:t> ; - ignore if the old plan expired</w:t>
            </w:r>
            <w:r w:rsidRPr="009B3C81">
              <w:br/>
            </w:r>
            <w:r w:rsidRPr="009B3C81">
              <w:lastRenderedPageBreak/>
              <w:t> I $P(IBZ,U,4),$P(IBZ,U,4)&lt;IBEFFDT Q</w:t>
            </w:r>
            <w:r w:rsidRPr="009B3C81">
              <w:br/>
              <w:t> ; - if the ins is effective later - no need to split</w:t>
            </w:r>
            <w:r w:rsidRPr="009B3C81">
              <w:br/>
              <w:t> I $P(IBZ,U,8),$P(IBZ,U,8)'&lt;IBEFFDT D MODIFINS(IBC2,IBP2,DFN,IBCDFN) Q</w:t>
            </w:r>
            <w:r w:rsidRPr="009B3C81">
              <w:br/>
              <w:t> ;</w:t>
            </w:r>
            <w:r w:rsidRPr="009B3C81">
              <w:br/>
              <w:t> S DGRUGA08=1 ; Disable HL7 triggered by 2.312/3 and 2.312/8</w:t>
            </w:r>
            <w:r w:rsidRPr="009B3C81">
              <w:br/>
              <w:t> ; - create the new insurance record for the DFN (clone)</w:t>
            </w:r>
            <w:r w:rsidRPr="009B3C81">
              <w:br/>
              <w:t> S IBI="+1,"_DFN_","</w:t>
            </w:r>
            <w:r w:rsidRPr="009B3C81">
              <w:br/>
              <w:t> ; - add a record</w:t>
            </w:r>
            <w:r w:rsidRPr="009B3C81">
              <w:br/>
              <w:t> S IBRT(2.312,IBI,.01)=IBC2</w:t>
            </w:r>
            <w:r w:rsidRPr="009B3C81">
              <w:br/>
              <w:t> D UPDATE^DIE("","IBRT","IBIEN","IBERR")</w:t>
            </w:r>
            <w:r w:rsidRPr="009B3C81">
              <w:br/>
              <w:t> I $D(IBERR) Q  ; error</w:t>
            </w:r>
            <w:r w:rsidRPr="009B3C81">
              <w:br/>
              <w:t> I '$G(IBIEN(1)) Q  ; error</w:t>
            </w:r>
            <w:r w:rsidRPr="009B3C81">
              <w:br/>
              <w:t> S IBCDFN2=+IBIEN(1)</w:t>
            </w:r>
            <w:r w:rsidRPr="009B3C81">
              <w:br/>
              <w:t> ; - clone the insurance data</w:t>
            </w:r>
            <w:r w:rsidRPr="009B3C81">
              <w:br/>
              <w:t> M ^DPT(DFN,.312,IBCDFN2)=^DPT(DFN,.312,IBCDFN)</w:t>
            </w:r>
            <w:r w:rsidRPr="009B3C81">
              <w:br/>
              <w:t> S $P(^DPT(DFN,.312,IBCDFN2,0),U,1)=IBC2</w:t>
            </w:r>
            <w:r w:rsidRPr="009B3C81">
              <w:br/>
              <w:t> S $P(^DPT(DFN,.312,IBCDFN2,0),U,8)=IBEFFDT</w:t>
            </w:r>
            <w:r w:rsidRPr="009B3C81">
              <w:br/>
              <w:t> ; - now reindex</w:t>
            </w:r>
            <w:r w:rsidRPr="009B3C81">
              <w:br/>
              <w:t> S DA(1)=DFN,DA=IBCDFN2,DIK="^DPT("_DFN_",.312,"</w:t>
            </w:r>
            <w:r w:rsidRPr="009B3C81">
              <w:br/>
              <w:t> D IX1^DIK</w:t>
            </w:r>
            <w:r w:rsidRPr="009B3C81">
              <w:br/>
              <w:t> ; - change the policy plan</w:t>
            </w:r>
            <w:r w:rsidRPr="009B3C81">
              <w:br/>
              <w:t> D SWPL^IBCNSJ13(IBP2,DFN,IBCDFN2)</w:t>
            </w:r>
            <w:r w:rsidRPr="009B3C81">
              <w:br/>
              <w:t> ; - set the expiration date</w:t>
            </w:r>
            <w:r w:rsidRPr="009B3C81">
              <w:br/>
              <w:t> S $P(^DPT(DFN,.312,IBCDFN,0),U,4)=IBEXPDT</w:t>
            </w:r>
            <w:r w:rsidRPr="009B3C81">
              <w:br/>
              <w:t> S DA(1)=DFN,DA=IBCDFN,DIK="^DPT("_DFN_",.312,"</w:t>
            </w:r>
            <w:r w:rsidRPr="009B3C81">
              <w:br/>
              <w:t> D IX1^DIK</w:t>
            </w:r>
            <w:r w:rsidRPr="009B3C81">
              <w:br/>
              <w:t> Q</w:t>
            </w:r>
          </w:p>
        </w:tc>
      </w:tr>
    </w:tbl>
    <w:p w14:paraId="269C00EB" w14:textId="77777777" w:rsidR="00A447EE" w:rsidRPr="009B3C81" w:rsidRDefault="00A447EE" w:rsidP="00A447EE">
      <w:pPr>
        <w:pStyle w:val="BodyText"/>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C00ED" w14:textId="77777777" w:rsidTr="009604A8">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C00EC" w14:textId="77777777" w:rsidR="00A447EE" w:rsidRPr="009B3C81" w:rsidRDefault="00A447EE" w:rsidP="009604A8">
            <w:pPr>
              <w:spacing w:before="60" w:after="60"/>
              <w:rPr>
                <w:rFonts w:ascii="Arial" w:hAnsi="Arial" w:cs="Arial"/>
                <w:b/>
                <w:szCs w:val="22"/>
              </w:rPr>
            </w:pPr>
            <w:r w:rsidRPr="009B3C81">
              <w:rPr>
                <w:rFonts w:ascii="Arial" w:hAnsi="Arial" w:cs="Arial"/>
                <w:b/>
                <w:szCs w:val="22"/>
              </w:rPr>
              <w:t>Modified Logic (Changes are in bold)</w:t>
            </w:r>
          </w:p>
        </w:tc>
      </w:tr>
      <w:tr w:rsidR="00A447EE" w:rsidRPr="009B3C81" w14:paraId="269C00F5" w14:textId="77777777" w:rsidTr="009604A8">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tcPr>
          <w:p w14:paraId="269C00EE" w14:textId="5129B05C" w:rsidR="009604A8" w:rsidRPr="009B3C81" w:rsidRDefault="009604A8" w:rsidP="009604A8">
            <w:pPr>
              <w:autoSpaceDE w:val="0"/>
              <w:autoSpaceDN w:val="0"/>
              <w:adjustRightInd w:val="0"/>
              <w:rPr>
                <w:b/>
              </w:rPr>
            </w:pPr>
            <w:r w:rsidRPr="009B3C81">
              <w:t xml:space="preserve">IBCNSUR1 ;ALB/CPM/CMS - MOVE SUBSCRIBERS TO DIFFERENT PLAN (CON'T) </w:t>
            </w:r>
            <w:r w:rsidRPr="009B3C81">
              <w:br/>
              <w:t> ;;2.0;INTEGRATED BILLING;**103,225,276**;21-MAR-94</w:t>
            </w:r>
            <w:r w:rsidRPr="009B3C81">
              <w:br/>
              <w:t> ;;Per VHA Directive 10-93-142, this routine should not be modified.</w:t>
            </w:r>
            <w:r w:rsidRPr="009B3C81">
              <w:br/>
              <w:t> Q</w:t>
            </w:r>
            <w:r w:rsidRPr="009B3C81">
              <w:br/>
              <w:t> ;</w:t>
            </w:r>
            <w:r w:rsidRPr="009B3C81">
              <w:br/>
              <w:t> ;</w:t>
            </w:r>
            <w:r w:rsidRPr="009B3C81">
              <w:br/>
              <w:t>PROC ; - Top of processing from IBCNSUR</w:t>
            </w:r>
            <w:r w:rsidRPr="009B3C81">
              <w:br/>
              <w:t> ; Move subscribers to another company's insurance plan.</w:t>
            </w:r>
            <w:r w:rsidRPr="009B3C81">
              <w:br/>
              <w:t> N IBCNS,IBPLAN,IBC1,IBC1N,IBC1X,IBC2,IBC2N,IBC2X,IBCPOL</w:t>
            </w:r>
            <w:r w:rsidRPr="009B3C81">
              <w:br/>
              <w:t> N IBP1,IBP1N,IBP1X,IBP2,IBP2N,IBP2X,IBQ,IBQUIT,IBSUB,DFN,IBCDFN</w:t>
            </w:r>
            <w:r w:rsidRPr="009B3C81">
              <w:br/>
              <w:t> N IBXXX,IBX,IBDAT,IBCDFN1,IBNP,IBAB,IBI,IBIAB,IBCAB,IBW,IBST</w:t>
            </w:r>
            <w:r w:rsidRPr="009B3C81">
              <w:br/>
              <w:t> N DIC,DIE,DR,DA,D0,DIR,DIRUT,DIROUT,DTOUT,DUOUT,I,X,Y,DIK,DLAYGO</w:t>
            </w:r>
            <w:r w:rsidRPr="009B3C81">
              <w:br/>
              <w:t> N IBSPLIT,IBEFFDT,IBEXPDT,REF,IBLN</w:t>
            </w:r>
            <w:r w:rsidRPr="009B3C81">
              <w:br/>
              <w:t> </w:t>
            </w:r>
            <w:r w:rsidRPr="009B3C81">
              <w:rPr>
                <w:b/>
                <w:highlight w:val="yellow"/>
              </w:rPr>
              <w:t>N IBDEAD,IBEFDT,IBEFDT1,IBEFDT2,IBGRP,IBSUBACT,IBSUBID,IBVALUE</w:t>
            </w:r>
            <w:r w:rsidRPr="009B3C81">
              <w:br/>
              <w:t xml:space="preserve"> ;</w:t>
            </w:r>
            <w:r w:rsidRPr="009B3C81">
              <w:br/>
              <w:t> K ^TMP($J,"IBCNSUR") ; subscribers</w:t>
            </w:r>
            <w:r w:rsidRPr="009B3C81">
              <w:br/>
              <w:t> K ^TMP($J,"IBCNSUR1") ; e-mail bulletin</w:t>
            </w:r>
            <w:r w:rsidRPr="009B3C81">
              <w:br/>
              <w:t> S REF=$NA(^TMP($J,"IBCNSUR1")),IBLN=0</w:t>
            </w:r>
            <w:r w:rsidRPr="009B3C81">
              <w:br/>
            </w:r>
            <w:r w:rsidRPr="009B3C81">
              <w:lastRenderedPageBreak/>
              <w:t> ;</w:t>
            </w:r>
            <w:r w:rsidRPr="009B3C81">
              <w:br/>
              <w:t> S IBQUIT=0</w:t>
            </w:r>
            <w:r w:rsidRPr="009B3C81">
              <w:br/>
              <w:t> W !!!,"=====================",!,"MOVE SUBSCRIBERS FROM",!,"====================="</w:t>
            </w:r>
            <w:r w:rsidRPr="009B3C81">
              <w:br/>
              <w:t> W !!,"Select the Insurance Company and Plan to move subscribers FROM.",!</w:t>
            </w:r>
            <w:r w:rsidRPr="009B3C81">
              <w:br/>
              <w:t> ;</w:t>
            </w:r>
            <w:r w:rsidRPr="009B3C81">
              <w:br/>
              <w:t> ; - select company/plan for subscribers to be moved</w:t>
            </w:r>
            <w:r w:rsidRPr="009B3C81">
              <w:br/>
              <w:t> S IBQUIT=0</w:t>
            </w:r>
            <w:r w:rsidRPr="009B3C81">
              <w:br/>
              <w:t> D SEL^IBCNSUR(0)</w:t>
            </w:r>
            <w:r w:rsidRPr="009B3C81">
              <w:br/>
              <w:t> I IBQUIT S IBSTOP=1 G PROCQ</w:t>
            </w:r>
            <w:r w:rsidRPr="009B3C81">
              <w:br/>
            </w:r>
            <w:r w:rsidRPr="009B3C81">
              <w:rPr>
                <w:b/>
              </w:rPr>
              <w:t> </w:t>
            </w:r>
            <w:r w:rsidRPr="009B3C81">
              <w:rPr>
                <w:b/>
                <w:highlight w:val="yellow"/>
              </w:rPr>
              <w:t>; 2.6.16.1</w:t>
            </w:r>
            <w:r w:rsidRPr="009B3C81">
              <w:rPr>
                <w:b/>
                <w:highlight w:val="yellow"/>
              </w:rPr>
              <w:br/>
              <w:t> ; - ask if they want to move the entire group plan</w:t>
            </w:r>
            <w:r w:rsidRPr="009B3C81">
              <w:rPr>
                <w:b/>
                <w:highlight w:val="yellow"/>
              </w:rPr>
              <w:br/>
              <w:t> S DIR(0)="Y",DIR("A")="Do you want to move the entire group plan"</w:t>
            </w:r>
            <w:r w:rsidRPr="009B3C81">
              <w:rPr>
                <w:b/>
                <w:highlight w:val="yellow"/>
              </w:rPr>
              <w:br/>
              <w:t> S DIR("B")="YES"</w:t>
            </w:r>
            <w:r w:rsidRPr="009B3C81">
              <w:rPr>
                <w:b/>
                <w:highlight w:val="yellow"/>
              </w:rPr>
              <w:br/>
              <w:t xml:space="preserve"> S DIR("?")="If you wish to </w:t>
            </w:r>
            <w:r w:rsidR="007F3F35">
              <w:rPr>
                <w:b/>
                <w:highlight w:val="yellow"/>
              </w:rPr>
              <w:t>s</w:t>
            </w:r>
            <w:r w:rsidRPr="009B3C81">
              <w:rPr>
                <w:b/>
                <w:highlight w:val="yellow"/>
              </w:rPr>
              <w:t xml:space="preserve">elect which </w:t>
            </w:r>
            <w:r w:rsidR="007F3F35">
              <w:rPr>
                <w:b/>
                <w:highlight w:val="yellow"/>
              </w:rPr>
              <w:t>s</w:t>
            </w:r>
            <w:r w:rsidRPr="009B3C81">
              <w:rPr>
                <w:b/>
                <w:highlight w:val="yellow"/>
              </w:rPr>
              <w:t>ubscribers are moved, enter 'No' - otherwise, enter 'Yes'</w:t>
            </w:r>
            <w:r w:rsidR="007F3F35">
              <w:rPr>
                <w:b/>
                <w:highlight w:val="yellow"/>
              </w:rPr>
              <w:t xml:space="preserve"> and all subscribers will be moved</w:t>
            </w:r>
            <w:r w:rsidRPr="009B3C81">
              <w:rPr>
                <w:b/>
                <w:highlight w:val="yellow"/>
              </w:rPr>
              <w:t>"</w:t>
            </w:r>
            <w:r w:rsidRPr="009B3C81">
              <w:rPr>
                <w:b/>
                <w:highlight w:val="yellow"/>
              </w:rPr>
              <w:br/>
              <w:t> W ! D ^DIR K DIR</w:t>
            </w:r>
            <w:r w:rsidRPr="009B3C81">
              <w:rPr>
                <w:b/>
                <w:highlight w:val="yellow"/>
              </w:rPr>
              <w:br/>
              <w:t> I Y="^" S IBQUIT=1 G PROCQ</w:t>
            </w:r>
            <w:r w:rsidRPr="009B3C81">
              <w:rPr>
                <w:b/>
                <w:highlight w:val="yellow"/>
              </w:rPr>
              <w:br/>
              <w:t> S IBGRP=Y</w:t>
            </w:r>
            <w:r w:rsidRPr="009B3C81">
              <w:rPr>
                <w:b/>
                <w:highlight w:val="yellow"/>
              </w:rPr>
              <w:br/>
              <w:t> ;</w:t>
            </w:r>
            <w:r w:rsidRPr="009B3C81">
              <w:rPr>
                <w:b/>
                <w:highlight w:val="yellow"/>
              </w:rPr>
              <w:br/>
              <w:t> I IBGRP G PROCB  ; if yes then proceed with collecting the subscribers for the entire plan.</w:t>
            </w:r>
            <w:r w:rsidRPr="009B3C81">
              <w:rPr>
                <w:b/>
                <w:highlight w:val="yellow"/>
              </w:rPr>
              <w:br/>
              <w:t> ;</w:t>
            </w:r>
            <w:r w:rsidRPr="009B3C81">
              <w:rPr>
                <w:b/>
                <w:highlight w:val="yellow"/>
              </w:rPr>
              <w:br/>
              <w:t> ; 2.6.16.2 if no, the proceed with the filtering questions.</w:t>
            </w:r>
            <w:r w:rsidRPr="009B3C81">
              <w:rPr>
                <w:b/>
                <w:highlight w:val="yellow"/>
              </w:rPr>
              <w:br/>
              <w:t> ; - ask if they want to continue because they are about to select individual subscribers</w:t>
            </w:r>
            <w:r w:rsidRPr="009B3C81">
              <w:rPr>
                <w:b/>
                <w:highlight w:val="yellow"/>
              </w:rPr>
              <w:br/>
              <w:t> S DIR(0)="Y",DIR("A")="You have selected to move individual subscribers. Okay to continue"</w:t>
            </w:r>
            <w:r w:rsidRPr="009B3C81">
              <w:rPr>
                <w:b/>
                <w:highlight w:val="yellow"/>
              </w:rPr>
              <w:br/>
              <w:t> S DIR("B")=""</w:t>
            </w:r>
            <w:r w:rsidRPr="009B3C81">
              <w:rPr>
                <w:b/>
                <w:highlight w:val="yellow"/>
              </w:rPr>
              <w:br/>
              <w:t xml:space="preserve"> S DIR("?")="If you wish to continue </w:t>
            </w:r>
            <w:r w:rsidR="007F3F35">
              <w:rPr>
                <w:b/>
                <w:highlight w:val="yellow"/>
              </w:rPr>
              <w:t>s</w:t>
            </w:r>
            <w:r w:rsidRPr="009B3C81">
              <w:rPr>
                <w:b/>
                <w:highlight w:val="yellow"/>
              </w:rPr>
              <w:t>elect</w:t>
            </w:r>
            <w:r w:rsidR="007F3F35">
              <w:rPr>
                <w:b/>
                <w:highlight w:val="yellow"/>
              </w:rPr>
              <w:t>ing</w:t>
            </w:r>
            <w:r w:rsidRPr="009B3C81">
              <w:rPr>
                <w:b/>
                <w:highlight w:val="yellow"/>
              </w:rPr>
              <w:t xml:space="preserve"> </w:t>
            </w:r>
            <w:r w:rsidR="008071D4">
              <w:rPr>
                <w:b/>
                <w:highlight w:val="yellow"/>
              </w:rPr>
              <w:t xml:space="preserve">which </w:t>
            </w:r>
            <w:r w:rsidR="007F3F35">
              <w:rPr>
                <w:b/>
                <w:highlight w:val="yellow"/>
              </w:rPr>
              <w:t>s</w:t>
            </w:r>
            <w:r w:rsidRPr="009B3C81">
              <w:rPr>
                <w:b/>
                <w:highlight w:val="yellow"/>
              </w:rPr>
              <w:t>ubscribers are moved, enter 'Yes' - otherwise, enter 'No' to quit."</w:t>
            </w:r>
            <w:r w:rsidRPr="009B3C81">
              <w:rPr>
                <w:b/>
                <w:highlight w:val="yellow"/>
              </w:rPr>
              <w:br/>
              <w:t> W ! D ^DIR K DIR</w:t>
            </w:r>
            <w:r w:rsidRPr="009B3C81">
              <w:rPr>
                <w:b/>
                <w:highlight w:val="yellow"/>
              </w:rPr>
              <w:br/>
              <w:t> ; if yes then proceed with collecting the subscribers for the entire plan.</w:t>
            </w:r>
            <w:r w:rsidRPr="009B3C81">
              <w:rPr>
                <w:b/>
                <w:highlight w:val="yellow"/>
              </w:rPr>
              <w:br/>
              <w:t> I ‘+Y!(Y="^") S IBQUIT=1 G PROCQ  ; QUIT</w:t>
            </w:r>
            <w:r w:rsidRPr="009B3C81">
              <w:rPr>
                <w:b/>
                <w:highlight w:val="yellow"/>
              </w:rPr>
              <w:br/>
              <w:t> ;</w:t>
            </w:r>
            <w:r w:rsidRPr="009B3C81">
              <w:rPr>
                <w:b/>
                <w:highlight w:val="yellow"/>
              </w:rPr>
              <w:br/>
              <w:t> ; - ask if they want to filter out Deceased Patients</w:t>
            </w:r>
            <w:r w:rsidRPr="009B3C81">
              <w:rPr>
                <w:b/>
                <w:highlight w:val="yellow"/>
              </w:rPr>
              <w:br/>
              <w:t> S DIR(0)="Y",DIR("A")="Do you want to filter out deceased patients</w:t>
            </w:r>
            <w:r w:rsidR="007F3F35">
              <w:rPr>
                <w:b/>
                <w:highlight w:val="yellow"/>
              </w:rPr>
              <w:t>?</w:t>
            </w:r>
            <w:r w:rsidRPr="009B3C81">
              <w:rPr>
                <w:b/>
                <w:highlight w:val="yellow"/>
              </w:rPr>
              <w:t>"</w:t>
            </w:r>
            <w:r w:rsidRPr="009B3C81">
              <w:rPr>
                <w:b/>
                <w:highlight w:val="yellow"/>
              </w:rPr>
              <w:br/>
              <w:t> S DIR("B")="YES"</w:t>
            </w:r>
            <w:r w:rsidRPr="009B3C81">
              <w:rPr>
                <w:b/>
                <w:highlight w:val="yellow"/>
              </w:rPr>
              <w:br/>
              <w:t> S DIR("?")="If you wish to ignore Deceased Patients in the selection process, enter 'Yes' - otherwise, enter 'No'"</w:t>
            </w:r>
            <w:r w:rsidRPr="009B3C81">
              <w:rPr>
                <w:b/>
                <w:highlight w:val="yellow"/>
              </w:rPr>
              <w:br/>
              <w:t> W ! D ^DIR K DIR</w:t>
            </w:r>
            <w:r w:rsidRPr="009B3C81">
              <w:rPr>
                <w:b/>
                <w:highlight w:val="yellow"/>
              </w:rPr>
              <w:br/>
              <w:t> I Y="^" S IBQUIT=1 G PROCQ</w:t>
            </w:r>
            <w:r w:rsidRPr="009B3C81">
              <w:rPr>
                <w:b/>
                <w:highlight w:val="yellow"/>
              </w:rPr>
              <w:br/>
              <w:t> S IBDEAD=+Y   ; 1=ignore deceased patients, 0=include deceased patients.</w:t>
            </w:r>
            <w:r w:rsidRPr="009B3C81">
              <w:rPr>
                <w:b/>
                <w:highlight w:val="yellow"/>
              </w:rPr>
              <w:br/>
              <w:t> ;</w:t>
            </w:r>
            <w:r w:rsidRPr="009B3C81">
              <w:rPr>
                <w:b/>
                <w:highlight w:val="yellow"/>
              </w:rPr>
              <w:br/>
              <w:t> ; - ask if they want to filter based on Subscriber ID</w:t>
            </w:r>
            <w:r w:rsidRPr="009B3C81">
              <w:rPr>
                <w:b/>
                <w:highlight w:val="yellow"/>
              </w:rPr>
              <w:br/>
              <w:t> S DIR(0)="Y",DIR("A")="Do you want to filter Subscriber ID</w:t>
            </w:r>
            <w:r w:rsidR="007F3F35">
              <w:rPr>
                <w:b/>
                <w:highlight w:val="yellow"/>
              </w:rPr>
              <w:t>?</w:t>
            </w:r>
            <w:r w:rsidRPr="009B3C81">
              <w:rPr>
                <w:b/>
                <w:highlight w:val="yellow"/>
              </w:rPr>
              <w:t>"</w:t>
            </w:r>
            <w:r w:rsidRPr="009B3C81">
              <w:rPr>
                <w:b/>
                <w:highlight w:val="yellow"/>
              </w:rPr>
              <w:br/>
              <w:t> S DIR("B")="YES"</w:t>
            </w:r>
            <w:r w:rsidRPr="009B3C81">
              <w:rPr>
                <w:b/>
                <w:highlight w:val="yellow"/>
              </w:rPr>
              <w:br/>
              <w:t> S DIR("?")="If you wish to filter subscribers based upon the Subscriber ID, enter 'Yes' - otherwise, enter 'No'"</w:t>
            </w:r>
            <w:r w:rsidRPr="009B3C81">
              <w:rPr>
                <w:b/>
                <w:highlight w:val="yellow"/>
              </w:rPr>
              <w:br/>
              <w:t> W ! D ^DIR K DIR</w:t>
            </w:r>
            <w:r w:rsidRPr="009B3C81">
              <w:rPr>
                <w:b/>
                <w:highlight w:val="yellow"/>
              </w:rPr>
              <w:br/>
              <w:t> I Y="^" S IBQUIT=1 G PROCQ</w:t>
            </w:r>
            <w:r w:rsidRPr="009B3C81">
              <w:rPr>
                <w:b/>
                <w:highlight w:val="yellow"/>
              </w:rPr>
              <w:br/>
              <w:t> S IBSUBID=+Y   ; 1=filter based upon the Subscriber ID, 0=ignore Subscriber IDs.</w:t>
            </w:r>
            <w:r w:rsidRPr="009B3C81">
              <w:rPr>
                <w:b/>
                <w:highlight w:val="yellow"/>
              </w:rPr>
              <w:br/>
            </w:r>
            <w:r w:rsidRPr="009B3C81">
              <w:rPr>
                <w:b/>
                <w:highlight w:val="yellow"/>
              </w:rPr>
              <w:lastRenderedPageBreak/>
              <w:t> S IBQUIT=0</w:t>
            </w:r>
            <w:r w:rsidRPr="009B3C81">
              <w:rPr>
                <w:b/>
                <w:highlight w:val="yellow"/>
              </w:rPr>
              <w:br/>
              <w:t> I +IBSUBID D  G:IBQUIT PROCQ</w:t>
            </w:r>
            <w:r w:rsidRPr="009B3C81">
              <w:rPr>
                <w:b/>
                <w:highlight w:val="yellow"/>
              </w:rPr>
              <w:br/>
              <w:t> .;</w:t>
            </w:r>
            <w:r w:rsidRPr="009B3C81">
              <w:rPr>
                <w:b/>
                <w:highlight w:val="yellow"/>
              </w:rPr>
              <w:br/>
              <w:t> .; - ask user to enter the value that subscriber IDs need to 'contain'</w:t>
            </w:r>
            <w:r w:rsidRPr="009B3C81">
              <w:rPr>
                <w:b/>
                <w:highlight w:val="yellow"/>
              </w:rPr>
              <w:br/>
              <w:t> .S DIR(0)="FAO",DIR("A")="Filter Subscriber IDs that contain: "</w:t>
            </w:r>
            <w:r w:rsidRPr="009B3C81">
              <w:rPr>
                <w:b/>
                <w:highlight w:val="yellow"/>
              </w:rPr>
              <w:br/>
              <w:t xml:space="preserve">  .S DIR("?")="Enter </w:t>
            </w:r>
            <w:r w:rsidR="007F3F35">
              <w:rPr>
                <w:b/>
                <w:highlight w:val="yellow"/>
              </w:rPr>
              <w:t xml:space="preserve">the </w:t>
            </w:r>
            <w:r w:rsidRPr="009B3C81">
              <w:rPr>
                <w:b/>
                <w:highlight w:val="yellow"/>
              </w:rPr>
              <w:t xml:space="preserve">value that Subscriber IDs should contain. </w:t>
            </w:r>
            <w:r w:rsidR="006C7641">
              <w:rPr>
                <w:b/>
                <w:highlight w:val="yellow"/>
              </w:rPr>
              <w:t xml:space="preserve">Typing </w:t>
            </w:r>
            <w:r w:rsidRPr="009B3C81">
              <w:rPr>
                <w:b/>
                <w:highlight w:val="yellow"/>
              </w:rPr>
              <w:t>NULL  means blank values."</w:t>
            </w:r>
            <w:r w:rsidRPr="009B3C81">
              <w:rPr>
                <w:b/>
                <w:highlight w:val="yellow"/>
              </w:rPr>
              <w:br/>
              <w:t>  .D ^DIR K DIR</w:t>
            </w:r>
            <w:r w:rsidRPr="009B3C81">
              <w:rPr>
                <w:b/>
                <w:highlight w:val="yellow"/>
              </w:rPr>
              <w:br/>
              <w:t> .I Y="^" S IBQUIT=1 Q</w:t>
            </w:r>
            <w:r w:rsidRPr="009B3C81">
              <w:rPr>
                <w:b/>
                <w:highlight w:val="yellow"/>
              </w:rPr>
              <w:br/>
              <w:t> .S IBVALUE=Y</w:t>
            </w:r>
            <w:r w:rsidRPr="009B3C81">
              <w:rPr>
                <w:b/>
                <w:highlight w:val="yellow"/>
              </w:rPr>
              <w:br/>
              <w:t> . Q</w:t>
            </w:r>
            <w:r w:rsidRPr="009B3C81">
              <w:rPr>
                <w:b/>
                <w:highlight w:val="yellow"/>
              </w:rPr>
              <w:br/>
              <w:t> ;</w:t>
            </w:r>
            <w:r w:rsidRPr="009B3C81">
              <w:rPr>
                <w:b/>
                <w:highlight w:val="yellow"/>
              </w:rPr>
              <w:br/>
              <w:t> ; - ask if they want to filter based on ACTIVE or INACTIVE</w:t>
            </w:r>
            <w:r w:rsidRPr="009B3C81">
              <w:rPr>
                <w:b/>
                <w:highlight w:val="yellow"/>
              </w:rPr>
              <w:br/>
              <w:t> S DIR(0)="Y",DIR("A")="Do you want to filter active or inactive policies</w:t>
            </w:r>
            <w:r w:rsidR="006C7641">
              <w:rPr>
                <w:b/>
                <w:highlight w:val="yellow"/>
              </w:rPr>
              <w:t>?</w:t>
            </w:r>
            <w:r w:rsidRPr="009B3C81">
              <w:rPr>
                <w:b/>
                <w:highlight w:val="yellow"/>
              </w:rPr>
              <w:t>"</w:t>
            </w:r>
            <w:r w:rsidRPr="009B3C81">
              <w:rPr>
                <w:b/>
                <w:highlight w:val="yellow"/>
              </w:rPr>
              <w:br/>
              <w:t> S DIR("B")="YES"</w:t>
            </w:r>
            <w:r w:rsidRPr="009B3C81">
              <w:rPr>
                <w:b/>
                <w:highlight w:val="yellow"/>
              </w:rPr>
              <w:br/>
              <w:t> S DIR("?")="If you wish to filter subscribers based upon ACTIVE or INACTIVE</w:t>
            </w:r>
            <w:r w:rsidR="006C7641">
              <w:rPr>
                <w:b/>
                <w:highlight w:val="yellow"/>
              </w:rPr>
              <w:t xml:space="preserve"> policy status</w:t>
            </w:r>
            <w:r w:rsidRPr="009B3C81">
              <w:rPr>
                <w:b/>
                <w:highlight w:val="yellow"/>
              </w:rPr>
              <w:t>, enter 'Yes' - otherwise, enter 'No'"</w:t>
            </w:r>
            <w:r w:rsidRPr="009B3C81">
              <w:rPr>
                <w:b/>
                <w:highlight w:val="yellow"/>
              </w:rPr>
              <w:br/>
              <w:t> W ! D ^DIR K DIR</w:t>
            </w:r>
            <w:r w:rsidRPr="009B3C81">
              <w:rPr>
                <w:b/>
                <w:highlight w:val="yellow"/>
              </w:rPr>
              <w:br/>
              <w:t> I Y="^" S IBQUIT=1 G PROCQ</w:t>
            </w:r>
            <w:r w:rsidRPr="009B3C81">
              <w:rPr>
                <w:b/>
                <w:highlight w:val="yellow"/>
              </w:rPr>
              <w:br/>
              <w:t> S IBSUBACT=+Y   ; 1=filter based upon the ACTIVE or INACTIVE, 0=ignore ACTIVE status.</w:t>
            </w:r>
            <w:r w:rsidRPr="009B3C81">
              <w:rPr>
                <w:b/>
                <w:highlight w:val="yellow"/>
              </w:rPr>
              <w:br/>
              <w:t> ;</w:t>
            </w:r>
            <w:r w:rsidRPr="009B3C81">
              <w:rPr>
                <w:b/>
                <w:highlight w:val="yellow"/>
              </w:rPr>
              <w:br/>
              <w:t> I IBSUBACT D  G:IBQUIT PROCQ</w:t>
            </w:r>
            <w:r w:rsidRPr="009B3C81">
              <w:rPr>
                <w:b/>
                <w:highlight w:val="yellow"/>
              </w:rPr>
              <w:br/>
              <w:t> .; Filter based on Active or Inactive policies.</w:t>
            </w:r>
            <w:r w:rsidRPr="009B3C81">
              <w:rPr>
                <w:b/>
                <w:highlight w:val="yellow"/>
              </w:rPr>
              <w:br/>
              <w:t> .S DIR(0)="SA^1:1. Active Policies;2:2. Inactive Policies"</w:t>
            </w:r>
            <w:r w:rsidRPr="009B3C81">
              <w:rPr>
                <w:b/>
                <w:highlight w:val="yellow"/>
              </w:rPr>
              <w:br/>
              <w:t> .S DIR("A")=" SELECT WHICH POLICIES TO FILTER (1 OR 2): "</w:t>
            </w:r>
            <w:r w:rsidRPr="009B3C81">
              <w:rPr>
                <w:b/>
                <w:highlight w:val="yellow"/>
              </w:rPr>
              <w:br/>
              <w:t> .S DIR("A",1)="1. Active Policies"</w:t>
            </w:r>
            <w:r w:rsidRPr="009B3C81">
              <w:rPr>
                <w:b/>
                <w:highlight w:val="yellow"/>
              </w:rPr>
              <w:br/>
              <w:t> .S DIR("A",2)="2. Inactive Policies"</w:t>
            </w:r>
            <w:r w:rsidRPr="009B3C81">
              <w:rPr>
                <w:b/>
                <w:highlight w:val="yellow"/>
              </w:rPr>
              <w:br/>
              <w:t> .D ^DIR K DIR I Y&lt;0!$D(DIRUT) S IBQUIT=1 Q</w:t>
            </w:r>
            <w:r w:rsidRPr="009B3C81">
              <w:rPr>
                <w:b/>
                <w:highlight w:val="yellow"/>
              </w:rPr>
              <w:br/>
              <w:t> .S IBSUBACT=Y K Y</w:t>
            </w:r>
            <w:r w:rsidRPr="009B3C81">
              <w:rPr>
                <w:b/>
                <w:highlight w:val="yellow"/>
              </w:rPr>
              <w:br/>
              <w:t> .Q</w:t>
            </w:r>
            <w:r w:rsidRPr="009B3C81">
              <w:rPr>
                <w:b/>
                <w:highlight w:val="yellow"/>
              </w:rPr>
              <w:br/>
              <w:t> ;</w:t>
            </w:r>
            <w:r w:rsidRPr="009B3C81">
              <w:rPr>
                <w:b/>
                <w:highlight w:val="yellow"/>
              </w:rPr>
              <w:br/>
              <w:t> ; - ask if they want to filter based on Effective Dates</w:t>
            </w:r>
            <w:r w:rsidRPr="009B3C81">
              <w:rPr>
                <w:b/>
                <w:highlight w:val="yellow"/>
              </w:rPr>
              <w:br/>
              <w:t> S DIR(0)="Y",DIR("A")="Do you want to filter Effective Dates</w:t>
            </w:r>
            <w:r w:rsidR="006C7641">
              <w:rPr>
                <w:b/>
                <w:highlight w:val="yellow"/>
              </w:rPr>
              <w:t>?</w:t>
            </w:r>
            <w:r w:rsidRPr="009B3C81">
              <w:rPr>
                <w:b/>
                <w:highlight w:val="yellow"/>
              </w:rPr>
              <w:t>"</w:t>
            </w:r>
            <w:r w:rsidRPr="009B3C81">
              <w:rPr>
                <w:b/>
                <w:highlight w:val="yellow"/>
              </w:rPr>
              <w:br/>
              <w:t> S DIR("B")="YES"</w:t>
            </w:r>
            <w:r w:rsidRPr="009B3C81">
              <w:rPr>
                <w:b/>
                <w:highlight w:val="yellow"/>
              </w:rPr>
              <w:br/>
              <w:t> S DIR("?")="If you wish to filter subscribers based upon Effective Dates, enter 'Yes' - otherwise, enter 'No'"</w:t>
            </w:r>
            <w:r w:rsidRPr="009B3C81">
              <w:rPr>
                <w:b/>
                <w:highlight w:val="yellow"/>
              </w:rPr>
              <w:br/>
              <w:t> W ! D ^DIR K DIR</w:t>
            </w:r>
            <w:r w:rsidRPr="009B3C81">
              <w:rPr>
                <w:b/>
                <w:highlight w:val="yellow"/>
              </w:rPr>
              <w:br/>
              <w:t> I Y="^" S IBQUIT=1 G PROCQ</w:t>
            </w:r>
            <w:r w:rsidRPr="009B3C81">
              <w:rPr>
                <w:b/>
                <w:highlight w:val="yellow"/>
              </w:rPr>
              <w:br/>
              <w:t> S IBEFDT=+Y   ; 1=filter based upon Effective Dates, 0=ignore Effective Dates.</w:t>
            </w:r>
            <w:r w:rsidRPr="009B3C81">
              <w:rPr>
                <w:b/>
                <w:highlight w:val="yellow"/>
              </w:rPr>
              <w:br/>
              <w:t> ;</w:t>
            </w:r>
            <w:r w:rsidRPr="009B3C81">
              <w:rPr>
                <w:b/>
                <w:highlight w:val="yellow"/>
              </w:rPr>
              <w:br/>
              <w:t>PROCA ; Enter Effective Date range to filter subscribers.</w:t>
            </w:r>
            <w:r w:rsidRPr="009B3C81">
              <w:rPr>
                <w:b/>
                <w:highlight w:val="yellow"/>
              </w:rPr>
              <w:br/>
              <w:t> W ! S DIR(0)="DA",DIR("A")="Start with DATE: ",DIR("?")="Enter the earliest Effective Date to filter Subscribers."</w:t>
            </w:r>
            <w:r w:rsidRPr="009B3C81">
              <w:rPr>
                <w:b/>
                <w:highlight w:val="yellow"/>
              </w:rPr>
              <w:br/>
              <w:t> D ^DIR I ‘Y S IBQUIT=1 G PROCQ</w:t>
            </w:r>
            <w:r w:rsidRPr="009B3C81">
              <w:rPr>
                <w:b/>
                <w:highlight w:val="yellow"/>
              </w:rPr>
              <w:br/>
              <w:t> S IBEFDT1=Y</w:t>
            </w:r>
            <w:r w:rsidRPr="009B3C81">
              <w:rPr>
                <w:b/>
                <w:highlight w:val="yellow"/>
              </w:rPr>
              <w:br/>
              <w:t> W ! S DIR(0)="DA",DIR("A")="Go to DATE: ",DIR("?")="Enter the latest Effective Date to filter Subscribers."</w:t>
            </w:r>
            <w:r w:rsidRPr="009B3C81">
              <w:rPr>
                <w:b/>
                <w:highlight w:val="yellow"/>
              </w:rPr>
              <w:br/>
              <w:t> D ^DIR I ‘Y S IBQUIT=1 G PROCQ</w:t>
            </w:r>
            <w:r w:rsidRPr="009B3C81">
              <w:rPr>
                <w:b/>
                <w:highlight w:val="yellow"/>
              </w:rPr>
              <w:br/>
              <w:t> S IBEFDT2=Y</w:t>
            </w:r>
            <w:r w:rsidRPr="009B3C81">
              <w:rPr>
                <w:b/>
                <w:highlight w:val="yellow"/>
              </w:rPr>
              <w:br/>
            </w:r>
            <w:r w:rsidRPr="009B3C81">
              <w:rPr>
                <w:b/>
                <w:highlight w:val="yellow"/>
              </w:rPr>
              <w:lastRenderedPageBreak/>
              <w:t> I IBEFDT2&lt;IBEFDT1 W !, "End date cannot be less than Start date…Please re-enter date range." G PROCA</w:t>
            </w:r>
            <w:r w:rsidRPr="009B3C81">
              <w:rPr>
                <w:b/>
                <w:highlight w:val="yellow"/>
              </w:rPr>
              <w:br/>
              <w:t> ;</w:t>
            </w:r>
            <w:r w:rsidRPr="009B3C81">
              <w:rPr>
                <w:b/>
                <w:highlight w:val="yellow"/>
              </w:rPr>
              <w:br/>
              <w:t> ;;; Need to enter a LISTMAN screen that will list the filtered subscribers based upon the above filters.</w:t>
            </w:r>
            <w:r w:rsidRPr="009B3C81">
              <w:rPr>
                <w:b/>
                <w:highlight w:val="yellow"/>
              </w:rPr>
              <w:br/>
              <w:t> ;;; Upon the subscribers being selected that from the LISTMAN screen proceed with collecting the</w:t>
            </w:r>
            <w:r w:rsidRPr="009B3C81">
              <w:rPr>
                <w:b/>
                <w:highlight w:val="yellow"/>
              </w:rPr>
              <w:br/>
              <w:t> ;;; plan subscribers.</w:t>
            </w:r>
          </w:p>
          <w:p w14:paraId="269C00EF" w14:textId="77777777" w:rsidR="00656FBD" w:rsidRPr="009B3C81" w:rsidRDefault="00656FBD" w:rsidP="009604A8">
            <w:pPr>
              <w:autoSpaceDE w:val="0"/>
              <w:autoSpaceDN w:val="0"/>
              <w:adjustRightInd w:val="0"/>
              <w:rPr>
                <w:b/>
              </w:rPr>
            </w:pPr>
            <w:r w:rsidRPr="009B3C81">
              <w:rPr>
                <w:b/>
                <w:highlight w:val="yellow"/>
              </w:rPr>
              <w:t>PROCB ; - collect the plan subscribers</w:t>
            </w:r>
          </w:p>
          <w:p w14:paraId="269C00F0" w14:textId="77777777" w:rsidR="00656FBD" w:rsidRPr="009B3C81" w:rsidRDefault="009604A8" w:rsidP="009604A8">
            <w:pPr>
              <w:autoSpaceDE w:val="0"/>
              <w:autoSpaceDN w:val="0"/>
              <w:adjustRightInd w:val="0"/>
              <w:rPr>
                <w:b/>
              </w:rPr>
            </w:pPr>
            <w:r w:rsidRPr="009B3C81">
              <w:t> ;</w:t>
            </w:r>
            <w:r w:rsidRPr="009B3C81">
              <w:br/>
              <w:t> ; - collect the plan subscribers</w:t>
            </w:r>
            <w:r w:rsidRPr="009B3C81">
              <w:br/>
              <w:t> S IBC1=IBCNS,IBP1=IBPLAN</w:t>
            </w:r>
            <w:r w:rsidRPr="009B3C81">
              <w:br/>
              <w:t> W !!,"Collecting Subscribers ..."</w:t>
            </w:r>
            <w:r w:rsidRPr="009B3C81">
              <w:br/>
            </w:r>
            <w:r w:rsidR="00656FBD" w:rsidRPr="009B3C81">
              <w:rPr>
                <w:b/>
              </w:rPr>
              <w:t> </w:t>
            </w:r>
            <w:r w:rsidR="00656FBD" w:rsidRPr="009B3C81">
              <w:rPr>
                <w:b/>
                <w:highlight w:val="yellow"/>
              </w:rPr>
              <w:t>I IBGRP S IBSUB=$$SUBS^IBCNSJ(IBC1,IBP1,0,"^TMP($J,""IBCNSUR"")")</w:t>
            </w:r>
            <w:r w:rsidR="00656FBD" w:rsidRPr="009B3C81">
              <w:rPr>
                <w:b/>
                <w:highlight w:val="yellow"/>
              </w:rPr>
              <w:br/>
              <w:t> I ‘IBGRP S IBSUB=$$SUBLKP^IBCNSUR4(IBDEAD,IBSUBID,IBVALUE,IBSUBACT,IBACTV,IBEFDT,IBEFDT1,IBEFDT2) ; This is a new sub-routine to collect the subscribers using the various filters.</w:t>
            </w:r>
          </w:p>
          <w:p w14:paraId="30CBE4C4" w14:textId="475FA5D8" w:rsidR="008071D4" w:rsidRDefault="009604A8" w:rsidP="009604A8">
            <w:pPr>
              <w:autoSpaceDE w:val="0"/>
              <w:autoSpaceDN w:val="0"/>
              <w:adjustRightInd w:val="0"/>
            </w:pPr>
            <w:r w:rsidRPr="00C11E90">
              <w:rPr>
                <w:b/>
              </w:rPr>
              <w:t> </w:t>
            </w:r>
            <w:r w:rsidR="008071D4" w:rsidRPr="00C11E90">
              <w:rPr>
                <w:b/>
                <w:highlight w:val="yellow"/>
              </w:rPr>
              <w:t>;</w:t>
            </w:r>
            <w:r w:rsidRPr="00C11E90">
              <w:rPr>
                <w:b/>
                <w:highlight w:val="yellow"/>
              </w:rPr>
              <w:t>S IBSUB=$$SUBS^IBCNSJ(IBC1,IBP1,0,"^TMP($J,""IBCNSUR"")")</w:t>
            </w:r>
            <w:r w:rsidRPr="009B3C81">
              <w:t> </w:t>
            </w:r>
          </w:p>
          <w:p w14:paraId="269C00F1" w14:textId="71CB385C" w:rsidR="00656FBD" w:rsidRPr="009B3C81" w:rsidRDefault="008071D4" w:rsidP="009604A8">
            <w:pPr>
              <w:autoSpaceDE w:val="0"/>
              <w:autoSpaceDN w:val="0"/>
              <w:adjustRightInd w:val="0"/>
            </w:pPr>
            <w:r>
              <w:t xml:space="preserve"> </w:t>
            </w:r>
            <w:r w:rsidR="009604A8" w:rsidRPr="009B3C81">
              <w:t xml:space="preserve">I 'IBSUB W !!,?5,*7,"* This </w:t>
            </w:r>
            <w:r w:rsidR="00656FBD" w:rsidRPr="009B3C81">
              <w:rPr>
                <w:b/>
                <w:highlight w:val="yellow"/>
              </w:rPr>
              <w:t>group</w:t>
            </w:r>
            <w:r w:rsidR="00656FBD" w:rsidRPr="009B3C81">
              <w:rPr>
                <w:b/>
              </w:rPr>
              <w:t xml:space="preserve"> </w:t>
            </w:r>
            <w:r w:rsidR="009604A8" w:rsidRPr="009B3C81">
              <w:t>plan has no subscribers!" S IBQUIT=1 G PROCQ</w:t>
            </w:r>
            <w:r w:rsidR="009604A8" w:rsidRPr="009B3C81">
              <w:br/>
              <w:t xml:space="preserve"> W !!,"This </w:t>
            </w:r>
            <w:r w:rsidR="00656FBD" w:rsidRPr="009B3C81">
              <w:rPr>
                <w:b/>
                <w:highlight w:val="yellow"/>
              </w:rPr>
              <w:t>group</w:t>
            </w:r>
            <w:r w:rsidR="00656FBD" w:rsidRPr="009B3C81">
              <w:rPr>
                <w:b/>
              </w:rPr>
              <w:t xml:space="preserve"> </w:t>
            </w:r>
            <w:r w:rsidR="009604A8" w:rsidRPr="009B3C81">
              <w:t>plan has ",+IBSUB," subscribers. All subscribers will be moved."</w:t>
            </w:r>
            <w:r w:rsidR="009604A8" w:rsidRPr="009B3C81">
              <w:br/>
              <w:t xml:space="preserve"> ; </w:t>
            </w:r>
            <w:r w:rsidR="009604A8" w:rsidRPr="009B3C81">
              <w:br/>
              <w:t> ; - select company/plan to move subscribers</w:t>
            </w:r>
            <w:r w:rsidR="009604A8" w:rsidRPr="009B3C81">
              <w:br/>
              <w:t> W !!!,"MOVE SUBSCRIBERS TO"</w:t>
            </w:r>
            <w:r w:rsidR="009604A8" w:rsidRPr="009B3C81">
              <w:br/>
              <w:t> W !!,"Select the Insurance Company and Plan to move subscribers TO.",!</w:t>
            </w:r>
            <w:r w:rsidR="009604A8" w:rsidRPr="009B3C81">
              <w:br/>
              <w:t> D SEL^IBCNSUR(1)</w:t>
            </w:r>
            <w:r w:rsidR="009604A8" w:rsidRPr="009B3C81">
              <w:br/>
              <w:t> I IBQUIT G PROCQ</w:t>
            </w:r>
            <w:r w:rsidR="009604A8" w:rsidRPr="009B3C81">
              <w:br/>
              <w:t> I $P($G(^DIC(36,IBCNS,0)),"^",5) W !!,*7,"You must move the subscribers to an active insurance company!" G PROCQ</w:t>
            </w:r>
            <w:r w:rsidR="009604A8" w:rsidRPr="009B3C81">
              <w:br/>
              <w:t> S IBC2=IBCNS,IBP2=IBPLAN</w:t>
            </w:r>
            <w:r w:rsidR="009604A8" w:rsidRPr="009B3C81">
              <w:br/>
              <w:t> ;</w:t>
            </w:r>
            <w:r w:rsidR="009604A8" w:rsidRPr="009B3C81">
              <w:br/>
              <w:t> ; - make sure not moving the subscribers to their current plan</w:t>
            </w:r>
            <w:r w:rsidR="009604A8" w:rsidRPr="009B3C81">
              <w:br/>
              <w:t xml:space="preserve"> I (IBC1=IBC2)&amp;(IBP1=IBP2) W !!,*7,"You must move the subscribers to a different </w:t>
            </w:r>
            <w:r w:rsidR="007F3F35" w:rsidRPr="00C11E90">
              <w:rPr>
                <w:highlight w:val="yellow"/>
              </w:rPr>
              <w:t>group</w:t>
            </w:r>
            <w:r w:rsidR="007F3F35">
              <w:t xml:space="preserve"> </w:t>
            </w:r>
            <w:r w:rsidR="009604A8" w:rsidRPr="009B3C81">
              <w:t>plan!" G PROCQ</w:t>
            </w:r>
            <w:r w:rsidR="009604A8" w:rsidRPr="009B3C81">
              <w:br/>
              <w:t> ;</w:t>
            </w:r>
            <w:r w:rsidR="009604A8" w:rsidRPr="009B3C81">
              <w:br/>
              <w:t> ; - set name and plan number</w:t>
            </w:r>
            <w:r w:rsidR="009604A8" w:rsidRPr="009B3C81">
              <w:br/>
              <w:t> S IBC1N=$P($G(^DIC(36,+IBC1,0)),U,1)</w:t>
            </w:r>
            <w:r w:rsidR="009604A8" w:rsidRPr="009B3C81">
              <w:br/>
              <w:t> S IBP1N=$P($G(^IBA(355.3,+IBP1,0)),U,3,4),IBP1X=$P(IBP1N,U,2)</w:t>
            </w:r>
            <w:r w:rsidR="009604A8" w:rsidRPr="009B3C81">
              <w:br/>
              <w:t> S IBP1X=$S(IBP1X]"":IBP1X,1:"&lt;Not Specified&gt;")</w:t>
            </w:r>
            <w:r w:rsidR="009604A8" w:rsidRPr="009B3C81">
              <w:br/>
              <w:t> S IBP1N=$S($P(IBP1N,U,1)="":"&lt;Not Specified&gt;",1:$P(IBP1N,U,1))</w:t>
            </w:r>
            <w:r w:rsidR="009604A8" w:rsidRPr="009B3C81">
              <w:br/>
              <w:t> S IBC2N=$P($G(^DIC(36,+IBC2,0)),U,1)</w:t>
            </w:r>
            <w:r w:rsidR="009604A8" w:rsidRPr="009B3C81">
              <w:br/>
              <w:t> S IBP2N=$P($G(^IBA(355.3,+IBP2,0)),U,3,4),IBP2X=$P(IBP2N,U,2)</w:t>
            </w:r>
            <w:r w:rsidR="009604A8" w:rsidRPr="009B3C81">
              <w:br/>
              <w:t> S IBP2X=$S(IBP2X]"":IBP2X,1:"&lt;Not Specified&gt;")</w:t>
            </w:r>
            <w:r w:rsidR="009604A8" w:rsidRPr="009B3C81">
              <w:br/>
              <w:t> S IBP2N=$S($P(IBP2N,U,1)="":"&lt;Not Specified&gt;",1:$P(IBP2N,U,1))</w:t>
            </w:r>
            <w:r w:rsidR="009604A8" w:rsidRPr="009B3C81">
              <w:br/>
              <w:t> ;</w:t>
            </w:r>
            <w:r w:rsidR="009604A8" w:rsidRPr="009B3C81">
              <w:br/>
              <w:t> ; - ask if they want to delete the old insurance</w:t>
            </w:r>
            <w:r w:rsidR="009604A8" w:rsidRPr="009B3C81">
              <w:br/>
              <w:t xml:space="preserve"> S DIR(0)="Y",DIR("A")="Do you want to EXPIRE the old </w:t>
            </w:r>
            <w:r w:rsidR="00656FBD" w:rsidRPr="009B3C81">
              <w:rPr>
                <w:b/>
                <w:highlight w:val="yellow"/>
              </w:rPr>
              <w:t>patient policy(s)</w:t>
            </w:r>
            <w:r w:rsidR="00656FBD" w:rsidRPr="009B3C81">
              <w:rPr>
                <w:b/>
              </w:rPr>
              <w:t xml:space="preserve"> </w:t>
            </w:r>
            <w:r w:rsidR="007F3F35">
              <w:rPr>
                <w:b/>
              </w:rPr>
              <w:t xml:space="preserve">by </w:t>
            </w:r>
            <w:r w:rsidR="009604A8" w:rsidRPr="009B3C81">
              <w:t xml:space="preserve">entering the new </w:t>
            </w:r>
            <w:r w:rsidR="00656FBD" w:rsidRPr="009B3C81">
              <w:rPr>
                <w:b/>
                <w:highlight w:val="yellow"/>
              </w:rPr>
              <w:t>policy</w:t>
            </w:r>
            <w:r w:rsidR="00656FBD" w:rsidRPr="009B3C81">
              <w:rPr>
                <w:b/>
              </w:rPr>
              <w:t xml:space="preserve"> </w:t>
            </w:r>
            <w:r w:rsidR="009604A8" w:rsidRPr="009B3C81">
              <w:t>Effective date"</w:t>
            </w:r>
            <w:r w:rsidR="009604A8" w:rsidRPr="009B3C81">
              <w:br/>
            </w:r>
          </w:p>
          <w:p w14:paraId="269C00F2" w14:textId="174C20E9" w:rsidR="00656FBD" w:rsidRPr="009B3C81" w:rsidRDefault="00656FBD" w:rsidP="009604A8">
            <w:pPr>
              <w:autoSpaceDE w:val="0"/>
              <w:autoSpaceDN w:val="0"/>
              <w:adjustRightInd w:val="0"/>
            </w:pPr>
            <w:r w:rsidRPr="009B3C81">
              <w:t xml:space="preserve"> S DIR(0)="Y",DIR("A")="Do you want to EXPIRE the old </w:t>
            </w:r>
            <w:r w:rsidRPr="009B3C81">
              <w:rPr>
                <w:b/>
                <w:highlight w:val="yellow"/>
              </w:rPr>
              <w:t>patient policy(s)</w:t>
            </w:r>
            <w:r w:rsidRPr="009B3C81">
              <w:t xml:space="preserve"> by entering the new </w:t>
            </w:r>
            <w:r w:rsidRPr="009B3C81">
              <w:rPr>
                <w:b/>
                <w:highlight w:val="yellow"/>
              </w:rPr>
              <w:t>policy</w:t>
            </w:r>
            <w:r w:rsidRPr="009B3C81">
              <w:t xml:space="preserve"> Effective date"</w:t>
            </w:r>
            <w:r w:rsidRPr="009B3C81">
              <w:br/>
            </w:r>
          </w:p>
          <w:p w14:paraId="269C00F3" w14:textId="6DB80017" w:rsidR="00656FBD" w:rsidRPr="009B3C81" w:rsidRDefault="009604A8" w:rsidP="00656FBD">
            <w:pPr>
              <w:autoSpaceDE w:val="0"/>
              <w:autoSpaceDN w:val="0"/>
              <w:adjustRightInd w:val="0"/>
            </w:pPr>
            <w:r w:rsidRPr="009B3C81">
              <w:t> S DIR("B")="NO"</w:t>
            </w:r>
            <w:r w:rsidRPr="009B3C81">
              <w:br/>
              <w:t> S DIR("?")="If you wish to apply Effective Date, enter 'Yes' - otherwise, enter 'No'"</w:t>
            </w:r>
            <w:r w:rsidRPr="009B3C81">
              <w:br/>
              <w:t> W ! D ^DIR K DIR</w:t>
            </w:r>
            <w:r w:rsidRPr="009B3C81">
              <w:br/>
              <w:t> I $D(DIRUT) G PROCQ</w:t>
            </w:r>
            <w:r w:rsidRPr="009B3C81">
              <w:br/>
              <w:t> S IBSPLIT=''Y</w:t>
            </w:r>
            <w:r w:rsidRPr="009B3C81">
              <w:br/>
              <w:t> ; if yes then</w:t>
            </w:r>
            <w:r w:rsidRPr="009B3C81">
              <w:br/>
              <w:t> ; - ask the effective date of the new insurance</w:t>
            </w:r>
            <w:r w:rsidRPr="009B3C81">
              <w:br/>
              <w:t> I IBSPLIT D  I IBQ G PROCQ</w:t>
            </w:r>
            <w:r w:rsidRPr="009B3C81">
              <w:br/>
              <w:t> . S IBQ=0</w:t>
            </w:r>
            <w:r w:rsidRPr="009B3C81">
              <w:br/>
              <w:t xml:space="preserve"> . S %DT="AEX",%DT("A")="Effective Date of the new </w:t>
            </w:r>
            <w:r w:rsidR="00656FBD" w:rsidRPr="009B3C81">
              <w:rPr>
                <w:b/>
                <w:highlight w:val="yellow"/>
              </w:rPr>
              <w:t>Policy(s)</w:t>
            </w:r>
            <w:r w:rsidRPr="009B3C81">
              <w:t>: "</w:t>
            </w:r>
            <w:r w:rsidRPr="009B3C81">
              <w:br/>
              <w:t> . W ! D ^%DT K %DT I Y'&gt;0 S IBQ=1 Q</w:t>
            </w:r>
            <w:r w:rsidRPr="009B3C81">
              <w:br/>
              <w:t> . S IBEFFDT=$P(+Y,".")</w:t>
            </w:r>
            <w:r w:rsidRPr="009B3C81">
              <w:br/>
              <w:t> . S IBEXPDT=$$FMADD^XLFDT(IBEFFDT,-1)</w:t>
            </w:r>
          </w:p>
          <w:p w14:paraId="269C00F4" w14:textId="31AB78CD" w:rsidR="00A447EE" w:rsidRPr="009B3C81" w:rsidRDefault="009604A8" w:rsidP="006C7641">
            <w:pPr>
              <w:autoSpaceDE w:val="0"/>
              <w:autoSpaceDN w:val="0"/>
              <w:adjustRightInd w:val="0"/>
            </w:pPr>
            <w:r w:rsidRPr="009B3C81">
              <w:t> ;</w:t>
            </w:r>
            <w:r w:rsidRPr="009B3C81">
              <w:br/>
              <w:t> ; - ask are they sure</w:t>
            </w:r>
            <w:r w:rsidRPr="009B3C81">
              <w:br/>
              <w:t> W !!!,"You selected to move ",IBSUB," subscribers and "</w:t>
            </w:r>
            <w:r w:rsidRPr="009B3C81">
              <w:br/>
              <w:t xml:space="preserve"> W $S(IBSPLIT:"EXPIRE",1:"REPLACE")," the old </w:t>
            </w:r>
            <w:r w:rsidR="00656FBD" w:rsidRPr="009B3C81">
              <w:rPr>
                <w:b/>
                <w:highlight w:val="yellow"/>
              </w:rPr>
              <w:t>policy</w:t>
            </w:r>
            <w:r w:rsidR="00656FBD" w:rsidRPr="009B3C81">
              <w:rPr>
                <w:b/>
              </w:rPr>
              <w:t xml:space="preserve"> </w:t>
            </w:r>
            <w:r w:rsidRPr="009B3C81">
              <w:t>in the patient",!,"profile</w:t>
            </w:r>
            <w:r w:rsidR="006C7641">
              <w:t xml:space="preserve"> and load a new patient policy</w:t>
            </w:r>
            <w:r w:rsidRPr="009B3C81">
              <w:t>.",!</w:t>
            </w:r>
            <w:r w:rsidRPr="009B3C81">
              <w:br/>
              <w:t> W !?5,"FROM Insurance Company ",IBC1N</w:t>
            </w:r>
            <w:r w:rsidRPr="009B3C81">
              <w:br/>
              <w:t> W !?10,"Plan Name ",IBP1N," Number ",IBP1X</w:t>
            </w:r>
            <w:r w:rsidRPr="009B3C81">
              <w:br/>
              <w:t> W !?5,"TO Insurance Company ",IBC2N</w:t>
            </w:r>
            <w:r w:rsidRPr="009B3C81">
              <w:br/>
              <w:t> W !?10,"Plan Name ",IBP2N," Number ",IBP2X</w:t>
            </w:r>
            <w:r w:rsidRPr="009B3C81">
              <w:br/>
              <w:t> I IBSPLIT D</w:t>
            </w:r>
            <w:r w:rsidRPr="009B3C81">
              <w:br/>
              <w:t> . W !?5,"BY switching to the new Insurance/Plan"</w:t>
            </w:r>
            <w:r w:rsidRPr="009B3C81">
              <w:br/>
              <w:t> . W !?10,"with Effective Date ",$$DAT2^IBOUTL(IBEFFDT)</w:t>
            </w:r>
            <w:r w:rsidRPr="009B3C81">
              <w:br/>
              <w:t> W !</w:t>
            </w:r>
            <w:r w:rsidRPr="009B3C81">
              <w:br/>
              <w:t xml:space="preserve"> W !,"Please Note that the old insurance </w:t>
            </w:r>
            <w:r w:rsidR="006C7641">
              <w:t>patient</w:t>
            </w:r>
            <w:r w:rsidR="00656FBD" w:rsidRPr="009B3C81">
              <w:rPr>
                <w:b/>
              </w:rPr>
              <w:t xml:space="preserve"> </w:t>
            </w:r>
            <w:r w:rsidR="00656FBD" w:rsidRPr="009B3C81">
              <w:rPr>
                <w:b/>
                <w:highlight w:val="yellow"/>
              </w:rPr>
              <w:t>policy</w:t>
            </w:r>
            <w:r w:rsidR="00656FBD" w:rsidRPr="009B3C81">
              <w:t xml:space="preserve"> </w:t>
            </w:r>
            <w:r w:rsidRPr="009B3C81">
              <w:t>will be "</w:t>
            </w:r>
            <w:r w:rsidRPr="009B3C81">
              <w:br/>
              <w:t> W $S(IBSPLIT:"EXPIRED",1:"REPLACED")," in the patient",!,"profile!",!</w:t>
            </w:r>
            <w:r w:rsidRPr="009B3C81">
              <w:br/>
              <w:t> ;</w:t>
            </w:r>
            <w:r w:rsidRPr="009B3C81">
              <w:br/>
              <w:t> S DIR(0)="Y",DIR("A")="Okay to continue"</w:t>
            </w:r>
            <w:r w:rsidRPr="009B3C81">
              <w:br/>
              <w:t> S DIR("?")="If you wish to move these subscribers, enter 'Yes' - otherwise, enter 'No.'"</w:t>
            </w:r>
            <w:r w:rsidRPr="009B3C81">
              <w:br/>
              <w:t> W ! D ^DIR K DIR</w:t>
            </w:r>
            <w:r w:rsidRPr="009B3C81">
              <w:br/>
              <w:t> I 'Y W !!,?10,"&lt;Okay, nothing moved&gt;" G PROCQ</w:t>
            </w:r>
            <w:r w:rsidRPr="009B3C81">
              <w:br/>
              <w:t> ;</w:t>
            </w:r>
            <w:r w:rsidRPr="009B3C81">
              <w:br/>
              <w:t> ; - should annual benefits be moved?</w:t>
            </w:r>
            <w:r w:rsidRPr="009B3C81">
              <w:br/>
              <w:t> S (IBAB,IBQ)=0</w:t>
            </w:r>
            <w:r w:rsidRPr="009B3C81">
              <w:br/>
              <w:t> I $D(^IBA(355.4,"APY",IBP1)),'$D(^IBA(355.4,"APY",IBP2)) D  G:IBQ PROCQ</w:t>
            </w:r>
            <w:r w:rsidRPr="009B3C81">
              <w:br/>
              <w:t> .S DIR(0)="Y",DIR("A")="Okay to add "_IBC1N_"'s plan Annual Benefits to "_IBC2N_"'s plan"</w:t>
            </w:r>
            <w:r w:rsidRPr="009B3C81">
              <w:br/>
              <w:t> .S DIR("?")="If you wish to move these Annual Benefits, enter 'Yes' - otherwise, enter 'No.'"</w:t>
            </w:r>
            <w:r w:rsidRPr="009B3C81">
              <w:br/>
              <w:t> .W ! D ^DIR K DIR I $D(DIRUT)!$D(DIROUT)!$D(DUOUT)!$D(DTOUT) S IBQ=1</w:t>
            </w:r>
            <w:r w:rsidRPr="009B3C81">
              <w:br/>
              <w:t> .S:Y IBAB=1 K DIRUT,DUOUT,DTOUT,DIROUT</w:t>
            </w:r>
            <w:r w:rsidRPr="009B3C81">
              <w:br/>
              <w:t> ;</w:t>
            </w:r>
            <w:r w:rsidRPr="009B3C81">
              <w:br/>
              <w:t> ; - copy annual benefits over to the new plan</w:t>
            </w:r>
            <w:r w:rsidRPr="009B3C81">
              <w:br/>
              <w:t> I IBAB D</w:t>
            </w:r>
            <w:r w:rsidRPr="009B3C81">
              <w:br/>
              <w:t> .S IBI=0 F  S IBI=$O(^IBA(355.4,"C",IBP1,IBI)) Q:'IBI  D</w:t>
            </w:r>
            <w:r w:rsidRPr="009B3C81">
              <w:br/>
              <w:t> ..S IBIAB=$G(^IBA(355.4,IBI,0)) Q:'IBIAB</w:t>
            </w:r>
            <w:r w:rsidRPr="009B3C81">
              <w:br/>
              <w:t> ..S X=+IBIAB,DIC(0)="L",DLAYGO=355.4,DIC="^IBA(355.4,"</w:t>
            </w:r>
            <w:r w:rsidRPr="009B3C81">
              <w:br/>
              <w:t> ..K DD,DO D FILE^DICN Q:+Y&lt;0 S IBCAB=+Y</w:t>
            </w:r>
            <w:r w:rsidRPr="009B3C81">
              <w:br/>
            </w:r>
            <w:r w:rsidRPr="009B3C81">
              <w:lastRenderedPageBreak/>
              <w:t> ..S $P(^IBA(355.4,IBCAB,0),"^",2)=IBP2</w:t>
            </w:r>
            <w:r w:rsidRPr="009B3C81">
              <w:br/>
              <w:t> ..S $P(^IBA(355.4,IBCAB,0),"^",5,6)=$P(IBIAB,"^",5,6)</w:t>
            </w:r>
            <w:r w:rsidRPr="009B3C81">
              <w:br/>
              <w:t> ..F I=1:1:5 I $G(^IBA(355.4,IBI,I))]"" S ^IBA(355.4,IBCAB,I)=^(I)</w:t>
            </w:r>
            <w:r w:rsidRPr="009B3C81">
              <w:br/>
              <w:t> ..S DA=IBCAB,DIK="^IBA(355.4," D IX1^DIK,EDUP^IBCNSA2</w:t>
            </w:r>
            <w:r w:rsidRPr="009B3C81">
              <w:br/>
              <w:t> ;</w:t>
            </w:r>
            <w:r w:rsidRPr="009B3C81">
              <w:br/>
              <w:t> ; - should plan comments be copied over to the new plan?</w:t>
            </w:r>
            <w:r w:rsidRPr="009B3C81">
              <w:br/>
              <w:t> S (IBAB,IBQ)=0</w:t>
            </w:r>
            <w:r w:rsidRPr="009B3C81">
              <w:br/>
              <w:t> I $P($G(^IBA(355.3,IBP1,11,0)),U,4),'$P($G(^IBA(355.3,IBP2,11,0)),U,4) D  G:IBQ PROCQ</w:t>
            </w:r>
            <w:r w:rsidRPr="009B3C81">
              <w:br/>
              <w:t> .S DIR(0)="Y"</w:t>
            </w:r>
            <w:r w:rsidRPr="009B3C81">
              <w:br/>
              <w:t> .S DIR("A")="Okay to add "_IBC1N_"'s Comments to "_IBC2N_"'s plan"</w:t>
            </w:r>
            <w:r w:rsidRPr="009B3C81">
              <w:br/>
              <w:t> .S DIR("?")="If you wish to move these Comments, enter 'Yes'"</w:t>
            </w:r>
            <w:r w:rsidRPr="009B3C81">
              <w:br/>
              <w:t> .S DIR("?")=DIR("?")_" - otherwise, ente"</w:t>
            </w:r>
            <w:r w:rsidRPr="009B3C81">
              <w:br/>
              <w:t> .W ! D ^DIR K DIR I $D(DIRUT)!$D(DIROUT)!$D(DUOUT)!$D(DTOUT) S IBQ=1</w:t>
            </w:r>
            <w:r w:rsidRPr="009B3C81">
              <w:br/>
              <w:t> .S:Y IBAB=1 K DIRUT,DUOUT,DTOUT,DIROUT</w:t>
            </w:r>
            <w:r w:rsidRPr="009B3C81">
              <w:br/>
              <w:t> ;</w:t>
            </w:r>
            <w:r w:rsidRPr="009B3C81">
              <w:br/>
              <w:t> ; - copy plan comments over to the new plan</w:t>
            </w:r>
            <w:r w:rsidRPr="009B3C81">
              <w:br/>
              <w:t> I IBAB D</w:t>
            </w:r>
            <w:r w:rsidRPr="009B3C81">
              <w:br/>
              <w:t> .S DIC="^IBA(355.3,"_IBP2_",11,",DIC(0)="L",DIC("P")=355.311</w:t>
            </w:r>
            <w:r w:rsidRPr="009B3C81">
              <w:br/>
              <w:t> .S IBI=0 F  S IBI=$O(^IBA(355.3,IBP1,11,IBI)) Q:'IBI  D</w:t>
            </w:r>
            <w:r w:rsidRPr="009B3C81">
              <w:br/>
              <w:t> ..I $G(^IBA(355.3,IBP1,11,IBI,0))]"" S X=^(0) D FILE^DICN</w:t>
            </w:r>
            <w:r w:rsidRPr="009B3C81">
              <w:br/>
              <w:t> ;</w:t>
            </w:r>
            <w:r w:rsidRPr="009B3C81">
              <w:br/>
              <w:t> ; The MailMan bulletin header</w:t>
            </w:r>
            <w:r w:rsidRPr="009B3C81">
              <w:br/>
              <w:t> D BHEAD^IBCNSUR3</w:t>
            </w:r>
            <w:r w:rsidRPr="009B3C81">
              <w:br/>
              <w:t> ;</w:t>
            </w:r>
            <w:r w:rsidRPr="009B3C81">
              <w:br/>
              <w:t> ; - move the subscribers to the new plan</w:t>
            </w:r>
            <w:r w:rsidRPr="009B3C81">
              <w:br/>
              <w:t> W !!,"Moving subscribers "</w:t>
            </w:r>
            <w:r w:rsidRPr="009B3C81">
              <w:br/>
              <w:t> S DFN=0 F  S DFN=$O(^TMP($J,"IBCNSUR",DFN)) Q:'DFN  D</w:t>
            </w:r>
            <w:r w:rsidRPr="009B3C81">
              <w:br/>
              <w:t> .S IBCDFN=0 F  S IBCDFN=$O(^TMP($J,"IBCNSUR",DFN,IBCDFN)) Q:'IBCDFN  D</w:t>
            </w:r>
            <w:r w:rsidRPr="009B3C81">
              <w:br/>
              <w:t> ..Q:$P($G(^DPT(DFN,.312,IBCDFN,0)),"^",18)'=IBP1</w:t>
            </w:r>
            <w:r w:rsidRPr="009B3C81">
              <w:br/>
              <w:t> ..;</w:t>
            </w:r>
            <w:r w:rsidRPr="009B3C81">
              <w:br/>
              <w:t> ..D ADS^IBCNSUR3(DFN,IBCDFN)</w:t>
            </w:r>
            <w:r w:rsidRPr="009B3C81">
              <w:br/>
              <w:t> ..I 'IBSPLIT D MODIFINS(IBC2,IBP2,DFN,IBCDFN) ;regular mode</w:t>
            </w:r>
            <w:r w:rsidRPr="009B3C81">
              <w:br/>
              <w:t> ..I IBSPLIT D SPLITINS(IBC2,IBP2,DFN,IBCDFN,IBEFFDT,IBEXPDT)</w:t>
            </w:r>
            <w:r w:rsidRPr="009B3C81">
              <w:br/>
              <w:t> ..; - merge previous benefits used</w:t>
            </w:r>
            <w:r w:rsidRPr="009B3C81">
              <w:br/>
              <w:t> ..S IBDAT="" F  S IBDAT=$O(^IBA(355.5,"APPY",DFN,IBP1,IBDAT)) Q:IBDAT=""  D</w:t>
            </w:r>
            <w:r w:rsidRPr="009B3C81">
              <w:br/>
              <w:t> ...S IBCDFN1=0 F  S IBCDFN1=$O(^IBA(355.5,"APPY",DFN,IBP1,IBDAT,IBCDFN1)) Q:'IBCDFN1  I IBCDFN1=IBCDFN S IBBU=$O(^(IBCDFN1,0)) D</w:t>
            </w:r>
            <w:r w:rsidRPr="009B3C81">
              <w:br/>
              <w:t> ....I '$D(^IBA(355.4,"APY",IBP2,IBDAT)) D DBU^IBCNSJ(IBBU) Q</w:t>
            </w:r>
            <w:r w:rsidRPr="009B3C81">
              <w:br/>
              <w:t> ....D MERG^IBCNSJ13(IBP2,IBBU)</w:t>
            </w:r>
            <w:r w:rsidRPr="009B3C81">
              <w:br/>
              <w:t> ..;</w:t>
            </w:r>
            <w:r w:rsidRPr="009B3C81">
              <w:br/>
              <w:t> ..W "."</w:t>
            </w:r>
            <w:r w:rsidRPr="009B3C81">
              <w:br/>
              <w:t> ;</w:t>
            </w:r>
            <w:r w:rsidRPr="009B3C81">
              <w:br/>
              <w:t> W !!,"Done. All subscribers were moved as requested!",!</w:t>
            </w:r>
            <w:r w:rsidRPr="009B3C81">
              <w:br/>
              <w:t> D DONE^IBCNSUR3</w:t>
            </w:r>
            <w:r w:rsidRPr="009B3C81">
              <w:br/>
              <w:t> W !,"The Bulletin was sent to you and members of 'IB NEW INSURANCE' Mail Group.",!</w:t>
            </w:r>
            <w:r w:rsidRPr="009B3C81">
              <w:br/>
              <w:t> R !!,?10,"Press any key to continue. ",IBX:DTIME</w:t>
            </w:r>
            <w:r w:rsidRPr="009B3C81">
              <w:br/>
              <w:t> ;</w:t>
            </w:r>
            <w:r w:rsidRPr="009B3C81">
              <w:br/>
              <w:t> ; - finish processing in IBCNSUR (keep RSIZE down)</w:t>
            </w:r>
            <w:r w:rsidRPr="009B3C81">
              <w:br/>
              <w:t> D PROC^IBCNSUR</w:t>
            </w:r>
            <w:r w:rsidRPr="009B3C81">
              <w:br/>
            </w:r>
            <w:r w:rsidRPr="009B3C81">
              <w:lastRenderedPageBreak/>
              <w:t> ;</w:t>
            </w:r>
            <w:r w:rsidRPr="009B3C81">
              <w:br/>
              <w:t> ;</w:t>
            </w:r>
            <w:r w:rsidRPr="009B3C81">
              <w:br/>
              <w:t>PROCQ ;I 'IBSTOP S IBQUIT=0 D ASK^IBCOMC2 I IBQUIT=1 S IBSTOP=1</w:t>
            </w:r>
            <w:r w:rsidRPr="009B3C81">
              <w:br/>
              <w:t> K ^TMP($J,"IBCNSUR")</w:t>
            </w:r>
            <w:r w:rsidRPr="009B3C81">
              <w:br/>
              <w:t> K ^TMP($J,"IBCNSUR1")</w:t>
            </w:r>
            <w:r w:rsidRPr="009B3C81">
              <w:br/>
              <w:t> Q</w:t>
            </w:r>
            <w:r w:rsidRPr="009B3C81">
              <w:br/>
              <w:t> ;</w:t>
            </w:r>
            <w:r w:rsidRPr="009B3C81">
              <w:br/>
              <w:t> ; modify the ins plan</w:t>
            </w:r>
            <w:r w:rsidRPr="009B3C81">
              <w:br/>
              <w:t>MODIFINS(IBC2,IBP2,DFN,IBCDFN) ;</w:t>
            </w:r>
            <w:r w:rsidRPr="009B3C81">
              <w:br/>
              <w:t> N IBXXX,DIE,DA,DR,IBX</w:t>
            </w:r>
            <w:r w:rsidRPr="009B3C81">
              <w:br/>
              <w:t> ; - change the policy company</w:t>
            </w:r>
            <w:r w:rsidRPr="009B3C81">
              <w:br/>
              <w:t> S IBXXX='$G(^DPT(DFN,.312,IBCDFN,1))</w:t>
            </w:r>
            <w:r w:rsidRPr="009B3C81">
              <w:br/>
              <w:t> S DIE="^DPT(DFN,.312,",DA(1)=DFN,DA=IBCDFN,DR=".01///`"_IBC2 D ^DIE K DIE,DA,DR</w:t>
            </w:r>
            <w:r w:rsidRPr="009B3C81">
              <w:br/>
              <w:t> I IBXXX S $P(^DPT(DFN,.312,IBCDFN,1),"^",1,2)="^"</w:t>
            </w:r>
            <w:r w:rsidRPr="009B3C81">
              <w:br/>
              <w:t> ;</w:t>
            </w:r>
            <w:r w:rsidRPr="009B3C81">
              <w:br/>
              <w:t> ; - repoint Insurance Reviews to the new company</w:t>
            </w:r>
            <w:r w:rsidRPr="009B3C81">
              <w:br/>
              <w:t> S IBX=0 F  S IBX=$O(^IBT(356.2,"D",DFN,IBX)) Q:'IBX  I $P($G(^IBT(356.2,IBX,1)),"^",5)=IBCDFN S DIE="^IBT(356.2,",DA=IBX,DR=".08////"_IBC2 D ^DIE K DIE,DA,DR</w:t>
            </w:r>
            <w:r w:rsidRPr="009B3C81">
              <w:br/>
              <w:t> ;</w:t>
            </w:r>
            <w:r w:rsidRPr="009B3C81">
              <w:br/>
              <w:t> ; - change the policy plan</w:t>
            </w:r>
            <w:r w:rsidRPr="009B3C81">
              <w:br/>
              <w:t> D SWPL^IBCNSJ13(IBP2,DFN,IBCDFN)</w:t>
            </w:r>
            <w:r w:rsidRPr="009B3C81">
              <w:br/>
              <w:t> Q</w:t>
            </w:r>
            <w:r w:rsidRPr="009B3C81">
              <w:br/>
              <w:t> ;</w:t>
            </w:r>
            <w:r w:rsidRPr="009B3C81">
              <w:br/>
              <w:t> ;</w:t>
            </w:r>
            <w:r w:rsidRPr="009B3C81">
              <w:br/>
              <w:t> ;</w:t>
            </w:r>
            <w:r w:rsidRPr="009B3C81">
              <w:br/>
              <w:t> ; change the ins plan effective IBEFFDT</w:t>
            </w:r>
            <w:r w:rsidRPr="009B3C81">
              <w:br/>
              <w:t>SPLITINS(IBC2,IBP2,DFN,IBCDFN,IBEFFDT,IBEXPDT) ;</w:t>
            </w:r>
            <w:r w:rsidRPr="009B3C81">
              <w:br/>
              <w:t> N IBX,IBZ,IBZ1,IBRT,IBI,IBIEN,IBCDFN2,IBERR,DIK,DA,DIE,DR,DGRUGA08</w:t>
            </w:r>
            <w:r w:rsidRPr="009B3C81">
              <w:br/>
              <w:t> S IBZ=$G(^DPT(DFN,.312,IBCDFN,0))</w:t>
            </w:r>
            <w:r w:rsidRPr="009B3C81">
              <w:br/>
              <w:t> S IBZ1=$G(^DPT(DFN,.312,IBCDFN,1))</w:t>
            </w:r>
            <w:r w:rsidRPr="009B3C81">
              <w:br/>
              <w:t> ; - ignore if the old plan expired</w:t>
            </w:r>
            <w:r w:rsidRPr="009B3C81">
              <w:br/>
              <w:t> I $P(IBZ,U,4),$P(IBZ,U,4)&lt;IBEFFDT Q</w:t>
            </w:r>
            <w:r w:rsidRPr="009B3C81">
              <w:br/>
              <w:t> ; - if the ins is effective later - no need to split</w:t>
            </w:r>
            <w:r w:rsidRPr="009B3C81">
              <w:br/>
              <w:t> I $P(IBZ,U,8),$P(IBZ,U,8)'&lt;IBEFFDT D MODIFINS(IBC2,IBP2,DFN,IBCDFN) Q</w:t>
            </w:r>
            <w:r w:rsidRPr="009B3C81">
              <w:br/>
              <w:t> ;</w:t>
            </w:r>
            <w:r w:rsidRPr="009B3C81">
              <w:br/>
              <w:t> S DGRUGA08=1 ; Disable HL7 triggered by 2.312/3 and 2.312/8</w:t>
            </w:r>
            <w:r w:rsidRPr="009B3C81">
              <w:br/>
              <w:t> ; - create the new insurance record for the DFN (clone)</w:t>
            </w:r>
            <w:r w:rsidRPr="009B3C81">
              <w:br/>
              <w:t> S IBI="+1,"_DFN_","</w:t>
            </w:r>
            <w:r w:rsidRPr="009B3C81">
              <w:br/>
              <w:t> ; - add a record</w:t>
            </w:r>
            <w:r w:rsidRPr="009B3C81">
              <w:br/>
              <w:t> S IBRT(2.312,IBI,.01)=IBC2</w:t>
            </w:r>
            <w:r w:rsidRPr="009B3C81">
              <w:br/>
              <w:t> D UPDATE^DIE("","IBRT","IBIEN","IBERR")</w:t>
            </w:r>
            <w:r w:rsidRPr="009B3C81">
              <w:br/>
              <w:t> I $D(IBERR) Q  ; error</w:t>
            </w:r>
            <w:r w:rsidRPr="009B3C81">
              <w:br/>
              <w:t> I '$G(IBIEN(1)) Q  ; error</w:t>
            </w:r>
            <w:r w:rsidRPr="009B3C81">
              <w:br/>
              <w:t> S IBCDFN2=+IBIEN(1)</w:t>
            </w:r>
            <w:r w:rsidRPr="009B3C81">
              <w:br/>
              <w:t> ; - clone the insurance data</w:t>
            </w:r>
            <w:r w:rsidRPr="009B3C81">
              <w:br/>
              <w:t> M ^DPT(DFN,.312,IBCDFN2)=^DPT(DFN,.312,IBCDFN)</w:t>
            </w:r>
            <w:r w:rsidRPr="009B3C81">
              <w:br/>
              <w:t> S $P(^DPT(DFN,.312,IBCDFN2,0),U,1)=IBC2</w:t>
            </w:r>
            <w:r w:rsidRPr="009B3C81">
              <w:br/>
              <w:t> S $P(^DPT(DFN,.312,IBCDFN2,0),U,8)=IBEFFDT</w:t>
            </w:r>
            <w:r w:rsidRPr="009B3C81">
              <w:br/>
            </w:r>
            <w:r w:rsidRPr="009B3C81">
              <w:lastRenderedPageBreak/>
              <w:t> ; - now reindex</w:t>
            </w:r>
            <w:r w:rsidRPr="009B3C81">
              <w:br/>
              <w:t> S DA(1)=DFN,DA=IBCDFN2,DIK="^DPT("_DFN_",.312,"</w:t>
            </w:r>
            <w:r w:rsidRPr="009B3C81">
              <w:br/>
              <w:t> D IX1^DIK</w:t>
            </w:r>
            <w:r w:rsidRPr="009B3C81">
              <w:br/>
              <w:t> ; - change the policy plan</w:t>
            </w:r>
            <w:r w:rsidRPr="009B3C81">
              <w:br/>
              <w:t> D SWPL^IBCNSJ13(IBP2,DFN,IBCDFN2)</w:t>
            </w:r>
            <w:r w:rsidRPr="009B3C81">
              <w:br/>
              <w:t> ; - set the expiration date</w:t>
            </w:r>
            <w:r w:rsidRPr="009B3C81">
              <w:br/>
              <w:t> S $P(^DPT(DFN,.312,IBCDFN,0),U,4)=IBEXPDT</w:t>
            </w:r>
            <w:r w:rsidRPr="009B3C81">
              <w:br/>
              <w:t> S DA(1)=DFN,DA=IBCDFN,DIK="^DPT("_DFN_",.312,"</w:t>
            </w:r>
            <w:r w:rsidRPr="009B3C81">
              <w:br/>
              <w:t> D IX1^DIK</w:t>
            </w:r>
            <w:r w:rsidRPr="009B3C81">
              <w:br/>
              <w:t> Q</w:t>
            </w:r>
          </w:p>
        </w:tc>
      </w:tr>
    </w:tbl>
    <w:p w14:paraId="269C00F6" w14:textId="77777777" w:rsidR="00A447EE" w:rsidRPr="009B3C81" w:rsidRDefault="00A447EE" w:rsidP="00A447EE">
      <w:pPr>
        <w:pStyle w:val="BodyText"/>
      </w:pPr>
    </w:p>
    <w:p w14:paraId="269C00F7" w14:textId="77777777" w:rsidR="00D41FEF" w:rsidRPr="009B3C81" w:rsidRDefault="00D41FEF" w:rsidP="00A447EE">
      <w:pPr>
        <w:pStyle w:val="BodyText"/>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93"/>
        <w:gridCol w:w="990"/>
        <w:gridCol w:w="216"/>
        <w:gridCol w:w="1246"/>
        <w:gridCol w:w="503"/>
        <w:gridCol w:w="54"/>
        <w:gridCol w:w="610"/>
        <w:gridCol w:w="350"/>
        <w:gridCol w:w="1910"/>
        <w:gridCol w:w="887"/>
      </w:tblGrid>
      <w:tr w:rsidR="009B3C81" w:rsidRPr="009B3C81" w14:paraId="269C00FA" w14:textId="77777777" w:rsidTr="003C1FD4">
        <w:trPr>
          <w:tblHeader/>
        </w:trPr>
        <w:tc>
          <w:tcPr>
            <w:tcW w:w="1461" w:type="pct"/>
            <w:shd w:val="clear" w:color="auto" w:fill="D9D9D9"/>
            <w:vAlign w:val="center"/>
          </w:tcPr>
          <w:p w14:paraId="269C00F8" w14:textId="77777777" w:rsidR="00D41FEF" w:rsidRPr="009B3C81" w:rsidRDefault="00D41FEF" w:rsidP="00406D59">
            <w:pPr>
              <w:spacing w:before="60" w:after="60"/>
              <w:rPr>
                <w:rFonts w:ascii="Arial" w:hAnsi="Arial" w:cs="Arial"/>
                <w:b/>
                <w:szCs w:val="22"/>
              </w:rPr>
            </w:pPr>
            <w:r w:rsidRPr="009B3C81">
              <w:rPr>
                <w:rFonts w:ascii="Arial" w:hAnsi="Arial" w:cs="Arial"/>
                <w:b/>
                <w:szCs w:val="22"/>
              </w:rPr>
              <w:t>Routines</w:t>
            </w:r>
          </w:p>
        </w:tc>
        <w:tc>
          <w:tcPr>
            <w:tcW w:w="3539" w:type="pct"/>
            <w:gridSpan w:val="9"/>
            <w:tcBorders>
              <w:bottom w:val="single" w:sz="6" w:space="0" w:color="000000"/>
            </w:tcBorders>
            <w:shd w:val="clear" w:color="auto" w:fill="D9D9D9"/>
          </w:tcPr>
          <w:p w14:paraId="269C00F9" w14:textId="77777777" w:rsidR="00D41FEF" w:rsidRPr="009B3C81" w:rsidRDefault="00D41FEF" w:rsidP="00406D59">
            <w:pPr>
              <w:spacing w:before="60" w:after="60"/>
              <w:rPr>
                <w:rFonts w:ascii="Arial" w:hAnsi="Arial" w:cs="Arial"/>
                <w:b/>
                <w:szCs w:val="22"/>
              </w:rPr>
            </w:pPr>
            <w:r w:rsidRPr="009B3C81">
              <w:rPr>
                <w:rFonts w:ascii="Arial" w:hAnsi="Arial" w:cs="Arial"/>
                <w:b/>
                <w:szCs w:val="22"/>
              </w:rPr>
              <w:t>Activities</w:t>
            </w:r>
          </w:p>
        </w:tc>
      </w:tr>
      <w:tr w:rsidR="009B3C81" w:rsidRPr="009B3C81" w14:paraId="269C00FD" w14:textId="77777777" w:rsidTr="00406D59">
        <w:trPr>
          <w:cantSplit/>
          <w:tblHeader/>
        </w:trPr>
        <w:tc>
          <w:tcPr>
            <w:tcW w:w="1461" w:type="pct"/>
            <w:shd w:val="clear" w:color="auto" w:fill="D9D9D9"/>
            <w:vAlign w:val="center"/>
          </w:tcPr>
          <w:p w14:paraId="269C00FB" w14:textId="77777777" w:rsidR="00D41FEF" w:rsidRPr="009B3C81" w:rsidRDefault="00D41FEF" w:rsidP="00406D59">
            <w:pPr>
              <w:spacing w:before="60" w:after="60"/>
              <w:rPr>
                <w:rFonts w:ascii="Arial" w:hAnsi="Arial" w:cs="Arial"/>
                <w:b/>
                <w:szCs w:val="20"/>
              </w:rPr>
            </w:pPr>
            <w:r w:rsidRPr="009B3C81">
              <w:rPr>
                <w:rFonts w:ascii="Arial" w:hAnsi="Arial" w:cs="Arial"/>
                <w:b/>
                <w:szCs w:val="20"/>
              </w:rPr>
              <w:t>Routine Name</w:t>
            </w:r>
          </w:p>
        </w:tc>
        <w:tc>
          <w:tcPr>
            <w:tcW w:w="3539" w:type="pct"/>
            <w:gridSpan w:val="9"/>
            <w:tcBorders>
              <w:bottom w:val="single" w:sz="6" w:space="0" w:color="000000"/>
            </w:tcBorders>
          </w:tcPr>
          <w:p w14:paraId="269C00FC" w14:textId="77777777" w:rsidR="00D41FEF" w:rsidRPr="009B3C81" w:rsidRDefault="0048250C" w:rsidP="00406D59">
            <w:pPr>
              <w:spacing w:before="60" w:after="60"/>
              <w:rPr>
                <w:b/>
                <w:szCs w:val="20"/>
              </w:rPr>
            </w:pPr>
            <w:r w:rsidRPr="009B3C81">
              <w:rPr>
                <w:b/>
                <w:szCs w:val="20"/>
              </w:rPr>
              <w:t>IBCNSUR4</w:t>
            </w:r>
          </w:p>
        </w:tc>
      </w:tr>
      <w:tr w:rsidR="009B3C81" w:rsidRPr="009B3C81" w14:paraId="269C0103" w14:textId="77777777" w:rsidTr="00406D59">
        <w:trPr>
          <w:cantSplit/>
        </w:trPr>
        <w:tc>
          <w:tcPr>
            <w:tcW w:w="1461" w:type="pct"/>
            <w:shd w:val="clear" w:color="auto" w:fill="D9D9D9"/>
            <w:vAlign w:val="center"/>
          </w:tcPr>
          <w:p w14:paraId="269C00FE" w14:textId="77777777" w:rsidR="00D41FEF" w:rsidRPr="009B3C81" w:rsidRDefault="00D41FEF" w:rsidP="00406D59">
            <w:pPr>
              <w:spacing w:before="60" w:after="60"/>
              <w:rPr>
                <w:rFonts w:ascii="Arial" w:hAnsi="Arial" w:cs="Arial"/>
                <w:b/>
                <w:szCs w:val="20"/>
              </w:rPr>
            </w:pPr>
            <w:r w:rsidRPr="009B3C81">
              <w:rPr>
                <w:rFonts w:ascii="Arial" w:hAnsi="Arial" w:cs="Arial"/>
                <w:b/>
                <w:szCs w:val="20"/>
              </w:rPr>
              <w:t>Enhancement Category</w:t>
            </w:r>
          </w:p>
        </w:tc>
        <w:tc>
          <w:tcPr>
            <w:tcW w:w="631" w:type="pct"/>
            <w:gridSpan w:val="2"/>
            <w:tcBorders>
              <w:right w:val="nil"/>
            </w:tcBorders>
          </w:tcPr>
          <w:p w14:paraId="269C00FF" w14:textId="77777777" w:rsidR="00D41FEF" w:rsidRPr="009B3C81" w:rsidRDefault="0048250C" w:rsidP="00406D59">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D41FEF"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D41FEF" w:rsidRPr="009B3C81">
              <w:rPr>
                <w:rFonts w:ascii="Garamond" w:hAnsi="Garamond" w:cs="Arial"/>
                <w:sz w:val="20"/>
                <w:szCs w:val="20"/>
              </w:rPr>
              <w:t xml:space="preserve"> New</w:t>
            </w:r>
          </w:p>
        </w:tc>
        <w:tc>
          <w:tcPr>
            <w:tcW w:w="652" w:type="pct"/>
            <w:tcBorders>
              <w:left w:val="nil"/>
              <w:right w:val="nil"/>
            </w:tcBorders>
          </w:tcPr>
          <w:p w14:paraId="269C0100" w14:textId="77777777" w:rsidR="00D41FEF" w:rsidRPr="009B3C81" w:rsidRDefault="0048250C" w:rsidP="00406D59">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D41FEF"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D41FEF" w:rsidRPr="009B3C81">
              <w:rPr>
                <w:rFonts w:ascii="Garamond" w:hAnsi="Garamond" w:cs="Arial"/>
                <w:sz w:val="20"/>
                <w:szCs w:val="20"/>
              </w:rPr>
              <w:t xml:space="preserve"> Modify</w:t>
            </w:r>
          </w:p>
        </w:tc>
        <w:tc>
          <w:tcPr>
            <w:tcW w:w="610" w:type="pct"/>
            <w:gridSpan w:val="3"/>
            <w:tcBorders>
              <w:left w:val="nil"/>
              <w:right w:val="nil"/>
            </w:tcBorders>
          </w:tcPr>
          <w:p w14:paraId="269C0101" w14:textId="77777777" w:rsidR="00D41FEF" w:rsidRPr="009B3C81" w:rsidRDefault="0048250C" w:rsidP="00406D59">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D41FEF"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D41FEF" w:rsidRPr="009B3C81">
              <w:rPr>
                <w:rFonts w:ascii="Garamond" w:hAnsi="Garamond" w:cs="Arial"/>
                <w:sz w:val="20"/>
                <w:szCs w:val="20"/>
              </w:rPr>
              <w:t xml:space="preserve"> Delete</w:t>
            </w:r>
          </w:p>
        </w:tc>
        <w:tc>
          <w:tcPr>
            <w:tcW w:w="1646" w:type="pct"/>
            <w:gridSpan w:val="3"/>
            <w:tcBorders>
              <w:left w:val="nil"/>
            </w:tcBorders>
          </w:tcPr>
          <w:p w14:paraId="269C0102" w14:textId="77777777" w:rsidR="00D41FEF" w:rsidRPr="009B3C81" w:rsidRDefault="0048250C" w:rsidP="00406D59">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D41FEF"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D41FEF" w:rsidRPr="009B3C81">
              <w:rPr>
                <w:rFonts w:ascii="Garamond" w:hAnsi="Garamond" w:cs="Arial"/>
                <w:sz w:val="20"/>
                <w:szCs w:val="20"/>
              </w:rPr>
              <w:t xml:space="preserve"> No Change</w:t>
            </w:r>
          </w:p>
        </w:tc>
      </w:tr>
      <w:tr w:rsidR="009B3C81" w:rsidRPr="009B3C81" w14:paraId="269C0106" w14:textId="77777777" w:rsidTr="00406D59">
        <w:trPr>
          <w:cantSplit/>
        </w:trPr>
        <w:tc>
          <w:tcPr>
            <w:tcW w:w="1461" w:type="pct"/>
            <w:shd w:val="clear" w:color="auto" w:fill="D9D9D9"/>
            <w:vAlign w:val="center"/>
          </w:tcPr>
          <w:p w14:paraId="269C0104" w14:textId="77777777" w:rsidR="00D41FEF" w:rsidRPr="009B3C81" w:rsidRDefault="00D41FEF" w:rsidP="00406D59">
            <w:pPr>
              <w:spacing w:before="60" w:after="60"/>
              <w:rPr>
                <w:rFonts w:ascii="Arial" w:hAnsi="Arial" w:cs="Arial"/>
                <w:b/>
                <w:szCs w:val="20"/>
              </w:rPr>
            </w:pPr>
            <w:r w:rsidRPr="009B3C81">
              <w:rPr>
                <w:rFonts w:ascii="Arial" w:hAnsi="Arial" w:cs="Arial"/>
                <w:b/>
                <w:szCs w:val="20"/>
              </w:rPr>
              <w:t>RTM</w:t>
            </w:r>
          </w:p>
        </w:tc>
        <w:tc>
          <w:tcPr>
            <w:tcW w:w="3539" w:type="pct"/>
            <w:gridSpan w:val="9"/>
          </w:tcPr>
          <w:p w14:paraId="269C0105" w14:textId="77777777" w:rsidR="00D41FEF" w:rsidRPr="009B3C81" w:rsidRDefault="0048250C" w:rsidP="00406D59">
            <w:pPr>
              <w:pStyle w:val="BodyText"/>
              <w:rPr>
                <w:sz w:val="22"/>
                <w:szCs w:val="22"/>
              </w:rPr>
            </w:pPr>
            <w:r w:rsidRPr="009B3C81">
              <w:rPr>
                <w:sz w:val="22"/>
                <w:szCs w:val="22"/>
              </w:rPr>
              <w:t>2.6.16.3,  2.6.16.4,  2.6.16.6</w:t>
            </w:r>
          </w:p>
        </w:tc>
      </w:tr>
      <w:tr w:rsidR="009B3C81" w:rsidRPr="009B3C81" w14:paraId="269C0109" w14:textId="77777777" w:rsidTr="00406D59">
        <w:trPr>
          <w:cantSplit/>
        </w:trPr>
        <w:tc>
          <w:tcPr>
            <w:tcW w:w="1461" w:type="pct"/>
            <w:tcBorders>
              <w:bottom w:val="single" w:sz="6" w:space="0" w:color="000000"/>
            </w:tcBorders>
            <w:shd w:val="clear" w:color="auto" w:fill="D9D9D9"/>
            <w:vAlign w:val="center"/>
          </w:tcPr>
          <w:p w14:paraId="269C0107" w14:textId="77777777" w:rsidR="00D41FEF" w:rsidRPr="009B3C81" w:rsidRDefault="00D41FEF" w:rsidP="00406D59">
            <w:pPr>
              <w:spacing w:before="60" w:after="60"/>
              <w:rPr>
                <w:rFonts w:ascii="Arial" w:hAnsi="Arial" w:cs="Arial"/>
                <w:b/>
                <w:szCs w:val="20"/>
              </w:rPr>
            </w:pPr>
            <w:r w:rsidRPr="009B3C81">
              <w:rPr>
                <w:rFonts w:ascii="Arial" w:hAnsi="Arial" w:cs="Arial"/>
                <w:b/>
                <w:szCs w:val="20"/>
              </w:rPr>
              <w:t>Related Options</w:t>
            </w:r>
          </w:p>
        </w:tc>
        <w:tc>
          <w:tcPr>
            <w:tcW w:w="3539" w:type="pct"/>
            <w:gridSpan w:val="9"/>
            <w:tcBorders>
              <w:bottom w:val="single" w:sz="4" w:space="0" w:color="auto"/>
            </w:tcBorders>
          </w:tcPr>
          <w:p w14:paraId="269C0108" w14:textId="77777777" w:rsidR="00D41FEF" w:rsidRPr="009B3C81" w:rsidRDefault="00D41FEF" w:rsidP="00406D59">
            <w:pPr>
              <w:autoSpaceDE w:val="0"/>
              <w:autoSpaceDN w:val="0"/>
              <w:adjustRightInd w:val="0"/>
              <w:rPr>
                <w:rFonts w:ascii="Arial" w:hAnsi="Arial" w:cs="Arial"/>
                <w:sz w:val="20"/>
                <w:szCs w:val="20"/>
              </w:rPr>
            </w:pPr>
            <w:r w:rsidRPr="009B3C81">
              <w:rPr>
                <w:rFonts w:eastAsiaTheme="minorHAnsi"/>
                <w:szCs w:val="22"/>
              </w:rPr>
              <w:t>Move Subscribers to a Different Plan [IBCN MOVE SUBSCRIB TO PLAN]</w:t>
            </w:r>
          </w:p>
        </w:tc>
      </w:tr>
      <w:tr w:rsidR="009B3C81" w:rsidRPr="009B3C81" w14:paraId="269C010D" w14:textId="77777777" w:rsidTr="00406D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461" w:type="pct"/>
            <w:tcBorders>
              <w:top w:val="single" w:sz="6" w:space="0" w:color="000000"/>
              <w:bottom w:val="single" w:sz="6" w:space="0" w:color="000000"/>
            </w:tcBorders>
            <w:shd w:val="clear" w:color="auto" w:fill="D9D9D9"/>
            <w:vAlign w:val="center"/>
          </w:tcPr>
          <w:p w14:paraId="269C010A" w14:textId="77777777" w:rsidR="00D41FEF" w:rsidRPr="009B3C81" w:rsidRDefault="00D41FEF" w:rsidP="00406D59">
            <w:pPr>
              <w:spacing w:before="60" w:after="60"/>
              <w:rPr>
                <w:rFonts w:ascii="Arial" w:hAnsi="Arial" w:cs="Arial"/>
                <w:b/>
                <w:szCs w:val="22"/>
              </w:rPr>
            </w:pPr>
            <w:r w:rsidRPr="009B3C81">
              <w:rPr>
                <w:rFonts w:ascii="Arial" w:hAnsi="Arial" w:cs="Arial"/>
                <w:b/>
                <w:szCs w:val="22"/>
              </w:rPr>
              <w:t>Related Routines</w:t>
            </w:r>
          </w:p>
        </w:tc>
        <w:tc>
          <w:tcPr>
            <w:tcW w:w="1574" w:type="pct"/>
            <w:gridSpan w:val="5"/>
            <w:tcBorders>
              <w:bottom w:val="single" w:sz="4" w:space="0" w:color="auto"/>
            </w:tcBorders>
            <w:shd w:val="clear" w:color="auto" w:fill="D9D9D9"/>
          </w:tcPr>
          <w:p w14:paraId="269C010B" w14:textId="77777777" w:rsidR="00D41FEF" w:rsidRPr="009B3C81" w:rsidRDefault="00D41FEF" w:rsidP="00406D59">
            <w:pPr>
              <w:spacing w:before="60" w:after="60"/>
              <w:rPr>
                <w:rFonts w:ascii="Arial" w:hAnsi="Arial" w:cs="Arial"/>
                <w:b/>
                <w:szCs w:val="22"/>
              </w:rPr>
            </w:pPr>
            <w:r w:rsidRPr="009B3C81">
              <w:rPr>
                <w:rFonts w:ascii="Arial" w:hAnsi="Arial" w:cs="Arial"/>
                <w:b/>
                <w:szCs w:val="22"/>
              </w:rPr>
              <w:t>Routines “Called By”</w:t>
            </w:r>
          </w:p>
        </w:tc>
        <w:tc>
          <w:tcPr>
            <w:tcW w:w="1964" w:type="pct"/>
            <w:gridSpan w:val="4"/>
            <w:tcBorders>
              <w:bottom w:val="single" w:sz="4" w:space="0" w:color="auto"/>
            </w:tcBorders>
            <w:shd w:val="clear" w:color="auto" w:fill="D9D9D9"/>
          </w:tcPr>
          <w:p w14:paraId="269C010C" w14:textId="77777777" w:rsidR="00D41FEF" w:rsidRPr="009B3C81" w:rsidRDefault="00D41FEF" w:rsidP="00406D59">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C0111" w14:textId="77777777" w:rsidTr="00406D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461" w:type="pct"/>
            <w:tcBorders>
              <w:top w:val="single" w:sz="6" w:space="0" w:color="000000"/>
              <w:bottom w:val="single" w:sz="6" w:space="0" w:color="000000"/>
            </w:tcBorders>
            <w:shd w:val="clear" w:color="auto" w:fill="D9D9D9"/>
            <w:vAlign w:val="center"/>
          </w:tcPr>
          <w:p w14:paraId="269C010E" w14:textId="77777777" w:rsidR="00D41FEF" w:rsidRPr="009B3C81" w:rsidRDefault="00D41FEF" w:rsidP="00406D59">
            <w:pPr>
              <w:spacing w:before="60" w:after="60"/>
              <w:rPr>
                <w:rFonts w:ascii="Arial" w:hAnsi="Arial" w:cs="Arial"/>
                <w:b/>
                <w:szCs w:val="20"/>
              </w:rPr>
            </w:pPr>
          </w:p>
        </w:tc>
        <w:tc>
          <w:tcPr>
            <w:tcW w:w="1574" w:type="pct"/>
            <w:gridSpan w:val="5"/>
            <w:tcBorders>
              <w:bottom w:val="single" w:sz="4" w:space="0" w:color="auto"/>
            </w:tcBorders>
            <w:vAlign w:val="center"/>
          </w:tcPr>
          <w:p w14:paraId="269C010F" w14:textId="77777777" w:rsidR="00ED0F05" w:rsidRPr="009B3C81" w:rsidRDefault="0048250C">
            <w:pPr>
              <w:spacing w:before="60" w:after="60"/>
              <w:rPr>
                <w:szCs w:val="22"/>
              </w:rPr>
            </w:pPr>
            <w:r w:rsidRPr="009B3C81">
              <w:rPr>
                <w:szCs w:val="22"/>
              </w:rPr>
              <w:t>IBCNSUR1</w:t>
            </w:r>
          </w:p>
        </w:tc>
        <w:tc>
          <w:tcPr>
            <w:tcW w:w="1964" w:type="pct"/>
            <w:gridSpan w:val="4"/>
            <w:tcBorders>
              <w:bottom w:val="single" w:sz="4" w:space="0" w:color="auto"/>
            </w:tcBorders>
            <w:vAlign w:val="center"/>
          </w:tcPr>
          <w:p w14:paraId="269C0110" w14:textId="77777777" w:rsidR="00D41FEF" w:rsidRPr="009B3C81" w:rsidRDefault="005A0E80" w:rsidP="00406D59">
            <w:pPr>
              <w:spacing w:before="60" w:after="60"/>
              <w:rPr>
                <w:szCs w:val="20"/>
              </w:rPr>
            </w:pPr>
            <w:r w:rsidRPr="009B3C81">
              <w:rPr>
                <w:szCs w:val="20"/>
              </w:rPr>
              <w:t>None</w:t>
            </w:r>
          </w:p>
        </w:tc>
      </w:tr>
      <w:tr w:rsidR="009B3C81" w:rsidRPr="009B3C81" w14:paraId="269C0114" w14:textId="77777777" w:rsidTr="00406D59">
        <w:trPr>
          <w:cantSplit/>
        </w:trPr>
        <w:tc>
          <w:tcPr>
            <w:tcW w:w="1461" w:type="pct"/>
            <w:tcBorders>
              <w:top w:val="single" w:sz="6" w:space="0" w:color="000000"/>
            </w:tcBorders>
            <w:shd w:val="clear" w:color="auto" w:fill="D9D9D9"/>
            <w:vAlign w:val="center"/>
          </w:tcPr>
          <w:p w14:paraId="269C0112" w14:textId="77777777" w:rsidR="00D41FEF" w:rsidRPr="009B3C81" w:rsidRDefault="00D41FEF" w:rsidP="00406D59">
            <w:pPr>
              <w:spacing w:before="60" w:after="60"/>
              <w:rPr>
                <w:rFonts w:ascii="Arial" w:hAnsi="Arial" w:cs="Arial"/>
                <w:b/>
                <w:szCs w:val="20"/>
              </w:rPr>
            </w:pPr>
            <w:r w:rsidRPr="009B3C81">
              <w:rPr>
                <w:rFonts w:ascii="Arial" w:hAnsi="Arial" w:cs="Arial"/>
                <w:b/>
                <w:szCs w:val="20"/>
              </w:rPr>
              <w:t>Data Dictionary (DD) References</w:t>
            </w:r>
          </w:p>
        </w:tc>
        <w:tc>
          <w:tcPr>
            <w:tcW w:w="3539" w:type="pct"/>
            <w:gridSpan w:val="9"/>
          </w:tcPr>
          <w:p w14:paraId="269C0113" w14:textId="77777777" w:rsidR="00D41FEF" w:rsidRPr="009B3C81" w:rsidRDefault="005A0E80" w:rsidP="00406D59">
            <w:pPr>
              <w:spacing w:before="60" w:after="60"/>
              <w:rPr>
                <w:szCs w:val="22"/>
              </w:rPr>
            </w:pPr>
            <w:r w:rsidRPr="009B3C81">
              <w:rPr>
                <w:szCs w:val="22"/>
              </w:rPr>
              <w:t>None</w:t>
            </w:r>
          </w:p>
        </w:tc>
      </w:tr>
      <w:tr w:rsidR="009B3C81" w:rsidRPr="009B3C81" w14:paraId="269C0117" w14:textId="77777777" w:rsidTr="00406D59">
        <w:trPr>
          <w:cantSplit/>
        </w:trPr>
        <w:tc>
          <w:tcPr>
            <w:tcW w:w="1461" w:type="pct"/>
            <w:shd w:val="clear" w:color="auto" w:fill="D9D9D9"/>
            <w:vAlign w:val="center"/>
          </w:tcPr>
          <w:p w14:paraId="269C0115" w14:textId="77777777" w:rsidR="00D41FEF" w:rsidRPr="009B3C81" w:rsidRDefault="00D41FEF" w:rsidP="00406D59">
            <w:pPr>
              <w:spacing w:before="60" w:after="60"/>
              <w:rPr>
                <w:rFonts w:ascii="Arial" w:hAnsi="Arial" w:cs="Arial"/>
                <w:b/>
                <w:szCs w:val="20"/>
              </w:rPr>
            </w:pPr>
            <w:r w:rsidRPr="009B3C81">
              <w:rPr>
                <w:rFonts w:ascii="Arial" w:hAnsi="Arial" w:cs="Arial"/>
                <w:b/>
                <w:szCs w:val="20"/>
              </w:rPr>
              <w:t>Related Protocols</w:t>
            </w:r>
          </w:p>
        </w:tc>
        <w:tc>
          <w:tcPr>
            <w:tcW w:w="3539" w:type="pct"/>
            <w:gridSpan w:val="9"/>
          </w:tcPr>
          <w:p w14:paraId="269C0116" w14:textId="77777777" w:rsidR="00D41FEF" w:rsidRPr="009B3C81" w:rsidRDefault="005A0E80" w:rsidP="00406D59">
            <w:pPr>
              <w:spacing w:before="60" w:after="60"/>
              <w:rPr>
                <w:szCs w:val="22"/>
              </w:rPr>
            </w:pPr>
            <w:r w:rsidRPr="009B3C81">
              <w:rPr>
                <w:szCs w:val="22"/>
              </w:rPr>
              <w:t>None</w:t>
            </w:r>
          </w:p>
        </w:tc>
      </w:tr>
      <w:tr w:rsidR="009B3C81" w:rsidRPr="009B3C81" w14:paraId="269C011A" w14:textId="77777777" w:rsidTr="00406D59">
        <w:trPr>
          <w:cantSplit/>
        </w:trPr>
        <w:tc>
          <w:tcPr>
            <w:tcW w:w="1461" w:type="pct"/>
            <w:shd w:val="clear" w:color="auto" w:fill="D9D9D9"/>
            <w:vAlign w:val="center"/>
          </w:tcPr>
          <w:p w14:paraId="269C0118" w14:textId="77777777" w:rsidR="00D41FEF" w:rsidRPr="009B3C81" w:rsidRDefault="00D41FEF" w:rsidP="00406D59">
            <w:pPr>
              <w:spacing w:before="60" w:after="60"/>
              <w:rPr>
                <w:rFonts w:ascii="Arial" w:hAnsi="Arial" w:cs="Arial"/>
                <w:b/>
                <w:szCs w:val="20"/>
              </w:rPr>
            </w:pPr>
            <w:r w:rsidRPr="009B3C81">
              <w:rPr>
                <w:rFonts w:ascii="Arial" w:hAnsi="Arial" w:cs="Arial"/>
                <w:b/>
                <w:szCs w:val="20"/>
              </w:rPr>
              <w:t>Related Integration Control Registrations (ICRs)</w:t>
            </w:r>
          </w:p>
        </w:tc>
        <w:tc>
          <w:tcPr>
            <w:tcW w:w="3539" w:type="pct"/>
            <w:gridSpan w:val="9"/>
            <w:tcBorders>
              <w:bottom w:val="single" w:sz="6" w:space="0" w:color="000000"/>
            </w:tcBorders>
          </w:tcPr>
          <w:p w14:paraId="269C0119" w14:textId="77777777" w:rsidR="00D41FEF" w:rsidRPr="009B3C81" w:rsidRDefault="005A0E80" w:rsidP="00406D59">
            <w:pPr>
              <w:spacing w:before="60" w:after="60"/>
              <w:rPr>
                <w:szCs w:val="22"/>
              </w:rPr>
            </w:pPr>
            <w:r w:rsidRPr="009B3C81">
              <w:rPr>
                <w:szCs w:val="22"/>
              </w:rPr>
              <w:t>None</w:t>
            </w:r>
          </w:p>
        </w:tc>
      </w:tr>
      <w:tr w:rsidR="009B3C81" w:rsidRPr="009B3C81" w14:paraId="269C0121" w14:textId="77777777" w:rsidTr="00406D59">
        <w:trPr>
          <w:cantSplit/>
        </w:trPr>
        <w:tc>
          <w:tcPr>
            <w:tcW w:w="1461" w:type="pct"/>
            <w:tcBorders>
              <w:right w:val="single" w:sz="4" w:space="0" w:color="auto"/>
            </w:tcBorders>
            <w:shd w:val="clear" w:color="auto" w:fill="D9D9D9"/>
            <w:vAlign w:val="center"/>
          </w:tcPr>
          <w:p w14:paraId="269C011B" w14:textId="77777777" w:rsidR="00D41FEF" w:rsidRPr="009B3C81" w:rsidRDefault="00D41FEF" w:rsidP="00406D59">
            <w:pPr>
              <w:spacing w:before="60" w:after="60"/>
              <w:rPr>
                <w:rFonts w:ascii="Arial" w:hAnsi="Arial" w:cs="Arial"/>
                <w:b/>
                <w:szCs w:val="20"/>
              </w:rPr>
            </w:pPr>
            <w:r w:rsidRPr="009B3C81">
              <w:rPr>
                <w:rFonts w:ascii="Arial" w:hAnsi="Arial" w:cs="Arial"/>
                <w:b/>
                <w:szCs w:val="20"/>
              </w:rPr>
              <w:t>Data Passing</w:t>
            </w:r>
          </w:p>
        </w:tc>
        <w:tc>
          <w:tcPr>
            <w:tcW w:w="518" w:type="pct"/>
            <w:tcBorders>
              <w:left w:val="single" w:sz="4" w:space="0" w:color="auto"/>
              <w:right w:val="nil"/>
            </w:tcBorders>
          </w:tcPr>
          <w:p w14:paraId="269C011C" w14:textId="77777777" w:rsidR="00D41FEF" w:rsidRPr="009B3C81" w:rsidRDefault="0048250C" w:rsidP="00406D59">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D41FEF"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D41FEF" w:rsidRPr="009B3C81">
              <w:rPr>
                <w:rFonts w:ascii="Garamond" w:hAnsi="Garamond" w:cs="Arial"/>
                <w:iCs/>
                <w:sz w:val="20"/>
                <w:szCs w:val="20"/>
              </w:rPr>
              <w:t xml:space="preserve"> Input</w:t>
            </w:r>
          </w:p>
        </w:tc>
        <w:tc>
          <w:tcPr>
            <w:tcW w:w="1028" w:type="pct"/>
            <w:gridSpan w:val="3"/>
            <w:tcBorders>
              <w:left w:val="nil"/>
              <w:right w:val="nil"/>
            </w:tcBorders>
          </w:tcPr>
          <w:p w14:paraId="269C011D" w14:textId="77777777" w:rsidR="00D41FEF" w:rsidRPr="009B3C81" w:rsidRDefault="0048250C" w:rsidP="00406D59">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D41FEF"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D41FEF" w:rsidRPr="009B3C81">
              <w:rPr>
                <w:rFonts w:ascii="Garamond" w:hAnsi="Garamond" w:cs="Arial"/>
                <w:iCs/>
                <w:sz w:val="20"/>
                <w:szCs w:val="20"/>
              </w:rPr>
              <w:t xml:space="preserve"> Output Reference</w:t>
            </w:r>
          </w:p>
        </w:tc>
        <w:tc>
          <w:tcPr>
            <w:tcW w:w="530" w:type="pct"/>
            <w:gridSpan w:val="3"/>
            <w:tcBorders>
              <w:left w:val="nil"/>
              <w:right w:val="nil"/>
            </w:tcBorders>
          </w:tcPr>
          <w:p w14:paraId="269C011E" w14:textId="77777777" w:rsidR="00D41FEF" w:rsidRPr="009B3C81" w:rsidRDefault="0048250C" w:rsidP="00406D59">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D41FEF"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D41FEF" w:rsidRPr="009B3C81">
              <w:rPr>
                <w:rFonts w:ascii="Garamond" w:hAnsi="Garamond" w:cs="Arial"/>
                <w:iCs/>
                <w:sz w:val="20"/>
                <w:szCs w:val="20"/>
              </w:rPr>
              <w:t xml:space="preserve"> Both</w:t>
            </w:r>
          </w:p>
        </w:tc>
        <w:tc>
          <w:tcPr>
            <w:tcW w:w="999" w:type="pct"/>
            <w:tcBorders>
              <w:left w:val="nil"/>
              <w:right w:val="nil"/>
            </w:tcBorders>
          </w:tcPr>
          <w:p w14:paraId="269C011F" w14:textId="77777777" w:rsidR="00D41FEF" w:rsidRPr="009B3C81" w:rsidRDefault="0048250C" w:rsidP="00406D59">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D41FEF"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D41FEF" w:rsidRPr="009B3C81">
              <w:rPr>
                <w:rFonts w:ascii="Garamond" w:hAnsi="Garamond" w:cs="Arial"/>
                <w:iCs/>
                <w:sz w:val="20"/>
                <w:szCs w:val="20"/>
              </w:rPr>
              <w:t xml:space="preserve"> Global Reference</w:t>
            </w:r>
          </w:p>
        </w:tc>
        <w:tc>
          <w:tcPr>
            <w:tcW w:w="464" w:type="pct"/>
            <w:tcBorders>
              <w:left w:val="nil"/>
            </w:tcBorders>
          </w:tcPr>
          <w:p w14:paraId="269C0120" w14:textId="77777777" w:rsidR="00D41FEF" w:rsidRPr="009B3C81" w:rsidRDefault="0048250C" w:rsidP="00406D59">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D41FEF"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D41FEF" w:rsidRPr="009B3C81">
              <w:rPr>
                <w:rFonts w:ascii="Garamond" w:hAnsi="Garamond" w:cs="Arial"/>
                <w:iCs/>
                <w:sz w:val="20"/>
                <w:szCs w:val="20"/>
              </w:rPr>
              <w:t xml:space="preserve"> Local</w:t>
            </w:r>
          </w:p>
        </w:tc>
      </w:tr>
      <w:tr w:rsidR="009B3C81" w:rsidRPr="009B3C81" w14:paraId="269C0125" w14:textId="77777777" w:rsidTr="00406D59">
        <w:trPr>
          <w:cantSplit/>
        </w:trPr>
        <w:tc>
          <w:tcPr>
            <w:tcW w:w="1461" w:type="pct"/>
            <w:shd w:val="clear" w:color="auto" w:fill="D9D9D9"/>
            <w:vAlign w:val="center"/>
          </w:tcPr>
          <w:p w14:paraId="269C0122" w14:textId="77777777" w:rsidR="00D41FEF" w:rsidRPr="009B3C81" w:rsidRDefault="00D41FEF" w:rsidP="00406D59">
            <w:pPr>
              <w:spacing w:before="60" w:after="60"/>
              <w:rPr>
                <w:rFonts w:ascii="Arial" w:hAnsi="Arial" w:cs="Arial"/>
                <w:b/>
                <w:szCs w:val="20"/>
              </w:rPr>
            </w:pPr>
            <w:r w:rsidRPr="009B3C81">
              <w:rPr>
                <w:rFonts w:ascii="Arial" w:hAnsi="Arial" w:cs="Arial"/>
                <w:b/>
                <w:szCs w:val="20"/>
              </w:rPr>
              <w:t>Input Attribute Name and Definition</w:t>
            </w:r>
          </w:p>
        </w:tc>
        <w:tc>
          <w:tcPr>
            <w:tcW w:w="3539" w:type="pct"/>
            <w:gridSpan w:val="9"/>
          </w:tcPr>
          <w:p w14:paraId="269C0123" w14:textId="77777777" w:rsidR="00D41FEF" w:rsidRPr="009B3C81" w:rsidRDefault="00D41FEF" w:rsidP="00406D59">
            <w:pPr>
              <w:spacing w:before="60" w:after="60"/>
              <w:rPr>
                <w:rFonts w:ascii="Garamond" w:hAnsi="Garamond" w:cs="Arial"/>
                <w:szCs w:val="20"/>
              </w:rPr>
            </w:pPr>
            <w:r w:rsidRPr="009B3C81">
              <w:rPr>
                <w:rFonts w:ascii="Garamond" w:hAnsi="Garamond" w:cs="Arial"/>
                <w:szCs w:val="20"/>
              </w:rPr>
              <w:t>Name:</w:t>
            </w:r>
          </w:p>
          <w:p w14:paraId="269C0124" w14:textId="77777777" w:rsidR="00D41FEF" w:rsidRPr="009B3C81" w:rsidRDefault="00D41FEF" w:rsidP="00406D59">
            <w:pPr>
              <w:spacing w:before="60" w:after="60"/>
              <w:rPr>
                <w:rFonts w:ascii="Garamond" w:hAnsi="Garamond" w:cs="Arial"/>
                <w:szCs w:val="20"/>
              </w:rPr>
            </w:pPr>
            <w:r w:rsidRPr="009B3C81">
              <w:rPr>
                <w:rFonts w:ascii="Garamond" w:hAnsi="Garamond" w:cs="Arial"/>
                <w:szCs w:val="20"/>
              </w:rPr>
              <w:t>Definition:</w:t>
            </w:r>
          </w:p>
        </w:tc>
      </w:tr>
      <w:tr w:rsidR="009B3C81" w:rsidRPr="009B3C81" w14:paraId="269C0129" w14:textId="77777777" w:rsidTr="00406D59">
        <w:trPr>
          <w:cantSplit/>
        </w:trPr>
        <w:tc>
          <w:tcPr>
            <w:tcW w:w="1461" w:type="pct"/>
            <w:shd w:val="clear" w:color="auto" w:fill="D9D9D9"/>
            <w:vAlign w:val="center"/>
          </w:tcPr>
          <w:p w14:paraId="269C0126" w14:textId="77777777" w:rsidR="00D41FEF" w:rsidRPr="009B3C81" w:rsidRDefault="00D41FEF" w:rsidP="00406D59">
            <w:pPr>
              <w:spacing w:before="60" w:after="60"/>
              <w:rPr>
                <w:rFonts w:ascii="Arial" w:hAnsi="Arial" w:cs="Arial"/>
                <w:b/>
                <w:szCs w:val="20"/>
              </w:rPr>
            </w:pPr>
            <w:r w:rsidRPr="009B3C81">
              <w:rPr>
                <w:rFonts w:ascii="Arial" w:hAnsi="Arial" w:cs="Arial"/>
                <w:b/>
                <w:szCs w:val="20"/>
              </w:rPr>
              <w:t>Output Attribute Name and Definition</w:t>
            </w:r>
          </w:p>
        </w:tc>
        <w:tc>
          <w:tcPr>
            <w:tcW w:w="3539" w:type="pct"/>
            <w:gridSpan w:val="9"/>
          </w:tcPr>
          <w:p w14:paraId="269C0127" w14:textId="77777777" w:rsidR="00D41FEF" w:rsidRPr="009B3C81" w:rsidRDefault="00D41FEF" w:rsidP="00406D59">
            <w:pPr>
              <w:spacing w:before="60" w:after="60"/>
              <w:rPr>
                <w:rFonts w:ascii="Garamond" w:hAnsi="Garamond" w:cs="Arial"/>
                <w:szCs w:val="20"/>
              </w:rPr>
            </w:pPr>
            <w:r w:rsidRPr="009B3C81">
              <w:rPr>
                <w:rFonts w:ascii="Garamond" w:hAnsi="Garamond" w:cs="Arial"/>
                <w:szCs w:val="20"/>
              </w:rPr>
              <w:t>Name:</w:t>
            </w:r>
          </w:p>
          <w:p w14:paraId="269C0128" w14:textId="77777777" w:rsidR="00D41FEF" w:rsidRPr="009B3C81" w:rsidRDefault="00D41FEF" w:rsidP="00406D59">
            <w:pPr>
              <w:spacing w:before="60" w:after="60"/>
              <w:rPr>
                <w:rFonts w:ascii="Garamond" w:hAnsi="Garamond" w:cs="Arial"/>
                <w:szCs w:val="20"/>
              </w:rPr>
            </w:pPr>
            <w:r w:rsidRPr="009B3C81">
              <w:rPr>
                <w:rFonts w:ascii="Garamond" w:hAnsi="Garamond" w:cs="Arial"/>
                <w:szCs w:val="20"/>
              </w:rPr>
              <w:t>Definition:</w:t>
            </w:r>
          </w:p>
        </w:tc>
      </w:tr>
      <w:tr w:rsidR="009B3C81" w:rsidRPr="009B3C81" w14:paraId="269C012B" w14:textId="77777777" w:rsidTr="00406D59">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C012A" w14:textId="77777777" w:rsidR="00D41FEF" w:rsidRPr="009B3C81" w:rsidRDefault="00D41FEF" w:rsidP="00406D59">
            <w:pPr>
              <w:spacing w:before="60" w:after="60"/>
              <w:rPr>
                <w:rFonts w:ascii="Arial" w:hAnsi="Arial" w:cs="Arial"/>
                <w:b/>
                <w:szCs w:val="22"/>
              </w:rPr>
            </w:pPr>
            <w:r w:rsidRPr="009B3C81">
              <w:rPr>
                <w:rFonts w:ascii="Arial" w:hAnsi="Arial" w:cs="Arial"/>
                <w:b/>
                <w:szCs w:val="22"/>
              </w:rPr>
              <w:t>Current Logic</w:t>
            </w:r>
          </w:p>
        </w:tc>
      </w:tr>
      <w:tr w:rsidR="009B3C81" w:rsidRPr="009B3C81" w14:paraId="269C012F" w14:textId="77777777" w:rsidTr="00406D59">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269C012C" w14:textId="77777777" w:rsidR="00D41FEF" w:rsidRPr="009B3C81" w:rsidRDefault="00D41FEF" w:rsidP="00406D59">
            <w:pPr>
              <w:spacing w:before="60" w:after="60"/>
              <w:rPr>
                <w:rFonts w:ascii="r_ansi" w:hAnsi="r_ansi" w:cs="Arial"/>
                <w:sz w:val="16"/>
                <w:szCs w:val="16"/>
              </w:rPr>
            </w:pPr>
          </w:p>
          <w:p w14:paraId="269C012D" w14:textId="77777777" w:rsidR="00D41FEF" w:rsidRPr="009B3C81" w:rsidRDefault="00D41FEF" w:rsidP="00406D59">
            <w:pPr>
              <w:spacing w:before="60" w:after="60"/>
              <w:rPr>
                <w:rFonts w:ascii="r_ansi" w:hAnsi="r_ansi" w:cs="Arial"/>
                <w:sz w:val="16"/>
                <w:szCs w:val="16"/>
              </w:rPr>
            </w:pPr>
            <w:r w:rsidRPr="009B3C81">
              <w:rPr>
                <w:rFonts w:ascii="r_ansi" w:hAnsi="r_ansi" w:cs="Arial"/>
                <w:sz w:val="16"/>
                <w:szCs w:val="16"/>
              </w:rPr>
              <w:t>N/A</w:t>
            </w:r>
          </w:p>
          <w:p w14:paraId="269C012E" w14:textId="77777777" w:rsidR="00D41FEF" w:rsidRPr="009B3C81" w:rsidRDefault="00D41FEF" w:rsidP="00406D59">
            <w:pPr>
              <w:spacing w:before="60" w:after="60"/>
              <w:rPr>
                <w:rFonts w:ascii="r_ansi" w:hAnsi="r_ansi" w:cs="Arial"/>
                <w:sz w:val="16"/>
                <w:szCs w:val="16"/>
              </w:rPr>
            </w:pPr>
          </w:p>
        </w:tc>
      </w:tr>
      <w:tr w:rsidR="009B3C81" w:rsidRPr="009B3C81" w14:paraId="269C0131" w14:textId="77777777" w:rsidTr="00406D59">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69C0130" w14:textId="77777777" w:rsidR="00D41FEF" w:rsidRPr="009B3C81" w:rsidRDefault="00D41FEF" w:rsidP="00406D59">
            <w:pPr>
              <w:spacing w:before="60" w:after="60"/>
              <w:rPr>
                <w:rFonts w:ascii="Arial" w:hAnsi="Arial" w:cs="Arial"/>
                <w:b/>
                <w:szCs w:val="22"/>
              </w:rPr>
            </w:pPr>
            <w:r w:rsidRPr="009B3C81">
              <w:rPr>
                <w:rFonts w:ascii="Arial" w:hAnsi="Arial" w:cs="Arial"/>
                <w:b/>
                <w:szCs w:val="22"/>
              </w:rPr>
              <w:t>Modified Logic (Changes are in bold)</w:t>
            </w:r>
          </w:p>
        </w:tc>
      </w:tr>
      <w:tr w:rsidR="00D41FEF" w:rsidRPr="009B3C81" w14:paraId="269C0133" w14:textId="77777777" w:rsidTr="00406D59">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69C0132" w14:textId="387CA743" w:rsidR="00D41FEF" w:rsidRPr="009B3C81" w:rsidRDefault="00D41FEF" w:rsidP="00047120">
            <w:pPr>
              <w:autoSpaceDE w:val="0"/>
              <w:autoSpaceDN w:val="0"/>
              <w:adjustRightInd w:val="0"/>
              <w:rPr>
                <w:rFonts w:ascii="r_ansi" w:hAnsi="r_ansi" w:cs="Arial"/>
                <w:b/>
                <w:sz w:val="16"/>
                <w:szCs w:val="16"/>
                <w:highlight w:val="yellow"/>
              </w:rPr>
            </w:pPr>
            <w:r w:rsidRPr="009B3C81">
              <w:rPr>
                <w:b/>
                <w:highlight w:val="yellow"/>
              </w:rPr>
              <w:t>IBCNSUR4 ;ALB/NLR - SELECTIVE SUBSCRIBER LOOK-UP UTILITY ; 14-APR-15</w:t>
            </w:r>
            <w:r w:rsidRPr="009B3C81">
              <w:rPr>
                <w:b/>
                <w:highlight w:val="yellow"/>
              </w:rPr>
              <w:br/>
            </w:r>
            <w:r w:rsidRPr="009B3C81">
              <w:rPr>
                <w:b/>
                <w:highlight w:val="yellow"/>
              </w:rPr>
              <w:lastRenderedPageBreak/>
              <w:t> ;;2.0;INTEGRATED BILLING;**549**;14-APR-15;Build 120</w:t>
            </w:r>
            <w:r w:rsidRPr="009B3C81">
              <w:rPr>
                <w:b/>
                <w:highlight w:val="yellow"/>
              </w:rPr>
              <w:br/>
              <w:t> ;;Per VHA Directive 2004-038, this routine should not be modified.</w:t>
            </w:r>
            <w:r w:rsidRPr="009B3C81">
              <w:rPr>
                <w:b/>
                <w:highlight w:val="yellow"/>
              </w:rPr>
              <w:br/>
              <w:t> ;</w:t>
            </w:r>
            <w:r w:rsidRPr="009B3C81">
              <w:rPr>
                <w:b/>
                <w:highlight w:val="yellow"/>
              </w:rPr>
              <w:br/>
              <w:t>SUBLKP(IBDD,IBSBID,IBVAL,IBSBACT,IBEFDT,IBEFDT1,IBEFDT2) ; Look-up Utility for Selective Subscribers</w:t>
            </w:r>
            <w:r w:rsidRPr="009B3C81">
              <w:rPr>
                <w:b/>
                <w:highlight w:val="yellow"/>
              </w:rPr>
              <w:br/>
              <w:t> ; Input: IBDD -- Deceased Subscribers Indicator (1 - Include</w:t>
            </w:r>
            <w:r w:rsidRPr="009B3C81">
              <w:rPr>
                <w:b/>
                <w:highlight w:val="yellow"/>
              </w:rPr>
              <w:br/>
              <w:t> ; Deceased, 0 - Ignore Deceased)</w:t>
            </w:r>
            <w:r w:rsidRPr="009B3C81">
              <w:rPr>
                <w:b/>
                <w:highlight w:val="yellow"/>
              </w:rPr>
              <w:br/>
              <w:t> ; IBSBID -- Subscriber ID Filter (1 - Use IBVAL to filter</w:t>
            </w:r>
            <w:r w:rsidRPr="009B3C81">
              <w:rPr>
                <w:b/>
                <w:highlight w:val="yellow"/>
              </w:rPr>
              <w:br/>
              <w:t> ; Subscriber IDs, 0 - Ignore Subscriber IDs)</w:t>
            </w:r>
            <w:r w:rsidRPr="009B3C81">
              <w:rPr>
                <w:b/>
                <w:highlight w:val="yellow"/>
              </w:rPr>
              <w:br/>
              <w:t> ; IBVAL -- Use the contained value to screen Subscriber IDs.</w:t>
            </w:r>
            <w:r w:rsidRPr="009B3C81">
              <w:rPr>
                <w:b/>
                <w:highlight w:val="yellow"/>
              </w:rPr>
              <w:br/>
              <w:t> ; IBSBACT -- Subscriber Filter for Active Indicator (0 - Ignore</w:t>
            </w:r>
            <w:r w:rsidRPr="009B3C81">
              <w:rPr>
                <w:b/>
                <w:highlight w:val="yellow"/>
              </w:rPr>
              <w:br/>
              <w:t> ; Active Status, 1 - Filter Active, 2 - Filter Inactive)</w:t>
            </w:r>
            <w:r w:rsidRPr="009B3C81">
              <w:rPr>
                <w:b/>
                <w:highlight w:val="yellow"/>
              </w:rPr>
              <w:br/>
              <w:t> ; to be excluded from selection</w:t>
            </w:r>
            <w:r w:rsidRPr="009B3C81">
              <w:rPr>
                <w:b/>
                <w:highlight w:val="yellow"/>
              </w:rPr>
              <w:br/>
              <w:t> ; IBEFDT -- Effective Date Filter Indicator (1 - Use Effective</w:t>
            </w:r>
            <w:r w:rsidRPr="009B3C81">
              <w:rPr>
                <w:b/>
                <w:highlight w:val="yellow"/>
              </w:rPr>
              <w:br/>
              <w:t> ; Dates as a filter, 0 - Ignore Effective Dates.)</w:t>
            </w:r>
            <w:r w:rsidRPr="009B3C81">
              <w:rPr>
                <w:b/>
                <w:highlight w:val="yellow"/>
              </w:rPr>
              <w:br/>
              <w:t> ; IBEFDT1 -- Effective Date Filter Start Date.</w:t>
            </w:r>
            <w:r w:rsidRPr="009B3C81">
              <w:rPr>
                <w:b/>
                <w:highlight w:val="yellow"/>
              </w:rPr>
              <w:br/>
              <w:t> ; IBEFDT2 -- Effective Date Filter End Date.</w:t>
            </w:r>
            <w:r w:rsidRPr="009B3C81">
              <w:rPr>
                <w:b/>
                <w:highlight w:val="yellow"/>
              </w:rPr>
              <w:br/>
              <w:t> ;</w:t>
            </w:r>
            <w:r w:rsidRPr="009B3C81">
              <w:rPr>
                <w:b/>
                <w:highlight w:val="yellow"/>
              </w:rPr>
              <w:br/>
              <w:t> ; Output: IBCNT -- Number of Subscriber Policies to Move.</w:t>
            </w:r>
            <w:r w:rsidRPr="009B3C81">
              <w:rPr>
                <w:b/>
                <w:highlight w:val="yellow"/>
              </w:rPr>
              <w:br/>
              <w:t> ;</w:t>
            </w:r>
            <w:r w:rsidRPr="009B3C81">
              <w:rPr>
                <w:b/>
                <w:highlight w:val="yellow"/>
              </w:rPr>
              <w:br/>
              <w:t> ; a.) Need to create a LISTMAN list of Filtered Subscribers to Move to a Different Plan.</w:t>
            </w:r>
            <w:r w:rsidRPr="009B3C81">
              <w:rPr>
                <w:b/>
                <w:highlight w:val="yellow"/>
              </w:rPr>
              <w:br/>
              <w:t> ; b.) The ListMan Title will be "Patient Policy Lookup" (REQ # 2.6.</w:t>
            </w:r>
            <w:r w:rsidR="00047120" w:rsidRPr="009B3C81">
              <w:rPr>
                <w:b/>
                <w:highlight w:val="yellow"/>
              </w:rPr>
              <w:t>16</w:t>
            </w:r>
            <w:r w:rsidRPr="009B3C81">
              <w:rPr>
                <w:b/>
                <w:highlight w:val="yellow"/>
              </w:rPr>
              <w:t>.3)</w:t>
            </w:r>
            <w:r w:rsidRPr="009B3C81">
              <w:rPr>
                <w:b/>
                <w:highlight w:val="yellow"/>
              </w:rPr>
              <w:br/>
              <w:t> ; c.) It will count the number of subscribers that met all of the filtering requirements. (REQ # 2.6.</w:t>
            </w:r>
            <w:r w:rsidR="00047120" w:rsidRPr="009B3C81">
              <w:rPr>
                <w:b/>
                <w:highlight w:val="yellow"/>
              </w:rPr>
              <w:t>16</w:t>
            </w:r>
            <w:r w:rsidRPr="009B3C81">
              <w:rPr>
                <w:b/>
                <w:highlight w:val="yellow"/>
              </w:rPr>
              <w:t>.3)</w:t>
            </w:r>
            <w:r w:rsidRPr="009B3C81">
              <w:rPr>
                <w:b/>
                <w:highlight w:val="yellow"/>
              </w:rPr>
              <w:br/>
              <w:t> ; d.) It will display the Patient Name, last 4 of SSN, DOB, Subscriber ID, Effective Date,</w:t>
            </w:r>
            <w:r w:rsidRPr="009B3C81">
              <w:rPr>
                <w:b/>
                <w:highlight w:val="yellow"/>
              </w:rPr>
              <w:br/>
              <w:t> ; Expiration Date, Patient ID. (REQ # 2.6.</w:t>
            </w:r>
            <w:r w:rsidR="00047120" w:rsidRPr="009B3C81">
              <w:rPr>
                <w:b/>
                <w:highlight w:val="yellow"/>
              </w:rPr>
              <w:t>16</w:t>
            </w:r>
            <w:r w:rsidRPr="009B3C81">
              <w:rPr>
                <w:b/>
                <w:highlight w:val="yellow"/>
              </w:rPr>
              <w:t>.3)</w:t>
            </w:r>
            <w:r w:rsidRPr="009B3C81">
              <w:rPr>
                <w:b/>
                <w:highlight w:val="yellow"/>
              </w:rPr>
              <w:br/>
              <w:t> ; e.) The ListMan list will need to be able to allow a Search capability (REQ # 2.6.</w:t>
            </w:r>
            <w:r w:rsidR="00047120" w:rsidRPr="009B3C81">
              <w:rPr>
                <w:b/>
                <w:highlight w:val="yellow"/>
              </w:rPr>
              <w:t>16</w:t>
            </w:r>
            <w:r w:rsidRPr="009B3C81">
              <w:rPr>
                <w:b/>
                <w:highlight w:val="yellow"/>
              </w:rPr>
              <w:t>.4); - It will also allow the user to select one or more subscribers to be moved (including</w:t>
            </w:r>
            <w:r w:rsidRPr="009B3C81">
              <w:rPr>
                <w:b/>
                <w:highlight w:val="yellow"/>
              </w:rPr>
              <w:br/>
              <w:t> ; a range, i.e., 1,3-5,7</w:t>
            </w:r>
            <w:r w:rsidR="001B394F">
              <w:rPr>
                <w:b/>
                <w:highlight w:val="yellow"/>
              </w:rPr>
              <w:t>)</w:t>
            </w:r>
            <w:r w:rsidRPr="009B3C81">
              <w:rPr>
                <w:b/>
                <w:highlight w:val="yellow"/>
              </w:rPr>
              <w:t xml:space="preserve"> (REQ # 2.6.</w:t>
            </w:r>
            <w:r w:rsidR="00047120" w:rsidRPr="009B3C81">
              <w:rPr>
                <w:b/>
                <w:highlight w:val="yellow"/>
              </w:rPr>
              <w:t>16</w:t>
            </w:r>
            <w:r w:rsidRPr="009B3C81">
              <w:rPr>
                <w:b/>
                <w:highlight w:val="yellow"/>
              </w:rPr>
              <w:t>.6)</w:t>
            </w:r>
            <w:r w:rsidRPr="009B3C81">
              <w:rPr>
                <w:b/>
                <w:highlight w:val="yellow"/>
              </w:rPr>
              <w:br/>
              <w:t> Q</w:t>
            </w:r>
            <w:r w:rsidRPr="009B3C81">
              <w:rPr>
                <w:b/>
                <w:highlight w:val="yellow"/>
              </w:rPr>
              <w:br/>
              <w:t> ;</w:t>
            </w:r>
          </w:p>
        </w:tc>
      </w:tr>
    </w:tbl>
    <w:p w14:paraId="269C0134" w14:textId="77777777" w:rsidR="00AF46F8" w:rsidRPr="009B3C81" w:rsidRDefault="00AF46F8">
      <w:pPr>
        <w:rPr>
          <w:rFonts w:ascii="Arial" w:hAnsi="Arial" w:cs="Arial"/>
          <w:b/>
          <w:kern w:val="32"/>
          <w:sz w:val="24"/>
          <w:szCs w:val="28"/>
        </w:rPr>
      </w:pPr>
    </w:p>
    <w:p w14:paraId="269C0135" w14:textId="77777777" w:rsidR="00D41FEF" w:rsidRPr="009B3C81" w:rsidRDefault="00D41FEF">
      <w:pPr>
        <w:rPr>
          <w:rFonts w:ascii="Arial" w:hAnsi="Arial" w:cs="Arial"/>
          <w:b/>
          <w:kern w:val="32"/>
          <w:sz w:val="24"/>
          <w:szCs w:val="28"/>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12"/>
        <w:gridCol w:w="986"/>
        <w:gridCol w:w="289"/>
        <w:gridCol w:w="1218"/>
        <w:gridCol w:w="549"/>
        <w:gridCol w:w="143"/>
        <w:gridCol w:w="642"/>
        <w:gridCol w:w="411"/>
        <w:gridCol w:w="1816"/>
        <w:gridCol w:w="893"/>
      </w:tblGrid>
      <w:tr w:rsidR="009B3C81" w:rsidRPr="009B3C81" w14:paraId="269C0138" w14:textId="77777777" w:rsidTr="00175CF3">
        <w:trPr>
          <w:tblHeader/>
        </w:trPr>
        <w:tc>
          <w:tcPr>
            <w:tcW w:w="1366" w:type="pct"/>
            <w:shd w:val="clear" w:color="auto" w:fill="D9D9D9"/>
            <w:vAlign w:val="center"/>
          </w:tcPr>
          <w:p w14:paraId="269C0136" w14:textId="77777777" w:rsidR="0074033A" w:rsidRPr="009B3C81" w:rsidRDefault="0074033A" w:rsidP="00406D59">
            <w:pPr>
              <w:spacing w:before="60" w:after="60"/>
              <w:rPr>
                <w:rFonts w:ascii="Arial" w:hAnsi="Arial" w:cs="Arial"/>
                <w:b/>
                <w:szCs w:val="22"/>
              </w:rPr>
            </w:pPr>
            <w:r w:rsidRPr="009B3C81">
              <w:rPr>
                <w:rFonts w:ascii="Arial" w:hAnsi="Arial" w:cs="Arial"/>
                <w:b/>
                <w:szCs w:val="22"/>
              </w:rPr>
              <w:t>Routines</w:t>
            </w:r>
          </w:p>
        </w:tc>
        <w:tc>
          <w:tcPr>
            <w:tcW w:w="3634" w:type="pct"/>
            <w:gridSpan w:val="9"/>
            <w:tcBorders>
              <w:bottom w:val="single" w:sz="6" w:space="0" w:color="000000"/>
            </w:tcBorders>
            <w:shd w:val="clear" w:color="auto" w:fill="D9D9D9"/>
          </w:tcPr>
          <w:p w14:paraId="269C0137" w14:textId="77777777" w:rsidR="0074033A" w:rsidRPr="009B3C81" w:rsidRDefault="0074033A" w:rsidP="00406D59">
            <w:pPr>
              <w:spacing w:before="60" w:after="60"/>
              <w:rPr>
                <w:rFonts w:ascii="Arial" w:hAnsi="Arial" w:cs="Arial"/>
                <w:b/>
                <w:szCs w:val="22"/>
              </w:rPr>
            </w:pPr>
            <w:r w:rsidRPr="009B3C81">
              <w:rPr>
                <w:rFonts w:ascii="Arial" w:hAnsi="Arial" w:cs="Arial"/>
                <w:b/>
                <w:szCs w:val="22"/>
              </w:rPr>
              <w:t>Activities</w:t>
            </w:r>
          </w:p>
        </w:tc>
      </w:tr>
      <w:tr w:rsidR="009B3C81" w:rsidRPr="009B3C81" w14:paraId="269C013B" w14:textId="77777777" w:rsidTr="00406D59">
        <w:trPr>
          <w:cantSplit/>
          <w:tblHeader/>
        </w:trPr>
        <w:tc>
          <w:tcPr>
            <w:tcW w:w="1366" w:type="pct"/>
            <w:shd w:val="clear" w:color="auto" w:fill="D9D9D9"/>
            <w:vAlign w:val="center"/>
          </w:tcPr>
          <w:p w14:paraId="269C0139" w14:textId="77777777" w:rsidR="0074033A" w:rsidRPr="009B3C81" w:rsidRDefault="0074033A" w:rsidP="00406D59">
            <w:pPr>
              <w:spacing w:before="60" w:after="60"/>
              <w:rPr>
                <w:rFonts w:ascii="Arial" w:hAnsi="Arial" w:cs="Arial"/>
                <w:b/>
                <w:szCs w:val="20"/>
              </w:rPr>
            </w:pPr>
            <w:r w:rsidRPr="009B3C81">
              <w:rPr>
                <w:rFonts w:ascii="Arial" w:hAnsi="Arial" w:cs="Arial"/>
                <w:b/>
                <w:szCs w:val="20"/>
              </w:rPr>
              <w:t>Routine Name</w:t>
            </w:r>
          </w:p>
        </w:tc>
        <w:tc>
          <w:tcPr>
            <w:tcW w:w="3634" w:type="pct"/>
            <w:gridSpan w:val="9"/>
            <w:tcBorders>
              <w:bottom w:val="single" w:sz="6" w:space="0" w:color="000000"/>
            </w:tcBorders>
          </w:tcPr>
          <w:p w14:paraId="269C013A" w14:textId="77777777" w:rsidR="00ED0F05" w:rsidRPr="009B3C81" w:rsidRDefault="0048250C">
            <w:pPr>
              <w:spacing w:before="60" w:after="60"/>
              <w:rPr>
                <w:b/>
                <w:szCs w:val="20"/>
              </w:rPr>
            </w:pPr>
            <w:r w:rsidRPr="009B3C81">
              <w:rPr>
                <w:b/>
                <w:szCs w:val="20"/>
              </w:rPr>
              <w:t>IBCNSU2</w:t>
            </w:r>
          </w:p>
        </w:tc>
      </w:tr>
      <w:tr w:rsidR="009B3C81" w:rsidRPr="009B3C81" w14:paraId="269C0141" w14:textId="77777777" w:rsidTr="00406D59">
        <w:trPr>
          <w:cantSplit/>
        </w:trPr>
        <w:tc>
          <w:tcPr>
            <w:tcW w:w="1366" w:type="pct"/>
            <w:shd w:val="clear" w:color="auto" w:fill="D9D9D9"/>
            <w:vAlign w:val="center"/>
          </w:tcPr>
          <w:p w14:paraId="269C013C" w14:textId="77777777" w:rsidR="0074033A" w:rsidRPr="009B3C81" w:rsidRDefault="0074033A" w:rsidP="00406D59">
            <w:pPr>
              <w:spacing w:before="60" w:after="60"/>
              <w:rPr>
                <w:rFonts w:ascii="Arial" w:hAnsi="Arial" w:cs="Arial"/>
                <w:b/>
                <w:szCs w:val="20"/>
              </w:rPr>
            </w:pPr>
            <w:r w:rsidRPr="009B3C81">
              <w:rPr>
                <w:rFonts w:ascii="Arial" w:hAnsi="Arial" w:cs="Arial"/>
                <w:b/>
                <w:szCs w:val="20"/>
              </w:rPr>
              <w:t>Enhancement Category</w:t>
            </w:r>
          </w:p>
        </w:tc>
        <w:tc>
          <w:tcPr>
            <w:tcW w:w="667" w:type="pct"/>
            <w:gridSpan w:val="2"/>
            <w:tcBorders>
              <w:right w:val="nil"/>
            </w:tcBorders>
          </w:tcPr>
          <w:p w14:paraId="269C013D" w14:textId="77777777" w:rsidR="0074033A" w:rsidRPr="009B3C81" w:rsidRDefault="0048250C" w:rsidP="00406D59">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0074033A"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74033A" w:rsidRPr="009B3C81">
              <w:rPr>
                <w:rFonts w:ascii="Garamond" w:hAnsi="Garamond" w:cs="Arial"/>
                <w:sz w:val="20"/>
                <w:szCs w:val="20"/>
              </w:rPr>
              <w:t xml:space="preserve"> New</w:t>
            </w:r>
          </w:p>
        </w:tc>
        <w:tc>
          <w:tcPr>
            <w:tcW w:w="637" w:type="pct"/>
            <w:tcBorders>
              <w:left w:val="nil"/>
              <w:right w:val="nil"/>
            </w:tcBorders>
          </w:tcPr>
          <w:p w14:paraId="269C013E" w14:textId="77777777" w:rsidR="0074033A" w:rsidRPr="009B3C81" w:rsidRDefault="0048250C" w:rsidP="00406D59">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0074033A"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74033A" w:rsidRPr="009B3C81">
              <w:rPr>
                <w:rFonts w:ascii="Garamond" w:hAnsi="Garamond" w:cs="Arial"/>
                <w:sz w:val="20"/>
                <w:szCs w:val="20"/>
              </w:rPr>
              <w:t xml:space="preserve"> Modify</w:t>
            </w:r>
          </w:p>
        </w:tc>
        <w:tc>
          <w:tcPr>
            <w:tcW w:w="698" w:type="pct"/>
            <w:gridSpan w:val="3"/>
            <w:tcBorders>
              <w:left w:val="nil"/>
              <w:right w:val="nil"/>
            </w:tcBorders>
          </w:tcPr>
          <w:p w14:paraId="269C013F" w14:textId="77777777" w:rsidR="0074033A" w:rsidRPr="009B3C81" w:rsidRDefault="0048250C" w:rsidP="00406D59">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74033A"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74033A" w:rsidRPr="009B3C81">
              <w:rPr>
                <w:rFonts w:ascii="Garamond" w:hAnsi="Garamond" w:cs="Arial"/>
                <w:sz w:val="20"/>
                <w:szCs w:val="20"/>
              </w:rPr>
              <w:t xml:space="preserve"> Delete</w:t>
            </w:r>
          </w:p>
        </w:tc>
        <w:tc>
          <w:tcPr>
            <w:tcW w:w="1632" w:type="pct"/>
            <w:gridSpan w:val="3"/>
            <w:tcBorders>
              <w:left w:val="nil"/>
            </w:tcBorders>
          </w:tcPr>
          <w:p w14:paraId="269C0140" w14:textId="77777777" w:rsidR="0074033A" w:rsidRPr="009B3C81" w:rsidRDefault="0048250C" w:rsidP="00406D59">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0074033A" w:rsidRPr="009B3C81">
              <w:rPr>
                <w:rFonts w:ascii="Garamond" w:hAnsi="Garamond" w:cs="Arial"/>
                <w:sz w:val="20"/>
                <w:szCs w:val="20"/>
              </w:rPr>
              <w:instrText xml:space="preserve"> FORMCHECKBOX </w:instrText>
            </w:r>
            <w:r w:rsidR="00D74113">
              <w:rPr>
                <w:rFonts w:ascii="Garamond" w:hAnsi="Garamond" w:cs="Arial"/>
                <w:sz w:val="20"/>
                <w:szCs w:val="20"/>
              </w:rPr>
            </w:r>
            <w:r w:rsidR="00D74113">
              <w:rPr>
                <w:rFonts w:ascii="Garamond" w:hAnsi="Garamond" w:cs="Arial"/>
                <w:sz w:val="20"/>
                <w:szCs w:val="20"/>
              </w:rPr>
              <w:fldChar w:fldCharType="separate"/>
            </w:r>
            <w:r w:rsidRPr="009B3C81">
              <w:rPr>
                <w:rFonts w:ascii="Garamond" w:hAnsi="Garamond" w:cs="Arial"/>
                <w:sz w:val="20"/>
                <w:szCs w:val="20"/>
              </w:rPr>
              <w:fldChar w:fldCharType="end"/>
            </w:r>
            <w:r w:rsidR="0074033A" w:rsidRPr="009B3C81">
              <w:rPr>
                <w:rFonts w:ascii="Garamond" w:hAnsi="Garamond" w:cs="Arial"/>
                <w:sz w:val="20"/>
                <w:szCs w:val="20"/>
              </w:rPr>
              <w:t xml:space="preserve"> No Change</w:t>
            </w:r>
          </w:p>
        </w:tc>
      </w:tr>
      <w:tr w:rsidR="009B3C81" w:rsidRPr="009B3C81" w14:paraId="269C0144" w14:textId="77777777" w:rsidTr="00406D59">
        <w:trPr>
          <w:cantSplit/>
        </w:trPr>
        <w:tc>
          <w:tcPr>
            <w:tcW w:w="1366" w:type="pct"/>
            <w:shd w:val="clear" w:color="auto" w:fill="D9D9D9"/>
            <w:vAlign w:val="center"/>
          </w:tcPr>
          <w:p w14:paraId="269C0142" w14:textId="77777777" w:rsidR="0074033A" w:rsidRPr="009B3C81" w:rsidRDefault="0074033A" w:rsidP="00406D59">
            <w:pPr>
              <w:spacing w:before="60" w:after="60"/>
              <w:rPr>
                <w:rFonts w:ascii="Arial" w:hAnsi="Arial" w:cs="Arial"/>
                <w:b/>
                <w:szCs w:val="20"/>
              </w:rPr>
            </w:pPr>
            <w:r w:rsidRPr="009B3C81">
              <w:rPr>
                <w:rFonts w:ascii="Arial" w:hAnsi="Arial" w:cs="Arial"/>
                <w:b/>
                <w:szCs w:val="20"/>
              </w:rPr>
              <w:t>RTM</w:t>
            </w:r>
          </w:p>
        </w:tc>
        <w:tc>
          <w:tcPr>
            <w:tcW w:w="3634" w:type="pct"/>
            <w:gridSpan w:val="9"/>
          </w:tcPr>
          <w:p w14:paraId="269C0143" w14:textId="77777777" w:rsidR="0074033A" w:rsidRPr="009B3C81" w:rsidRDefault="0048250C" w:rsidP="00406D59">
            <w:pPr>
              <w:pStyle w:val="BodyText"/>
              <w:rPr>
                <w:sz w:val="22"/>
                <w:szCs w:val="22"/>
              </w:rPr>
            </w:pPr>
            <w:r w:rsidRPr="009B3C81">
              <w:rPr>
                <w:sz w:val="22"/>
                <w:szCs w:val="22"/>
              </w:rPr>
              <w:t>2.6.16.5</w:t>
            </w:r>
          </w:p>
        </w:tc>
      </w:tr>
      <w:tr w:rsidR="009B3C81" w:rsidRPr="009B3C81" w14:paraId="269C0147" w14:textId="77777777" w:rsidTr="00406D59">
        <w:trPr>
          <w:cantSplit/>
        </w:trPr>
        <w:tc>
          <w:tcPr>
            <w:tcW w:w="1366" w:type="pct"/>
            <w:tcBorders>
              <w:bottom w:val="single" w:sz="6" w:space="0" w:color="000000"/>
            </w:tcBorders>
            <w:shd w:val="clear" w:color="auto" w:fill="D9D9D9"/>
            <w:vAlign w:val="center"/>
          </w:tcPr>
          <w:p w14:paraId="269C0145" w14:textId="77777777" w:rsidR="0074033A" w:rsidRPr="009B3C81" w:rsidRDefault="0074033A" w:rsidP="00406D59">
            <w:pPr>
              <w:spacing w:before="60" w:after="60"/>
              <w:rPr>
                <w:rFonts w:ascii="Arial" w:hAnsi="Arial" w:cs="Arial"/>
                <w:b/>
                <w:szCs w:val="20"/>
              </w:rPr>
            </w:pPr>
            <w:r w:rsidRPr="009B3C81">
              <w:rPr>
                <w:rFonts w:ascii="Arial" w:hAnsi="Arial" w:cs="Arial"/>
                <w:b/>
                <w:szCs w:val="20"/>
              </w:rPr>
              <w:t>Related Options</w:t>
            </w:r>
          </w:p>
        </w:tc>
        <w:tc>
          <w:tcPr>
            <w:tcW w:w="3634" w:type="pct"/>
            <w:gridSpan w:val="9"/>
            <w:tcBorders>
              <w:bottom w:val="single" w:sz="4" w:space="0" w:color="auto"/>
            </w:tcBorders>
          </w:tcPr>
          <w:p w14:paraId="269C0146" w14:textId="77777777" w:rsidR="0074033A" w:rsidRPr="009B3C81" w:rsidRDefault="0074033A" w:rsidP="00406D59">
            <w:pPr>
              <w:autoSpaceDE w:val="0"/>
              <w:autoSpaceDN w:val="0"/>
              <w:adjustRightInd w:val="0"/>
              <w:rPr>
                <w:rFonts w:ascii="Arial" w:hAnsi="Arial" w:cs="Arial"/>
                <w:sz w:val="20"/>
                <w:szCs w:val="20"/>
              </w:rPr>
            </w:pPr>
            <w:r w:rsidRPr="009B3C81">
              <w:rPr>
                <w:rFonts w:eastAsiaTheme="minorHAnsi"/>
                <w:szCs w:val="22"/>
              </w:rPr>
              <w:t>Move Subscribers to a Different Plan [IBCN MOVE SUBSCRIB TO PLAN]</w:t>
            </w:r>
          </w:p>
        </w:tc>
      </w:tr>
      <w:tr w:rsidR="009B3C81" w:rsidRPr="009B3C81" w14:paraId="269C014B" w14:textId="77777777" w:rsidTr="00406D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366" w:type="pct"/>
            <w:tcBorders>
              <w:top w:val="single" w:sz="6" w:space="0" w:color="000000"/>
              <w:bottom w:val="single" w:sz="6" w:space="0" w:color="000000"/>
            </w:tcBorders>
            <w:shd w:val="clear" w:color="auto" w:fill="D9D9D9"/>
            <w:vAlign w:val="center"/>
          </w:tcPr>
          <w:p w14:paraId="269C0148" w14:textId="77777777" w:rsidR="0074033A" w:rsidRPr="009B3C81" w:rsidRDefault="0074033A" w:rsidP="00406D59">
            <w:pPr>
              <w:spacing w:before="60" w:after="60"/>
              <w:rPr>
                <w:rFonts w:ascii="Arial" w:hAnsi="Arial" w:cs="Arial"/>
                <w:b/>
                <w:szCs w:val="22"/>
              </w:rPr>
            </w:pPr>
            <w:r w:rsidRPr="009B3C81">
              <w:rPr>
                <w:rFonts w:ascii="Arial" w:hAnsi="Arial" w:cs="Arial"/>
                <w:b/>
                <w:szCs w:val="22"/>
              </w:rPr>
              <w:t>Related Routines</w:t>
            </w:r>
          </w:p>
        </w:tc>
        <w:tc>
          <w:tcPr>
            <w:tcW w:w="1666" w:type="pct"/>
            <w:gridSpan w:val="5"/>
            <w:tcBorders>
              <w:bottom w:val="single" w:sz="4" w:space="0" w:color="auto"/>
            </w:tcBorders>
            <w:shd w:val="clear" w:color="auto" w:fill="D9D9D9"/>
          </w:tcPr>
          <w:p w14:paraId="269C0149" w14:textId="77777777" w:rsidR="0074033A" w:rsidRPr="009B3C81" w:rsidRDefault="0074033A" w:rsidP="00406D59">
            <w:pPr>
              <w:spacing w:before="60" w:after="60"/>
              <w:rPr>
                <w:rFonts w:ascii="Arial" w:hAnsi="Arial" w:cs="Arial"/>
                <w:b/>
                <w:szCs w:val="22"/>
              </w:rPr>
            </w:pPr>
            <w:r w:rsidRPr="009B3C81">
              <w:rPr>
                <w:rFonts w:ascii="Arial" w:hAnsi="Arial" w:cs="Arial"/>
                <w:b/>
                <w:szCs w:val="22"/>
              </w:rPr>
              <w:t>Routines “Called By”</w:t>
            </w:r>
          </w:p>
        </w:tc>
        <w:tc>
          <w:tcPr>
            <w:tcW w:w="1968" w:type="pct"/>
            <w:gridSpan w:val="4"/>
            <w:tcBorders>
              <w:bottom w:val="single" w:sz="4" w:space="0" w:color="auto"/>
            </w:tcBorders>
            <w:shd w:val="clear" w:color="auto" w:fill="D9D9D9"/>
          </w:tcPr>
          <w:p w14:paraId="269C014A" w14:textId="77777777" w:rsidR="0074033A" w:rsidRPr="009B3C81" w:rsidRDefault="0074033A" w:rsidP="00406D59">
            <w:pPr>
              <w:spacing w:before="60" w:after="60"/>
              <w:rPr>
                <w:rFonts w:ascii="Arial" w:hAnsi="Arial" w:cs="Arial"/>
                <w:b/>
                <w:szCs w:val="22"/>
              </w:rPr>
            </w:pPr>
            <w:r w:rsidRPr="009B3C81">
              <w:rPr>
                <w:rFonts w:ascii="Arial" w:hAnsi="Arial" w:cs="Arial"/>
                <w:b/>
                <w:szCs w:val="22"/>
              </w:rPr>
              <w:t xml:space="preserve">Routines “Called”   </w:t>
            </w:r>
          </w:p>
        </w:tc>
      </w:tr>
      <w:tr w:rsidR="009B3C81" w:rsidRPr="009B3C81" w14:paraId="269C0156" w14:textId="77777777" w:rsidTr="00406D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366" w:type="pct"/>
            <w:tcBorders>
              <w:top w:val="single" w:sz="6" w:space="0" w:color="000000"/>
              <w:bottom w:val="single" w:sz="6" w:space="0" w:color="000000"/>
            </w:tcBorders>
            <w:shd w:val="clear" w:color="auto" w:fill="D9D9D9"/>
            <w:vAlign w:val="center"/>
          </w:tcPr>
          <w:p w14:paraId="269C014C" w14:textId="77777777" w:rsidR="0074033A" w:rsidRPr="009B3C81" w:rsidRDefault="0074033A" w:rsidP="00406D59">
            <w:pPr>
              <w:spacing w:before="60" w:after="60"/>
              <w:rPr>
                <w:rFonts w:ascii="Arial" w:hAnsi="Arial" w:cs="Arial"/>
                <w:b/>
                <w:szCs w:val="20"/>
              </w:rPr>
            </w:pPr>
          </w:p>
        </w:tc>
        <w:tc>
          <w:tcPr>
            <w:tcW w:w="1666" w:type="pct"/>
            <w:gridSpan w:val="5"/>
            <w:tcBorders>
              <w:bottom w:val="single" w:sz="4" w:space="0" w:color="auto"/>
            </w:tcBorders>
            <w:vAlign w:val="center"/>
          </w:tcPr>
          <w:p w14:paraId="269C014D" w14:textId="77777777" w:rsidR="0074033A" w:rsidRPr="009B3C81" w:rsidRDefault="0074033A" w:rsidP="00406D59">
            <w:pPr>
              <w:spacing w:before="60" w:after="60"/>
              <w:rPr>
                <w:szCs w:val="22"/>
              </w:rPr>
            </w:pPr>
            <w:r w:rsidRPr="009B3C81">
              <w:rPr>
                <w:szCs w:val="22"/>
              </w:rPr>
              <w:t>IBCMDT</w:t>
            </w:r>
          </w:p>
          <w:p w14:paraId="269C014E" w14:textId="77777777" w:rsidR="0074033A" w:rsidRPr="009B3C81" w:rsidRDefault="0074033A" w:rsidP="00406D59">
            <w:pPr>
              <w:spacing w:before="60" w:after="60"/>
              <w:rPr>
                <w:szCs w:val="22"/>
              </w:rPr>
            </w:pPr>
            <w:r w:rsidRPr="009B3C81">
              <w:rPr>
                <w:szCs w:val="22"/>
              </w:rPr>
              <w:t>IBCNSJ14</w:t>
            </w:r>
          </w:p>
          <w:p w14:paraId="269C014F" w14:textId="77777777" w:rsidR="0074033A" w:rsidRPr="009B3C81" w:rsidRDefault="0074033A" w:rsidP="00406D59">
            <w:pPr>
              <w:spacing w:before="60" w:after="60"/>
              <w:rPr>
                <w:szCs w:val="22"/>
              </w:rPr>
            </w:pPr>
            <w:r w:rsidRPr="009B3C81">
              <w:rPr>
                <w:szCs w:val="22"/>
              </w:rPr>
              <w:t>IBCNSJ5</w:t>
            </w:r>
          </w:p>
          <w:p w14:paraId="269C0150" w14:textId="77777777" w:rsidR="0074033A" w:rsidRPr="009B3C81" w:rsidRDefault="0074033A" w:rsidP="00406D59">
            <w:pPr>
              <w:spacing w:before="60" w:after="60"/>
              <w:rPr>
                <w:szCs w:val="22"/>
              </w:rPr>
            </w:pPr>
            <w:r w:rsidRPr="009B3C81">
              <w:rPr>
                <w:szCs w:val="22"/>
              </w:rPr>
              <w:t>IBCNSM31</w:t>
            </w:r>
          </w:p>
          <w:p w14:paraId="269C0151" w14:textId="77777777" w:rsidR="0074033A" w:rsidRPr="009B3C81" w:rsidRDefault="0074033A" w:rsidP="00406D59">
            <w:pPr>
              <w:spacing w:before="60" w:after="60"/>
              <w:rPr>
                <w:szCs w:val="22"/>
              </w:rPr>
            </w:pPr>
            <w:r w:rsidRPr="009B3C81">
              <w:rPr>
                <w:szCs w:val="22"/>
              </w:rPr>
              <w:t>IBCNSUR</w:t>
            </w:r>
          </w:p>
          <w:p w14:paraId="269C0152" w14:textId="77777777" w:rsidR="0074033A" w:rsidRPr="009B3C81" w:rsidRDefault="0074033A" w:rsidP="00406D59">
            <w:pPr>
              <w:spacing w:before="60" w:after="60"/>
              <w:rPr>
                <w:szCs w:val="22"/>
              </w:rPr>
            </w:pPr>
            <w:r w:rsidRPr="009B3C81">
              <w:rPr>
                <w:szCs w:val="22"/>
              </w:rPr>
              <w:t>IBCOPP</w:t>
            </w:r>
          </w:p>
        </w:tc>
        <w:tc>
          <w:tcPr>
            <w:tcW w:w="1968" w:type="pct"/>
            <w:gridSpan w:val="4"/>
            <w:tcBorders>
              <w:bottom w:val="single" w:sz="4" w:space="0" w:color="auto"/>
            </w:tcBorders>
            <w:vAlign w:val="center"/>
          </w:tcPr>
          <w:p w14:paraId="269C0153" w14:textId="77777777" w:rsidR="0074033A" w:rsidRPr="009B3C81" w:rsidRDefault="0074033A" w:rsidP="00406D59">
            <w:pPr>
              <w:autoSpaceDE w:val="0"/>
              <w:autoSpaceDN w:val="0"/>
              <w:adjustRightInd w:val="0"/>
              <w:rPr>
                <w:rFonts w:eastAsiaTheme="minorHAnsi"/>
                <w:szCs w:val="22"/>
              </w:rPr>
            </w:pPr>
            <w:r w:rsidRPr="009B3C81">
              <w:rPr>
                <w:rFonts w:eastAsiaTheme="minorHAnsi"/>
                <w:szCs w:val="22"/>
              </w:rPr>
              <w:t>YN^IBCNSM</w:t>
            </w:r>
          </w:p>
          <w:p w14:paraId="269C0154" w14:textId="77777777" w:rsidR="0074033A" w:rsidRPr="009B3C81" w:rsidRDefault="0074033A" w:rsidP="00406D59">
            <w:pPr>
              <w:autoSpaceDE w:val="0"/>
              <w:autoSpaceDN w:val="0"/>
              <w:adjustRightInd w:val="0"/>
              <w:rPr>
                <w:rFonts w:eastAsiaTheme="minorHAnsi"/>
                <w:szCs w:val="22"/>
              </w:rPr>
            </w:pPr>
            <w:r w:rsidRPr="009B3C81">
              <w:rPr>
                <w:rFonts w:eastAsiaTheme="minorHAnsi"/>
                <w:szCs w:val="22"/>
              </w:rPr>
              <w:t>OK^IBCNSM3</w:t>
            </w:r>
          </w:p>
          <w:p w14:paraId="269C0155" w14:textId="77777777" w:rsidR="0074033A" w:rsidRPr="009B3C81" w:rsidRDefault="0074033A" w:rsidP="00406D59">
            <w:pPr>
              <w:autoSpaceDE w:val="0"/>
              <w:autoSpaceDN w:val="0"/>
              <w:adjustRightInd w:val="0"/>
              <w:rPr>
                <w:szCs w:val="22"/>
              </w:rPr>
            </w:pPr>
            <w:r w:rsidRPr="009B3C81">
              <w:rPr>
                <w:rFonts w:eastAsiaTheme="minorHAnsi"/>
                <w:szCs w:val="22"/>
              </w:rPr>
              <w:t>EXPAND^IBTRE</w:t>
            </w:r>
          </w:p>
        </w:tc>
      </w:tr>
      <w:tr w:rsidR="009B3C81" w:rsidRPr="009B3C81" w14:paraId="269C0159" w14:textId="77777777" w:rsidTr="00406D59">
        <w:trPr>
          <w:cantSplit/>
        </w:trPr>
        <w:tc>
          <w:tcPr>
            <w:tcW w:w="1366" w:type="pct"/>
            <w:tcBorders>
              <w:top w:val="single" w:sz="6" w:space="0" w:color="000000"/>
            </w:tcBorders>
            <w:shd w:val="clear" w:color="auto" w:fill="D9D9D9"/>
            <w:vAlign w:val="center"/>
          </w:tcPr>
          <w:p w14:paraId="269C0157" w14:textId="77777777" w:rsidR="0074033A" w:rsidRPr="009B3C81" w:rsidRDefault="0074033A" w:rsidP="00406D59">
            <w:pPr>
              <w:spacing w:before="60" w:after="60"/>
              <w:rPr>
                <w:rFonts w:ascii="Arial" w:hAnsi="Arial" w:cs="Arial"/>
                <w:b/>
                <w:szCs w:val="20"/>
              </w:rPr>
            </w:pPr>
            <w:r w:rsidRPr="009B3C81">
              <w:rPr>
                <w:rFonts w:ascii="Arial" w:hAnsi="Arial" w:cs="Arial"/>
                <w:b/>
                <w:szCs w:val="20"/>
              </w:rPr>
              <w:t>Data Dictionary (DD) References</w:t>
            </w:r>
          </w:p>
        </w:tc>
        <w:tc>
          <w:tcPr>
            <w:tcW w:w="3634" w:type="pct"/>
            <w:gridSpan w:val="9"/>
          </w:tcPr>
          <w:p w14:paraId="269C0158" w14:textId="77777777" w:rsidR="0074033A" w:rsidRPr="009B3C81" w:rsidRDefault="005A0E80" w:rsidP="00406D59">
            <w:pPr>
              <w:spacing w:before="60" w:after="60"/>
              <w:rPr>
                <w:szCs w:val="22"/>
              </w:rPr>
            </w:pPr>
            <w:r w:rsidRPr="009B3C81">
              <w:rPr>
                <w:szCs w:val="22"/>
              </w:rPr>
              <w:t>None</w:t>
            </w:r>
          </w:p>
        </w:tc>
      </w:tr>
      <w:tr w:rsidR="009B3C81" w:rsidRPr="009B3C81" w14:paraId="269C015C" w14:textId="77777777" w:rsidTr="00406D59">
        <w:trPr>
          <w:cantSplit/>
        </w:trPr>
        <w:tc>
          <w:tcPr>
            <w:tcW w:w="1366" w:type="pct"/>
            <w:shd w:val="clear" w:color="auto" w:fill="D9D9D9"/>
            <w:vAlign w:val="center"/>
          </w:tcPr>
          <w:p w14:paraId="269C015A" w14:textId="77777777" w:rsidR="0074033A" w:rsidRPr="009B3C81" w:rsidRDefault="0074033A" w:rsidP="00406D59">
            <w:pPr>
              <w:spacing w:before="60" w:after="60"/>
              <w:rPr>
                <w:rFonts w:ascii="Arial" w:hAnsi="Arial" w:cs="Arial"/>
                <w:b/>
                <w:szCs w:val="20"/>
              </w:rPr>
            </w:pPr>
            <w:r w:rsidRPr="009B3C81">
              <w:rPr>
                <w:rFonts w:ascii="Arial" w:hAnsi="Arial" w:cs="Arial"/>
                <w:b/>
                <w:szCs w:val="20"/>
              </w:rPr>
              <w:t>Related Protocols</w:t>
            </w:r>
          </w:p>
        </w:tc>
        <w:tc>
          <w:tcPr>
            <w:tcW w:w="3634" w:type="pct"/>
            <w:gridSpan w:val="9"/>
          </w:tcPr>
          <w:p w14:paraId="269C015B" w14:textId="77777777" w:rsidR="0074033A" w:rsidRPr="009B3C81" w:rsidRDefault="005A0E80" w:rsidP="00406D59">
            <w:pPr>
              <w:spacing w:before="60" w:after="60"/>
              <w:rPr>
                <w:szCs w:val="22"/>
              </w:rPr>
            </w:pPr>
            <w:r w:rsidRPr="009B3C81">
              <w:rPr>
                <w:szCs w:val="22"/>
              </w:rPr>
              <w:t>None</w:t>
            </w:r>
          </w:p>
        </w:tc>
      </w:tr>
      <w:tr w:rsidR="009B3C81" w:rsidRPr="009B3C81" w14:paraId="269C015F" w14:textId="77777777" w:rsidTr="00406D59">
        <w:trPr>
          <w:cantSplit/>
        </w:trPr>
        <w:tc>
          <w:tcPr>
            <w:tcW w:w="1366" w:type="pct"/>
            <w:shd w:val="clear" w:color="auto" w:fill="D9D9D9"/>
            <w:vAlign w:val="center"/>
          </w:tcPr>
          <w:p w14:paraId="269C015D" w14:textId="77777777" w:rsidR="0074033A" w:rsidRPr="009B3C81" w:rsidRDefault="0074033A" w:rsidP="00406D59">
            <w:pPr>
              <w:spacing w:before="60" w:after="60"/>
              <w:rPr>
                <w:rFonts w:ascii="Arial" w:hAnsi="Arial" w:cs="Arial"/>
                <w:b/>
                <w:szCs w:val="20"/>
              </w:rPr>
            </w:pPr>
            <w:r w:rsidRPr="009B3C81">
              <w:rPr>
                <w:rFonts w:ascii="Arial" w:hAnsi="Arial" w:cs="Arial"/>
                <w:b/>
                <w:szCs w:val="20"/>
              </w:rPr>
              <w:t>Related Integration Control Registrations (ICRs)</w:t>
            </w:r>
          </w:p>
        </w:tc>
        <w:tc>
          <w:tcPr>
            <w:tcW w:w="3634" w:type="pct"/>
            <w:gridSpan w:val="9"/>
            <w:tcBorders>
              <w:bottom w:val="single" w:sz="6" w:space="0" w:color="000000"/>
            </w:tcBorders>
          </w:tcPr>
          <w:p w14:paraId="269C015E" w14:textId="77777777" w:rsidR="0074033A" w:rsidRPr="009B3C81" w:rsidRDefault="005A0E80" w:rsidP="00406D59">
            <w:pPr>
              <w:spacing w:before="60" w:after="60"/>
              <w:rPr>
                <w:szCs w:val="22"/>
              </w:rPr>
            </w:pPr>
            <w:r w:rsidRPr="009B3C81">
              <w:rPr>
                <w:szCs w:val="22"/>
              </w:rPr>
              <w:t>None</w:t>
            </w:r>
          </w:p>
        </w:tc>
      </w:tr>
      <w:tr w:rsidR="009B3C81" w:rsidRPr="009B3C81" w14:paraId="269C0166" w14:textId="77777777" w:rsidTr="00406D59">
        <w:trPr>
          <w:cantSplit/>
        </w:trPr>
        <w:tc>
          <w:tcPr>
            <w:tcW w:w="1366" w:type="pct"/>
            <w:tcBorders>
              <w:right w:val="single" w:sz="4" w:space="0" w:color="auto"/>
            </w:tcBorders>
            <w:shd w:val="clear" w:color="auto" w:fill="D9D9D9"/>
            <w:vAlign w:val="center"/>
          </w:tcPr>
          <w:p w14:paraId="269C0160" w14:textId="77777777" w:rsidR="0074033A" w:rsidRPr="009B3C81" w:rsidRDefault="0074033A" w:rsidP="00406D59">
            <w:pPr>
              <w:spacing w:before="60" w:after="60"/>
              <w:rPr>
                <w:rFonts w:ascii="Arial" w:hAnsi="Arial" w:cs="Arial"/>
                <w:b/>
                <w:szCs w:val="20"/>
              </w:rPr>
            </w:pPr>
            <w:r w:rsidRPr="009B3C81">
              <w:rPr>
                <w:rFonts w:ascii="Arial" w:hAnsi="Arial" w:cs="Arial"/>
                <w:b/>
                <w:szCs w:val="20"/>
              </w:rPr>
              <w:t>Data Passing</w:t>
            </w:r>
          </w:p>
        </w:tc>
        <w:tc>
          <w:tcPr>
            <w:tcW w:w="516" w:type="pct"/>
            <w:tcBorders>
              <w:left w:val="single" w:sz="4" w:space="0" w:color="auto"/>
              <w:right w:val="nil"/>
            </w:tcBorders>
          </w:tcPr>
          <w:p w14:paraId="269C0161" w14:textId="77777777" w:rsidR="0074033A" w:rsidRPr="009B3C81" w:rsidRDefault="0048250C" w:rsidP="00406D59">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74033A"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74033A" w:rsidRPr="009B3C81">
              <w:rPr>
                <w:rFonts w:ascii="Garamond" w:hAnsi="Garamond" w:cs="Arial"/>
                <w:iCs/>
                <w:sz w:val="20"/>
                <w:szCs w:val="20"/>
              </w:rPr>
              <w:t xml:space="preserve"> Input</w:t>
            </w:r>
          </w:p>
        </w:tc>
        <w:tc>
          <w:tcPr>
            <w:tcW w:w="1075" w:type="pct"/>
            <w:gridSpan w:val="3"/>
            <w:tcBorders>
              <w:left w:val="nil"/>
              <w:right w:val="nil"/>
            </w:tcBorders>
          </w:tcPr>
          <w:p w14:paraId="269C0162" w14:textId="77777777" w:rsidR="0074033A" w:rsidRPr="009B3C81" w:rsidRDefault="0048250C" w:rsidP="00406D59">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74033A"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74033A" w:rsidRPr="009B3C81">
              <w:rPr>
                <w:rFonts w:ascii="Garamond" w:hAnsi="Garamond" w:cs="Arial"/>
                <w:iCs/>
                <w:sz w:val="20"/>
                <w:szCs w:val="20"/>
              </w:rPr>
              <w:t xml:space="preserve"> Output Reference</w:t>
            </w:r>
          </w:p>
        </w:tc>
        <w:tc>
          <w:tcPr>
            <w:tcW w:w="626" w:type="pct"/>
            <w:gridSpan w:val="3"/>
            <w:tcBorders>
              <w:left w:val="nil"/>
              <w:right w:val="nil"/>
            </w:tcBorders>
          </w:tcPr>
          <w:p w14:paraId="269C0163" w14:textId="77777777" w:rsidR="0074033A" w:rsidRPr="009B3C81" w:rsidRDefault="0048250C" w:rsidP="00406D59">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74033A"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74033A" w:rsidRPr="009B3C81">
              <w:rPr>
                <w:rFonts w:ascii="Garamond" w:hAnsi="Garamond" w:cs="Arial"/>
                <w:iCs/>
                <w:sz w:val="20"/>
                <w:szCs w:val="20"/>
              </w:rPr>
              <w:t xml:space="preserve"> Both</w:t>
            </w:r>
          </w:p>
        </w:tc>
        <w:tc>
          <w:tcPr>
            <w:tcW w:w="950" w:type="pct"/>
            <w:tcBorders>
              <w:left w:val="nil"/>
              <w:right w:val="nil"/>
            </w:tcBorders>
          </w:tcPr>
          <w:p w14:paraId="269C0164" w14:textId="77777777" w:rsidR="0074033A" w:rsidRPr="009B3C81" w:rsidRDefault="0048250C" w:rsidP="00406D59">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74033A"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74033A" w:rsidRPr="009B3C81">
              <w:rPr>
                <w:rFonts w:ascii="Garamond" w:hAnsi="Garamond" w:cs="Arial"/>
                <w:iCs/>
                <w:sz w:val="20"/>
                <w:szCs w:val="20"/>
              </w:rPr>
              <w:t xml:space="preserve"> Global Reference</w:t>
            </w:r>
          </w:p>
        </w:tc>
        <w:tc>
          <w:tcPr>
            <w:tcW w:w="467" w:type="pct"/>
            <w:tcBorders>
              <w:left w:val="nil"/>
            </w:tcBorders>
          </w:tcPr>
          <w:p w14:paraId="269C0165" w14:textId="77777777" w:rsidR="0074033A" w:rsidRPr="009B3C81" w:rsidRDefault="0048250C" w:rsidP="00406D59">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0074033A" w:rsidRPr="009B3C81">
              <w:rPr>
                <w:rFonts w:ascii="Garamond" w:hAnsi="Garamond" w:cs="Arial"/>
                <w:iCs/>
                <w:sz w:val="20"/>
                <w:szCs w:val="20"/>
              </w:rPr>
              <w:instrText xml:space="preserve"> FORMCHECKBOX </w:instrText>
            </w:r>
            <w:r w:rsidR="00D74113">
              <w:rPr>
                <w:rFonts w:ascii="Garamond" w:hAnsi="Garamond" w:cs="Arial"/>
                <w:iCs/>
                <w:sz w:val="20"/>
                <w:szCs w:val="20"/>
              </w:rPr>
            </w:r>
            <w:r w:rsidR="00D74113">
              <w:rPr>
                <w:rFonts w:ascii="Garamond" w:hAnsi="Garamond" w:cs="Arial"/>
                <w:iCs/>
                <w:sz w:val="20"/>
                <w:szCs w:val="20"/>
              </w:rPr>
              <w:fldChar w:fldCharType="separate"/>
            </w:r>
            <w:r w:rsidRPr="009B3C81">
              <w:rPr>
                <w:rFonts w:ascii="Garamond" w:hAnsi="Garamond" w:cs="Arial"/>
                <w:iCs/>
                <w:sz w:val="20"/>
                <w:szCs w:val="20"/>
              </w:rPr>
              <w:fldChar w:fldCharType="end"/>
            </w:r>
            <w:r w:rsidR="0074033A" w:rsidRPr="009B3C81">
              <w:rPr>
                <w:rFonts w:ascii="Garamond" w:hAnsi="Garamond" w:cs="Arial"/>
                <w:iCs/>
                <w:sz w:val="20"/>
                <w:szCs w:val="20"/>
              </w:rPr>
              <w:t xml:space="preserve"> Local</w:t>
            </w:r>
          </w:p>
        </w:tc>
      </w:tr>
      <w:tr w:rsidR="009B3C81" w:rsidRPr="009B3C81" w14:paraId="269C016A" w14:textId="77777777" w:rsidTr="00406D59">
        <w:trPr>
          <w:cantSplit/>
        </w:trPr>
        <w:tc>
          <w:tcPr>
            <w:tcW w:w="1366" w:type="pct"/>
            <w:shd w:val="clear" w:color="auto" w:fill="D9D9D9"/>
            <w:vAlign w:val="center"/>
          </w:tcPr>
          <w:p w14:paraId="269C0167" w14:textId="77777777" w:rsidR="0074033A" w:rsidRPr="009B3C81" w:rsidRDefault="0074033A" w:rsidP="00406D59">
            <w:pPr>
              <w:spacing w:before="60" w:after="60"/>
              <w:rPr>
                <w:rFonts w:ascii="Arial" w:hAnsi="Arial" w:cs="Arial"/>
                <w:b/>
                <w:szCs w:val="20"/>
              </w:rPr>
            </w:pPr>
            <w:r w:rsidRPr="009B3C81">
              <w:rPr>
                <w:rFonts w:ascii="Arial" w:hAnsi="Arial" w:cs="Arial"/>
                <w:b/>
                <w:szCs w:val="20"/>
              </w:rPr>
              <w:t>Input Attribute Name and Definition</w:t>
            </w:r>
          </w:p>
        </w:tc>
        <w:tc>
          <w:tcPr>
            <w:tcW w:w="3634" w:type="pct"/>
            <w:gridSpan w:val="9"/>
          </w:tcPr>
          <w:p w14:paraId="269C0168" w14:textId="77777777" w:rsidR="0074033A" w:rsidRPr="009B3C81" w:rsidRDefault="0074033A" w:rsidP="00406D59">
            <w:pPr>
              <w:spacing w:before="60" w:after="60"/>
              <w:rPr>
                <w:rFonts w:ascii="Garamond" w:hAnsi="Garamond" w:cs="Arial"/>
                <w:szCs w:val="20"/>
              </w:rPr>
            </w:pPr>
            <w:r w:rsidRPr="009B3C81">
              <w:rPr>
                <w:rFonts w:ascii="Garamond" w:hAnsi="Garamond" w:cs="Arial"/>
                <w:szCs w:val="20"/>
              </w:rPr>
              <w:t>Name:</w:t>
            </w:r>
          </w:p>
          <w:p w14:paraId="269C0169" w14:textId="77777777" w:rsidR="0074033A" w:rsidRPr="009B3C81" w:rsidRDefault="0074033A" w:rsidP="00406D59">
            <w:pPr>
              <w:spacing w:before="60" w:after="60"/>
              <w:rPr>
                <w:rFonts w:ascii="Garamond" w:hAnsi="Garamond" w:cs="Arial"/>
                <w:szCs w:val="20"/>
              </w:rPr>
            </w:pPr>
            <w:r w:rsidRPr="009B3C81">
              <w:rPr>
                <w:rFonts w:ascii="Garamond" w:hAnsi="Garamond" w:cs="Arial"/>
                <w:szCs w:val="20"/>
              </w:rPr>
              <w:t>Definition:</w:t>
            </w:r>
          </w:p>
        </w:tc>
      </w:tr>
      <w:tr w:rsidR="009B3C81" w:rsidRPr="009B3C81" w14:paraId="269C016E" w14:textId="77777777" w:rsidTr="00406D59">
        <w:trPr>
          <w:cantSplit/>
        </w:trPr>
        <w:tc>
          <w:tcPr>
            <w:tcW w:w="1366" w:type="pct"/>
            <w:shd w:val="clear" w:color="auto" w:fill="D9D9D9"/>
            <w:vAlign w:val="center"/>
          </w:tcPr>
          <w:p w14:paraId="269C016B" w14:textId="77777777" w:rsidR="0074033A" w:rsidRPr="009B3C81" w:rsidRDefault="0074033A" w:rsidP="00406D59">
            <w:pPr>
              <w:spacing w:before="60" w:after="60"/>
              <w:rPr>
                <w:rFonts w:ascii="Arial" w:hAnsi="Arial" w:cs="Arial"/>
                <w:b/>
                <w:szCs w:val="20"/>
              </w:rPr>
            </w:pPr>
            <w:r w:rsidRPr="009B3C81">
              <w:rPr>
                <w:rFonts w:ascii="Arial" w:hAnsi="Arial" w:cs="Arial"/>
                <w:b/>
                <w:szCs w:val="20"/>
              </w:rPr>
              <w:t>Output Attribute Name and Definition</w:t>
            </w:r>
          </w:p>
        </w:tc>
        <w:tc>
          <w:tcPr>
            <w:tcW w:w="3634" w:type="pct"/>
            <w:gridSpan w:val="9"/>
          </w:tcPr>
          <w:p w14:paraId="269C016C" w14:textId="77777777" w:rsidR="0074033A" w:rsidRPr="009B3C81" w:rsidRDefault="0074033A" w:rsidP="00406D59">
            <w:pPr>
              <w:spacing w:before="60" w:after="60"/>
              <w:rPr>
                <w:rFonts w:ascii="Garamond" w:hAnsi="Garamond" w:cs="Arial"/>
                <w:szCs w:val="20"/>
              </w:rPr>
            </w:pPr>
            <w:r w:rsidRPr="009B3C81">
              <w:rPr>
                <w:rFonts w:ascii="Garamond" w:hAnsi="Garamond" w:cs="Arial"/>
                <w:szCs w:val="20"/>
              </w:rPr>
              <w:t>Name:</w:t>
            </w:r>
          </w:p>
          <w:p w14:paraId="269C016D" w14:textId="77777777" w:rsidR="0074033A" w:rsidRPr="009B3C81" w:rsidRDefault="0074033A" w:rsidP="00406D59">
            <w:pPr>
              <w:spacing w:before="60" w:after="60"/>
              <w:rPr>
                <w:rFonts w:ascii="Garamond" w:hAnsi="Garamond" w:cs="Arial"/>
                <w:szCs w:val="20"/>
              </w:rPr>
            </w:pPr>
            <w:r w:rsidRPr="009B3C81">
              <w:rPr>
                <w:rFonts w:ascii="Garamond" w:hAnsi="Garamond" w:cs="Arial"/>
                <w:szCs w:val="20"/>
              </w:rPr>
              <w:t>Definition:</w:t>
            </w:r>
          </w:p>
        </w:tc>
      </w:tr>
    </w:tbl>
    <w:p w14:paraId="269C016F" w14:textId="77777777" w:rsidR="0074033A" w:rsidRPr="009B3C81" w:rsidRDefault="0074033A">
      <w:pPr>
        <w:rPr>
          <w:rFonts w:ascii="Arial" w:hAnsi="Arial" w:cs="Arial"/>
          <w:b/>
          <w:kern w:val="32"/>
          <w:sz w:val="24"/>
          <w:szCs w:val="28"/>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C0171" w14:textId="77777777" w:rsidTr="00406D59">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C0170" w14:textId="77777777" w:rsidR="0074033A" w:rsidRPr="009B3C81" w:rsidRDefault="0074033A" w:rsidP="00406D59">
            <w:pPr>
              <w:spacing w:before="60" w:after="60"/>
              <w:rPr>
                <w:rFonts w:ascii="Arial" w:hAnsi="Arial" w:cs="Arial"/>
                <w:b/>
                <w:szCs w:val="22"/>
              </w:rPr>
            </w:pPr>
            <w:r w:rsidRPr="009B3C81">
              <w:rPr>
                <w:rFonts w:ascii="Arial" w:hAnsi="Arial" w:cs="Arial"/>
                <w:b/>
                <w:szCs w:val="22"/>
              </w:rPr>
              <w:t>Current Logic</w:t>
            </w:r>
          </w:p>
        </w:tc>
      </w:tr>
      <w:tr w:rsidR="0074033A" w:rsidRPr="009B3C81" w14:paraId="269C0177" w14:textId="77777777" w:rsidTr="00406D59">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tcPr>
          <w:p w14:paraId="269C0172" w14:textId="77777777" w:rsidR="0074033A" w:rsidRPr="009B3C81" w:rsidRDefault="0074033A" w:rsidP="00406D59">
            <w:pPr>
              <w:autoSpaceDE w:val="0"/>
              <w:autoSpaceDN w:val="0"/>
              <w:adjustRightInd w:val="0"/>
            </w:pPr>
            <w:r w:rsidRPr="009B3C81">
              <w:t>.</w:t>
            </w:r>
          </w:p>
          <w:p w14:paraId="269C0173" w14:textId="77777777" w:rsidR="0074033A" w:rsidRPr="009B3C81" w:rsidRDefault="0074033A" w:rsidP="00406D59">
            <w:pPr>
              <w:autoSpaceDE w:val="0"/>
              <w:autoSpaceDN w:val="0"/>
              <w:adjustRightInd w:val="0"/>
            </w:pPr>
            <w:r w:rsidRPr="009B3C81">
              <w:t>.</w:t>
            </w:r>
          </w:p>
          <w:p w14:paraId="269C0174" w14:textId="77777777" w:rsidR="0074033A" w:rsidRPr="009B3C81" w:rsidRDefault="0074033A" w:rsidP="00406D59">
            <w:pPr>
              <w:autoSpaceDE w:val="0"/>
              <w:autoSpaceDN w:val="0"/>
              <w:adjustRightInd w:val="0"/>
            </w:pPr>
            <w:r w:rsidRPr="009B3C81">
              <w:t>.</w:t>
            </w:r>
          </w:p>
          <w:p w14:paraId="269C0175" w14:textId="77777777" w:rsidR="0074033A" w:rsidRPr="009B3C81" w:rsidRDefault="0074033A" w:rsidP="00406D59">
            <w:pPr>
              <w:autoSpaceDE w:val="0"/>
              <w:autoSpaceDN w:val="0"/>
              <w:adjustRightInd w:val="0"/>
            </w:pPr>
            <w:r w:rsidRPr="009B3C81">
              <w:t> ;</w:t>
            </w:r>
            <w:r w:rsidRPr="009B3C81">
              <w:br/>
              <w:t>LKP(IBCNS,IBIND,IBMULT,IBSEL,IBALR,IBW) ; Look-up Utility for Insurance Plans</w:t>
            </w:r>
            <w:r w:rsidRPr="009B3C81">
              <w:br/>
              <w:t> ; Input: IBCNS -- Pointer to the ins. company in file #36</w:t>
            </w:r>
            <w:r w:rsidRPr="009B3C81">
              <w:br/>
              <w:t> ; IBIND -- Include Individual Plans? (1 - Yes | 0 - No)</w:t>
            </w:r>
            <w:r w:rsidRPr="009B3C81">
              <w:br/>
              <w:t> ; IBMULT -- If set to 1, allows multiple plans to be chosen</w:t>
            </w:r>
            <w:r w:rsidRPr="009B3C81">
              <w:br/>
              <w:t> ; IBALR -- May be set to point to plan in file #355.3</w:t>
            </w:r>
            <w:r w:rsidRPr="009B3C81">
              <w:br/>
              <w:t> ; to be excluded from selection</w:t>
            </w:r>
            <w:r w:rsidRPr="009B3C81">
              <w:br/>
              <w:t> ; IBW -- If set to 1, allows inactive plans to be chosen</w:t>
            </w:r>
            <w:r w:rsidRPr="009B3C81">
              <w:br/>
              <w:t> ; Output: IBSEL -- Set to the pointer to the plan in file #355.3</w:t>
            </w:r>
            <w:r w:rsidRPr="009B3C81">
              <w:br/>
              <w:t> ; if only a single plan is to be selected.</w:t>
            </w:r>
            <w:r w:rsidRPr="009B3C81">
              <w:br/>
              <w:t> ;</w:t>
            </w:r>
            <w:r w:rsidRPr="009B3C81">
              <w:br/>
              <w:t> ; The array ^TMP($J,"IBSEL",ptr)="" is returned</w:t>
            </w:r>
            <w:r w:rsidRPr="009B3C81">
              <w:br/>
              <w:t> ; (where 'ptr' points to the plan in file</w:t>
            </w:r>
            <w:r w:rsidRPr="009B3C81">
              <w:br/>
              <w:t> ; #355.3) if multiple plans are to be selected.</w:t>
            </w:r>
            <w:r w:rsidRPr="009B3C81">
              <w:br/>
              <w:t> ;</w:t>
            </w:r>
            <w:r w:rsidRPr="009B3C81">
              <w:br/>
              <w:t> I '$G(IBCNS) G LKPQ</w:t>
            </w:r>
            <w:r w:rsidRPr="009B3C81">
              <w:br/>
              <w:t> N VALMY,VALMHDR</w:t>
            </w:r>
            <w:r w:rsidRPr="009B3C81">
              <w:br/>
              <w:t> S IBIND=$G(IBIND)&gt;0,IBW=$G(IBW)&gt;0,IBMULT=+$G(IBMULT),IBSEL=0</w:t>
            </w:r>
            <w:r w:rsidRPr="009B3C81">
              <w:br/>
              <w:t> D EN^VALM("IBCNS PLAN LOOKUP")</w:t>
            </w:r>
            <w:r w:rsidRPr="009B3C81">
              <w:br/>
            </w:r>
            <w:r w:rsidRPr="009B3C81">
              <w:lastRenderedPageBreak/>
              <w:t>LKPQ Q</w:t>
            </w:r>
            <w:r w:rsidRPr="009B3C81">
              <w:br/>
              <w:t> ;.</w:t>
            </w:r>
          </w:p>
          <w:p w14:paraId="269C0176" w14:textId="77777777" w:rsidR="0074033A" w:rsidRPr="009B3C81" w:rsidRDefault="0074033A" w:rsidP="00406D59">
            <w:pPr>
              <w:autoSpaceDE w:val="0"/>
              <w:autoSpaceDN w:val="0"/>
              <w:adjustRightInd w:val="0"/>
              <w:rPr>
                <w:rFonts w:ascii="r_ansi" w:hAnsi="r_ansi" w:cs="Arial"/>
                <w:sz w:val="16"/>
                <w:szCs w:val="16"/>
              </w:rPr>
            </w:pPr>
            <w:r w:rsidRPr="009B3C81">
              <w:t>.</w:t>
            </w:r>
          </w:p>
        </w:tc>
      </w:tr>
    </w:tbl>
    <w:p w14:paraId="269C0178" w14:textId="77777777" w:rsidR="0074033A" w:rsidRPr="009B3C81" w:rsidRDefault="0074033A">
      <w:pPr>
        <w:rPr>
          <w:rFonts w:ascii="Arial" w:hAnsi="Arial" w:cs="Arial"/>
          <w:b/>
          <w:kern w:val="32"/>
          <w:sz w:val="24"/>
          <w:szCs w:val="28"/>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9B3C81" w:rsidRPr="009B3C81" w14:paraId="269C017A" w14:textId="77777777" w:rsidTr="00406D59">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D9D9D9"/>
          </w:tcPr>
          <w:p w14:paraId="269C0179" w14:textId="77777777" w:rsidR="0074033A" w:rsidRPr="009B3C81" w:rsidRDefault="0074033A" w:rsidP="00406D59">
            <w:pPr>
              <w:spacing w:before="60" w:after="60"/>
              <w:rPr>
                <w:rFonts w:ascii="Arial" w:hAnsi="Arial" w:cs="Arial"/>
                <w:b/>
                <w:szCs w:val="22"/>
              </w:rPr>
            </w:pPr>
            <w:r w:rsidRPr="009B3C81">
              <w:rPr>
                <w:rFonts w:ascii="Arial" w:hAnsi="Arial" w:cs="Arial"/>
                <w:b/>
                <w:szCs w:val="22"/>
              </w:rPr>
              <w:t>Modified Logic (Changes are in bold)</w:t>
            </w:r>
          </w:p>
        </w:tc>
      </w:tr>
      <w:tr w:rsidR="009B3C81" w:rsidRPr="009B3C81" w14:paraId="269C0183" w14:textId="77777777" w:rsidTr="00406D59">
        <w:tblPrEx>
          <w:tblBorders>
            <w:insideH w:val="single" w:sz="6" w:space="0" w:color="000000"/>
            <w:insideV w:val="single" w:sz="6" w:space="0" w:color="000000"/>
          </w:tblBorders>
        </w:tblPrEx>
        <w:tc>
          <w:tcPr>
            <w:tcW w:w="5000" w:type="pct"/>
            <w:tcBorders>
              <w:top w:val="single" w:sz="6" w:space="0" w:color="000000"/>
              <w:left w:val="single" w:sz="6" w:space="0" w:color="000000"/>
              <w:bottom w:val="single" w:sz="6" w:space="0" w:color="000000"/>
              <w:right w:val="single" w:sz="6" w:space="0" w:color="000000"/>
            </w:tcBorders>
          </w:tcPr>
          <w:p w14:paraId="269C017B" w14:textId="77777777" w:rsidR="0074033A" w:rsidRPr="009B3C81" w:rsidRDefault="0074033A" w:rsidP="00406D59">
            <w:pPr>
              <w:autoSpaceDE w:val="0"/>
              <w:autoSpaceDN w:val="0"/>
              <w:adjustRightInd w:val="0"/>
            </w:pPr>
            <w:r w:rsidRPr="009B3C81">
              <w:t>.</w:t>
            </w:r>
          </w:p>
          <w:p w14:paraId="269C017C" w14:textId="77777777" w:rsidR="0074033A" w:rsidRPr="009B3C81" w:rsidRDefault="0074033A" w:rsidP="00406D59">
            <w:pPr>
              <w:autoSpaceDE w:val="0"/>
              <w:autoSpaceDN w:val="0"/>
              <w:adjustRightInd w:val="0"/>
            </w:pPr>
            <w:r w:rsidRPr="009B3C81">
              <w:t>.</w:t>
            </w:r>
          </w:p>
          <w:p w14:paraId="269C017D" w14:textId="77777777" w:rsidR="0074033A" w:rsidRPr="009B3C81" w:rsidRDefault="0074033A" w:rsidP="00406D59">
            <w:pPr>
              <w:autoSpaceDE w:val="0"/>
              <w:autoSpaceDN w:val="0"/>
              <w:adjustRightInd w:val="0"/>
            </w:pPr>
            <w:r w:rsidRPr="009B3C81">
              <w:t>.</w:t>
            </w:r>
          </w:p>
          <w:p w14:paraId="269C017E" w14:textId="77777777" w:rsidR="00101B64" w:rsidRPr="009B3C81" w:rsidRDefault="0074033A" w:rsidP="00406D59">
            <w:pPr>
              <w:autoSpaceDE w:val="0"/>
              <w:autoSpaceDN w:val="0"/>
              <w:adjustRightInd w:val="0"/>
              <w:rPr>
                <w:b/>
              </w:rPr>
            </w:pPr>
            <w:r w:rsidRPr="009B3C81">
              <w:t> ;</w:t>
            </w:r>
            <w:r w:rsidRPr="009B3C81">
              <w:br/>
              <w:t> ;</w:t>
            </w:r>
            <w:r w:rsidRPr="009B3C81">
              <w:br/>
              <w:t>LKP(IBCNS,IBIND,IBMULT,IBSEL,IBALR,IBW</w:t>
            </w:r>
            <w:r w:rsidRPr="009B3C81">
              <w:rPr>
                <w:b/>
                <w:highlight w:val="yellow"/>
              </w:rPr>
              <w:t>,IBTLE</w:t>
            </w:r>
            <w:r w:rsidRPr="009B3C81">
              <w:t>) ;</w:t>
            </w:r>
            <w:r w:rsidR="00037F3A" w:rsidRPr="009B3C81">
              <w:rPr>
                <w:b/>
                <w:highlight w:val="yellow"/>
              </w:rPr>
              <w:t>2.6.16.5</w:t>
            </w:r>
            <w:r w:rsidRPr="009B3C81">
              <w:t xml:space="preserve"> Look-up Utility for Insurance Plans</w:t>
            </w:r>
            <w:r w:rsidRPr="009B3C81">
              <w:br/>
              <w:t> ; Input: IBCNS -- Pointer to the ins. company in file #36</w:t>
            </w:r>
            <w:r w:rsidRPr="009B3C81">
              <w:br/>
              <w:t> ; IBIND -- Include Individual Plans? (1 - Yes | 0 - No)</w:t>
            </w:r>
            <w:r w:rsidRPr="009B3C81">
              <w:br/>
              <w:t> ; IBMULT -- If set to 1, allows multiple plans to be chosen</w:t>
            </w:r>
            <w:r w:rsidRPr="009B3C81">
              <w:br/>
              <w:t> ; IBALR -- May be set to point to plan in file #355.3</w:t>
            </w:r>
            <w:r w:rsidRPr="009B3C81">
              <w:br/>
              <w:t> ; to be excluded from selection</w:t>
            </w:r>
            <w:r w:rsidRPr="009B3C81">
              <w:br/>
              <w:t> ; IBW -- If set to 1, allows inactive plans to be chosen</w:t>
            </w:r>
            <w:r w:rsidRPr="009B3C81">
              <w:br/>
            </w:r>
            <w:r w:rsidR="00101B64" w:rsidRPr="009B3C81">
              <w:rPr>
                <w:b/>
              </w:rPr>
              <w:t> </w:t>
            </w:r>
            <w:r w:rsidR="00101B64" w:rsidRPr="009B3C81">
              <w:rPr>
                <w:b/>
                <w:highlight w:val="yellow"/>
              </w:rPr>
              <w:t>; IBTLE – If set, then change the variable VALM(“TITLE”) to contain the value of IBTLE</w:t>
            </w:r>
            <w:r w:rsidR="00037F3A" w:rsidRPr="009B3C81">
              <w:rPr>
                <w:b/>
                <w:highlight w:val="yellow"/>
              </w:rPr>
              <w:t xml:space="preserve"> 2.6.16.5</w:t>
            </w:r>
          </w:p>
          <w:p w14:paraId="269C017F" w14:textId="77777777" w:rsidR="00101B64" w:rsidRPr="009B3C81" w:rsidRDefault="0074033A" w:rsidP="00406D59">
            <w:pPr>
              <w:autoSpaceDE w:val="0"/>
              <w:autoSpaceDN w:val="0"/>
              <w:adjustRightInd w:val="0"/>
            </w:pPr>
            <w:r w:rsidRPr="009B3C81">
              <w:t> ; Output: IBSEL -- Set to the pointer to the plan in file #355.3</w:t>
            </w:r>
            <w:r w:rsidRPr="009B3C81">
              <w:br/>
              <w:t> ; if only a single plan is to be selected.</w:t>
            </w:r>
            <w:r w:rsidRPr="009B3C81">
              <w:br/>
              <w:t> ;</w:t>
            </w:r>
            <w:r w:rsidRPr="009B3C81">
              <w:br/>
              <w:t> ; The array ^TMP($J,"IBSEL",ptr)="" is returned</w:t>
            </w:r>
            <w:r w:rsidRPr="009B3C81">
              <w:br/>
              <w:t> ; (where 'ptr' points to the plan in file</w:t>
            </w:r>
            <w:r w:rsidRPr="009B3C81">
              <w:br/>
              <w:t> ; #355.3) if multiple plans are to be selected.</w:t>
            </w:r>
            <w:r w:rsidRPr="009B3C81">
              <w:br/>
              <w:t> ;</w:t>
            </w:r>
            <w:r w:rsidRPr="009B3C81">
              <w:br/>
              <w:t> I '$G(IBCNS) G LKPQ</w:t>
            </w:r>
            <w:r w:rsidRPr="009B3C81">
              <w:br/>
              <w:t> N VALMY,VALMHDR</w:t>
            </w:r>
            <w:r w:rsidRPr="009B3C81">
              <w:br/>
              <w:t> S IBIND=$G(IBIND)&gt;0,IBW=$G(IBW)&gt;0,IBMULT=+$G(IBMULT),IBSEL=0</w:t>
            </w:r>
          </w:p>
          <w:p w14:paraId="269C0180" w14:textId="77777777" w:rsidR="0074033A" w:rsidRPr="009B3C81" w:rsidRDefault="00101B64" w:rsidP="00406D59">
            <w:pPr>
              <w:autoSpaceDE w:val="0"/>
              <w:autoSpaceDN w:val="0"/>
              <w:adjustRightInd w:val="0"/>
            </w:pPr>
            <w:r w:rsidRPr="009B3C81">
              <w:rPr>
                <w:b/>
              </w:rPr>
              <w:t> </w:t>
            </w:r>
            <w:r w:rsidRPr="009B3C81">
              <w:rPr>
                <w:b/>
                <w:highlight w:val="yellow"/>
              </w:rPr>
              <w:t>I $G(IBTLE)’=”” S VALM(“TITLE”)=IBTLE</w:t>
            </w:r>
            <w:r w:rsidR="00037F3A" w:rsidRPr="009B3C81">
              <w:rPr>
                <w:b/>
                <w:highlight w:val="yellow"/>
              </w:rPr>
              <w:t> ; 2.6.16.5</w:t>
            </w:r>
            <w:r w:rsidR="0074033A" w:rsidRPr="009B3C81">
              <w:br/>
              <w:t> D EN^VALM("IBCNS PLAN LOOKUP")</w:t>
            </w:r>
            <w:r w:rsidR="0074033A" w:rsidRPr="009B3C81">
              <w:br/>
              <w:t>LKPQ Q</w:t>
            </w:r>
          </w:p>
          <w:p w14:paraId="269C0181" w14:textId="77777777" w:rsidR="0074033A" w:rsidRPr="009B3C81" w:rsidRDefault="0074033A" w:rsidP="00406D59">
            <w:pPr>
              <w:autoSpaceDE w:val="0"/>
              <w:autoSpaceDN w:val="0"/>
              <w:adjustRightInd w:val="0"/>
            </w:pPr>
            <w:r w:rsidRPr="009B3C81">
              <w:t>.</w:t>
            </w:r>
          </w:p>
          <w:p w14:paraId="269C0182" w14:textId="77777777" w:rsidR="0074033A" w:rsidRPr="009B3C81" w:rsidRDefault="0074033A" w:rsidP="00406D59">
            <w:pPr>
              <w:autoSpaceDE w:val="0"/>
              <w:autoSpaceDN w:val="0"/>
              <w:adjustRightInd w:val="0"/>
              <w:rPr>
                <w:rFonts w:ascii="r_ansi" w:hAnsi="r_ansi" w:cs="Arial"/>
                <w:sz w:val="16"/>
                <w:szCs w:val="16"/>
              </w:rPr>
            </w:pPr>
            <w:r w:rsidRPr="009B3C81">
              <w:t>.</w:t>
            </w:r>
          </w:p>
        </w:tc>
      </w:tr>
    </w:tbl>
    <w:p w14:paraId="269C0184" w14:textId="77777777" w:rsidR="000E7A8F" w:rsidRPr="009B3C81" w:rsidRDefault="000E7A8F" w:rsidP="000E7A8F">
      <w:pPr>
        <w:pStyle w:val="Heading2"/>
      </w:pPr>
      <w:bookmarkStart w:id="107" w:name="ColumnTitle_29"/>
      <w:bookmarkStart w:id="108" w:name="ColumnTitle_30"/>
      <w:bookmarkStart w:id="109" w:name="ColumnTitle_31"/>
      <w:bookmarkStart w:id="110" w:name="ColumnTitle_32"/>
      <w:bookmarkStart w:id="111" w:name="ColumnTitle_33"/>
      <w:bookmarkStart w:id="112" w:name="ColumnTitle_34"/>
      <w:bookmarkStart w:id="113" w:name="ColumnTitle_35"/>
      <w:bookmarkStart w:id="114" w:name="ColumnTitle_36"/>
      <w:bookmarkStart w:id="115" w:name="ColumnTitle_37"/>
      <w:bookmarkStart w:id="116" w:name="ColumnTitle_38"/>
      <w:bookmarkStart w:id="117" w:name="ColumnTitle_39"/>
      <w:bookmarkStart w:id="118" w:name="ColumnTitle_40"/>
      <w:bookmarkStart w:id="119" w:name="ColumnTitle_41"/>
      <w:bookmarkStart w:id="120" w:name="ColumnTitle_42"/>
      <w:bookmarkStart w:id="121" w:name="ColumnTitle_43"/>
      <w:bookmarkStart w:id="122" w:name="ColumnTitle_44"/>
      <w:bookmarkStart w:id="123" w:name="ColumnTitle_45"/>
      <w:bookmarkStart w:id="124" w:name="ColumnTitle_46"/>
      <w:bookmarkStart w:id="125" w:name="ColumnTitle_47"/>
      <w:bookmarkStart w:id="126" w:name="ColumnTitle_48"/>
      <w:bookmarkStart w:id="127" w:name="ColumnTitle_49"/>
      <w:bookmarkStart w:id="128" w:name="ColumnTitle_50"/>
      <w:bookmarkStart w:id="129" w:name="ColumnTitle_51"/>
      <w:bookmarkStart w:id="130" w:name="ColumnTitle_52"/>
      <w:bookmarkStart w:id="131" w:name="ColumnTitle_53"/>
      <w:bookmarkStart w:id="132" w:name="ColumnTitle_54"/>
      <w:bookmarkStart w:id="133" w:name="ColumnTitle_55"/>
      <w:bookmarkStart w:id="134" w:name="ColumnTitle_56"/>
      <w:bookmarkStart w:id="135" w:name="ColumnTitle_57"/>
      <w:bookmarkStart w:id="136" w:name="ColumnTitle_58"/>
      <w:bookmarkStart w:id="137" w:name="ColumnTitle_59"/>
      <w:bookmarkStart w:id="138" w:name="ColumnTitle_60"/>
      <w:bookmarkStart w:id="139" w:name="ColumnTitle_61"/>
      <w:bookmarkStart w:id="140" w:name="ColumnTitle_62"/>
      <w:bookmarkStart w:id="141" w:name="ColumnTitle_63"/>
      <w:bookmarkStart w:id="142" w:name="ColumnTitle_64"/>
      <w:bookmarkStart w:id="143" w:name="ColumnTitle_65"/>
      <w:bookmarkStart w:id="144" w:name="ColumnTitle_66"/>
      <w:bookmarkStart w:id="145" w:name="ColumnTitle_67"/>
      <w:bookmarkStart w:id="146" w:name="ColumnTitle_68"/>
      <w:bookmarkStart w:id="147" w:name="ColumnTitle_69"/>
      <w:bookmarkStart w:id="148" w:name="ColumnTitle_70"/>
      <w:bookmarkStart w:id="149" w:name="ColumnTitle_71"/>
      <w:bookmarkStart w:id="150" w:name="ColumnTitle_72"/>
      <w:bookmarkStart w:id="151" w:name="ColumnTitle_73"/>
      <w:bookmarkStart w:id="152" w:name="ColumnTitle_74"/>
      <w:bookmarkStart w:id="153" w:name="ColumnTitle_75"/>
      <w:bookmarkStart w:id="154" w:name="ColumnTitle_76"/>
      <w:bookmarkStart w:id="155" w:name="ColumnTitle_77"/>
      <w:bookmarkStart w:id="156" w:name="ColumnTitle_78"/>
      <w:bookmarkStart w:id="157" w:name="ColumnTitle_79"/>
      <w:bookmarkStart w:id="158" w:name="ColumnTitle_80"/>
      <w:bookmarkStart w:id="159" w:name="ColumnTitle_81"/>
      <w:bookmarkStart w:id="160" w:name="ColumnTitle_82"/>
      <w:bookmarkStart w:id="161" w:name="ColumnTitle_83"/>
      <w:bookmarkStart w:id="162" w:name="ColumnTitle_84"/>
      <w:bookmarkStart w:id="163" w:name="ColumnTitle_85"/>
      <w:bookmarkStart w:id="164" w:name="ColumnTitle_86"/>
      <w:bookmarkStart w:id="165" w:name="ColumnTitle_87"/>
      <w:bookmarkStart w:id="166" w:name="ColumnTitle_88"/>
      <w:bookmarkStart w:id="167" w:name="ColumnTitle_89"/>
      <w:bookmarkStart w:id="168" w:name="ColumnTitle_90"/>
      <w:bookmarkStart w:id="169" w:name="ColumnTitle_91"/>
      <w:bookmarkStart w:id="170" w:name="ColumnTitle_92"/>
      <w:bookmarkStart w:id="171" w:name="_Toc419281150"/>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r w:rsidRPr="009B3C81">
        <w:t>Network Detailed Design</w:t>
      </w:r>
      <w:bookmarkEnd w:id="171"/>
      <w:r w:rsidRPr="009B3C81">
        <w:t xml:space="preserve"> </w:t>
      </w:r>
    </w:p>
    <w:p w14:paraId="269C0185" w14:textId="77777777" w:rsidR="009359E9" w:rsidRPr="009B3C81" w:rsidRDefault="009359E9" w:rsidP="00D201B6">
      <w:pPr>
        <w:pStyle w:val="BodyText"/>
      </w:pPr>
      <w:r w:rsidRPr="009B3C81">
        <w:t>This modification does not include any changes to the network design.</w:t>
      </w:r>
    </w:p>
    <w:p w14:paraId="269C0186" w14:textId="77777777" w:rsidR="000E7A8F" w:rsidRPr="009B3C81" w:rsidRDefault="000E7A8F" w:rsidP="00B60C7A">
      <w:pPr>
        <w:pStyle w:val="Heading2"/>
      </w:pPr>
      <w:bookmarkStart w:id="172" w:name="_Toc419281151"/>
      <w:r w:rsidRPr="009B3C81">
        <w:t>Service Oriented Architecture / ESS Detailed Design</w:t>
      </w:r>
      <w:bookmarkEnd w:id="172"/>
      <w:r w:rsidRPr="009B3C81">
        <w:t xml:space="preserve"> </w:t>
      </w:r>
    </w:p>
    <w:p w14:paraId="269C0187" w14:textId="77777777" w:rsidR="009359E9" w:rsidRPr="009B3C81" w:rsidRDefault="009359E9" w:rsidP="00D201B6">
      <w:pPr>
        <w:pStyle w:val="BodyText"/>
      </w:pPr>
      <w:r w:rsidRPr="009B3C81">
        <w:t>This modification does not include any changes to the service oriented architecture/ESS design</w:t>
      </w:r>
      <w:r w:rsidR="00865B2D" w:rsidRPr="009B3C81">
        <w:t>; therefore, all subsections below this do not apply to this effort.</w:t>
      </w:r>
    </w:p>
    <w:p w14:paraId="269C0188" w14:textId="77777777" w:rsidR="000E7A8F" w:rsidRPr="009B3C81" w:rsidRDefault="000E7A8F" w:rsidP="00466B26">
      <w:pPr>
        <w:pStyle w:val="Heading3"/>
      </w:pPr>
      <w:bookmarkStart w:id="173" w:name="_Toc419281152"/>
      <w:r w:rsidRPr="009B3C81">
        <w:t>Service Description for &lt;Consumed Service Name&gt;</w:t>
      </w:r>
      <w:bookmarkEnd w:id="173"/>
    </w:p>
    <w:p w14:paraId="269C0189" w14:textId="77777777" w:rsidR="009359E9" w:rsidRPr="009B3C81" w:rsidRDefault="009359E9" w:rsidP="00D201B6">
      <w:pPr>
        <w:pStyle w:val="BodyText"/>
      </w:pPr>
      <w:r w:rsidRPr="009B3C81">
        <w:t xml:space="preserve">This modification does not </w:t>
      </w:r>
      <w:r w:rsidR="00865B2D" w:rsidRPr="009B3C81">
        <w:t>include any changes to the service oriented architecture/ESS design</w:t>
      </w:r>
      <w:r w:rsidRPr="009B3C81">
        <w:t>.</w:t>
      </w:r>
    </w:p>
    <w:p w14:paraId="269C018A" w14:textId="77777777" w:rsidR="000E7A8F" w:rsidRPr="009B3C81" w:rsidRDefault="000E7A8F" w:rsidP="00466B26">
      <w:pPr>
        <w:pStyle w:val="Heading3"/>
      </w:pPr>
      <w:bookmarkStart w:id="174" w:name="_Toc419281153"/>
      <w:r w:rsidRPr="009B3C81">
        <w:lastRenderedPageBreak/>
        <w:t>Service Design for &lt;Provided Service Name&gt;</w:t>
      </w:r>
      <w:bookmarkEnd w:id="174"/>
    </w:p>
    <w:p w14:paraId="269C018B" w14:textId="77777777" w:rsidR="009359E9" w:rsidRPr="009B3C81" w:rsidRDefault="009359E9" w:rsidP="00D201B6">
      <w:pPr>
        <w:pStyle w:val="BodyText"/>
      </w:pPr>
      <w:r w:rsidRPr="009B3C81">
        <w:t xml:space="preserve">This modification does not </w:t>
      </w:r>
      <w:r w:rsidR="00865B2D" w:rsidRPr="009B3C81">
        <w:t>include any changes to the service oriented architecture/ESS design</w:t>
      </w:r>
      <w:r w:rsidRPr="009B3C81">
        <w:t>.</w:t>
      </w:r>
    </w:p>
    <w:p w14:paraId="269C018C" w14:textId="77777777" w:rsidR="000E7A8F" w:rsidRPr="009B3C81" w:rsidRDefault="000E7A8F" w:rsidP="00D1398D">
      <w:pPr>
        <w:pStyle w:val="Heading4"/>
      </w:pPr>
      <w:r w:rsidRPr="009B3C81">
        <w:t>Introduction</w:t>
      </w:r>
    </w:p>
    <w:p w14:paraId="269C018D" w14:textId="77777777" w:rsidR="000E7A8F" w:rsidRPr="009B3C81" w:rsidRDefault="000E7A8F" w:rsidP="00D1398D">
      <w:pPr>
        <w:pStyle w:val="Heading5"/>
      </w:pPr>
      <w:r w:rsidRPr="009B3C81">
        <w:t>Purpose and Scope of Service</w:t>
      </w:r>
    </w:p>
    <w:p w14:paraId="269C018E" w14:textId="77777777" w:rsidR="009359E9" w:rsidRPr="009B3C81" w:rsidRDefault="009359E9" w:rsidP="00D201B6">
      <w:pPr>
        <w:pStyle w:val="BodyText"/>
      </w:pPr>
      <w:r w:rsidRPr="009B3C81">
        <w:t>This modification does not include any changes to services.</w:t>
      </w:r>
    </w:p>
    <w:p w14:paraId="269C018F" w14:textId="77777777" w:rsidR="000E7A8F" w:rsidRPr="009B3C81" w:rsidRDefault="000E7A8F" w:rsidP="00D1398D">
      <w:pPr>
        <w:pStyle w:val="Heading5"/>
      </w:pPr>
      <w:r w:rsidRPr="009B3C81">
        <w:t xml:space="preserve">Links to Other Documents </w:t>
      </w:r>
    </w:p>
    <w:p w14:paraId="269C0190" w14:textId="77777777" w:rsidR="009359E9" w:rsidRPr="009B3C81" w:rsidRDefault="009359E9" w:rsidP="00D201B6">
      <w:pPr>
        <w:pStyle w:val="BodyText"/>
      </w:pPr>
      <w:r w:rsidRPr="009B3C81">
        <w:t>Documents related to this effort are listed in References (Section 1.8).</w:t>
      </w:r>
    </w:p>
    <w:p w14:paraId="269C0191" w14:textId="77777777" w:rsidR="000E7A8F" w:rsidRPr="009B3C81" w:rsidRDefault="000E7A8F" w:rsidP="00D1398D">
      <w:pPr>
        <w:pStyle w:val="Heading4"/>
      </w:pPr>
      <w:r w:rsidRPr="009B3C81">
        <w:t>Service Details</w:t>
      </w:r>
    </w:p>
    <w:p w14:paraId="269C0192" w14:textId="77777777" w:rsidR="000E7A8F" w:rsidRPr="009B3C81" w:rsidRDefault="000E7A8F" w:rsidP="00D1398D">
      <w:pPr>
        <w:pStyle w:val="Heading5"/>
      </w:pPr>
      <w:r w:rsidRPr="009B3C81">
        <w:t>Service Identification</w:t>
      </w:r>
    </w:p>
    <w:p w14:paraId="269C0193" w14:textId="77777777" w:rsidR="009359E9" w:rsidRPr="009B3C81" w:rsidRDefault="009359E9" w:rsidP="00D201B6">
      <w:pPr>
        <w:pStyle w:val="BodyText"/>
      </w:pPr>
      <w:r w:rsidRPr="009B3C81">
        <w:t>This modification does not include any changes to services.</w:t>
      </w:r>
    </w:p>
    <w:p w14:paraId="269C0194" w14:textId="77777777" w:rsidR="00772FF6" w:rsidRPr="009B3C81" w:rsidRDefault="00772FF6" w:rsidP="00D1398D">
      <w:pPr>
        <w:pStyle w:val="Heading5"/>
      </w:pPr>
      <w:bookmarkStart w:id="175" w:name="ColumnTitle_93"/>
      <w:bookmarkEnd w:id="175"/>
      <w:r w:rsidRPr="009B3C81">
        <w:t>Service Versions</w:t>
      </w:r>
    </w:p>
    <w:p w14:paraId="269C0195" w14:textId="77777777" w:rsidR="009359E9" w:rsidRPr="009B3C81" w:rsidRDefault="009359E9" w:rsidP="00D201B6">
      <w:pPr>
        <w:pStyle w:val="BodyText"/>
      </w:pPr>
      <w:r w:rsidRPr="009B3C81">
        <w:t>This modification does not include any changes to services.</w:t>
      </w:r>
    </w:p>
    <w:p w14:paraId="269C0196" w14:textId="77777777" w:rsidR="00025DC9" w:rsidRPr="009B3C81" w:rsidRDefault="00025DC9" w:rsidP="00D1398D">
      <w:pPr>
        <w:pStyle w:val="Heading5"/>
      </w:pPr>
      <w:bookmarkStart w:id="176" w:name="ColumnTitle_94"/>
      <w:bookmarkEnd w:id="176"/>
      <w:r w:rsidRPr="009B3C81">
        <w:t xml:space="preserve">Summary of Design and Platform Details </w:t>
      </w:r>
    </w:p>
    <w:p w14:paraId="269C0197" w14:textId="77777777" w:rsidR="00025DC9" w:rsidRPr="009B3C81" w:rsidRDefault="00025DC9" w:rsidP="00D1398D">
      <w:pPr>
        <w:pStyle w:val="Heading6"/>
      </w:pPr>
      <w:r w:rsidRPr="009B3C81">
        <w:t>SOA Pattern(s) Implemented</w:t>
      </w:r>
    </w:p>
    <w:p w14:paraId="269C0198" w14:textId="77777777" w:rsidR="009359E9" w:rsidRPr="009B3C81" w:rsidRDefault="009359E9" w:rsidP="00D201B6">
      <w:pPr>
        <w:pStyle w:val="BodyText"/>
      </w:pPr>
      <w:r w:rsidRPr="009B3C81">
        <w:t>This modification does not include any changes to the platform.</w:t>
      </w:r>
    </w:p>
    <w:p w14:paraId="269C0199" w14:textId="77777777" w:rsidR="00025DC9" w:rsidRPr="009B3C81" w:rsidRDefault="00025DC9" w:rsidP="00D201B6">
      <w:pPr>
        <w:pStyle w:val="Heading6"/>
      </w:pPr>
      <w:r w:rsidRPr="009B3C81">
        <w:t>COTS Platform vendor names and versions for hosting platform</w:t>
      </w:r>
    </w:p>
    <w:p w14:paraId="269C019A" w14:textId="77777777" w:rsidR="00F915F3" w:rsidRPr="009B3C81" w:rsidRDefault="00F915F3" w:rsidP="00D201B6">
      <w:pPr>
        <w:pStyle w:val="BodyText"/>
      </w:pPr>
      <w:r w:rsidRPr="009B3C81">
        <w:t>This modification does not include any changes to the platform.</w:t>
      </w:r>
    </w:p>
    <w:p w14:paraId="269C019B" w14:textId="77777777" w:rsidR="00025DC9" w:rsidRPr="009B3C81" w:rsidRDefault="00025DC9" w:rsidP="00D1398D">
      <w:pPr>
        <w:pStyle w:val="Heading4"/>
      </w:pPr>
      <w:r w:rsidRPr="009B3C81">
        <w:t>Dependencies</w:t>
      </w:r>
    </w:p>
    <w:p w14:paraId="269C019C" w14:textId="77777777" w:rsidR="00F915F3" w:rsidRPr="009B3C81" w:rsidRDefault="00F915F3" w:rsidP="00D201B6">
      <w:pPr>
        <w:pStyle w:val="BodyText"/>
      </w:pPr>
      <w:r w:rsidRPr="009B3C81">
        <w:t>Refer to Software Interfaces (Section 6.2.1.1.3) for a list of software that must be installed in VistA prior to the release of this product.</w:t>
      </w:r>
    </w:p>
    <w:p w14:paraId="269C019D" w14:textId="77777777" w:rsidR="00025DC9" w:rsidRPr="009B3C81" w:rsidRDefault="00025DC9" w:rsidP="00D1398D">
      <w:pPr>
        <w:pStyle w:val="Heading4"/>
      </w:pPr>
      <w:r w:rsidRPr="009B3C81">
        <w:t>Service Design Details</w:t>
      </w:r>
    </w:p>
    <w:p w14:paraId="269C019E" w14:textId="77777777" w:rsidR="00F915F3" w:rsidRPr="009B3C81" w:rsidRDefault="00F915F3" w:rsidP="00D201B6">
      <w:pPr>
        <w:pStyle w:val="BodyText"/>
      </w:pPr>
      <w:r w:rsidRPr="009B3C81">
        <w:t>This modification does not include any changes to services; therefore, none of the subsections under this group apply to this effort.</w:t>
      </w:r>
    </w:p>
    <w:p w14:paraId="269C019F" w14:textId="77777777" w:rsidR="00025DC9" w:rsidRPr="009B3C81" w:rsidRDefault="00025DC9" w:rsidP="00D1398D">
      <w:pPr>
        <w:pStyle w:val="Heading5"/>
      </w:pPr>
      <w:r w:rsidRPr="009B3C81">
        <w:t>Interface Technical Specs</w:t>
      </w:r>
    </w:p>
    <w:p w14:paraId="269C01A0" w14:textId="77777777" w:rsidR="00D86004" w:rsidRPr="009B3C81" w:rsidRDefault="00D86004" w:rsidP="00D201B6">
      <w:pPr>
        <w:pStyle w:val="BodyText"/>
      </w:pPr>
      <w:r w:rsidRPr="009B3C81">
        <w:t>This modification does not include any changes to services.</w:t>
      </w:r>
    </w:p>
    <w:p w14:paraId="269C01A1" w14:textId="77777777" w:rsidR="00025DC9" w:rsidRPr="009B3C81" w:rsidRDefault="00025DC9" w:rsidP="00D201B6">
      <w:pPr>
        <w:pStyle w:val="Heading6"/>
      </w:pPr>
      <w:r w:rsidRPr="009B3C81">
        <w:t xml:space="preserve">Service Invocation Type </w:t>
      </w:r>
    </w:p>
    <w:p w14:paraId="269C01A2" w14:textId="77777777" w:rsidR="00D86004" w:rsidRPr="009B3C81" w:rsidRDefault="00D86004" w:rsidP="00D201B6">
      <w:pPr>
        <w:pStyle w:val="BodyText"/>
      </w:pPr>
      <w:r w:rsidRPr="009B3C81">
        <w:t>This modification does not include any changes to services.</w:t>
      </w:r>
    </w:p>
    <w:p w14:paraId="269C01A3" w14:textId="77777777" w:rsidR="00025DC9" w:rsidRPr="009B3C81" w:rsidRDefault="00025DC9" w:rsidP="00D1398D">
      <w:pPr>
        <w:pStyle w:val="Heading6"/>
      </w:pPr>
      <w:r w:rsidRPr="009B3C81">
        <w:t xml:space="preserve">Service Interface Type </w:t>
      </w:r>
    </w:p>
    <w:p w14:paraId="269C01A4" w14:textId="77777777" w:rsidR="00D86004" w:rsidRPr="009B3C81" w:rsidRDefault="00D86004" w:rsidP="00D201B6">
      <w:pPr>
        <w:pStyle w:val="BodyText"/>
      </w:pPr>
      <w:r w:rsidRPr="009B3C81">
        <w:t>This modification does not include any changes to services.</w:t>
      </w:r>
    </w:p>
    <w:p w14:paraId="269C01A5" w14:textId="77777777" w:rsidR="00025DC9" w:rsidRPr="009B3C81" w:rsidRDefault="00025DC9" w:rsidP="00D1398D">
      <w:pPr>
        <w:pStyle w:val="Heading6"/>
      </w:pPr>
      <w:r w:rsidRPr="009B3C81">
        <w:t>Service Name</w:t>
      </w:r>
    </w:p>
    <w:p w14:paraId="269C01A6" w14:textId="77777777" w:rsidR="00D86004" w:rsidRPr="009B3C81" w:rsidRDefault="00D86004" w:rsidP="00D201B6">
      <w:pPr>
        <w:pStyle w:val="BodyText"/>
      </w:pPr>
      <w:r w:rsidRPr="009B3C81">
        <w:t>This modification does not include any changes to services.</w:t>
      </w:r>
    </w:p>
    <w:p w14:paraId="269C01A7" w14:textId="77777777" w:rsidR="00025DC9" w:rsidRPr="009B3C81" w:rsidRDefault="00025DC9" w:rsidP="00D1398D">
      <w:pPr>
        <w:pStyle w:val="Heading6"/>
      </w:pPr>
      <w:r w:rsidRPr="009B3C81">
        <w:lastRenderedPageBreak/>
        <w:t>Interface</w:t>
      </w:r>
    </w:p>
    <w:p w14:paraId="269C01A8" w14:textId="77777777" w:rsidR="00D86004" w:rsidRPr="009B3C81" w:rsidRDefault="00D86004" w:rsidP="00D201B6">
      <w:pPr>
        <w:pStyle w:val="BodyText"/>
      </w:pPr>
      <w:r w:rsidRPr="009B3C81">
        <w:t>This modification does not include any changes to services.</w:t>
      </w:r>
    </w:p>
    <w:p w14:paraId="269C01A9" w14:textId="77777777" w:rsidR="00025DC9" w:rsidRPr="009B3C81" w:rsidRDefault="00025DC9" w:rsidP="00D1398D">
      <w:pPr>
        <w:pStyle w:val="Heading6"/>
      </w:pPr>
      <w:r w:rsidRPr="009B3C81">
        <w:t>End Points</w:t>
      </w:r>
    </w:p>
    <w:p w14:paraId="269C01AA" w14:textId="77777777" w:rsidR="00D86004" w:rsidRPr="009B3C81" w:rsidRDefault="00D86004" w:rsidP="00D201B6">
      <w:pPr>
        <w:pStyle w:val="BodyText"/>
      </w:pPr>
      <w:r w:rsidRPr="009B3C81">
        <w:t>This modification does not include any changes to services.</w:t>
      </w:r>
    </w:p>
    <w:p w14:paraId="269C01AB" w14:textId="77777777" w:rsidR="00025DC9" w:rsidRPr="009B3C81" w:rsidRDefault="00025DC9" w:rsidP="00D1398D">
      <w:pPr>
        <w:pStyle w:val="Heading6"/>
      </w:pPr>
      <w:r w:rsidRPr="009B3C81">
        <w:t>Operations or Methods</w:t>
      </w:r>
    </w:p>
    <w:p w14:paraId="269C01AC" w14:textId="77777777" w:rsidR="00772FF6" w:rsidRPr="009B3C81" w:rsidRDefault="00D86004" w:rsidP="00D201B6">
      <w:pPr>
        <w:pStyle w:val="BodyText"/>
      </w:pPr>
      <w:r w:rsidRPr="009B3C81">
        <w:t>This modification does not include any changes to services.</w:t>
      </w:r>
    </w:p>
    <w:p w14:paraId="269C01AD" w14:textId="77777777" w:rsidR="00B92F1B" w:rsidRPr="009B3C81" w:rsidRDefault="00B92F1B" w:rsidP="00D201B6">
      <w:pPr>
        <w:pStyle w:val="Heading6"/>
        <w:ind w:left="1260" w:hanging="1260"/>
      </w:pPr>
      <w:bookmarkStart w:id="177" w:name="ColumnTitle_95"/>
      <w:bookmarkStart w:id="178" w:name="_Toc417491550"/>
      <w:bookmarkStart w:id="179" w:name="_Toc417491557"/>
      <w:bookmarkStart w:id="180" w:name="_Toc417491564"/>
      <w:bookmarkEnd w:id="177"/>
      <w:bookmarkEnd w:id="178"/>
      <w:bookmarkEnd w:id="179"/>
      <w:bookmarkEnd w:id="180"/>
      <w:r w:rsidRPr="009B3C81">
        <w:t>Message Schemas</w:t>
      </w:r>
    </w:p>
    <w:p w14:paraId="269C01AE" w14:textId="77777777" w:rsidR="00D86004" w:rsidRPr="009B3C81" w:rsidRDefault="00D86004" w:rsidP="00D201B6">
      <w:pPr>
        <w:pStyle w:val="BodyText"/>
      </w:pPr>
      <w:r w:rsidRPr="009B3C81">
        <w:t>This modification does not include any changes to services.</w:t>
      </w:r>
    </w:p>
    <w:p w14:paraId="269C01AF" w14:textId="77777777" w:rsidR="00B92F1B" w:rsidRPr="009B3C81" w:rsidRDefault="00B92F1B" w:rsidP="00D1398D">
      <w:pPr>
        <w:pStyle w:val="Heading5"/>
      </w:pPr>
      <w:r w:rsidRPr="009B3C81">
        <w:t>Information Model</w:t>
      </w:r>
    </w:p>
    <w:p w14:paraId="269C01B0" w14:textId="77777777" w:rsidR="00D86004" w:rsidRPr="009B3C81" w:rsidRDefault="00D86004" w:rsidP="00D201B6">
      <w:pPr>
        <w:pStyle w:val="BodyText"/>
      </w:pPr>
      <w:r w:rsidRPr="009B3C81">
        <w:t>This modification does not include any changes to services.</w:t>
      </w:r>
    </w:p>
    <w:p w14:paraId="269C01B1" w14:textId="77777777" w:rsidR="00B92F1B" w:rsidRPr="009B3C81" w:rsidRDefault="00B92F1B" w:rsidP="00D1398D">
      <w:pPr>
        <w:pStyle w:val="Heading6"/>
      </w:pPr>
      <w:r w:rsidRPr="009B3C81">
        <w:t>Class Diagram and Description of Entities Involved</w:t>
      </w:r>
    </w:p>
    <w:p w14:paraId="269C01B2" w14:textId="77777777" w:rsidR="00D86004" w:rsidRPr="009B3C81" w:rsidRDefault="00D86004" w:rsidP="00D201B6">
      <w:pPr>
        <w:pStyle w:val="BodyText"/>
      </w:pPr>
      <w:r w:rsidRPr="009B3C81">
        <w:t>This modification does not include any changes to services.</w:t>
      </w:r>
    </w:p>
    <w:p w14:paraId="269C01B3" w14:textId="77777777" w:rsidR="00B92F1B" w:rsidRPr="009B3C81" w:rsidRDefault="00B92F1B" w:rsidP="00D1398D">
      <w:pPr>
        <w:pStyle w:val="Heading6"/>
      </w:pPr>
      <w:r w:rsidRPr="009B3C81">
        <w:t>Mappings from ELDM to Standards Based Schemas</w:t>
      </w:r>
    </w:p>
    <w:p w14:paraId="269C01B4" w14:textId="77777777" w:rsidR="00D86004" w:rsidRPr="009B3C81" w:rsidRDefault="00D86004" w:rsidP="00D201B6">
      <w:pPr>
        <w:pStyle w:val="BodyText"/>
      </w:pPr>
      <w:r w:rsidRPr="009B3C81">
        <w:t>This modification does not include any changes to services.</w:t>
      </w:r>
    </w:p>
    <w:p w14:paraId="269C01B5" w14:textId="77777777" w:rsidR="00B92F1B" w:rsidRPr="009B3C81" w:rsidRDefault="00B92F1B" w:rsidP="00D1398D">
      <w:pPr>
        <w:pStyle w:val="Heading5"/>
      </w:pPr>
      <w:r w:rsidRPr="009B3C81">
        <w:t>Behavior Model (AKA Use Case Realization)</w:t>
      </w:r>
    </w:p>
    <w:p w14:paraId="269C01B6" w14:textId="77777777" w:rsidR="00D86004" w:rsidRPr="009B3C81" w:rsidRDefault="00D86004" w:rsidP="00D201B6">
      <w:pPr>
        <w:pStyle w:val="BodyText"/>
      </w:pPr>
      <w:r w:rsidRPr="009B3C81">
        <w:t>This modification does not include any changes to services.</w:t>
      </w:r>
    </w:p>
    <w:p w14:paraId="269C01B7" w14:textId="77777777" w:rsidR="00B92F1B" w:rsidRPr="009B3C81" w:rsidRDefault="00B92F1B" w:rsidP="00D1398D">
      <w:pPr>
        <w:pStyle w:val="Heading6"/>
      </w:pPr>
      <w:r w:rsidRPr="009B3C81">
        <w:t>Use Cases (Use Case Model)</w:t>
      </w:r>
    </w:p>
    <w:p w14:paraId="269C01B8" w14:textId="77777777" w:rsidR="00D86004" w:rsidRPr="009B3C81" w:rsidRDefault="00D86004" w:rsidP="00D201B6">
      <w:pPr>
        <w:pStyle w:val="BodyText"/>
      </w:pPr>
      <w:r w:rsidRPr="009B3C81">
        <w:t>This modification does not include any changes to services.</w:t>
      </w:r>
    </w:p>
    <w:p w14:paraId="269C01B9" w14:textId="77777777" w:rsidR="00B92F1B" w:rsidRPr="009B3C81" w:rsidRDefault="00B92F1B" w:rsidP="00D1398D">
      <w:pPr>
        <w:pStyle w:val="Heading6"/>
      </w:pPr>
      <w:r w:rsidRPr="009B3C81">
        <w:t xml:space="preserve">Interaction Diagrams </w:t>
      </w:r>
    </w:p>
    <w:p w14:paraId="269C01BA" w14:textId="77777777" w:rsidR="00D86004" w:rsidRPr="009B3C81" w:rsidRDefault="00D86004" w:rsidP="00D201B6">
      <w:pPr>
        <w:pStyle w:val="BodyText"/>
      </w:pPr>
      <w:r w:rsidRPr="009B3C81">
        <w:t>This modification does not include any changes to services.</w:t>
      </w:r>
    </w:p>
    <w:p w14:paraId="269C01BB" w14:textId="77777777" w:rsidR="00B92F1B" w:rsidRPr="009B3C81" w:rsidRDefault="00B92F1B" w:rsidP="00D1398D">
      <w:pPr>
        <w:pStyle w:val="Heading4"/>
      </w:pPr>
      <w:r w:rsidRPr="009B3C81">
        <w:t>Gap Analysis</w:t>
      </w:r>
    </w:p>
    <w:p w14:paraId="269C01BC" w14:textId="77777777" w:rsidR="00C4601F" w:rsidRPr="009B3C81" w:rsidRDefault="00C4601F" w:rsidP="00D201B6">
      <w:pPr>
        <w:pStyle w:val="BodyText"/>
      </w:pPr>
      <w:r w:rsidRPr="009B3C81">
        <w:t>This modification does not require a gap analysis.</w:t>
      </w:r>
    </w:p>
    <w:p w14:paraId="269C01BD" w14:textId="77777777" w:rsidR="002717B8" w:rsidRPr="009B3C81" w:rsidRDefault="002717B8" w:rsidP="00D1398D">
      <w:pPr>
        <w:pStyle w:val="Heading5"/>
      </w:pPr>
      <w:bookmarkStart w:id="181" w:name="ColumnTitle_96"/>
      <w:bookmarkEnd w:id="181"/>
      <w:r w:rsidRPr="009B3C81">
        <w:t xml:space="preserve">Variances from Enterprise Target Architecture </w:t>
      </w:r>
    </w:p>
    <w:p w14:paraId="269C01BE" w14:textId="77777777" w:rsidR="00C4601F" w:rsidRPr="009B3C81" w:rsidRDefault="00C4601F" w:rsidP="00D201B6">
      <w:pPr>
        <w:pStyle w:val="BodyText"/>
      </w:pPr>
      <w:r w:rsidRPr="009B3C81">
        <w:t>This modification does not include any changes to the enterprise target architecture.</w:t>
      </w:r>
    </w:p>
    <w:p w14:paraId="269C01BF" w14:textId="77777777" w:rsidR="002717B8" w:rsidRPr="009B3C81" w:rsidRDefault="002717B8" w:rsidP="00D1398D">
      <w:pPr>
        <w:pStyle w:val="Heading5"/>
      </w:pPr>
      <w:r w:rsidRPr="009B3C81">
        <w:t>Variances from SLDs</w:t>
      </w:r>
    </w:p>
    <w:p w14:paraId="269C01C0" w14:textId="77777777" w:rsidR="00C4601F" w:rsidRPr="009B3C81" w:rsidRDefault="00C4601F" w:rsidP="00D201B6">
      <w:pPr>
        <w:pStyle w:val="BodyText"/>
      </w:pPr>
      <w:r w:rsidRPr="009B3C81">
        <w:t>This modification does not include any changes to the SLDs.</w:t>
      </w:r>
    </w:p>
    <w:p w14:paraId="269C01C1" w14:textId="77777777" w:rsidR="002717B8" w:rsidRPr="009B3C81" w:rsidRDefault="002717B8" w:rsidP="00D1398D">
      <w:pPr>
        <w:pStyle w:val="Heading5"/>
      </w:pPr>
      <w:r w:rsidRPr="009B3C81">
        <w:t>Variances from Standards and Policies</w:t>
      </w:r>
    </w:p>
    <w:p w14:paraId="269C01C2" w14:textId="77777777" w:rsidR="00C4601F" w:rsidRPr="009B3C81" w:rsidRDefault="00C4601F" w:rsidP="00D201B6">
      <w:pPr>
        <w:pStyle w:val="BodyText"/>
      </w:pPr>
      <w:r w:rsidRPr="009B3C81">
        <w:t>This modification does not include any variances from the standards and policies.</w:t>
      </w:r>
    </w:p>
    <w:p w14:paraId="269C01C3" w14:textId="77777777" w:rsidR="002717B8" w:rsidRPr="009B3C81" w:rsidRDefault="002717B8" w:rsidP="00D1398D">
      <w:pPr>
        <w:pStyle w:val="Heading5"/>
      </w:pPr>
      <w:r w:rsidRPr="009B3C81">
        <w:t>Justification for Exceptions and Mitigation</w:t>
      </w:r>
    </w:p>
    <w:p w14:paraId="269C01C4" w14:textId="77777777" w:rsidR="00772FF6" w:rsidRPr="009B3C81" w:rsidRDefault="00C4601F" w:rsidP="00D201B6">
      <w:pPr>
        <w:pStyle w:val="BodyText"/>
      </w:pPr>
      <w:r w:rsidRPr="009B3C81">
        <w:t>This modification does not include any exceptions.</w:t>
      </w:r>
    </w:p>
    <w:p w14:paraId="269C01C5" w14:textId="77777777" w:rsidR="00536503" w:rsidRPr="009B3C81" w:rsidRDefault="00536503" w:rsidP="00536503">
      <w:pPr>
        <w:pStyle w:val="Heading1"/>
      </w:pPr>
      <w:bookmarkStart w:id="182" w:name="_Toc419281154"/>
      <w:r w:rsidRPr="009B3C81">
        <w:lastRenderedPageBreak/>
        <w:t>External System Interface Design</w:t>
      </w:r>
      <w:bookmarkEnd w:id="182"/>
    </w:p>
    <w:p w14:paraId="269C01C6" w14:textId="77777777" w:rsidR="00536503" w:rsidRPr="009B3C81" w:rsidRDefault="00536503" w:rsidP="00536503">
      <w:pPr>
        <w:pStyle w:val="Heading2"/>
      </w:pPr>
      <w:bookmarkStart w:id="183" w:name="_Toc419281155"/>
      <w:r w:rsidRPr="009B3C81">
        <w:t>Interface Architecture</w:t>
      </w:r>
      <w:bookmarkEnd w:id="183"/>
      <w:r w:rsidRPr="009B3C81">
        <w:t xml:space="preserve"> </w:t>
      </w:r>
    </w:p>
    <w:p w14:paraId="269C01C7" w14:textId="77777777" w:rsidR="009269B4" w:rsidRPr="009B3C81" w:rsidRDefault="009269B4" w:rsidP="00F46228">
      <w:pPr>
        <w:pStyle w:val="BodyText"/>
      </w:pPr>
      <w:r w:rsidRPr="009B3C81">
        <w:t>This modification does not include any changes to the existing interface architecture.</w:t>
      </w:r>
    </w:p>
    <w:p w14:paraId="269C01C8" w14:textId="77777777" w:rsidR="00536503" w:rsidRPr="009B3C81" w:rsidRDefault="00536503" w:rsidP="00536503">
      <w:pPr>
        <w:pStyle w:val="Heading2"/>
      </w:pPr>
      <w:bookmarkStart w:id="184" w:name="_Toc419281156"/>
      <w:r w:rsidRPr="009B3C81">
        <w:t>Interface Detailed Design</w:t>
      </w:r>
      <w:bookmarkEnd w:id="184"/>
    </w:p>
    <w:p w14:paraId="269C01C9" w14:textId="77777777" w:rsidR="009269B4" w:rsidRPr="009B3C81" w:rsidRDefault="009269B4" w:rsidP="00D201B6">
      <w:pPr>
        <w:pStyle w:val="BodyText"/>
      </w:pPr>
      <w:r w:rsidRPr="009B3C81">
        <w:t>This modification does not include any new interface to/from the VistA system.</w:t>
      </w:r>
    </w:p>
    <w:p w14:paraId="269C01CA" w14:textId="77777777" w:rsidR="00536503" w:rsidRPr="009B3C81" w:rsidRDefault="00536503" w:rsidP="004319D3">
      <w:pPr>
        <w:pStyle w:val="Heading1"/>
      </w:pPr>
      <w:bookmarkStart w:id="185" w:name="_Toc419281157"/>
      <w:r w:rsidRPr="009B3C81">
        <w:lastRenderedPageBreak/>
        <w:t>Human-Machine Interface</w:t>
      </w:r>
      <w:bookmarkEnd w:id="185"/>
    </w:p>
    <w:p w14:paraId="269C01CB" w14:textId="77777777" w:rsidR="00613B9A" w:rsidRPr="009B3C81" w:rsidRDefault="00613B9A" w:rsidP="00D201B6">
      <w:pPr>
        <w:pStyle w:val="BodyText"/>
      </w:pPr>
      <w:r w:rsidRPr="009B3C81">
        <w:t>This project does not change the human-machine interface, which is done via the VistA user options and ListMan screens.</w:t>
      </w:r>
    </w:p>
    <w:p w14:paraId="269C01CC" w14:textId="77777777" w:rsidR="00536503" w:rsidRPr="009B3C81" w:rsidRDefault="00536503" w:rsidP="00E700EE">
      <w:pPr>
        <w:pStyle w:val="Heading2"/>
      </w:pPr>
      <w:bookmarkStart w:id="186" w:name="_Toc419281158"/>
      <w:r w:rsidRPr="009B3C81">
        <w:t>Interface Design Rules</w:t>
      </w:r>
      <w:bookmarkEnd w:id="186"/>
    </w:p>
    <w:p w14:paraId="269C01CD" w14:textId="77777777" w:rsidR="00613B9A" w:rsidRPr="009B3C81" w:rsidRDefault="00613B9A" w:rsidP="00D201B6">
      <w:pPr>
        <w:pStyle w:val="BodyText"/>
      </w:pPr>
      <w:r w:rsidRPr="009B3C81">
        <w:t>This modification does not include any changes to the human-machine interface.</w:t>
      </w:r>
    </w:p>
    <w:p w14:paraId="269C01CE" w14:textId="77777777" w:rsidR="00536503" w:rsidRPr="009B3C81" w:rsidRDefault="00536503" w:rsidP="00E700EE">
      <w:pPr>
        <w:pStyle w:val="Heading2"/>
      </w:pPr>
      <w:bookmarkStart w:id="187" w:name="_Toc419281159"/>
      <w:r w:rsidRPr="009B3C81">
        <w:t>Inputs</w:t>
      </w:r>
      <w:bookmarkEnd w:id="187"/>
    </w:p>
    <w:p w14:paraId="269C01CF" w14:textId="77777777" w:rsidR="00613B9A" w:rsidRPr="009B3C81" w:rsidRDefault="00613B9A" w:rsidP="00D201B6">
      <w:pPr>
        <w:pStyle w:val="BodyText"/>
      </w:pPr>
      <w:r w:rsidRPr="009B3C81">
        <w:t>This modification does not include any changes to the human-machine interface.</w:t>
      </w:r>
    </w:p>
    <w:p w14:paraId="269C01D0" w14:textId="77777777" w:rsidR="00536503" w:rsidRPr="009B3C81" w:rsidRDefault="00536503" w:rsidP="00E700EE">
      <w:pPr>
        <w:pStyle w:val="Heading2"/>
      </w:pPr>
      <w:bookmarkStart w:id="188" w:name="_Toc419281160"/>
      <w:r w:rsidRPr="009B3C81">
        <w:t>Outputs</w:t>
      </w:r>
      <w:bookmarkEnd w:id="188"/>
    </w:p>
    <w:p w14:paraId="269C01D1" w14:textId="77777777" w:rsidR="00613B9A" w:rsidRPr="009B3C81" w:rsidRDefault="00613B9A" w:rsidP="00613B9A">
      <w:pPr>
        <w:pStyle w:val="BodyText"/>
      </w:pPr>
      <w:r w:rsidRPr="009B3C81">
        <w:t>This modification does not include any changes to the human-machine interface.</w:t>
      </w:r>
    </w:p>
    <w:p w14:paraId="269C01D2" w14:textId="77777777" w:rsidR="00536503" w:rsidRPr="009B3C81" w:rsidRDefault="00536503" w:rsidP="00E700EE">
      <w:pPr>
        <w:pStyle w:val="Heading2"/>
      </w:pPr>
      <w:bookmarkStart w:id="189" w:name="_Toc417491628"/>
      <w:bookmarkStart w:id="190" w:name="_Toc419281161"/>
      <w:bookmarkEnd w:id="189"/>
      <w:r w:rsidRPr="009B3C81">
        <w:t>Navigation Hierarchy</w:t>
      </w:r>
      <w:bookmarkEnd w:id="190"/>
    </w:p>
    <w:p w14:paraId="269C01D3" w14:textId="77777777" w:rsidR="00613B9A" w:rsidRPr="009B3C81" w:rsidRDefault="00613B9A" w:rsidP="00D201B6">
      <w:pPr>
        <w:pStyle w:val="BodyText"/>
      </w:pPr>
      <w:r w:rsidRPr="009B3C81">
        <w:t>This modification does not include any changes to the navigation hierarchy.</w:t>
      </w:r>
    </w:p>
    <w:p w14:paraId="269C01D4" w14:textId="77777777" w:rsidR="00536503" w:rsidRPr="009B3C81" w:rsidRDefault="00536503" w:rsidP="001B21E6">
      <w:pPr>
        <w:pStyle w:val="Heading3"/>
      </w:pPr>
      <w:bookmarkStart w:id="191" w:name="_Toc419281162"/>
      <w:r w:rsidRPr="009B3C81">
        <w:t>Screen [x.1]</w:t>
      </w:r>
      <w:bookmarkEnd w:id="191"/>
    </w:p>
    <w:p w14:paraId="269C01D5" w14:textId="77777777" w:rsidR="00613B9A" w:rsidRPr="009B3C81" w:rsidRDefault="00613B9A" w:rsidP="00D201B6">
      <w:pPr>
        <w:pStyle w:val="BodyText"/>
      </w:pPr>
      <w:r w:rsidRPr="009B3C81">
        <w:t>This modification does not include any changes to the navigation hierarchy.</w:t>
      </w:r>
    </w:p>
    <w:p w14:paraId="269C01D6" w14:textId="77777777" w:rsidR="00536503" w:rsidRPr="009B3C81" w:rsidRDefault="00536503" w:rsidP="001B21E6">
      <w:pPr>
        <w:pStyle w:val="Heading1"/>
      </w:pPr>
      <w:bookmarkStart w:id="192" w:name="_Toc419281163"/>
      <w:r w:rsidRPr="009B3C81">
        <w:lastRenderedPageBreak/>
        <w:t>Security and Privacy</w:t>
      </w:r>
      <w:bookmarkEnd w:id="192"/>
    </w:p>
    <w:p w14:paraId="269C01D7" w14:textId="77777777" w:rsidR="00536503" w:rsidRPr="009B3C81" w:rsidRDefault="00536503" w:rsidP="001B21E6">
      <w:pPr>
        <w:pStyle w:val="Heading2"/>
      </w:pPr>
      <w:bookmarkStart w:id="193" w:name="_Toc419281164"/>
      <w:r w:rsidRPr="009B3C81">
        <w:t>Security</w:t>
      </w:r>
      <w:bookmarkEnd w:id="193"/>
    </w:p>
    <w:p w14:paraId="269C01D8" w14:textId="77777777" w:rsidR="00EA2BCE" w:rsidRPr="009B3C81" w:rsidRDefault="00EA2BCE" w:rsidP="00D201B6">
      <w:pPr>
        <w:pStyle w:val="BodyText"/>
      </w:pPr>
      <w:r w:rsidRPr="009B3C81">
        <w:t>This modification does not include any change</w:t>
      </w:r>
      <w:r w:rsidR="00865B2D" w:rsidRPr="009B3C81">
        <w:t>s</w:t>
      </w:r>
      <w:r w:rsidRPr="009B3C81">
        <w:t xml:space="preserve"> to VistA security.</w:t>
      </w:r>
    </w:p>
    <w:p w14:paraId="269C01D9" w14:textId="77777777" w:rsidR="00536503" w:rsidRPr="009B3C81" w:rsidRDefault="00536503" w:rsidP="001B21E6">
      <w:pPr>
        <w:pStyle w:val="Heading2"/>
      </w:pPr>
      <w:bookmarkStart w:id="194" w:name="_Toc419281165"/>
      <w:r w:rsidRPr="009B3C81">
        <w:t>Privacy</w:t>
      </w:r>
      <w:bookmarkEnd w:id="194"/>
    </w:p>
    <w:p w14:paraId="269C01DA" w14:textId="77777777" w:rsidR="00EA2BCE" w:rsidRPr="009B3C81" w:rsidRDefault="00EA2BCE" w:rsidP="00772FF6">
      <w:pPr>
        <w:pStyle w:val="BodyText"/>
        <w:sectPr w:rsidR="00EA2BCE" w:rsidRPr="009B3C81" w:rsidSect="0066022A">
          <w:pgSz w:w="12240" w:h="15840" w:code="1"/>
          <w:pgMar w:top="1440" w:right="1440" w:bottom="1440" w:left="1440" w:header="720" w:footer="720" w:gutter="0"/>
          <w:pgNumType w:start="1"/>
          <w:cols w:space="720"/>
          <w:docGrid w:linePitch="360"/>
        </w:sectPr>
      </w:pPr>
      <w:r w:rsidRPr="009B3C81">
        <w:t>This modification does not include any changes to VistA privacy.</w:t>
      </w:r>
    </w:p>
    <w:p w14:paraId="269C01DB" w14:textId="77777777" w:rsidR="00AD4E85" w:rsidRPr="009B3C81" w:rsidRDefault="00CF5BE7" w:rsidP="00CF5BE7">
      <w:pPr>
        <w:pStyle w:val="Appendix1"/>
        <w:numPr>
          <w:ilvl w:val="0"/>
          <w:numId w:val="0"/>
        </w:numPr>
        <w:ind w:left="720" w:hanging="720"/>
      </w:pPr>
      <w:bookmarkStart w:id="195" w:name="_Toc419281166"/>
      <w:r w:rsidRPr="009B3C81">
        <w:lastRenderedPageBreak/>
        <w:t>Attachment A – Approval Signatures</w:t>
      </w:r>
      <w:bookmarkEnd w:id="195"/>
    </w:p>
    <w:p w14:paraId="269C01DC" w14:textId="77777777" w:rsidR="004C1873" w:rsidRPr="009B3C81" w:rsidRDefault="004C1873" w:rsidP="004C1873">
      <w:pPr>
        <w:pStyle w:val="BodyText"/>
      </w:pPr>
      <w:r w:rsidRPr="009B3C81">
        <w:t>This section is used to document the approval of the System Design Document. The review should be conducted face to face where signatures can be obtained ‘live’ during the review. If unable to conduct a face-to-face meeting then it should be held via LiveMeeting and concurrence captured during the meeting. The Scribe should add /es/name by each position cited. Example provided below.</w:t>
      </w:r>
    </w:p>
    <w:p w14:paraId="269C01DD" w14:textId="77777777" w:rsidR="004C1873" w:rsidRPr="009B3C81" w:rsidRDefault="004C1873" w:rsidP="004C1873">
      <w:pPr>
        <w:pStyle w:val="BodyText"/>
      </w:pPr>
      <w:r w:rsidRPr="009B3C81">
        <w:t>The Chair of the governing Integrated Project Team (IPT), Business Sponsor, IT Program Manager, and Project Manager are required to sign.</w:t>
      </w:r>
    </w:p>
    <w:p w14:paraId="269C01DE" w14:textId="77777777" w:rsidR="004C1873" w:rsidRPr="009B3C81" w:rsidRDefault="004C1873" w:rsidP="004C1873">
      <w:pPr>
        <w:pStyle w:val="BodyText"/>
      </w:pPr>
    </w:p>
    <w:p w14:paraId="269C01DF" w14:textId="77777777" w:rsidR="004C1873" w:rsidRPr="009B3C81" w:rsidRDefault="004C1873" w:rsidP="004C1873">
      <w:pPr>
        <w:pStyle w:val="BodyText"/>
      </w:pPr>
      <w:r w:rsidRPr="009B3C81">
        <w:t>______________________________________________________________________________</w:t>
      </w:r>
    </w:p>
    <w:p w14:paraId="269C01E0" w14:textId="77777777" w:rsidR="004C1873" w:rsidRPr="009B3C81" w:rsidRDefault="004C1873" w:rsidP="004C1873">
      <w:pPr>
        <w:pStyle w:val="BodyText"/>
        <w:tabs>
          <w:tab w:val="left" w:pos="7920"/>
        </w:tabs>
      </w:pPr>
      <w:r w:rsidRPr="009B3C81">
        <w:t>Signed:</w:t>
      </w:r>
      <w:r w:rsidRPr="009B3C81">
        <w:tab/>
        <w:t xml:space="preserve">Date: </w:t>
      </w:r>
    </w:p>
    <w:p w14:paraId="269C01E1" w14:textId="77777777" w:rsidR="004C1873" w:rsidRPr="009B3C81" w:rsidRDefault="004C1873" w:rsidP="004C1873">
      <w:pPr>
        <w:pStyle w:val="InstructionalText1"/>
        <w:rPr>
          <w:color w:val="auto"/>
        </w:rPr>
      </w:pPr>
      <w:r w:rsidRPr="009B3C81">
        <w:rPr>
          <w:color w:val="auto"/>
        </w:rPr>
        <w:t>&lt; Integrated Project Team (IPT) Chair &gt;</w:t>
      </w:r>
    </w:p>
    <w:p w14:paraId="269C01E2" w14:textId="77777777" w:rsidR="004C1873" w:rsidRPr="009B3C81" w:rsidRDefault="004C1873" w:rsidP="004C1873">
      <w:pPr>
        <w:pStyle w:val="BodyText"/>
      </w:pPr>
    </w:p>
    <w:p w14:paraId="269C01E3" w14:textId="77777777" w:rsidR="004C1873" w:rsidRPr="009B3C81" w:rsidRDefault="004C1873" w:rsidP="004C1873">
      <w:pPr>
        <w:pStyle w:val="BodyText"/>
      </w:pPr>
    </w:p>
    <w:p w14:paraId="269C01E4" w14:textId="77777777" w:rsidR="004C1873" w:rsidRPr="009B3C81" w:rsidRDefault="004C1873" w:rsidP="004C1873">
      <w:pPr>
        <w:pStyle w:val="BodyText"/>
      </w:pPr>
      <w:r w:rsidRPr="009B3C81">
        <w:t>______________________________________________________________________________</w:t>
      </w:r>
    </w:p>
    <w:p w14:paraId="269C01E5" w14:textId="77777777" w:rsidR="004C1873" w:rsidRPr="009B3C81" w:rsidRDefault="004C1873" w:rsidP="004C1873">
      <w:pPr>
        <w:pStyle w:val="BodyText"/>
        <w:tabs>
          <w:tab w:val="left" w:pos="7920"/>
        </w:tabs>
      </w:pPr>
      <w:r w:rsidRPr="009B3C81">
        <w:t>Signed:</w:t>
      </w:r>
      <w:r w:rsidRPr="009B3C81">
        <w:tab/>
        <w:t xml:space="preserve">Date: </w:t>
      </w:r>
    </w:p>
    <w:p w14:paraId="269C01E6" w14:textId="77777777" w:rsidR="004C1873" w:rsidRPr="009B3C81" w:rsidRDefault="004C1873" w:rsidP="004C1873">
      <w:pPr>
        <w:pStyle w:val="InstructionalText1"/>
        <w:rPr>
          <w:color w:val="auto"/>
        </w:rPr>
      </w:pPr>
      <w:r w:rsidRPr="009B3C81">
        <w:rPr>
          <w:color w:val="auto"/>
        </w:rPr>
        <w:t>&lt; Business Sponsor &gt;</w:t>
      </w:r>
    </w:p>
    <w:p w14:paraId="269C01E7" w14:textId="77777777" w:rsidR="004C1873" w:rsidRPr="009B3C81" w:rsidRDefault="004C1873" w:rsidP="004C1873">
      <w:pPr>
        <w:pStyle w:val="BodyText"/>
      </w:pPr>
    </w:p>
    <w:p w14:paraId="269C01E8" w14:textId="77777777" w:rsidR="004C1873" w:rsidRPr="009B3C81" w:rsidRDefault="004C1873" w:rsidP="004C1873">
      <w:pPr>
        <w:pStyle w:val="BodyText"/>
      </w:pPr>
    </w:p>
    <w:p w14:paraId="269C01E9" w14:textId="77777777" w:rsidR="004C1873" w:rsidRPr="009B3C81" w:rsidRDefault="004C1873" w:rsidP="004C1873">
      <w:pPr>
        <w:pStyle w:val="BodyText"/>
      </w:pPr>
      <w:r w:rsidRPr="009B3C81">
        <w:t>______________________________________________________________________________</w:t>
      </w:r>
    </w:p>
    <w:p w14:paraId="269C01EA" w14:textId="77777777" w:rsidR="004C1873" w:rsidRPr="009B3C81" w:rsidRDefault="004C1873" w:rsidP="004C1873">
      <w:pPr>
        <w:pStyle w:val="BodyText"/>
        <w:tabs>
          <w:tab w:val="left" w:pos="7920"/>
        </w:tabs>
      </w:pPr>
      <w:r w:rsidRPr="009B3C81">
        <w:t>Signed:</w:t>
      </w:r>
      <w:r w:rsidRPr="009B3C81">
        <w:tab/>
        <w:t xml:space="preserve">Date: </w:t>
      </w:r>
    </w:p>
    <w:p w14:paraId="269C01EB" w14:textId="77777777" w:rsidR="004C1873" w:rsidRPr="009B3C81" w:rsidRDefault="004C1873" w:rsidP="004C1873">
      <w:pPr>
        <w:pStyle w:val="InstructionalText1"/>
        <w:rPr>
          <w:color w:val="auto"/>
        </w:rPr>
      </w:pPr>
      <w:r w:rsidRPr="009B3C81">
        <w:rPr>
          <w:color w:val="auto"/>
        </w:rPr>
        <w:t>&lt; IT Program Manager &gt;</w:t>
      </w:r>
    </w:p>
    <w:p w14:paraId="269C01EC" w14:textId="77777777" w:rsidR="004C1873" w:rsidRPr="009B3C81" w:rsidRDefault="004C1873" w:rsidP="004C1873">
      <w:pPr>
        <w:pStyle w:val="BodyText"/>
      </w:pPr>
    </w:p>
    <w:p w14:paraId="269C01ED" w14:textId="77777777" w:rsidR="004C1873" w:rsidRPr="009B3C81" w:rsidRDefault="004C1873" w:rsidP="004C1873">
      <w:pPr>
        <w:pStyle w:val="BodyText"/>
      </w:pPr>
    </w:p>
    <w:p w14:paraId="269C01EE" w14:textId="77777777" w:rsidR="004C1873" w:rsidRPr="009B3C81" w:rsidRDefault="004C1873" w:rsidP="004C1873">
      <w:pPr>
        <w:pStyle w:val="BodyText"/>
      </w:pPr>
      <w:r w:rsidRPr="009B3C81">
        <w:t>______________________________________________________________________________</w:t>
      </w:r>
    </w:p>
    <w:p w14:paraId="269C01EF" w14:textId="77777777" w:rsidR="004C1873" w:rsidRPr="009B3C81" w:rsidRDefault="004C1873" w:rsidP="004C1873">
      <w:pPr>
        <w:pStyle w:val="BodyText"/>
        <w:tabs>
          <w:tab w:val="left" w:pos="7920"/>
        </w:tabs>
      </w:pPr>
      <w:r w:rsidRPr="009B3C81">
        <w:t>Signed:</w:t>
      </w:r>
      <w:r w:rsidRPr="009B3C81">
        <w:tab/>
        <w:t xml:space="preserve">Date: </w:t>
      </w:r>
    </w:p>
    <w:p w14:paraId="269C01F0" w14:textId="77777777" w:rsidR="004C1873" w:rsidRPr="009B3C81" w:rsidRDefault="004C1873" w:rsidP="004C1873">
      <w:pPr>
        <w:pStyle w:val="InstructionalText1"/>
        <w:rPr>
          <w:color w:val="auto"/>
        </w:rPr>
      </w:pPr>
      <w:r w:rsidRPr="009B3C81">
        <w:rPr>
          <w:color w:val="auto"/>
        </w:rPr>
        <w:t>&lt; Project Manager &gt;</w:t>
      </w:r>
    </w:p>
    <w:p w14:paraId="269C01F1" w14:textId="77777777" w:rsidR="004C1873" w:rsidRPr="009B3C81" w:rsidRDefault="004C1873" w:rsidP="004C1873">
      <w:pPr>
        <w:pStyle w:val="BodyText"/>
      </w:pPr>
    </w:p>
    <w:p w14:paraId="269C01F2" w14:textId="77777777" w:rsidR="004C1873" w:rsidRPr="009B3C81" w:rsidRDefault="004C1873" w:rsidP="004C1873">
      <w:pPr>
        <w:pStyle w:val="Appendix1"/>
        <w:pageBreakBefore/>
      </w:pPr>
      <w:bookmarkStart w:id="196" w:name="_Toc419281167"/>
      <w:r w:rsidRPr="009B3C81">
        <w:lastRenderedPageBreak/>
        <w:t>Additional Information</w:t>
      </w:r>
      <w:bookmarkEnd w:id="196"/>
      <w:r w:rsidRPr="009B3C81">
        <w:t xml:space="preserve"> </w:t>
      </w:r>
    </w:p>
    <w:p w14:paraId="269C01F3" w14:textId="77777777" w:rsidR="004C1873" w:rsidRPr="009B3C81" w:rsidRDefault="004C1873" w:rsidP="004C1873">
      <w:pPr>
        <w:pStyle w:val="Appendix11"/>
      </w:pPr>
      <w:bookmarkStart w:id="197" w:name="_Toc419281168"/>
      <w:r w:rsidRPr="009B3C81">
        <w:t>RTM</w:t>
      </w:r>
      <w:bookmarkEnd w:id="197"/>
    </w:p>
    <w:p w14:paraId="269C01F4" w14:textId="77777777" w:rsidR="00F73756" w:rsidRPr="009B3C81" w:rsidRDefault="00F73756" w:rsidP="00F73756">
      <w:pPr>
        <w:pStyle w:val="InstructionalText1"/>
        <w:rPr>
          <w:i w:val="0"/>
          <w:color w:val="auto"/>
        </w:rPr>
      </w:pPr>
      <w:r w:rsidRPr="009B3C81">
        <w:rPr>
          <w:i w:val="0"/>
          <w:color w:val="auto"/>
        </w:rPr>
        <w:t>The RTM is a separate document.</w:t>
      </w:r>
    </w:p>
    <w:p w14:paraId="269C01F5" w14:textId="77777777" w:rsidR="00F73756" w:rsidRPr="009B3C81" w:rsidRDefault="00F73756" w:rsidP="00F73756">
      <w:pPr>
        <w:pStyle w:val="BodyText"/>
      </w:pPr>
    </w:p>
    <w:p w14:paraId="269C01F6" w14:textId="77777777" w:rsidR="004C1873" w:rsidRPr="009B3C81" w:rsidRDefault="004C1873" w:rsidP="004C1873">
      <w:pPr>
        <w:pStyle w:val="Appendix11"/>
      </w:pPr>
      <w:bookmarkStart w:id="198" w:name="_Toc419281169"/>
      <w:r w:rsidRPr="009B3C81">
        <w:t>Packaging and Installation</w:t>
      </w:r>
      <w:bookmarkEnd w:id="198"/>
    </w:p>
    <w:p w14:paraId="269C01F7" w14:textId="77777777" w:rsidR="00F73756" w:rsidRPr="009B3C81" w:rsidRDefault="00EA2BCE" w:rsidP="00F73756">
      <w:pPr>
        <w:pStyle w:val="InstructionalText1"/>
        <w:rPr>
          <w:i w:val="0"/>
          <w:color w:val="auto"/>
        </w:rPr>
      </w:pPr>
      <w:r w:rsidRPr="009B3C81">
        <w:rPr>
          <w:i w:val="0"/>
          <w:color w:val="auto"/>
        </w:rPr>
        <w:t>Software packaging and installation will be done using the VistA Kernel Installation and Distribution System (KIDS) application.</w:t>
      </w:r>
    </w:p>
    <w:p w14:paraId="269C01F8" w14:textId="77777777" w:rsidR="00F73756" w:rsidRPr="009B3C81" w:rsidRDefault="00F73756" w:rsidP="00F73756">
      <w:pPr>
        <w:pStyle w:val="BodyText"/>
      </w:pPr>
    </w:p>
    <w:p w14:paraId="269C01F9" w14:textId="77777777" w:rsidR="004C1873" w:rsidRPr="009B3C81" w:rsidRDefault="004C1873" w:rsidP="004C1873">
      <w:pPr>
        <w:pStyle w:val="Appendix11"/>
      </w:pPr>
      <w:bookmarkStart w:id="199" w:name="_Toc419281170"/>
      <w:r w:rsidRPr="009B3C81">
        <w:t>Design Metrics</w:t>
      </w:r>
      <w:bookmarkEnd w:id="199"/>
    </w:p>
    <w:p w14:paraId="269C01FA" w14:textId="77777777" w:rsidR="00EA2BCE" w:rsidRPr="009B3C81" w:rsidRDefault="00EA2BCE" w:rsidP="00D201B6">
      <w:pPr>
        <w:pStyle w:val="BodyText"/>
      </w:pPr>
      <w:r w:rsidRPr="009B3C81">
        <w:t>No special design metrics were required for this project.</w:t>
      </w:r>
    </w:p>
    <w:p w14:paraId="269C01FB" w14:textId="77777777" w:rsidR="00EA2BCE" w:rsidRPr="009B3C81" w:rsidRDefault="00EA2BCE" w:rsidP="00D201B6">
      <w:pPr>
        <w:pStyle w:val="BodyText"/>
      </w:pPr>
    </w:p>
    <w:p w14:paraId="269C01FC" w14:textId="77777777" w:rsidR="004C1873" w:rsidRPr="009B3C81" w:rsidRDefault="004C1873" w:rsidP="004C1873">
      <w:pPr>
        <w:pStyle w:val="Appendix11"/>
      </w:pPr>
      <w:bookmarkStart w:id="200" w:name="_Toc419281171"/>
      <w:r w:rsidRPr="009B3C81">
        <w:t>Acronym List and Glossary</w:t>
      </w:r>
      <w:bookmarkEnd w:id="200"/>
      <w:r w:rsidRPr="009B3C81">
        <w:t xml:space="preserve"> </w:t>
      </w:r>
    </w:p>
    <w:p w14:paraId="269C01FD" w14:textId="77777777" w:rsidR="004C1873" w:rsidRPr="009B3C81" w:rsidRDefault="004C1873" w:rsidP="004C1873">
      <w:pPr>
        <w:pStyle w:val="Caption"/>
        <w:jc w:val="center"/>
      </w:pPr>
      <w:r w:rsidRPr="009B3C81">
        <w:t xml:space="preserve">Table </w:t>
      </w:r>
      <w:r w:rsidR="0048250C" w:rsidRPr="009B3C81">
        <w:fldChar w:fldCharType="begin"/>
      </w:r>
      <w:r w:rsidR="00717F85" w:rsidRPr="009B3C81">
        <w:instrText xml:space="preserve"> SEQ Table \* ARABIC </w:instrText>
      </w:r>
      <w:r w:rsidR="0048250C" w:rsidRPr="009B3C81">
        <w:fldChar w:fldCharType="separate"/>
      </w:r>
      <w:r w:rsidR="00555371" w:rsidRPr="009B3C81">
        <w:rPr>
          <w:noProof/>
        </w:rPr>
        <w:t>59</w:t>
      </w:r>
      <w:r w:rsidR="0048250C" w:rsidRPr="009B3C81">
        <w:rPr>
          <w:noProof/>
        </w:rPr>
        <w:fldChar w:fldCharType="end"/>
      </w:r>
      <w:r w:rsidRPr="009B3C81">
        <w:t>: Glossary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6678"/>
      </w:tblGrid>
      <w:tr w:rsidR="009B3C81" w:rsidRPr="009B3C81" w14:paraId="269C0200" w14:textId="77777777" w:rsidTr="002D117F">
        <w:trPr>
          <w:cantSplit/>
          <w:tblHeader/>
        </w:trPr>
        <w:tc>
          <w:tcPr>
            <w:tcW w:w="1513" w:type="pct"/>
            <w:shd w:val="clear" w:color="auto" w:fill="D9D9D9"/>
          </w:tcPr>
          <w:p w14:paraId="269C01FE" w14:textId="77777777" w:rsidR="004C1873" w:rsidRPr="009B3C81" w:rsidRDefault="004C1873" w:rsidP="00952AE6">
            <w:pPr>
              <w:pStyle w:val="TableHeading"/>
            </w:pPr>
            <w:bookmarkStart w:id="201" w:name="ColumnTitle_97"/>
            <w:bookmarkEnd w:id="201"/>
            <w:r w:rsidRPr="009B3C81">
              <w:t>Term</w:t>
            </w:r>
          </w:p>
        </w:tc>
        <w:tc>
          <w:tcPr>
            <w:tcW w:w="3487" w:type="pct"/>
            <w:shd w:val="clear" w:color="auto" w:fill="D9D9D9"/>
          </w:tcPr>
          <w:p w14:paraId="269C01FF" w14:textId="77777777" w:rsidR="004C1873" w:rsidRPr="009B3C81" w:rsidRDefault="004C1873" w:rsidP="00952AE6">
            <w:pPr>
              <w:pStyle w:val="TableHeading"/>
            </w:pPr>
            <w:r w:rsidRPr="009B3C81">
              <w:t>Meaning</w:t>
            </w:r>
          </w:p>
        </w:tc>
      </w:tr>
      <w:tr w:rsidR="009B3C81" w:rsidRPr="009B3C81" w14:paraId="269C0203" w14:textId="77777777" w:rsidTr="00952AE6">
        <w:trPr>
          <w:cantSplit/>
        </w:trPr>
        <w:tc>
          <w:tcPr>
            <w:tcW w:w="1513" w:type="pct"/>
            <w:shd w:val="clear" w:color="auto" w:fill="auto"/>
          </w:tcPr>
          <w:p w14:paraId="269C0201" w14:textId="77777777" w:rsidR="00F018C1" w:rsidRPr="009B3C81" w:rsidRDefault="00F018C1" w:rsidP="00952AE6">
            <w:pPr>
              <w:pStyle w:val="TableText"/>
            </w:pPr>
            <w:r w:rsidRPr="009B3C81">
              <w:t>ANSI</w:t>
            </w:r>
          </w:p>
        </w:tc>
        <w:tc>
          <w:tcPr>
            <w:tcW w:w="3487" w:type="pct"/>
            <w:shd w:val="clear" w:color="auto" w:fill="auto"/>
          </w:tcPr>
          <w:p w14:paraId="269C0202" w14:textId="77777777" w:rsidR="00F018C1" w:rsidRPr="009B3C81" w:rsidRDefault="00F018C1" w:rsidP="00332113">
            <w:pPr>
              <w:pStyle w:val="TableText"/>
            </w:pPr>
            <w:r w:rsidRPr="009B3C81">
              <w:t>American National Standards Institute</w:t>
            </w:r>
          </w:p>
        </w:tc>
      </w:tr>
      <w:tr w:rsidR="009B3C81" w:rsidRPr="009B3C81" w14:paraId="269C0206" w14:textId="77777777" w:rsidTr="00952AE6">
        <w:trPr>
          <w:cantSplit/>
        </w:trPr>
        <w:tc>
          <w:tcPr>
            <w:tcW w:w="1513" w:type="pct"/>
            <w:shd w:val="clear" w:color="auto" w:fill="auto"/>
          </w:tcPr>
          <w:p w14:paraId="269C0204" w14:textId="77777777" w:rsidR="002D117F" w:rsidRPr="009B3C81" w:rsidRDefault="002D117F" w:rsidP="00952AE6">
            <w:pPr>
              <w:pStyle w:val="TableText"/>
            </w:pPr>
            <w:r w:rsidRPr="009B3C81">
              <w:t>API</w:t>
            </w:r>
          </w:p>
        </w:tc>
        <w:tc>
          <w:tcPr>
            <w:tcW w:w="3487" w:type="pct"/>
            <w:shd w:val="clear" w:color="auto" w:fill="auto"/>
          </w:tcPr>
          <w:p w14:paraId="269C0205" w14:textId="77777777" w:rsidR="002D117F" w:rsidRPr="009B3C81" w:rsidRDefault="002D117F" w:rsidP="00332113">
            <w:pPr>
              <w:pStyle w:val="TableText"/>
            </w:pPr>
            <w:r w:rsidRPr="009B3C81">
              <w:t>Application Programming Interface</w:t>
            </w:r>
          </w:p>
        </w:tc>
      </w:tr>
      <w:tr w:rsidR="009B3C81" w:rsidRPr="009B3C81" w14:paraId="269C0209" w14:textId="77777777" w:rsidTr="00952AE6">
        <w:trPr>
          <w:cantSplit/>
        </w:trPr>
        <w:tc>
          <w:tcPr>
            <w:tcW w:w="1513" w:type="pct"/>
            <w:shd w:val="clear" w:color="auto" w:fill="auto"/>
          </w:tcPr>
          <w:p w14:paraId="269C0207" w14:textId="77777777" w:rsidR="004C1873" w:rsidRPr="009B3C81" w:rsidRDefault="00332113" w:rsidP="00952AE6">
            <w:pPr>
              <w:pStyle w:val="TableText"/>
            </w:pPr>
            <w:r w:rsidRPr="009B3C81">
              <w:t>AR</w:t>
            </w:r>
          </w:p>
        </w:tc>
        <w:tc>
          <w:tcPr>
            <w:tcW w:w="3487" w:type="pct"/>
            <w:shd w:val="clear" w:color="auto" w:fill="auto"/>
          </w:tcPr>
          <w:p w14:paraId="269C0208" w14:textId="77777777" w:rsidR="004C1873" w:rsidRPr="009B3C81" w:rsidRDefault="00332113" w:rsidP="00332113">
            <w:pPr>
              <w:pStyle w:val="TableText"/>
            </w:pPr>
            <w:r w:rsidRPr="009B3C81">
              <w:t>Accounts Receivable</w:t>
            </w:r>
          </w:p>
        </w:tc>
      </w:tr>
      <w:tr w:rsidR="009B3C81" w:rsidRPr="009B3C81" w14:paraId="269C020C" w14:textId="77777777" w:rsidTr="00952AE6">
        <w:trPr>
          <w:cantSplit/>
        </w:trPr>
        <w:tc>
          <w:tcPr>
            <w:tcW w:w="1513" w:type="pct"/>
            <w:shd w:val="clear" w:color="auto" w:fill="auto"/>
          </w:tcPr>
          <w:p w14:paraId="269C020A" w14:textId="77777777" w:rsidR="00F018C1" w:rsidRPr="009B3C81" w:rsidRDefault="00F018C1" w:rsidP="00952AE6">
            <w:pPr>
              <w:pStyle w:val="TableText"/>
            </w:pPr>
            <w:r w:rsidRPr="009B3C81">
              <w:t>BRD</w:t>
            </w:r>
          </w:p>
        </w:tc>
        <w:tc>
          <w:tcPr>
            <w:tcW w:w="3487" w:type="pct"/>
            <w:shd w:val="clear" w:color="auto" w:fill="auto"/>
          </w:tcPr>
          <w:p w14:paraId="269C020B" w14:textId="77777777" w:rsidR="00F018C1" w:rsidRPr="009B3C81" w:rsidRDefault="00F018C1" w:rsidP="00952AE6">
            <w:pPr>
              <w:pStyle w:val="TableText"/>
            </w:pPr>
            <w:r w:rsidRPr="009B3C81">
              <w:t>Business Requirements Document</w:t>
            </w:r>
          </w:p>
        </w:tc>
      </w:tr>
      <w:tr w:rsidR="009B3C81" w:rsidRPr="009B3C81" w14:paraId="269C020F" w14:textId="77777777" w:rsidTr="00952AE6">
        <w:trPr>
          <w:cantSplit/>
        </w:trPr>
        <w:tc>
          <w:tcPr>
            <w:tcW w:w="1513" w:type="pct"/>
            <w:shd w:val="clear" w:color="auto" w:fill="auto"/>
          </w:tcPr>
          <w:p w14:paraId="269C020D" w14:textId="77777777" w:rsidR="004C1873" w:rsidRPr="009B3C81" w:rsidRDefault="00332113" w:rsidP="00952AE6">
            <w:pPr>
              <w:pStyle w:val="TableText"/>
            </w:pPr>
            <w:r w:rsidRPr="009B3C81">
              <w:t>CBO</w:t>
            </w:r>
          </w:p>
        </w:tc>
        <w:tc>
          <w:tcPr>
            <w:tcW w:w="3487" w:type="pct"/>
            <w:shd w:val="clear" w:color="auto" w:fill="auto"/>
          </w:tcPr>
          <w:p w14:paraId="269C020E" w14:textId="77777777" w:rsidR="004C1873" w:rsidRPr="009B3C81" w:rsidRDefault="00332113" w:rsidP="00952AE6">
            <w:pPr>
              <w:pStyle w:val="TableText"/>
            </w:pPr>
            <w:r w:rsidRPr="009B3C81">
              <w:t>Chief Business Office</w:t>
            </w:r>
          </w:p>
        </w:tc>
      </w:tr>
      <w:tr w:rsidR="009B3C81" w:rsidRPr="009B3C81" w14:paraId="269C0212" w14:textId="77777777" w:rsidTr="00952AE6">
        <w:trPr>
          <w:cantSplit/>
        </w:trPr>
        <w:tc>
          <w:tcPr>
            <w:tcW w:w="1513" w:type="pct"/>
            <w:shd w:val="clear" w:color="auto" w:fill="auto"/>
          </w:tcPr>
          <w:p w14:paraId="269C0210" w14:textId="77777777" w:rsidR="009D4646" w:rsidRPr="009B3C81" w:rsidRDefault="009D4646" w:rsidP="00952AE6">
            <w:pPr>
              <w:pStyle w:val="TableText"/>
            </w:pPr>
            <w:r w:rsidRPr="009B3C81">
              <w:t>CBOC</w:t>
            </w:r>
          </w:p>
        </w:tc>
        <w:tc>
          <w:tcPr>
            <w:tcW w:w="3487" w:type="pct"/>
            <w:shd w:val="clear" w:color="auto" w:fill="auto"/>
          </w:tcPr>
          <w:p w14:paraId="269C0211" w14:textId="77777777" w:rsidR="009D4646" w:rsidRPr="009B3C81" w:rsidRDefault="009D4646" w:rsidP="00952AE6">
            <w:pPr>
              <w:pStyle w:val="TableText"/>
            </w:pPr>
            <w:r w:rsidRPr="009B3C81">
              <w:t>Community Based Outpatient Clinic</w:t>
            </w:r>
          </w:p>
        </w:tc>
      </w:tr>
      <w:tr w:rsidR="009B3C81" w:rsidRPr="009B3C81" w14:paraId="269C0215" w14:textId="77777777" w:rsidTr="00952AE6">
        <w:trPr>
          <w:cantSplit/>
        </w:trPr>
        <w:tc>
          <w:tcPr>
            <w:tcW w:w="1513" w:type="pct"/>
            <w:shd w:val="clear" w:color="auto" w:fill="auto"/>
          </w:tcPr>
          <w:p w14:paraId="269C0213" w14:textId="77777777" w:rsidR="002D117F" w:rsidRPr="009B3C81" w:rsidRDefault="002D117F" w:rsidP="00952AE6">
            <w:pPr>
              <w:pStyle w:val="TableText"/>
            </w:pPr>
            <w:r w:rsidRPr="009B3C81">
              <w:t>CLC</w:t>
            </w:r>
          </w:p>
        </w:tc>
        <w:tc>
          <w:tcPr>
            <w:tcW w:w="3487" w:type="pct"/>
            <w:shd w:val="clear" w:color="auto" w:fill="auto"/>
          </w:tcPr>
          <w:p w14:paraId="269C0214" w14:textId="77777777" w:rsidR="002D117F" w:rsidRPr="009B3C81" w:rsidRDefault="002D117F" w:rsidP="00952AE6">
            <w:pPr>
              <w:pStyle w:val="TableText"/>
            </w:pPr>
            <w:r w:rsidRPr="009B3C81">
              <w:t>Community Living Center</w:t>
            </w:r>
          </w:p>
        </w:tc>
      </w:tr>
      <w:tr w:rsidR="009B3C81" w:rsidRPr="009B3C81" w14:paraId="269C0218" w14:textId="77777777" w:rsidTr="00952AE6">
        <w:trPr>
          <w:cantSplit/>
        </w:trPr>
        <w:tc>
          <w:tcPr>
            <w:tcW w:w="1513" w:type="pct"/>
            <w:shd w:val="clear" w:color="auto" w:fill="auto"/>
          </w:tcPr>
          <w:p w14:paraId="269C0216" w14:textId="77777777" w:rsidR="004C1873" w:rsidRPr="009B3C81" w:rsidRDefault="00332113" w:rsidP="00952AE6">
            <w:pPr>
              <w:pStyle w:val="TableText"/>
            </w:pPr>
            <w:r w:rsidRPr="009B3C81">
              <w:t>CPAC</w:t>
            </w:r>
          </w:p>
        </w:tc>
        <w:tc>
          <w:tcPr>
            <w:tcW w:w="3487" w:type="pct"/>
            <w:shd w:val="clear" w:color="auto" w:fill="auto"/>
          </w:tcPr>
          <w:p w14:paraId="269C0217" w14:textId="77777777" w:rsidR="004C1873" w:rsidRPr="009B3C81" w:rsidRDefault="00332113" w:rsidP="00952AE6">
            <w:pPr>
              <w:pStyle w:val="TableText"/>
            </w:pPr>
            <w:r w:rsidRPr="009B3C81">
              <w:t>Consolidated Patient Account Centers</w:t>
            </w:r>
          </w:p>
        </w:tc>
      </w:tr>
      <w:tr w:rsidR="009B3C81" w:rsidRPr="009B3C81" w14:paraId="269C021B" w14:textId="77777777" w:rsidTr="00952AE6">
        <w:trPr>
          <w:cantSplit/>
        </w:trPr>
        <w:tc>
          <w:tcPr>
            <w:tcW w:w="1513" w:type="pct"/>
            <w:shd w:val="clear" w:color="auto" w:fill="auto"/>
          </w:tcPr>
          <w:p w14:paraId="269C0219" w14:textId="77777777" w:rsidR="002D117F" w:rsidRPr="009B3C81" w:rsidRDefault="002D117F" w:rsidP="00952AE6">
            <w:pPr>
              <w:pStyle w:val="TableText"/>
            </w:pPr>
            <w:r w:rsidRPr="009B3C81">
              <w:t>CPRS</w:t>
            </w:r>
          </w:p>
        </w:tc>
        <w:tc>
          <w:tcPr>
            <w:tcW w:w="3487" w:type="pct"/>
            <w:shd w:val="clear" w:color="auto" w:fill="auto"/>
          </w:tcPr>
          <w:p w14:paraId="269C021A" w14:textId="77777777" w:rsidR="002D117F" w:rsidRPr="009B3C81" w:rsidRDefault="002D117F" w:rsidP="00952AE6">
            <w:pPr>
              <w:pStyle w:val="TableText"/>
            </w:pPr>
            <w:r w:rsidRPr="009B3C81">
              <w:t>Computerized Patient Record System</w:t>
            </w:r>
          </w:p>
        </w:tc>
      </w:tr>
      <w:tr w:rsidR="009B3C81" w:rsidRPr="009B3C81" w14:paraId="269C021E" w14:textId="77777777" w:rsidTr="00952AE6">
        <w:trPr>
          <w:cantSplit/>
        </w:trPr>
        <w:tc>
          <w:tcPr>
            <w:tcW w:w="1513" w:type="pct"/>
            <w:shd w:val="clear" w:color="auto" w:fill="auto"/>
          </w:tcPr>
          <w:p w14:paraId="269C021C" w14:textId="77777777" w:rsidR="00F73756" w:rsidRPr="009B3C81" w:rsidRDefault="00332113" w:rsidP="00952AE6">
            <w:pPr>
              <w:pStyle w:val="TableText"/>
            </w:pPr>
            <w:r w:rsidRPr="009B3C81">
              <w:t>CT</w:t>
            </w:r>
          </w:p>
        </w:tc>
        <w:tc>
          <w:tcPr>
            <w:tcW w:w="3487" w:type="pct"/>
            <w:shd w:val="clear" w:color="auto" w:fill="auto"/>
          </w:tcPr>
          <w:p w14:paraId="269C021D" w14:textId="77777777" w:rsidR="00F73756" w:rsidRPr="009B3C81" w:rsidRDefault="00332113" w:rsidP="00952AE6">
            <w:pPr>
              <w:pStyle w:val="TableText"/>
            </w:pPr>
            <w:r w:rsidRPr="009B3C81">
              <w:t>Claims Tracking</w:t>
            </w:r>
          </w:p>
        </w:tc>
      </w:tr>
      <w:tr w:rsidR="009B3C81" w:rsidRPr="009B3C81" w14:paraId="269C0221" w14:textId="77777777" w:rsidTr="00952AE6">
        <w:trPr>
          <w:cantSplit/>
        </w:trPr>
        <w:tc>
          <w:tcPr>
            <w:tcW w:w="1513" w:type="pct"/>
            <w:shd w:val="clear" w:color="auto" w:fill="auto"/>
          </w:tcPr>
          <w:p w14:paraId="269C021F" w14:textId="77777777" w:rsidR="00F018C1" w:rsidRPr="009B3C81" w:rsidRDefault="00F018C1" w:rsidP="00952AE6">
            <w:pPr>
              <w:pStyle w:val="TableText"/>
            </w:pPr>
            <w:r w:rsidRPr="009B3C81">
              <w:t>DD</w:t>
            </w:r>
          </w:p>
        </w:tc>
        <w:tc>
          <w:tcPr>
            <w:tcW w:w="3487" w:type="pct"/>
            <w:shd w:val="clear" w:color="auto" w:fill="auto"/>
          </w:tcPr>
          <w:p w14:paraId="269C0220" w14:textId="77777777" w:rsidR="00F018C1" w:rsidRPr="009B3C81" w:rsidRDefault="00F018C1" w:rsidP="00952AE6">
            <w:pPr>
              <w:pStyle w:val="TableText"/>
            </w:pPr>
            <w:r w:rsidRPr="009B3C81">
              <w:t>Data Dictionary</w:t>
            </w:r>
          </w:p>
        </w:tc>
      </w:tr>
      <w:tr w:rsidR="009B3C81" w:rsidRPr="009B3C81" w14:paraId="269C0224" w14:textId="77777777" w:rsidTr="00952AE6">
        <w:trPr>
          <w:cantSplit/>
        </w:trPr>
        <w:tc>
          <w:tcPr>
            <w:tcW w:w="1513" w:type="pct"/>
            <w:shd w:val="clear" w:color="auto" w:fill="auto"/>
          </w:tcPr>
          <w:p w14:paraId="269C0222" w14:textId="77777777" w:rsidR="00F018C1" w:rsidRPr="009B3C81" w:rsidRDefault="00F018C1" w:rsidP="00952AE6">
            <w:pPr>
              <w:pStyle w:val="TableText"/>
            </w:pPr>
            <w:r w:rsidRPr="009B3C81">
              <w:t>DG</w:t>
            </w:r>
          </w:p>
        </w:tc>
        <w:tc>
          <w:tcPr>
            <w:tcW w:w="3487" w:type="pct"/>
            <w:shd w:val="clear" w:color="auto" w:fill="auto"/>
          </w:tcPr>
          <w:p w14:paraId="269C0223" w14:textId="77777777" w:rsidR="00F018C1" w:rsidRPr="009B3C81" w:rsidRDefault="00F018C1" w:rsidP="00952AE6">
            <w:pPr>
              <w:pStyle w:val="TableText"/>
            </w:pPr>
            <w:r w:rsidRPr="009B3C81">
              <w:t>Registration Module</w:t>
            </w:r>
          </w:p>
        </w:tc>
      </w:tr>
      <w:tr w:rsidR="009B3C81" w:rsidRPr="009B3C81" w14:paraId="269C0227" w14:textId="77777777" w:rsidTr="00952AE6">
        <w:trPr>
          <w:cantSplit/>
        </w:trPr>
        <w:tc>
          <w:tcPr>
            <w:tcW w:w="1513" w:type="pct"/>
            <w:shd w:val="clear" w:color="auto" w:fill="auto"/>
          </w:tcPr>
          <w:p w14:paraId="269C0225" w14:textId="77777777" w:rsidR="00F018C1" w:rsidRPr="009B3C81" w:rsidRDefault="00F018C1" w:rsidP="00952AE6">
            <w:pPr>
              <w:pStyle w:val="TableText"/>
            </w:pPr>
            <w:r w:rsidRPr="009B3C81">
              <w:t>DOD</w:t>
            </w:r>
          </w:p>
        </w:tc>
        <w:tc>
          <w:tcPr>
            <w:tcW w:w="3487" w:type="pct"/>
            <w:shd w:val="clear" w:color="auto" w:fill="auto"/>
          </w:tcPr>
          <w:p w14:paraId="269C0226" w14:textId="77777777" w:rsidR="00F018C1" w:rsidRPr="009B3C81" w:rsidRDefault="00F018C1" w:rsidP="00952AE6">
            <w:pPr>
              <w:pStyle w:val="TableText"/>
            </w:pPr>
            <w:r w:rsidRPr="009B3C81">
              <w:t>Date of Death</w:t>
            </w:r>
          </w:p>
        </w:tc>
      </w:tr>
      <w:tr w:rsidR="009B3C81" w:rsidRPr="009B3C81" w14:paraId="269C022A" w14:textId="77777777" w:rsidTr="00952AE6">
        <w:trPr>
          <w:cantSplit/>
        </w:trPr>
        <w:tc>
          <w:tcPr>
            <w:tcW w:w="1513" w:type="pct"/>
            <w:shd w:val="clear" w:color="auto" w:fill="auto"/>
          </w:tcPr>
          <w:p w14:paraId="269C0228" w14:textId="77777777" w:rsidR="00034671" w:rsidRPr="009B3C81" w:rsidRDefault="00332113" w:rsidP="00952AE6">
            <w:pPr>
              <w:pStyle w:val="TableText"/>
            </w:pPr>
            <w:r w:rsidRPr="009B3C81">
              <w:t>EC</w:t>
            </w:r>
          </w:p>
        </w:tc>
        <w:tc>
          <w:tcPr>
            <w:tcW w:w="3487" w:type="pct"/>
            <w:shd w:val="clear" w:color="auto" w:fill="auto"/>
          </w:tcPr>
          <w:p w14:paraId="269C0229" w14:textId="77777777" w:rsidR="00034671" w:rsidRPr="009B3C81" w:rsidRDefault="00332113" w:rsidP="00952AE6">
            <w:pPr>
              <w:pStyle w:val="TableText"/>
            </w:pPr>
            <w:r w:rsidRPr="009B3C81">
              <w:t>Eligibility Communicator</w:t>
            </w:r>
          </w:p>
        </w:tc>
      </w:tr>
      <w:tr w:rsidR="009B3C81" w:rsidRPr="009B3C81" w14:paraId="269C022D" w14:textId="77777777" w:rsidTr="00952AE6">
        <w:trPr>
          <w:cantSplit/>
        </w:trPr>
        <w:tc>
          <w:tcPr>
            <w:tcW w:w="1513" w:type="pct"/>
            <w:shd w:val="clear" w:color="auto" w:fill="auto"/>
          </w:tcPr>
          <w:p w14:paraId="269C022B" w14:textId="77777777" w:rsidR="00034671" w:rsidRPr="009B3C81" w:rsidRDefault="00332113" w:rsidP="00952AE6">
            <w:pPr>
              <w:pStyle w:val="TableText"/>
            </w:pPr>
            <w:r w:rsidRPr="009B3C81">
              <w:t>EDI</w:t>
            </w:r>
          </w:p>
        </w:tc>
        <w:tc>
          <w:tcPr>
            <w:tcW w:w="3487" w:type="pct"/>
            <w:shd w:val="clear" w:color="auto" w:fill="auto"/>
          </w:tcPr>
          <w:p w14:paraId="269C022C" w14:textId="77777777" w:rsidR="00034671" w:rsidRPr="009B3C81" w:rsidRDefault="00332113" w:rsidP="00952AE6">
            <w:pPr>
              <w:pStyle w:val="TableText"/>
            </w:pPr>
            <w:r w:rsidRPr="009B3C81">
              <w:t>Electronic Data Interchange</w:t>
            </w:r>
          </w:p>
        </w:tc>
      </w:tr>
      <w:tr w:rsidR="009B3C81" w:rsidRPr="009B3C81" w14:paraId="269C0230" w14:textId="77777777" w:rsidTr="00952AE6">
        <w:trPr>
          <w:cantSplit/>
        </w:trPr>
        <w:tc>
          <w:tcPr>
            <w:tcW w:w="1513" w:type="pct"/>
            <w:shd w:val="clear" w:color="auto" w:fill="auto"/>
          </w:tcPr>
          <w:p w14:paraId="269C022E" w14:textId="77777777" w:rsidR="002D117F" w:rsidRPr="009B3C81" w:rsidRDefault="002D117F" w:rsidP="00952AE6">
            <w:pPr>
              <w:pStyle w:val="TableText"/>
            </w:pPr>
            <w:r w:rsidRPr="009B3C81">
              <w:t>E</w:t>
            </w:r>
            <w:r w:rsidR="00B73742" w:rsidRPr="009B3C81">
              <w:t>H</w:t>
            </w:r>
            <w:r w:rsidRPr="009B3C81">
              <w:t>R</w:t>
            </w:r>
          </w:p>
        </w:tc>
        <w:tc>
          <w:tcPr>
            <w:tcW w:w="3487" w:type="pct"/>
            <w:shd w:val="clear" w:color="auto" w:fill="auto"/>
          </w:tcPr>
          <w:p w14:paraId="269C022F" w14:textId="77777777" w:rsidR="002D117F" w:rsidRPr="009B3C81" w:rsidRDefault="002D117F" w:rsidP="00952AE6">
            <w:pPr>
              <w:pStyle w:val="TableText"/>
            </w:pPr>
            <w:r w:rsidRPr="009B3C81">
              <w:t>Electronic Health Record</w:t>
            </w:r>
          </w:p>
        </w:tc>
      </w:tr>
      <w:tr w:rsidR="009B3C81" w:rsidRPr="009B3C81" w14:paraId="269C0233" w14:textId="77777777" w:rsidTr="00952AE6">
        <w:trPr>
          <w:cantSplit/>
        </w:trPr>
        <w:tc>
          <w:tcPr>
            <w:tcW w:w="1513" w:type="pct"/>
            <w:shd w:val="clear" w:color="auto" w:fill="auto"/>
          </w:tcPr>
          <w:p w14:paraId="269C0231" w14:textId="77777777" w:rsidR="00034671" w:rsidRPr="009B3C81" w:rsidRDefault="00332113" w:rsidP="00952AE6">
            <w:pPr>
              <w:pStyle w:val="TableText"/>
            </w:pPr>
            <w:r w:rsidRPr="009B3C81">
              <w:t>eIV</w:t>
            </w:r>
          </w:p>
        </w:tc>
        <w:tc>
          <w:tcPr>
            <w:tcW w:w="3487" w:type="pct"/>
            <w:shd w:val="clear" w:color="auto" w:fill="auto"/>
          </w:tcPr>
          <w:p w14:paraId="269C0232" w14:textId="77777777" w:rsidR="00034671" w:rsidRPr="009B3C81" w:rsidRDefault="00332113" w:rsidP="00952AE6">
            <w:pPr>
              <w:pStyle w:val="TableText"/>
            </w:pPr>
            <w:r w:rsidRPr="009B3C81">
              <w:t>Electronic Insurance Verification</w:t>
            </w:r>
          </w:p>
        </w:tc>
      </w:tr>
      <w:tr w:rsidR="00E23F9A" w:rsidRPr="009B3C81" w14:paraId="700F96A3" w14:textId="77777777" w:rsidTr="00952AE6">
        <w:trPr>
          <w:cantSplit/>
        </w:trPr>
        <w:tc>
          <w:tcPr>
            <w:tcW w:w="1513" w:type="pct"/>
            <w:shd w:val="clear" w:color="auto" w:fill="auto"/>
          </w:tcPr>
          <w:p w14:paraId="0D344899" w14:textId="010E7A76" w:rsidR="00E23F9A" w:rsidRPr="009B3C81" w:rsidRDefault="00E23F9A" w:rsidP="00952AE6">
            <w:pPr>
              <w:pStyle w:val="TableText"/>
            </w:pPr>
            <w:r>
              <w:lastRenderedPageBreak/>
              <w:t>FSC</w:t>
            </w:r>
          </w:p>
        </w:tc>
        <w:tc>
          <w:tcPr>
            <w:tcW w:w="3487" w:type="pct"/>
            <w:shd w:val="clear" w:color="auto" w:fill="auto"/>
          </w:tcPr>
          <w:p w14:paraId="29D1C8C2" w14:textId="4A3F0ADD" w:rsidR="00E23F9A" w:rsidRPr="009B3C81" w:rsidRDefault="00E23F9A" w:rsidP="00952AE6">
            <w:pPr>
              <w:pStyle w:val="TableText"/>
            </w:pPr>
            <w:r>
              <w:t>Financial Service Center</w:t>
            </w:r>
          </w:p>
        </w:tc>
      </w:tr>
      <w:tr w:rsidR="009B3C81" w:rsidRPr="009B3C81" w14:paraId="269C0236" w14:textId="77777777" w:rsidTr="00952AE6">
        <w:trPr>
          <w:cantSplit/>
        </w:trPr>
        <w:tc>
          <w:tcPr>
            <w:tcW w:w="1513" w:type="pct"/>
            <w:shd w:val="clear" w:color="auto" w:fill="auto"/>
          </w:tcPr>
          <w:p w14:paraId="269C0234" w14:textId="77777777" w:rsidR="00034671" w:rsidRPr="009B3C81" w:rsidRDefault="00332113" w:rsidP="00952AE6">
            <w:pPr>
              <w:pStyle w:val="TableText"/>
            </w:pPr>
            <w:r w:rsidRPr="009B3C81">
              <w:t>GUI</w:t>
            </w:r>
          </w:p>
        </w:tc>
        <w:tc>
          <w:tcPr>
            <w:tcW w:w="3487" w:type="pct"/>
            <w:shd w:val="clear" w:color="auto" w:fill="auto"/>
          </w:tcPr>
          <w:p w14:paraId="269C0235" w14:textId="77777777" w:rsidR="00034671" w:rsidRPr="009B3C81" w:rsidRDefault="00332113" w:rsidP="00952AE6">
            <w:pPr>
              <w:pStyle w:val="TableText"/>
            </w:pPr>
            <w:r w:rsidRPr="009B3C81">
              <w:t>Graphical User Interface</w:t>
            </w:r>
          </w:p>
        </w:tc>
      </w:tr>
      <w:tr w:rsidR="009B3C81" w:rsidRPr="009B3C81" w14:paraId="269C0239" w14:textId="77777777" w:rsidTr="00952AE6">
        <w:trPr>
          <w:cantSplit/>
        </w:trPr>
        <w:tc>
          <w:tcPr>
            <w:tcW w:w="1513" w:type="pct"/>
            <w:shd w:val="clear" w:color="auto" w:fill="auto"/>
          </w:tcPr>
          <w:p w14:paraId="269C0237" w14:textId="77777777" w:rsidR="00034671" w:rsidRPr="009B3C81" w:rsidRDefault="00332113" w:rsidP="00952AE6">
            <w:pPr>
              <w:pStyle w:val="TableText"/>
            </w:pPr>
            <w:r w:rsidRPr="009B3C81">
              <w:t>HHS</w:t>
            </w:r>
          </w:p>
        </w:tc>
        <w:tc>
          <w:tcPr>
            <w:tcW w:w="3487" w:type="pct"/>
            <w:shd w:val="clear" w:color="auto" w:fill="auto"/>
          </w:tcPr>
          <w:p w14:paraId="269C0238" w14:textId="77777777" w:rsidR="00034671" w:rsidRPr="009B3C81" w:rsidRDefault="00332113" w:rsidP="00952AE6">
            <w:pPr>
              <w:pStyle w:val="TableText"/>
            </w:pPr>
            <w:r w:rsidRPr="009B3C81">
              <w:t>Health and Human Services</w:t>
            </w:r>
          </w:p>
        </w:tc>
      </w:tr>
      <w:tr w:rsidR="009B3C81" w:rsidRPr="009B3C81" w14:paraId="269C023C" w14:textId="77777777" w:rsidTr="00952AE6">
        <w:trPr>
          <w:cantSplit/>
        </w:trPr>
        <w:tc>
          <w:tcPr>
            <w:tcW w:w="1513" w:type="pct"/>
            <w:shd w:val="clear" w:color="auto" w:fill="auto"/>
          </w:tcPr>
          <w:p w14:paraId="269C023A" w14:textId="77777777" w:rsidR="00034671" w:rsidRPr="009B3C81" w:rsidRDefault="00332113" w:rsidP="00952AE6">
            <w:pPr>
              <w:pStyle w:val="TableText"/>
            </w:pPr>
            <w:r w:rsidRPr="009B3C81">
              <w:t>HIPAA</w:t>
            </w:r>
          </w:p>
        </w:tc>
        <w:tc>
          <w:tcPr>
            <w:tcW w:w="3487" w:type="pct"/>
            <w:shd w:val="clear" w:color="auto" w:fill="auto"/>
          </w:tcPr>
          <w:p w14:paraId="269C023B" w14:textId="77777777" w:rsidR="00034671" w:rsidRPr="009B3C81" w:rsidRDefault="00332113" w:rsidP="00952AE6">
            <w:pPr>
              <w:pStyle w:val="TableText"/>
            </w:pPr>
            <w:r w:rsidRPr="009B3C81">
              <w:t>Health Insurance Portability and Accountability Act</w:t>
            </w:r>
          </w:p>
        </w:tc>
      </w:tr>
      <w:tr w:rsidR="009B3C81" w:rsidRPr="009B3C81" w14:paraId="269C023F" w14:textId="77777777" w:rsidTr="00952AE6">
        <w:trPr>
          <w:cantSplit/>
        </w:trPr>
        <w:tc>
          <w:tcPr>
            <w:tcW w:w="1513" w:type="pct"/>
            <w:shd w:val="clear" w:color="auto" w:fill="auto"/>
          </w:tcPr>
          <w:p w14:paraId="269C023D" w14:textId="77777777" w:rsidR="002D117F" w:rsidRPr="009B3C81" w:rsidRDefault="002D117F" w:rsidP="00952AE6">
            <w:pPr>
              <w:pStyle w:val="TableText"/>
            </w:pPr>
            <w:r w:rsidRPr="009B3C81">
              <w:t>HL7</w:t>
            </w:r>
          </w:p>
        </w:tc>
        <w:tc>
          <w:tcPr>
            <w:tcW w:w="3487" w:type="pct"/>
            <w:shd w:val="clear" w:color="auto" w:fill="auto"/>
          </w:tcPr>
          <w:p w14:paraId="269C023E" w14:textId="77777777" w:rsidR="002D117F" w:rsidRPr="009B3C81" w:rsidRDefault="002D117F" w:rsidP="00952AE6">
            <w:pPr>
              <w:pStyle w:val="TableText"/>
            </w:pPr>
            <w:r w:rsidRPr="009B3C81">
              <w:t>Health Level 7</w:t>
            </w:r>
          </w:p>
        </w:tc>
      </w:tr>
      <w:tr w:rsidR="009B3C81" w:rsidRPr="009B3C81" w14:paraId="269C0242" w14:textId="77777777" w:rsidTr="00952AE6">
        <w:trPr>
          <w:cantSplit/>
        </w:trPr>
        <w:tc>
          <w:tcPr>
            <w:tcW w:w="1513" w:type="pct"/>
            <w:shd w:val="clear" w:color="auto" w:fill="auto"/>
          </w:tcPr>
          <w:p w14:paraId="269C0240" w14:textId="77777777" w:rsidR="00034671" w:rsidRPr="009B3C81" w:rsidRDefault="00332113" w:rsidP="00952AE6">
            <w:pPr>
              <w:pStyle w:val="TableText"/>
            </w:pPr>
            <w:r w:rsidRPr="009B3C81">
              <w:t>HPID</w:t>
            </w:r>
          </w:p>
        </w:tc>
        <w:tc>
          <w:tcPr>
            <w:tcW w:w="3487" w:type="pct"/>
            <w:shd w:val="clear" w:color="auto" w:fill="auto"/>
          </w:tcPr>
          <w:p w14:paraId="269C0241" w14:textId="77777777" w:rsidR="00034671" w:rsidRPr="009B3C81" w:rsidRDefault="00332113" w:rsidP="00952AE6">
            <w:pPr>
              <w:pStyle w:val="TableText"/>
            </w:pPr>
            <w:r w:rsidRPr="009B3C81">
              <w:t>Health Plan Identifier</w:t>
            </w:r>
          </w:p>
        </w:tc>
      </w:tr>
      <w:tr w:rsidR="009B3C81" w:rsidRPr="009B3C81" w14:paraId="269C0245" w14:textId="77777777" w:rsidTr="00952AE6">
        <w:trPr>
          <w:cantSplit/>
        </w:trPr>
        <w:tc>
          <w:tcPr>
            <w:tcW w:w="1513" w:type="pct"/>
            <w:shd w:val="clear" w:color="auto" w:fill="auto"/>
          </w:tcPr>
          <w:p w14:paraId="269C0243" w14:textId="77777777" w:rsidR="00034671" w:rsidRPr="009B3C81" w:rsidRDefault="00332113" w:rsidP="00952AE6">
            <w:pPr>
              <w:pStyle w:val="TableText"/>
            </w:pPr>
            <w:r w:rsidRPr="009B3C81">
              <w:t>IB</w:t>
            </w:r>
          </w:p>
        </w:tc>
        <w:tc>
          <w:tcPr>
            <w:tcW w:w="3487" w:type="pct"/>
            <w:shd w:val="clear" w:color="auto" w:fill="auto"/>
          </w:tcPr>
          <w:p w14:paraId="269C0244" w14:textId="77777777" w:rsidR="00034671" w:rsidRPr="009B3C81" w:rsidRDefault="00332113" w:rsidP="00952AE6">
            <w:pPr>
              <w:pStyle w:val="TableText"/>
            </w:pPr>
            <w:r w:rsidRPr="009B3C81">
              <w:t>Integrated Billing</w:t>
            </w:r>
          </w:p>
        </w:tc>
      </w:tr>
      <w:tr w:rsidR="009B3C81" w:rsidRPr="009B3C81" w14:paraId="269C0248" w14:textId="77777777" w:rsidTr="00952AE6">
        <w:trPr>
          <w:cantSplit/>
        </w:trPr>
        <w:tc>
          <w:tcPr>
            <w:tcW w:w="1513" w:type="pct"/>
            <w:shd w:val="clear" w:color="auto" w:fill="auto"/>
          </w:tcPr>
          <w:p w14:paraId="269C0246" w14:textId="77777777" w:rsidR="00034671" w:rsidRPr="009B3C81" w:rsidRDefault="00981B06" w:rsidP="00952AE6">
            <w:pPr>
              <w:pStyle w:val="TableText"/>
            </w:pPr>
            <w:r w:rsidRPr="009B3C81">
              <w:t>ICB</w:t>
            </w:r>
          </w:p>
        </w:tc>
        <w:tc>
          <w:tcPr>
            <w:tcW w:w="3487" w:type="pct"/>
            <w:shd w:val="clear" w:color="auto" w:fill="auto"/>
          </w:tcPr>
          <w:p w14:paraId="269C0247" w14:textId="77777777" w:rsidR="00034671" w:rsidRPr="009B3C81" w:rsidRDefault="00981B06" w:rsidP="00952AE6">
            <w:pPr>
              <w:pStyle w:val="TableText"/>
            </w:pPr>
            <w:r w:rsidRPr="009B3C81">
              <w:t>Insurance Capture Buffer</w:t>
            </w:r>
          </w:p>
        </w:tc>
      </w:tr>
      <w:tr w:rsidR="009B3C81" w:rsidRPr="009B3C81" w14:paraId="269C024B" w14:textId="77777777" w:rsidTr="00952AE6">
        <w:trPr>
          <w:cantSplit/>
        </w:trPr>
        <w:tc>
          <w:tcPr>
            <w:tcW w:w="1513" w:type="pct"/>
            <w:shd w:val="clear" w:color="auto" w:fill="auto"/>
          </w:tcPr>
          <w:p w14:paraId="269C0249" w14:textId="77777777" w:rsidR="00034671" w:rsidRPr="009B3C81" w:rsidRDefault="00981B06" w:rsidP="00952AE6">
            <w:pPr>
              <w:pStyle w:val="TableText"/>
            </w:pPr>
            <w:r w:rsidRPr="009B3C81">
              <w:t>ICD</w:t>
            </w:r>
          </w:p>
        </w:tc>
        <w:tc>
          <w:tcPr>
            <w:tcW w:w="3487" w:type="pct"/>
            <w:shd w:val="clear" w:color="auto" w:fill="auto"/>
          </w:tcPr>
          <w:p w14:paraId="269C024A" w14:textId="77777777" w:rsidR="00034671" w:rsidRPr="009B3C81" w:rsidRDefault="00981B06" w:rsidP="00952AE6">
            <w:pPr>
              <w:pStyle w:val="TableText"/>
            </w:pPr>
            <w:r w:rsidRPr="009B3C81">
              <w:t>Interface Control Document</w:t>
            </w:r>
          </w:p>
        </w:tc>
      </w:tr>
      <w:tr w:rsidR="009B3C81" w:rsidRPr="009B3C81" w14:paraId="269C024E" w14:textId="77777777" w:rsidTr="00952AE6">
        <w:trPr>
          <w:cantSplit/>
        </w:trPr>
        <w:tc>
          <w:tcPr>
            <w:tcW w:w="1513" w:type="pct"/>
            <w:shd w:val="clear" w:color="auto" w:fill="auto"/>
          </w:tcPr>
          <w:p w14:paraId="269C024C" w14:textId="77777777" w:rsidR="00F018C1" w:rsidRPr="009B3C81" w:rsidRDefault="00F018C1" w:rsidP="00952AE6">
            <w:pPr>
              <w:pStyle w:val="TableText"/>
            </w:pPr>
            <w:r w:rsidRPr="009B3C81">
              <w:t>ISO</w:t>
            </w:r>
          </w:p>
        </w:tc>
        <w:tc>
          <w:tcPr>
            <w:tcW w:w="3487" w:type="pct"/>
            <w:shd w:val="clear" w:color="auto" w:fill="auto"/>
          </w:tcPr>
          <w:p w14:paraId="269C024D" w14:textId="77777777" w:rsidR="00F018C1" w:rsidRPr="009B3C81" w:rsidRDefault="00F018C1" w:rsidP="00952AE6">
            <w:pPr>
              <w:pStyle w:val="TableText"/>
            </w:pPr>
            <w:r w:rsidRPr="009B3C81">
              <w:t>International Organization for Standardization</w:t>
            </w:r>
          </w:p>
        </w:tc>
      </w:tr>
      <w:tr w:rsidR="009B3C81" w:rsidRPr="009B3C81" w14:paraId="269C0251" w14:textId="77777777" w:rsidTr="00952AE6">
        <w:trPr>
          <w:cantSplit/>
        </w:trPr>
        <w:tc>
          <w:tcPr>
            <w:tcW w:w="1513" w:type="pct"/>
            <w:shd w:val="clear" w:color="auto" w:fill="auto"/>
          </w:tcPr>
          <w:p w14:paraId="269C024F" w14:textId="77777777" w:rsidR="00034671" w:rsidRPr="009B3C81" w:rsidRDefault="00981B06" w:rsidP="00952AE6">
            <w:pPr>
              <w:pStyle w:val="TableText"/>
            </w:pPr>
            <w:r w:rsidRPr="009B3C81">
              <w:t>IM/IT</w:t>
            </w:r>
          </w:p>
        </w:tc>
        <w:tc>
          <w:tcPr>
            <w:tcW w:w="3487" w:type="pct"/>
            <w:shd w:val="clear" w:color="auto" w:fill="auto"/>
          </w:tcPr>
          <w:p w14:paraId="269C0250" w14:textId="77777777" w:rsidR="00034671" w:rsidRPr="009B3C81" w:rsidRDefault="00981B06" w:rsidP="00952AE6">
            <w:pPr>
              <w:pStyle w:val="TableText"/>
            </w:pPr>
            <w:r w:rsidRPr="009B3C81">
              <w:t>Information Management/Information Technology</w:t>
            </w:r>
          </w:p>
        </w:tc>
      </w:tr>
      <w:tr w:rsidR="009B3C81" w:rsidRPr="009B3C81" w14:paraId="269C0254" w14:textId="77777777" w:rsidTr="00952AE6">
        <w:trPr>
          <w:cantSplit/>
        </w:trPr>
        <w:tc>
          <w:tcPr>
            <w:tcW w:w="1513" w:type="pct"/>
            <w:shd w:val="clear" w:color="auto" w:fill="auto"/>
          </w:tcPr>
          <w:p w14:paraId="269C0252" w14:textId="77777777" w:rsidR="00034671" w:rsidRPr="009B3C81" w:rsidRDefault="00981B06" w:rsidP="00952AE6">
            <w:pPr>
              <w:pStyle w:val="TableText"/>
            </w:pPr>
            <w:r w:rsidRPr="009B3C81">
              <w:t>IRM</w:t>
            </w:r>
          </w:p>
        </w:tc>
        <w:tc>
          <w:tcPr>
            <w:tcW w:w="3487" w:type="pct"/>
            <w:shd w:val="clear" w:color="auto" w:fill="auto"/>
          </w:tcPr>
          <w:p w14:paraId="269C0253" w14:textId="77777777" w:rsidR="00034671" w:rsidRPr="009B3C81" w:rsidRDefault="00981B06" w:rsidP="00952AE6">
            <w:pPr>
              <w:pStyle w:val="TableText"/>
            </w:pPr>
            <w:r w:rsidRPr="009B3C81">
              <w:t>Information Resource Manager</w:t>
            </w:r>
          </w:p>
        </w:tc>
      </w:tr>
      <w:tr w:rsidR="009B3C81" w:rsidRPr="009B3C81" w14:paraId="269C0257" w14:textId="77777777" w:rsidTr="00952AE6">
        <w:trPr>
          <w:cantSplit/>
        </w:trPr>
        <w:tc>
          <w:tcPr>
            <w:tcW w:w="1513" w:type="pct"/>
            <w:shd w:val="clear" w:color="auto" w:fill="auto"/>
          </w:tcPr>
          <w:p w14:paraId="269C0255" w14:textId="77777777" w:rsidR="00034671" w:rsidRPr="009B3C81" w:rsidRDefault="00981B06" w:rsidP="00952AE6">
            <w:pPr>
              <w:pStyle w:val="TableText"/>
            </w:pPr>
            <w:r w:rsidRPr="009B3C81">
              <w:t>IVP</w:t>
            </w:r>
          </w:p>
        </w:tc>
        <w:tc>
          <w:tcPr>
            <w:tcW w:w="3487" w:type="pct"/>
            <w:shd w:val="clear" w:color="auto" w:fill="auto"/>
          </w:tcPr>
          <w:p w14:paraId="269C0256" w14:textId="77777777" w:rsidR="00034671" w:rsidRPr="009B3C81" w:rsidRDefault="00981B06" w:rsidP="00952AE6">
            <w:pPr>
              <w:pStyle w:val="TableText"/>
            </w:pPr>
            <w:r w:rsidRPr="009B3C81">
              <w:t>Insurance Verification Processor</w:t>
            </w:r>
          </w:p>
        </w:tc>
      </w:tr>
      <w:tr w:rsidR="009B3C81" w:rsidRPr="009B3C81" w14:paraId="269C025A" w14:textId="77777777" w:rsidTr="00952AE6">
        <w:trPr>
          <w:cantSplit/>
        </w:trPr>
        <w:tc>
          <w:tcPr>
            <w:tcW w:w="1513" w:type="pct"/>
            <w:shd w:val="clear" w:color="auto" w:fill="auto"/>
          </w:tcPr>
          <w:p w14:paraId="269C0258" w14:textId="77777777" w:rsidR="00EA2BCE" w:rsidRPr="009B3C81" w:rsidRDefault="00EA2BCE" w:rsidP="00952AE6">
            <w:pPr>
              <w:pStyle w:val="TableText"/>
            </w:pPr>
            <w:r w:rsidRPr="009B3C81">
              <w:t>KIDS</w:t>
            </w:r>
          </w:p>
        </w:tc>
        <w:tc>
          <w:tcPr>
            <w:tcW w:w="3487" w:type="pct"/>
            <w:shd w:val="clear" w:color="auto" w:fill="auto"/>
          </w:tcPr>
          <w:p w14:paraId="269C0259" w14:textId="77777777" w:rsidR="00EA2BCE" w:rsidRPr="009B3C81" w:rsidRDefault="00EA2BCE" w:rsidP="00952AE6">
            <w:pPr>
              <w:pStyle w:val="TableText"/>
            </w:pPr>
            <w:r w:rsidRPr="009B3C81">
              <w:t>Kernel Installation and Distribution System</w:t>
            </w:r>
          </w:p>
        </w:tc>
      </w:tr>
      <w:tr w:rsidR="009B3C81" w:rsidRPr="009B3C81" w14:paraId="269C025D" w14:textId="77777777" w:rsidTr="00952AE6">
        <w:trPr>
          <w:cantSplit/>
        </w:trPr>
        <w:tc>
          <w:tcPr>
            <w:tcW w:w="1513" w:type="pct"/>
            <w:shd w:val="clear" w:color="auto" w:fill="auto"/>
          </w:tcPr>
          <w:p w14:paraId="269C025B" w14:textId="77777777" w:rsidR="00034671" w:rsidRPr="009B3C81" w:rsidRDefault="00981B06" w:rsidP="00952AE6">
            <w:pPr>
              <w:pStyle w:val="TableText"/>
            </w:pPr>
            <w:r w:rsidRPr="009B3C81">
              <w:t>MCCF</w:t>
            </w:r>
          </w:p>
        </w:tc>
        <w:tc>
          <w:tcPr>
            <w:tcW w:w="3487" w:type="pct"/>
            <w:shd w:val="clear" w:color="auto" w:fill="auto"/>
          </w:tcPr>
          <w:p w14:paraId="269C025C" w14:textId="77777777" w:rsidR="00034671" w:rsidRPr="009B3C81" w:rsidRDefault="00981B06" w:rsidP="00952AE6">
            <w:pPr>
              <w:pStyle w:val="TableText"/>
            </w:pPr>
            <w:r w:rsidRPr="009B3C81">
              <w:t>Medical Care Collections Fund</w:t>
            </w:r>
          </w:p>
        </w:tc>
      </w:tr>
      <w:tr w:rsidR="009B3C81" w:rsidRPr="009B3C81" w14:paraId="269C0260" w14:textId="77777777" w:rsidTr="00952AE6">
        <w:trPr>
          <w:cantSplit/>
        </w:trPr>
        <w:tc>
          <w:tcPr>
            <w:tcW w:w="1513" w:type="pct"/>
            <w:shd w:val="clear" w:color="auto" w:fill="auto"/>
          </w:tcPr>
          <w:p w14:paraId="269C025E" w14:textId="77777777" w:rsidR="00034671" w:rsidRPr="009B3C81" w:rsidRDefault="00981B06" w:rsidP="00952AE6">
            <w:pPr>
              <w:pStyle w:val="TableText"/>
            </w:pPr>
            <w:r w:rsidRPr="009B3C81">
              <w:t>MCCR</w:t>
            </w:r>
          </w:p>
        </w:tc>
        <w:tc>
          <w:tcPr>
            <w:tcW w:w="3487" w:type="pct"/>
            <w:shd w:val="clear" w:color="auto" w:fill="auto"/>
          </w:tcPr>
          <w:p w14:paraId="269C025F" w14:textId="77777777" w:rsidR="00034671" w:rsidRPr="009B3C81" w:rsidRDefault="00981B06" w:rsidP="00952AE6">
            <w:pPr>
              <w:pStyle w:val="TableText"/>
            </w:pPr>
            <w:r w:rsidRPr="009B3C81">
              <w:t>Medical Care Cost Recovery</w:t>
            </w:r>
          </w:p>
        </w:tc>
      </w:tr>
      <w:tr w:rsidR="009B3C81" w:rsidRPr="009B3C81" w14:paraId="269C0263" w14:textId="77777777" w:rsidTr="00952AE6">
        <w:trPr>
          <w:cantSplit/>
        </w:trPr>
        <w:tc>
          <w:tcPr>
            <w:tcW w:w="1513" w:type="pct"/>
            <w:shd w:val="clear" w:color="auto" w:fill="auto"/>
          </w:tcPr>
          <w:p w14:paraId="269C0261" w14:textId="77777777" w:rsidR="002D117F" w:rsidRPr="009B3C81" w:rsidRDefault="002D117F" w:rsidP="00952AE6">
            <w:pPr>
              <w:pStyle w:val="TableText"/>
            </w:pPr>
            <w:r w:rsidRPr="009B3C81">
              <w:t>MDWS</w:t>
            </w:r>
          </w:p>
        </w:tc>
        <w:tc>
          <w:tcPr>
            <w:tcW w:w="3487" w:type="pct"/>
            <w:shd w:val="clear" w:color="auto" w:fill="auto"/>
          </w:tcPr>
          <w:p w14:paraId="269C0262" w14:textId="77777777" w:rsidR="002D117F" w:rsidRPr="009B3C81" w:rsidRDefault="002D117F" w:rsidP="00952AE6">
            <w:pPr>
              <w:pStyle w:val="TableText"/>
            </w:pPr>
            <w:r w:rsidRPr="009B3C81">
              <w:t>Medical Domain Web Services</w:t>
            </w:r>
          </w:p>
        </w:tc>
      </w:tr>
      <w:tr w:rsidR="009B3C81" w:rsidRPr="009B3C81" w14:paraId="269C0266" w14:textId="77777777" w:rsidTr="00952AE6">
        <w:trPr>
          <w:cantSplit/>
        </w:trPr>
        <w:tc>
          <w:tcPr>
            <w:tcW w:w="1513" w:type="pct"/>
            <w:shd w:val="clear" w:color="auto" w:fill="auto"/>
          </w:tcPr>
          <w:p w14:paraId="269C0264" w14:textId="77777777" w:rsidR="00034671" w:rsidRPr="009B3C81" w:rsidRDefault="00981B06" w:rsidP="00952AE6">
            <w:pPr>
              <w:pStyle w:val="TableText"/>
            </w:pPr>
            <w:r w:rsidRPr="009B3C81">
              <w:t>NIF</w:t>
            </w:r>
          </w:p>
        </w:tc>
        <w:tc>
          <w:tcPr>
            <w:tcW w:w="3487" w:type="pct"/>
            <w:shd w:val="clear" w:color="auto" w:fill="auto"/>
          </w:tcPr>
          <w:p w14:paraId="269C0265" w14:textId="77777777" w:rsidR="00034671" w:rsidRPr="009B3C81" w:rsidRDefault="00981B06" w:rsidP="00952AE6">
            <w:pPr>
              <w:pStyle w:val="TableText"/>
            </w:pPr>
            <w:r w:rsidRPr="009B3C81">
              <w:t>National Insurance File</w:t>
            </w:r>
          </w:p>
        </w:tc>
      </w:tr>
      <w:tr w:rsidR="009B3C81" w:rsidRPr="009B3C81" w14:paraId="269C0269" w14:textId="77777777" w:rsidTr="00952AE6">
        <w:trPr>
          <w:cantSplit/>
        </w:trPr>
        <w:tc>
          <w:tcPr>
            <w:tcW w:w="1513" w:type="pct"/>
            <w:shd w:val="clear" w:color="auto" w:fill="auto"/>
          </w:tcPr>
          <w:p w14:paraId="269C0267" w14:textId="77777777" w:rsidR="00034671" w:rsidRPr="009B3C81" w:rsidRDefault="00981B06" w:rsidP="00952AE6">
            <w:pPr>
              <w:pStyle w:val="TableText"/>
            </w:pPr>
            <w:r w:rsidRPr="009B3C81">
              <w:t>OED</w:t>
            </w:r>
          </w:p>
        </w:tc>
        <w:tc>
          <w:tcPr>
            <w:tcW w:w="3487" w:type="pct"/>
            <w:shd w:val="clear" w:color="auto" w:fill="auto"/>
          </w:tcPr>
          <w:p w14:paraId="269C0268" w14:textId="77777777" w:rsidR="00034671" w:rsidRPr="009B3C81" w:rsidRDefault="00981B06" w:rsidP="00952AE6">
            <w:pPr>
              <w:pStyle w:val="TableText"/>
            </w:pPr>
            <w:r w:rsidRPr="009B3C81">
              <w:t>Office of Enterprise Development</w:t>
            </w:r>
          </w:p>
        </w:tc>
      </w:tr>
      <w:tr w:rsidR="009B3C81" w:rsidRPr="009B3C81" w14:paraId="269C026C" w14:textId="77777777" w:rsidTr="00952AE6">
        <w:trPr>
          <w:cantSplit/>
        </w:trPr>
        <w:tc>
          <w:tcPr>
            <w:tcW w:w="1513" w:type="pct"/>
            <w:shd w:val="clear" w:color="auto" w:fill="auto"/>
          </w:tcPr>
          <w:p w14:paraId="269C026A" w14:textId="77777777" w:rsidR="00034671" w:rsidRPr="009B3C81" w:rsidRDefault="00981B06" w:rsidP="00952AE6">
            <w:pPr>
              <w:pStyle w:val="TableText"/>
            </w:pPr>
            <w:r w:rsidRPr="009B3C81">
              <w:t>OEID</w:t>
            </w:r>
          </w:p>
        </w:tc>
        <w:tc>
          <w:tcPr>
            <w:tcW w:w="3487" w:type="pct"/>
            <w:shd w:val="clear" w:color="auto" w:fill="auto"/>
          </w:tcPr>
          <w:p w14:paraId="269C026B" w14:textId="77777777" w:rsidR="00034671" w:rsidRPr="009B3C81" w:rsidRDefault="00981B06" w:rsidP="00952AE6">
            <w:pPr>
              <w:pStyle w:val="TableText"/>
            </w:pPr>
            <w:r w:rsidRPr="009B3C81">
              <w:t>Other Entity Identifier</w:t>
            </w:r>
          </w:p>
        </w:tc>
      </w:tr>
      <w:tr w:rsidR="009B3C81" w:rsidRPr="009B3C81" w14:paraId="269C026F" w14:textId="77777777" w:rsidTr="00952AE6">
        <w:trPr>
          <w:cantSplit/>
        </w:trPr>
        <w:tc>
          <w:tcPr>
            <w:tcW w:w="1513" w:type="pct"/>
            <w:shd w:val="clear" w:color="auto" w:fill="auto"/>
          </w:tcPr>
          <w:p w14:paraId="269C026D" w14:textId="77777777" w:rsidR="00034671" w:rsidRPr="009B3C81" w:rsidRDefault="00981B06" w:rsidP="00952AE6">
            <w:pPr>
              <w:pStyle w:val="TableText"/>
            </w:pPr>
            <w:r w:rsidRPr="009B3C81">
              <w:t>OIG</w:t>
            </w:r>
          </w:p>
        </w:tc>
        <w:tc>
          <w:tcPr>
            <w:tcW w:w="3487" w:type="pct"/>
            <w:shd w:val="clear" w:color="auto" w:fill="auto"/>
          </w:tcPr>
          <w:p w14:paraId="269C026E" w14:textId="77777777" w:rsidR="00034671" w:rsidRPr="009B3C81" w:rsidRDefault="00981B06" w:rsidP="00952AE6">
            <w:pPr>
              <w:pStyle w:val="TableText"/>
            </w:pPr>
            <w:r w:rsidRPr="009B3C81">
              <w:t>Office of Inspector General</w:t>
            </w:r>
          </w:p>
        </w:tc>
      </w:tr>
      <w:tr w:rsidR="009B3C81" w:rsidRPr="009B3C81" w14:paraId="269C0272" w14:textId="77777777" w:rsidTr="00952AE6">
        <w:trPr>
          <w:cantSplit/>
        </w:trPr>
        <w:tc>
          <w:tcPr>
            <w:tcW w:w="1513" w:type="pct"/>
            <w:shd w:val="clear" w:color="auto" w:fill="auto"/>
          </w:tcPr>
          <w:p w14:paraId="269C0270" w14:textId="77777777" w:rsidR="00034671" w:rsidRPr="009B3C81" w:rsidRDefault="00981B06" w:rsidP="00952AE6">
            <w:pPr>
              <w:pStyle w:val="TableText"/>
            </w:pPr>
            <w:r w:rsidRPr="009B3C81">
              <w:t>OI&amp;T</w:t>
            </w:r>
          </w:p>
        </w:tc>
        <w:tc>
          <w:tcPr>
            <w:tcW w:w="3487" w:type="pct"/>
            <w:shd w:val="clear" w:color="auto" w:fill="auto"/>
          </w:tcPr>
          <w:p w14:paraId="269C0271" w14:textId="77777777" w:rsidR="00034671" w:rsidRPr="009B3C81" w:rsidRDefault="00981B06" w:rsidP="00952AE6">
            <w:pPr>
              <w:pStyle w:val="TableText"/>
            </w:pPr>
            <w:r w:rsidRPr="009B3C81">
              <w:t>Office of Information and Technology</w:t>
            </w:r>
          </w:p>
        </w:tc>
      </w:tr>
      <w:tr w:rsidR="009B3C81" w:rsidRPr="009B3C81" w14:paraId="269C0275" w14:textId="77777777" w:rsidTr="00952AE6">
        <w:trPr>
          <w:cantSplit/>
        </w:trPr>
        <w:tc>
          <w:tcPr>
            <w:tcW w:w="1513" w:type="pct"/>
            <w:shd w:val="clear" w:color="auto" w:fill="auto"/>
          </w:tcPr>
          <w:p w14:paraId="269C0273" w14:textId="77777777" w:rsidR="00034671" w:rsidRPr="009B3C81" w:rsidRDefault="00981B06" w:rsidP="00952AE6">
            <w:pPr>
              <w:pStyle w:val="TableText"/>
            </w:pPr>
            <w:r w:rsidRPr="009B3C81">
              <w:t>PD</w:t>
            </w:r>
          </w:p>
        </w:tc>
        <w:tc>
          <w:tcPr>
            <w:tcW w:w="3487" w:type="pct"/>
            <w:shd w:val="clear" w:color="auto" w:fill="auto"/>
          </w:tcPr>
          <w:p w14:paraId="269C0274" w14:textId="77777777" w:rsidR="00034671" w:rsidRPr="009B3C81" w:rsidRDefault="00981B06" w:rsidP="00952AE6">
            <w:pPr>
              <w:pStyle w:val="TableText"/>
            </w:pPr>
            <w:r w:rsidRPr="009B3C81">
              <w:t>Product Development</w:t>
            </w:r>
          </w:p>
        </w:tc>
      </w:tr>
      <w:tr w:rsidR="009B3C81" w:rsidRPr="009B3C81" w14:paraId="269C0278" w14:textId="77777777" w:rsidTr="00952AE6">
        <w:trPr>
          <w:cantSplit/>
        </w:trPr>
        <w:tc>
          <w:tcPr>
            <w:tcW w:w="1513" w:type="pct"/>
            <w:shd w:val="clear" w:color="auto" w:fill="auto"/>
          </w:tcPr>
          <w:p w14:paraId="269C0276" w14:textId="77777777" w:rsidR="00034671" w:rsidRPr="009B3C81" w:rsidRDefault="00981B06" w:rsidP="00952AE6">
            <w:pPr>
              <w:pStyle w:val="TableText"/>
            </w:pPr>
            <w:r w:rsidRPr="009B3C81">
              <w:t>PICM</w:t>
            </w:r>
          </w:p>
        </w:tc>
        <w:tc>
          <w:tcPr>
            <w:tcW w:w="3487" w:type="pct"/>
            <w:shd w:val="clear" w:color="auto" w:fill="auto"/>
          </w:tcPr>
          <w:p w14:paraId="269C0277" w14:textId="77777777" w:rsidR="00034671" w:rsidRPr="009B3C81" w:rsidRDefault="00981B06" w:rsidP="00952AE6">
            <w:pPr>
              <w:pStyle w:val="TableText"/>
            </w:pPr>
            <w:r w:rsidRPr="009B3C81">
              <w:t>Patient Information Collection Management</w:t>
            </w:r>
          </w:p>
        </w:tc>
      </w:tr>
      <w:tr w:rsidR="009B3C81" w:rsidRPr="009B3C81" w14:paraId="269C027B" w14:textId="77777777" w:rsidTr="00952AE6">
        <w:trPr>
          <w:cantSplit/>
        </w:trPr>
        <w:tc>
          <w:tcPr>
            <w:tcW w:w="1513" w:type="pct"/>
            <w:shd w:val="clear" w:color="auto" w:fill="auto"/>
          </w:tcPr>
          <w:p w14:paraId="269C0279" w14:textId="77777777" w:rsidR="00981B06" w:rsidRPr="009B3C81" w:rsidRDefault="00981B06" w:rsidP="00952AE6">
            <w:pPr>
              <w:pStyle w:val="TableText"/>
            </w:pPr>
            <w:r w:rsidRPr="009B3C81">
              <w:t>PMO</w:t>
            </w:r>
          </w:p>
        </w:tc>
        <w:tc>
          <w:tcPr>
            <w:tcW w:w="3487" w:type="pct"/>
            <w:shd w:val="clear" w:color="auto" w:fill="auto"/>
          </w:tcPr>
          <w:p w14:paraId="269C027A" w14:textId="77777777" w:rsidR="00981B06" w:rsidRPr="009B3C81" w:rsidRDefault="00981B06" w:rsidP="00952AE6">
            <w:pPr>
              <w:pStyle w:val="TableText"/>
            </w:pPr>
            <w:r w:rsidRPr="009B3C81">
              <w:t>Program Management Office</w:t>
            </w:r>
          </w:p>
        </w:tc>
      </w:tr>
      <w:tr w:rsidR="009B3C81" w:rsidRPr="009B3C81" w14:paraId="269C027E" w14:textId="77777777" w:rsidTr="00952AE6">
        <w:trPr>
          <w:cantSplit/>
        </w:trPr>
        <w:tc>
          <w:tcPr>
            <w:tcW w:w="1513" w:type="pct"/>
            <w:shd w:val="clear" w:color="auto" w:fill="auto"/>
          </w:tcPr>
          <w:p w14:paraId="269C027C" w14:textId="77777777" w:rsidR="00981B06" w:rsidRPr="009B3C81" w:rsidRDefault="00981B06" w:rsidP="00952AE6">
            <w:pPr>
              <w:pStyle w:val="TableText"/>
            </w:pPr>
            <w:r w:rsidRPr="009B3C81">
              <w:t>POC</w:t>
            </w:r>
          </w:p>
        </w:tc>
        <w:tc>
          <w:tcPr>
            <w:tcW w:w="3487" w:type="pct"/>
            <w:shd w:val="clear" w:color="auto" w:fill="auto"/>
          </w:tcPr>
          <w:p w14:paraId="269C027D" w14:textId="77777777" w:rsidR="00981B06" w:rsidRPr="009B3C81" w:rsidRDefault="00981B06" w:rsidP="00952AE6">
            <w:pPr>
              <w:pStyle w:val="TableText"/>
            </w:pPr>
            <w:r w:rsidRPr="009B3C81">
              <w:t>Point of Care</w:t>
            </w:r>
          </w:p>
        </w:tc>
      </w:tr>
      <w:tr w:rsidR="009B3C81" w:rsidRPr="009B3C81" w14:paraId="269C0281" w14:textId="77777777" w:rsidTr="00952AE6">
        <w:trPr>
          <w:cantSplit/>
        </w:trPr>
        <w:tc>
          <w:tcPr>
            <w:tcW w:w="1513" w:type="pct"/>
            <w:shd w:val="clear" w:color="auto" w:fill="auto"/>
          </w:tcPr>
          <w:p w14:paraId="269C027F" w14:textId="77777777" w:rsidR="00981B06" w:rsidRPr="009B3C81" w:rsidRDefault="00981B06" w:rsidP="00952AE6">
            <w:pPr>
              <w:pStyle w:val="TableText"/>
            </w:pPr>
            <w:r w:rsidRPr="009B3C81">
              <w:t>PPACA</w:t>
            </w:r>
          </w:p>
        </w:tc>
        <w:tc>
          <w:tcPr>
            <w:tcW w:w="3487" w:type="pct"/>
            <w:shd w:val="clear" w:color="auto" w:fill="auto"/>
          </w:tcPr>
          <w:p w14:paraId="269C0280" w14:textId="77777777" w:rsidR="00981B06" w:rsidRPr="009B3C81" w:rsidRDefault="00981B06" w:rsidP="00952AE6">
            <w:pPr>
              <w:pStyle w:val="TableText"/>
            </w:pPr>
            <w:r w:rsidRPr="009B3C81">
              <w:t>Patient Protection and Affordable Care Act</w:t>
            </w:r>
          </w:p>
        </w:tc>
      </w:tr>
      <w:tr w:rsidR="009B3C81" w:rsidRPr="009B3C81" w14:paraId="269C0284" w14:textId="77777777" w:rsidTr="00952AE6">
        <w:trPr>
          <w:cantSplit/>
        </w:trPr>
        <w:tc>
          <w:tcPr>
            <w:tcW w:w="1513" w:type="pct"/>
            <w:shd w:val="clear" w:color="auto" w:fill="auto"/>
          </w:tcPr>
          <w:p w14:paraId="269C0282" w14:textId="77777777" w:rsidR="00981B06" w:rsidRPr="009B3C81" w:rsidRDefault="00981B06" w:rsidP="00952AE6">
            <w:pPr>
              <w:pStyle w:val="TableText"/>
            </w:pPr>
            <w:r w:rsidRPr="009B3C81">
              <w:t>PS</w:t>
            </w:r>
          </w:p>
        </w:tc>
        <w:tc>
          <w:tcPr>
            <w:tcW w:w="3487" w:type="pct"/>
            <w:shd w:val="clear" w:color="auto" w:fill="auto"/>
          </w:tcPr>
          <w:p w14:paraId="269C0283" w14:textId="77777777" w:rsidR="00981B06" w:rsidRPr="009B3C81" w:rsidRDefault="00981B06" w:rsidP="00952AE6">
            <w:pPr>
              <w:pStyle w:val="TableText"/>
            </w:pPr>
            <w:r w:rsidRPr="009B3C81">
              <w:t>Product Support</w:t>
            </w:r>
          </w:p>
        </w:tc>
      </w:tr>
      <w:tr w:rsidR="009B3C81" w:rsidRPr="009B3C81" w14:paraId="269C0287" w14:textId="77777777" w:rsidTr="00952AE6">
        <w:trPr>
          <w:cantSplit/>
        </w:trPr>
        <w:tc>
          <w:tcPr>
            <w:tcW w:w="1513" w:type="pct"/>
            <w:shd w:val="clear" w:color="auto" w:fill="auto"/>
          </w:tcPr>
          <w:p w14:paraId="269C0285" w14:textId="77777777" w:rsidR="00981B06" w:rsidRPr="009B3C81" w:rsidRDefault="00981B06" w:rsidP="00952AE6">
            <w:pPr>
              <w:pStyle w:val="TableText"/>
            </w:pPr>
            <w:r w:rsidRPr="009B3C81">
              <w:t>RPC</w:t>
            </w:r>
          </w:p>
        </w:tc>
        <w:tc>
          <w:tcPr>
            <w:tcW w:w="3487" w:type="pct"/>
            <w:shd w:val="clear" w:color="auto" w:fill="auto"/>
          </w:tcPr>
          <w:p w14:paraId="269C0286" w14:textId="77777777" w:rsidR="00981B06" w:rsidRPr="009B3C81" w:rsidRDefault="00981B06" w:rsidP="00952AE6">
            <w:pPr>
              <w:pStyle w:val="TableText"/>
            </w:pPr>
            <w:r w:rsidRPr="009B3C81">
              <w:t>Remote Procedure Call</w:t>
            </w:r>
          </w:p>
        </w:tc>
      </w:tr>
      <w:tr w:rsidR="009B3C81" w:rsidRPr="009B3C81" w14:paraId="269C028A" w14:textId="77777777" w:rsidTr="00952AE6">
        <w:trPr>
          <w:cantSplit/>
        </w:trPr>
        <w:tc>
          <w:tcPr>
            <w:tcW w:w="1513" w:type="pct"/>
            <w:shd w:val="clear" w:color="auto" w:fill="auto"/>
          </w:tcPr>
          <w:p w14:paraId="269C0288" w14:textId="77777777" w:rsidR="00981B06" w:rsidRPr="009B3C81" w:rsidRDefault="00981B06" w:rsidP="00952AE6">
            <w:pPr>
              <w:pStyle w:val="TableText"/>
            </w:pPr>
            <w:r w:rsidRPr="009B3C81">
              <w:t>RSD</w:t>
            </w:r>
          </w:p>
        </w:tc>
        <w:tc>
          <w:tcPr>
            <w:tcW w:w="3487" w:type="pct"/>
            <w:shd w:val="clear" w:color="auto" w:fill="auto"/>
          </w:tcPr>
          <w:p w14:paraId="269C0289" w14:textId="77777777" w:rsidR="00981B06" w:rsidRPr="009B3C81" w:rsidRDefault="00981B06" w:rsidP="00952AE6">
            <w:pPr>
              <w:pStyle w:val="TableText"/>
            </w:pPr>
            <w:r w:rsidRPr="009B3C81">
              <w:t>Requirements Specification Document</w:t>
            </w:r>
          </w:p>
        </w:tc>
      </w:tr>
      <w:tr w:rsidR="009B3C81" w:rsidRPr="009B3C81" w14:paraId="269C028D" w14:textId="77777777" w:rsidTr="00952AE6">
        <w:trPr>
          <w:cantSplit/>
        </w:trPr>
        <w:tc>
          <w:tcPr>
            <w:tcW w:w="1513" w:type="pct"/>
            <w:shd w:val="clear" w:color="auto" w:fill="auto"/>
          </w:tcPr>
          <w:p w14:paraId="269C028B" w14:textId="77777777" w:rsidR="00981B06" w:rsidRPr="009B3C81" w:rsidRDefault="00981B06" w:rsidP="00952AE6">
            <w:pPr>
              <w:pStyle w:val="TableText"/>
            </w:pPr>
            <w:r w:rsidRPr="009B3C81">
              <w:t>RUR</w:t>
            </w:r>
          </w:p>
        </w:tc>
        <w:tc>
          <w:tcPr>
            <w:tcW w:w="3487" w:type="pct"/>
            <w:shd w:val="clear" w:color="auto" w:fill="auto"/>
          </w:tcPr>
          <w:p w14:paraId="269C028C" w14:textId="77777777" w:rsidR="00981B06" w:rsidRPr="009B3C81" w:rsidRDefault="00981B06" w:rsidP="00952AE6">
            <w:pPr>
              <w:pStyle w:val="TableText"/>
            </w:pPr>
            <w:r w:rsidRPr="009B3C81">
              <w:t>Revenue Utilization Review</w:t>
            </w:r>
          </w:p>
        </w:tc>
      </w:tr>
      <w:tr w:rsidR="009B3C81" w:rsidRPr="009B3C81" w14:paraId="269C0290" w14:textId="77777777" w:rsidTr="00952AE6">
        <w:trPr>
          <w:cantSplit/>
        </w:trPr>
        <w:tc>
          <w:tcPr>
            <w:tcW w:w="1513" w:type="pct"/>
            <w:shd w:val="clear" w:color="auto" w:fill="auto"/>
          </w:tcPr>
          <w:p w14:paraId="269C028E" w14:textId="77777777" w:rsidR="00981B06" w:rsidRPr="009B3C81" w:rsidRDefault="009F61F3" w:rsidP="00952AE6">
            <w:pPr>
              <w:pStyle w:val="TableText"/>
            </w:pPr>
            <w:r w:rsidRPr="009B3C81">
              <w:t>SAC/</w:t>
            </w:r>
            <w:r w:rsidR="00981B06" w:rsidRPr="009B3C81">
              <w:t>SACC</w:t>
            </w:r>
          </w:p>
        </w:tc>
        <w:tc>
          <w:tcPr>
            <w:tcW w:w="3487" w:type="pct"/>
            <w:shd w:val="clear" w:color="auto" w:fill="auto"/>
          </w:tcPr>
          <w:p w14:paraId="269C028F" w14:textId="77777777" w:rsidR="00981B06" w:rsidRPr="009B3C81" w:rsidRDefault="00981B06" w:rsidP="00952AE6">
            <w:pPr>
              <w:pStyle w:val="TableText"/>
            </w:pPr>
            <w:r w:rsidRPr="009B3C81">
              <w:t>Standards and Conventions</w:t>
            </w:r>
            <w:r w:rsidR="009F61F3" w:rsidRPr="009B3C81">
              <w:t>/Standards and Conventions</w:t>
            </w:r>
            <w:r w:rsidRPr="009B3C81">
              <w:t xml:space="preserve"> Committee</w:t>
            </w:r>
          </w:p>
        </w:tc>
      </w:tr>
      <w:tr w:rsidR="009B3C81" w:rsidRPr="009B3C81" w14:paraId="269C0293" w14:textId="77777777" w:rsidTr="00952AE6">
        <w:trPr>
          <w:cantSplit/>
        </w:trPr>
        <w:tc>
          <w:tcPr>
            <w:tcW w:w="1513" w:type="pct"/>
            <w:shd w:val="clear" w:color="auto" w:fill="auto"/>
          </w:tcPr>
          <w:p w14:paraId="269C0291" w14:textId="77777777" w:rsidR="009F61F3" w:rsidRPr="009B3C81" w:rsidRDefault="009F61F3" w:rsidP="00952AE6">
            <w:pPr>
              <w:pStyle w:val="TableText"/>
            </w:pPr>
            <w:r w:rsidRPr="009B3C81">
              <w:lastRenderedPageBreak/>
              <w:t>SDD</w:t>
            </w:r>
          </w:p>
        </w:tc>
        <w:tc>
          <w:tcPr>
            <w:tcW w:w="3487" w:type="pct"/>
            <w:shd w:val="clear" w:color="auto" w:fill="auto"/>
          </w:tcPr>
          <w:p w14:paraId="269C0292" w14:textId="77777777" w:rsidR="009F61F3" w:rsidRPr="009B3C81" w:rsidRDefault="009F61F3" w:rsidP="00952AE6">
            <w:pPr>
              <w:pStyle w:val="TableText"/>
            </w:pPr>
            <w:r w:rsidRPr="009B3C81">
              <w:t>System Design Document</w:t>
            </w:r>
          </w:p>
        </w:tc>
      </w:tr>
      <w:tr w:rsidR="009B3C81" w:rsidRPr="009B3C81" w14:paraId="269C0296" w14:textId="77777777" w:rsidTr="00952AE6">
        <w:trPr>
          <w:cantSplit/>
        </w:trPr>
        <w:tc>
          <w:tcPr>
            <w:tcW w:w="1513" w:type="pct"/>
            <w:shd w:val="clear" w:color="auto" w:fill="auto"/>
          </w:tcPr>
          <w:p w14:paraId="269C0294" w14:textId="77777777" w:rsidR="00981B06" w:rsidRPr="009B3C81" w:rsidRDefault="00981B06" w:rsidP="00952AE6">
            <w:pPr>
              <w:pStyle w:val="TableText"/>
            </w:pPr>
            <w:r w:rsidRPr="009B3C81">
              <w:t>SQA</w:t>
            </w:r>
          </w:p>
        </w:tc>
        <w:tc>
          <w:tcPr>
            <w:tcW w:w="3487" w:type="pct"/>
            <w:shd w:val="clear" w:color="auto" w:fill="auto"/>
          </w:tcPr>
          <w:p w14:paraId="269C0295" w14:textId="77777777" w:rsidR="00981B06" w:rsidRPr="009B3C81" w:rsidRDefault="00981B06" w:rsidP="00952AE6">
            <w:pPr>
              <w:pStyle w:val="TableText"/>
            </w:pPr>
            <w:r w:rsidRPr="009B3C81">
              <w:t>Software Quality Assurance</w:t>
            </w:r>
          </w:p>
        </w:tc>
      </w:tr>
      <w:tr w:rsidR="009B3C81" w:rsidRPr="009B3C81" w14:paraId="269C0299" w14:textId="77777777" w:rsidTr="00952AE6">
        <w:trPr>
          <w:cantSplit/>
        </w:trPr>
        <w:tc>
          <w:tcPr>
            <w:tcW w:w="1513" w:type="pct"/>
            <w:shd w:val="clear" w:color="auto" w:fill="auto"/>
          </w:tcPr>
          <w:p w14:paraId="269C0297" w14:textId="77777777" w:rsidR="00981B06" w:rsidRPr="009B3C81" w:rsidRDefault="00981B06" w:rsidP="00952AE6">
            <w:pPr>
              <w:pStyle w:val="TableText"/>
            </w:pPr>
            <w:r w:rsidRPr="009B3C81">
              <w:t>TPJI</w:t>
            </w:r>
          </w:p>
        </w:tc>
        <w:tc>
          <w:tcPr>
            <w:tcW w:w="3487" w:type="pct"/>
            <w:shd w:val="clear" w:color="auto" w:fill="auto"/>
          </w:tcPr>
          <w:p w14:paraId="269C0298" w14:textId="77777777" w:rsidR="00981B06" w:rsidRPr="009B3C81" w:rsidRDefault="00981B06" w:rsidP="00952AE6">
            <w:pPr>
              <w:pStyle w:val="TableText"/>
            </w:pPr>
            <w:r w:rsidRPr="009B3C81">
              <w:t>Third Party Joint Inquiry</w:t>
            </w:r>
          </w:p>
        </w:tc>
      </w:tr>
      <w:tr w:rsidR="009B3C81" w:rsidRPr="009B3C81" w14:paraId="269C029C" w14:textId="77777777" w:rsidTr="00952AE6">
        <w:trPr>
          <w:cantSplit/>
        </w:trPr>
        <w:tc>
          <w:tcPr>
            <w:tcW w:w="1513" w:type="pct"/>
            <w:shd w:val="clear" w:color="auto" w:fill="auto"/>
          </w:tcPr>
          <w:p w14:paraId="269C029A" w14:textId="77777777" w:rsidR="00981B06" w:rsidRPr="009B3C81" w:rsidRDefault="00981B06" w:rsidP="00952AE6">
            <w:pPr>
              <w:pStyle w:val="TableText"/>
            </w:pPr>
            <w:r w:rsidRPr="009B3C81">
              <w:t>VA</w:t>
            </w:r>
          </w:p>
        </w:tc>
        <w:tc>
          <w:tcPr>
            <w:tcW w:w="3487" w:type="pct"/>
            <w:shd w:val="clear" w:color="auto" w:fill="auto"/>
          </w:tcPr>
          <w:p w14:paraId="269C029B" w14:textId="77777777" w:rsidR="00981B06" w:rsidRPr="009B3C81" w:rsidRDefault="00923AE9" w:rsidP="00952AE6">
            <w:pPr>
              <w:pStyle w:val="TableText"/>
            </w:pPr>
            <w:r w:rsidRPr="009B3C81">
              <w:t>Department of Veterans Affairs</w:t>
            </w:r>
          </w:p>
        </w:tc>
      </w:tr>
      <w:tr w:rsidR="009B3C81" w:rsidRPr="009B3C81" w14:paraId="269C029F" w14:textId="77777777" w:rsidTr="00952AE6">
        <w:trPr>
          <w:cantSplit/>
        </w:trPr>
        <w:tc>
          <w:tcPr>
            <w:tcW w:w="1513" w:type="pct"/>
            <w:shd w:val="clear" w:color="auto" w:fill="auto"/>
          </w:tcPr>
          <w:p w14:paraId="269C029D" w14:textId="77777777" w:rsidR="00981B06" w:rsidRPr="009B3C81" w:rsidRDefault="00923AE9" w:rsidP="00952AE6">
            <w:pPr>
              <w:pStyle w:val="TableText"/>
            </w:pPr>
            <w:r w:rsidRPr="009B3C81">
              <w:t>VAMC</w:t>
            </w:r>
          </w:p>
        </w:tc>
        <w:tc>
          <w:tcPr>
            <w:tcW w:w="3487" w:type="pct"/>
            <w:shd w:val="clear" w:color="auto" w:fill="auto"/>
          </w:tcPr>
          <w:p w14:paraId="269C029E" w14:textId="77777777" w:rsidR="00981B06" w:rsidRPr="009B3C81" w:rsidRDefault="00923AE9" w:rsidP="00952AE6">
            <w:pPr>
              <w:pStyle w:val="TableText"/>
            </w:pPr>
            <w:r w:rsidRPr="009B3C81">
              <w:t>VA Medical Center</w:t>
            </w:r>
          </w:p>
        </w:tc>
      </w:tr>
      <w:tr w:rsidR="009B3C81" w:rsidRPr="009B3C81" w14:paraId="269C02A2" w14:textId="77777777" w:rsidTr="00952AE6">
        <w:trPr>
          <w:cantSplit/>
        </w:trPr>
        <w:tc>
          <w:tcPr>
            <w:tcW w:w="1513" w:type="pct"/>
            <w:shd w:val="clear" w:color="auto" w:fill="auto"/>
          </w:tcPr>
          <w:p w14:paraId="269C02A0" w14:textId="77777777" w:rsidR="00981B06" w:rsidRPr="009B3C81" w:rsidRDefault="00923AE9" w:rsidP="00952AE6">
            <w:pPr>
              <w:pStyle w:val="TableText"/>
            </w:pPr>
            <w:r w:rsidRPr="009B3C81">
              <w:t>VHA</w:t>
            </w:r>
          </w:p>
        </w:tc>
        <w:tc>
          <w:tcPr>
            <w:tcW w:w="3487" w:type="pct"/>
            <w:shd w:val="clear" w:color="auto" w:fill="auto"/>
          </w:tcPr>
          <w:p w14:paraId="269C02A1" w14:textId="77777777" w:rsidR="00981B06" w:rsidRPr="009B3C81" w:rsidRDefault="00923AE9" w:rsidP="00952AE6">
            <w:pPr>
              <w:pStyle w:val="TableText"/>
            </w:pPr>
            <w:r w:rsidRPr="009B3C81">
              <w:t>Veterans Health Administration</w:t>
            </w:r>
          </w:p>
        </w:tc>
      </w:tr>
      <w:tr w:rsidR="009B3C81" w:rsidRPr="009B3C81" w14:paraId="269C02A5" w14:textId="77777777" w:rsidTr="00952AE6">
        <w:trPr>
          <w:cantSplit/>
        </w:trPr>
        <w:tc>
          <w:tcPr>
            <w:tcW w:w="1513" w:type="pct"/>
            <w:shd w:val="clear" w:color="auto" w:fill="auto"/>
          </w:tcPr>
          <w:p w14:paraId="269C02A3" w14:textId="77777777" w:rsidR="00981B06" w:rsidRPr="009B3C81" w:rsidRDefault="00923AE9" w:rsidP="00952AE6">
            <w:pPr>
              <w:pStyle w:val="TableText"/>
            </w:pPr>
            <w:r w:rsidRPr="009B3C81">
              <w:t>VISN</w:t>
            </w:r>
          </w:p>
        </w:tc>
        <w:tc>
          <w:tcPr>
            <w:tcW w:w="3487" w:type="pct"/>
            <w:shd w:val="clear" w:color="auto" w:fill="auto"/>
          </w:tcPr>
          <w:p w14:paraId="269C02A4" w14:textId="77777777" w:rsidR="00981B06" w:rsidRPr="009B3C81" w:rsidRDefault="00923AE9" w:rsidP="00952AE6">
            <w:pPr>
              <w:pStyle w:val="TableText"/>
            </w:pPr>
            <w:r w:rsidRPr="009B3C81">
              <w:t>Veterans Integrated Service Network</w:t>
            </w:r>
          </w:p>
        </w:tc>
      </w:tr>
      <w:tr w:rsidR="009B3C81" w:rsidRPr="009B3C81" w14:paraId="269C02A8" w14:textId="77777777" w:rsidTr="00952AE6">
        <w:trPr>
          <w:cantSplit/>
        </w:trPr>
        <w:tc>
          <w:tcPr>
            <w:tcW w:w="1513" w:type="pct"/>
            <w:shd w:val="clear" w:color="auto" w:fill="auto"/>
          </w:tcPr>
          <w:p w14:paraId="269C02A6" w14:textId="77777777" w:rsidR="00981B06" w:rsidRPr="009B3C81" w:rsidRDefault="00923AE9" w:rsidP="00952AE6">
            <w:pPr>
              <w:pStyle w:val="TableText"/>
            </w:pPr>
            <w:r w:rsidRPr="009B3C81">
              <w:t>VistA</w:t>
            </w:r>
          </w:p>
        </w:tc>
        <w:tc>
          <w:tcPr>
            <w:tcW w:w="3487" w:type="pct"/>
            <w:shd w:val="clear" w:color="auto" w:fill="auto"/>
          </w:tcPr>
          <w:p w14:paraId="269C02A7" w14:textId="77777777" w:rsidR="00981B06" w:rsidRPr="009B3C81" w:rsidRDefault="00923AE9" w:rsidP="00952AE6">
            <w:pPr>
              <w:pStyle w:val="TableText"/>
            </w:pPr>
            <w:r w:rsidRPr="009B3C81">
              <w:t>Veterans Health Information Systems and Technology Architecture</w:t>
            </w:r>
          </w:p>
        </w:tc>
      </w:tr>
    </w:tbl>
    <w:p w14:paraId="269C02A9" w14:textId="77777777" w:rsidR="004C1873" w:rsidRPr="009B3C81" w:rsidRDefault="004C1873" w:rsidP="004C1873">
      <w:pPr>
        <w:pStyle w:val="Appendix11"/>
      </w:pPr>
      <w:bookmarkStart w:id="202" w:name="_Toc419281172"/>
      <w:r w:rsidRPr="009B3C81">
        <w:t>Required Technical Documents</w:t>
      </w:r>
      <w:bookmarkEnd w:id="202"/>
      <w:r w:rsidRPr="009B3C81">
        <w:t xml:space="preserve"> </w:t>
      </w:r>
    </w:p>
    <w:p w14:paraId="269C02AA" w14:textId="77777777" w:rsidR="00EA2BCE" w:rsidRPr="009B3C81" w:rsidRDefault="00EA2BCE" w:rsidP="00D201B6">
      <w:pPr>
        <w:pStyle w:val="BodyText"/>
      </w:pPr>
      <w:r w:rsidRPr="009B3C81">
        <w:t>Required technical documents are included in References (Section 1.8).</w:t>
      </w:r>
    </w:p>
    <w:p w14:paraId="269C02AB" w14:textId="77777777" w:rsidR="004F56D9" w:rsidRPr="009B3C81" w:rsidRDefault="004F56D9" w:rsidP="00D201B6">
      <w:pPr>
        <w:pStyle w:val="BodyText"/>
      </w:pPr>
    </w:p>
    <w:p w14:paraId="269C02AC" w14:textId="77777777" w:rsidR="004C1873" w:rsidRPr="009B3C81" w:rsidRDefault="004C1873" w:rsidP="00B80832">
      <w:pPr>
        <w:pStyle w:val="Appendix11"/>
      </w:pPr>
      <w:bookmarkStart w:id="203" w:name="_Toc419281173"/>
      <w:r w:rsidRPr="009B3C81">
        <w:t>Attach Documents</w:t>
      </w:r>
      <w:bookmarkEnd w:id="203"/>
      <w:r w:rsidRPr="009B3C81">
        <w:t xml:space="preserve"> </w:t>
      </w:r>
    </w:p>
    <w:p w14:paraId="269C02AD" w14:textId="77777777" w:rsidR="004F56D9" w:rsidRPr="009B3C81" w:rsidRDefault="004F56D9" w:rsidP="00D201B6">
      <w:pPr>
        <w:pStyle w:val="BodyText"/>
      </w:pPr>
      <w:r w:rsidRPr="009B3C81">
        <w:t>There are no attached documents.</w:t>
      </w:r>
    </w:p>
    <w:p w14:paraId="269C02AE" w14:textId="77777777" w:rsidR="00B80832" w:rsidRPr="009B3C81" w:rsidRDefault="00B80832" w:rsidP="00B80832">
      <w:pPr>
        <w:pStyle w:val="Title2"/>
        <w:pageBreakBefore/>
      </w:pPr>
      <w:r w:rsidRPr="009B3C81">
        <w:lastRenderedPageBreak/>
        <w:t>Template 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353"/>
        <w:gridCol w:w="2400"/>
      </w:tblGrid>
      <w:tr w:rsidR="009B3C81" w:rsidRPr="009B3C81" w14:paraId="269C02B3" w14:textId="77777777" w:rsidTr="00952AE6">
        <w:trPr>
          <w:cantSplit/>
          <w:tblHeader/>
        </w:trPr>
        <w:tc>
          <w:tcPr>
            <w:tcW w:w="907" w:type="pct"/>
            <w:shd w:val="clear" w:color="auto" w:fill="F2F2F2"/>
          </w:tcPr>
          <w:p w14:paraId="269C02AF" w14:textId="77777777" w:rsidR="00B80832" w:rsidRPr="009B3C81" w:rsidRDefault="00B80832" w:rsidP="00952AE6">
            <w:pPr>
              <w:pStyle w:val="TableHeading"/>
            </w:pPr>
            <w:bookmarkStart w:id="204" w:name="ColumnTitle_98"/>
            <w:bookmarkEnd w:id="204"/>
            <w:r w:rsidRPr="009B3C81">
              <w:t>Date</w:t>
            </w:r>
          </w:p>
        </w:tc>
        <w:tc>
          <w:tcPr>
            <w:tcW w:w="567" w:type="pct"/>
            <w:shd w:val="clear" w:color="auto" w:fill="F2F2F2"/>
          </w:tcPr>
          <w:p w14:paraId="269C02B0" w14:textId="77777777" w:rsidR="00B80832" w:rsidRPr="009B3C81" w:rsidRDefault="00B80832" w:rsidP="00952AE6">
            <w:pPr>
              <w:pStyle w:val="TableHeading"/>
            </w:pPr>
            <w:r w:rsidRPr="009B3C81">
              <w:t>Version</w:t>
            </w:r>
          </w:p>
        </w:tc>
        <w:tc>
          <w:tcPr>
            <w:tcW w:w="2273" w:type="pct"/>
            <w:shd w:val="clear" w:color="auto" w:fill="F2F2F2"/>
          </w:tcPr>
          <w:p w14:paraId="269C02B1" w14:textId="77777777" w:rsidR="00B80832" w:rsidRPr="009B3C81" w:rsidRDefault="00B80832" w:rsidP="00952AE6">
            <w:pPr>
              <w:pStyle w:val="TableHeading"/>
            </w:pPr>
            <w:r w:rsidRPr="009B3C81">
              <w:t>Description</w:t>
            </w:r>
          </w:p>
        </w:tc>
        <w:tc>
          <w:tcPr>
            <w:tcW w:w="1253" w:type="pct"/>
            <w:shd w:val="clear" w:color="auto" w:fill="F2F2F2"/>
          </w:tcPr>
          <w:p w14:paraId="269C02B2" w14:textId="77777777" w:rsidR="00B80832" w:rsidRPr="009B3C81" w:rsidRDefault="00B80832" w:rsidP="00952AE6">
            <w:pPr>
              <w:pStyle w:val="TableHeading"/>
            </w:pPr>
            <w:r w:rsidRPr="009B3C81">
              <w:t>Author</w:t>
            </w:r>
          </w:p>
        </w:tc>
      </w:tr>
      <w:tr w:rsidR="009B3C81" w:rsidRPr="009B3C81" w14:paraId="269C02B8" w14:textId="77777777" w:rsidTr="00952AE6">
        <w:trPr>
          <w:cantSplit/>
        </w:trPr>
        <w:tc>
          <w:tcPr>
            <w:tcW w:w="907" w:type="pct"/>
          </w:tcPr>
          <w:p w14:paraId="269C02B4" w14:textId="77777777" w:rsidR="00B80832" w:rsidRPr="009B3C81" w:rsidRDefault="00B80832" w:rsidP="00952AE6">
            <w:pPr>
              <w:pStyle w:val="TableText"/>
            </w:pPr>
            <w:r w:rsidRPr="009B3C81">
              <w:t>January 2015</w:t>
            </w:r>
          </w:p>
        </w:tc>
        <w:tc>
          <w:tcPr>
            <w:tcW w:w="567" w:type="pct"/>
          </w:tcPr>
          <w:p w14:paraId="269C02B5" w14:textId="77777777" w:rsidR="00B80832" w:rsidRPr="009B3C81" w:rsidRDefault="00B80832" w:rsidP="00952AE6">
            <w:pPr>
              <w:pStyle w:val="TableText"/>
            </w:pPr>
            <w:r w:rsidRPr="009B3C81">
              <w:t>2.8</w:t>
            </w:r>
          </w:p>
        </w:tc>
        <w:tc>
          <w:tcPr>
            <w:tcW w:w="2273" w:type="pct"/>
          </w:tcPr>
          <w:p w14:paraId="269C02B6" w14:textId="77777777" w:rsidR="00B80832" w:rsidRPr="009B3C81" w:rsidRDefault="00B80832" w:rsidP="00952AE6">
            <w:pPr>
              <w:pStyle w:val="TableText"/>
            </w:pPr>
            <w:r w:rsidRPr="009B3C81">
              <w:t>Updated to latest Section 508 guidelines and remediated with Common Look Office Tool</w:t>
            </w:r>
          </w:p>
        </w:tc>
        <w:tc>
          <w:tcPr>
            <w:tcW w:w="1253" w:type="pct"/>
          </w:tcPr>
          <w:p w14:paraId="269C02B7" w14:textId="77777777" w:rsidR="00B80832" w:rsidRPr="009B3C81" w:rsidRDefault="00B80832" w:rsidP="00952AE6">
            <w:pPr>
              <w:pStyle w:val="TableText"/>
            </w:pPr>
            <w:r w:rsidRPr="009B3C81">
              <w:t>Process Management</w:t>
            </w:r>
          </w:p>
        </w:tc>
      </w:tr>
      <w:tr w:rsidR="009B3C81" w:rsidRPr="009B3C81" w14:paraId="269C02BD" w14:textId="77777777" w:rsidTr="00952AE6">
        <w:trPr>
          <w:cantSplit/>
        </w:trPr>
        <w:tc>
          <w:tcPr>
            <w:tcW w:w="907" w:type="pct"/>
          </w:tcPr>
          <w:p w14:paraId="269C02B9" w14:textId="77777777" w:rsidR="00B80832" w:rsidRPr="009B3C81" w:rsidRDefault="00B80832" w:rsidP="00952AE6">
            <w:pPr>
              <w:pStyle w:val="TableText"/>
            </w:pPr>
            <w:r w:rsidRPr="009B3C81">
              <w:t>September 2014</w:t>
            </w:r>
          </w:p>
        </w:tc>
        <w:tc>
          <w:tcPr>
            <w:tcW w:w="567" w:type="pct"/>
          </w:tcPr>
          <w:p w14:paraId="269C02BA" w14:textId="77777777" w:rsidR="00B80832" w:rsidRPr="009B3C81" w:rsidRDefault="00B80832" w:rsidP="00952AE6">
            <w:pPr>
              <w:pStyle w:val="TableText"/>
            </w:pPr>
            <w:r w:rsidRPr="009B3C81">
              <w:t>2.7</w:t>
            </w:r>
          </w:p>
        </w:tc>
        <w:tc>
          <w:tcPr>
            <w:tcW w:w="2273" w:type="pct"/>
          </w:tcPr>
          <w:p w14:paraId="269C02BB" w14:textId="77777777" w:rsidR="00B80832" w:rsidRPr="009B3C81" w:rsidRDefault="00B80832" w:rsidP="00952AE6">
            <w:pPr>
              <w:pStyle w:val="TableText"/>
            </w:pPr>
            <w:r w:rsidRPr="009B3C81">
              <w:t>Adds Enterprise Shared Services terms and requires AERB Compliance Certificate attachment.</w:t>
            </w:r>
          </w:p>
        </w:tc>
        <w:tc>
          <w:tcPr>
            <w:tcW w:w="1253" w:type="pct"/>
          </w:tcPr>
          <w:p w14:paraId="269C02BC" w14:textId="77777777" w:rsidR="00B80832" w:rsidRPr="009B3C81" w:rsidRDefault="00B80832" w:rsidP="00952AE6">
            <w:pPr>
              <w:pStyle w:val="TableText"/>
            </w:pPr>
            <w:r w:rsidRPr="009B3C81">
              <w:t>Process Management</w:t>
            </w:r>
          </w:p>
        </w:tc>
      </w:tr>
      <w:tr w:rsidR="009B3C81" w:rsidRPr="009B3C81" w14:paraId="269C02C2" w14:textId="77777777" w:rsidTr="00952AE6">
        <w:trPr>
          <w:cantSplit/>
        </w:trPr>
        <w:tc>
          <w:tcPr>
            <w:tcW w:w="907" w:type="pct"/>
          </w:tcPr>
          <w:p w14:paraId="269C02BE" w14:textId="77777777" w:rsidR="00B80832" w:rsidRPr="009B3C81" w:rsidRDefault="00B80832" w:rsidP="00952AE6">
            <w:pPr>
              <w:pStyle w:val="TableText"/>
            </w:pPr>
            <w:r w:rsidRPr="009B3C81">
              <w:t>August 2014</w:t>
            </w:r>
          </w:p>
        </w:tc>
        <w:tc>
          <w:tcPr>
            <w:tcW w:w="567" w:type="pct"/>
          </w:tcPr>
          <w:p w14:paraId="269C02BF" w14:textId="77777777" w:rsidR="00B80832" w:rsidRPr="009B3C81" w:rsidRDefault="00B80832" w:rsidP="00952AE6">
            <w:pPr>
              <w:pStyle w:val="TableText"/>
            </w:pPr>
            <w:r w:rsidRPr="009B3C81">
              <w:t>2.6</w:t>
            </w:r>
          </w:p>
        </w:tc>
        <w:tc>
          <w:tcPr>
            <w:tcW w:w="2273" w:type="pct"/>
          </w:tcPr>
          <w:p w14:paraId="269C02C0" w14:textId="77777777" w:rsidR="00B80832" w:rsidRPr="009B3C81" w:rsidRDefault="00B80832" w:rsidP="00952AE6">
            <w:pPr>
              <w:pStyle w:val="TableText"/>
            </w:pPr>
            <w:r w:rsidRPr="009B3C81">
              <w:t>Signature block update authorized by AERB  CR_018934</w:t>
            </w:r>
          </w:p>
        </w:tc>
        <w:tc>
          <w:tcPr>
            <w:tcW w:w="1253" w:type="pct"/>
          </w:tcPr>
          <w:p w14:paraId="269C02C1" w14:textId="77777777" w:rsidR="00B80832" w:rsidRPr="009B3C81" w:rsidRDefault="00B80832" w:rsidP="00952AE6">
            <w:pPr>
              <w:pStyle w:val="TableText"/>
            </w:pPr>
            <w:r w:rsidRPr="009B3C81">
              <w:t>Process Management</w:t>
            </w:r>
          </w:p>
        </w:tc>
      </w:tr>
      <w:tr w:rsidR="009B3C81" w:rsidRPr="009B3C81" w14:paraId="269C02C7" w14:textId="77777777" w:rsidTr="00952AE6">
        <w:trPr>
          <w:cantSplit/>
        </w:trPr>
        <w:tc>
          <w:tcPr>
            <w:tcW w:w="907" w:type="pct"/>
          </w:tcPr>
          <w:p w14:paraId="269C02C3" w14:textId="77777777" w:rsidR="00B80832" w:rsidRPr="009B3C81" w:rsidRDefault="00B80832" w:rsidP="00952AE6">
            <w:pPr>
              <w:pStyle w:val="TableText"/>
            </w:pPr>
            <w:r w:rsidRPr="009B3C81">
              <w:t>March 2014</w:t>
            </w:r>
          </w:p>
        </w:tc>
        <w:tc>
          <w:tcPr>
            <w:tcW w:w="567" w:type="pct"/>
          </w:tcPr>
          <w:p w14:paraId="269C02C4" w14:textId="77777777" w:rsidR="00B80832" w:rsidRPr="009B3C81" w:rsidRDefault="00B80832" w:rsidP="00952AE6">
            <w:pPr>
              <w:pStyle w:val="TableText"/>
            </w:pPr>
            <w:r w:rsidRPr="009B3C81">
              <w:t>2.5</w:t>
            </w:r>
          </w:p>
        </w:tc>
        <w:tc>
          <w:tcPr>
            <w:tcW w:w="2273" w:type="pct"/>
          </w:tcPr>
          <w:p w14:paraId="269C02C5" w14:textId="77777777" w:rsidR="00B80832" w:rsidRPr="009B3C81" w:rsidRDefault="00B80832" w:rsidP="00952AE6">
            <w:pPr>
              <w:pStyle w:val="TableText"/>
            </w:pPr>
            <w:r w:rsidRPr="009B3C81">
              <w:t xml:space="preserve">Section 508 repairs to new version approved by AERB Chair approved </w:t>
            </w:r>
          </w:p>
        </w:tc>
        <w:tc>
          <w:tcPr>
            <w:tcW w:w="1253" w:type="pct"/>
          </w:tcPr>
          <w:p w14:paraId="269C02C6" w14:textId="77777777" w:rsidR="00B80832" w:rsidRPr="009B3C81" w:rsidRDefault="00B80832" w:rsidP="00952AE6">
            <w:pPr>
              <w:pStyle w:val="TableText"/>
            </w:pPr>
            <w:r w:rsidRPr="009B3C81">
              <w:t>Process Management</w:t>
            </w:r>
          </w:p>
        </w:tc>
      </w:tr>
      <w:tr w:rsidR="009B3C81" w:rsidRPr="009B3C81" w14:paraId="269C02CC" w14:textId="77777777" w:rsidTr="00952AE6">
        <w:trPr>
          <w:cantSplit/>
        </w:trPr>
        <w:tc>
          <w:tcPr>
            <w:tcW w:w="907" w:type="pct"/>
          </w:tcPr>
          <w:p w14:paraId="269C02C8" w14:textId="77777777" w:rsidR="00B80832" w:rsidRPr="009B3C81" w:rsidRDefault="00B80832" w:rsidP="00952AE6">
            <w:pPr>
              <w:pStyle w:val="TableText"/>
            </w:pPr>
            <w:r w:rsidRPr="009B3C81">
              <w:t>August 2013</w:t>
            </w:r>
          </w:p>
        </w:tc>
        <w:tc>
          <w:tcPr>
            <w:tcW w:w="567" w:type="pct"/>
          </w:tcPr>
          <w:p w14:paraId="269C02C9" w14:textId="77777777" w:rsidR="00B80832" w:rsidRPr="009B3C81" w:rsidRDefault="00B80832" w:rsidP="00952AE6">
            <w:pPr>
              <w:pStyle w:val="TableText"/>
            </w:pPr>
            <w:r w:rsidRPr="009B3C81">
              <w:t>2.3</w:t>
            </w:r>
          </w:p>
        </w:tc>
        <w:tc>
          <w:tcPr>
            <w:tcW w:w="2273" w:type="pct"/>
          </w:tcPr>
          <w:p w14:paraId="269C02CA" w14:textId="77777777" w:rsidR="00B80832" w:rsidRPr="009B3C81" w:rsidRDefault="00B80832" w:rsidP="00952AE6">
            <w:pPr>
              <w:pStyle w:val="TableText"/>
            </w:pPr>
            <w:r w:rsidRPr="009B3C81">
              <w:t xml:space="preserve">Replaced the Service Architecture sub-section with new sub-sections for consumed and provided services. Also applied miscellaneous feedback from VA team. </w:t>
            </w:r>
          </w:p>
        </w:tc>
        <w:tc>
          <w:tcPr>
            <w:tcW w:w="1253" w:type="pct"/>
          </w:tcPr>
          <w:p w14:paraId="269C02CB" w14:textId="77777777" w:rsidR="00B80832" w:rsidRPr="009B3C81" w:rsidRDefault="00B80832" w:rsidP="00952AE6">
            <w:pPr>
              <w:pStyle w:val="TableText"/>
            </w:pPr>
            <w:r w:rsidRPr="009B3C81">
              <w:t>ASD Enterprise Shared Services (ESS) Work Group</w:t>
            </w:r>
          </w:p>
        </w:tc>
      </w:tr>
      <w:tr w:rsidR="009B3C81" w:rsidRPr="009B3C81" w14:paraId="269C02D1" w14:textId="77777777" w:rsidTr="00952AE6">
        <w:trPr>
          <w:cantSplit/>
        </w:trPr>
        <w:tc>
          <w:tcPr>
            <w:tcW w:w="907" w:type="pct"/>
          </w:tcPr>
          <w:p w14:paraId="269C02CD" w14:textId="77777777" w:rsidR="00B80832" w:rsidRPr="009B3C81" w:rsidRDefault="00B80832" w:rsidP="00952AE6">
            <w:pPr>
              <w:pStyle w:val="TableText"/>
            </w:pPr>
            <w:r w:rsidRPr="009B3C81">
              <w:t>June 2013</w:t>
            </w:r>
          </w:p>
        </w:tc>
        <w:tc>
          <w:tcPr>
            <w:tcW w:w="567" w:type="pct"/>
          </w:tcPr>
          <w:p w14:paraId="269C02CE" w14:textId="77777777" w:rsidR="00B80832" w:rsidRPr="009B3C81" w:rsidRDefault="00B80832" w:rsidP="00952AE6">
            <w:pPr>
              <w:pStyle w:val="TableText"/>
            </w:pPr>
            <w:r w:rsidRPr="009B3C81">
              <w:t>1.3</w:t>
            </w:r>
          </w:p>
        </w:tc>
        <w:tc>
          <w:tcPr>
            <w:tcW w:w="2273" w:type="pct"/>
          </w:tcPr>
          <w:p w14:paraId="269C02CF" w14:textId="77777777" w:rsidR="00B80832" w:rsidRPr="009B3C81" w:rsidRDefault="00B80832" w:rsidP="00952AE6">
            <w:pPr>
              <w:pStyle w:val="TableText"/>
            </w:pPr>
            <w:r w:rsidRPr="009B3C81">
              <w:t xml:space="preserve">Upgraded to MS Office 2007-2010 format </w:t>
            </w:r>
          </w:p>
        </w:tc>
        <w:tc>
          <w:tcPr>
            <w:tcW w:w="1253" w:type="pct"/>
          </w:tcPr>
          <w:p w14:paraId="269C02D0" w14:textId="77777777" w:rsidR="00B80832" w:rsidRPr="009B3C81" w:rsidRDefault="00B80832" w:rsidP="00952AE6">
            <w:pPr>
              <w:pStyle w:val="TableText"/>
            </w:pPr>
            <w:r w:rsidRPr="009B3C81">
              <w:t>Process Management</w:t>
            </w:r>
          </w:p>
        </w:tc>
      </w:tr>
      <w:tr w:rsidR="009B3C81" w:rsidRPr="009B3C81" w14:paraId="269C02D6" w14:textId="77777777" w:rsidTr="00952AE6">
        <w:trPr>
          <w:cantSplit/>
        </w:trPr>
        <w:tc>
          <w:tcPr>
            <w:tcW w:w="907" w:type="pct"/>
          </w:tcPr>
          <w:p w14:paraId="269C02D2" w14:textId="77777777" w:rsidR="00B80832" w:rsidRPr="009B3C81" w:rsidRDefault="00B80832" w:rsidP="00952AE6">
            <w:pPr>
              <w:rPr>
                <w:rFonts w:ascii="Arial" w:hAnsi="Arial" w:cs="Arial"/>
                <w:szCs w:val="20"/>
              </w:rPr>
            </w:pPr>
            <w:r w:rsidRPr="009B3C81">
              <w:rPr>
                <w:rFonts w:ascii="Arial" w:hAnsi="Arial" w:cs="Arial"/>
                <w:szCs w:val="20"/>
              </w:rPr>
              <w:t>June 2013</w:t>
            </w:r>
          </w:p>
        </w:tc>
        <w:tc>
          <w:tcPr>
            <w:tcW w:w="567" w:type="pct"/>
          </w:tcPr>
          <w:p w14:paraId="269C02D3" w14:textId="77777777" w:rsidR="00B80832" w:rsidRPr="009B3C81" w:rsidRDefault="00B80832" w:rsidP="00952AE6">
            <w:pPr>
              <w:rPr>
                <w:rFonts w:ascii="Arial" w:hAnsi="Arial" w:cs="Arial"/>
                <w:szCs w:val="20"/>
              </w:rPr>
            </w:pPr>
            <w:r w:rsidRPr="009B3C81">
              <w:rPr>
                <w:rFonts w:ascii="Arial" w:hAnsi="Arial" w:cs="Arial"/>
                <w:szCs w:val="20"/>
              </w:rPr>
              <w:t>1.2</w:t>
            </w:r>
          </w:p>
        </w:tc>
        <w:tc>
          <w:tcPr>
            <w:tcW w:w="2273" w:type="pct"/>
          </w:tcPr>
          <w:p w14:paraId="269C02D4" w14:textId="77777777" w:rsidR="00B80832" w:rsidRPr="009B3C81" w:rsidRDefault="00B80832" w:rsidP="00952AE6">
            <w:pPr>
              <w:rPr>
                <w:rFonts w:ascii="Arial" w:hAnsi="Arial" w:cs="Arial"/>
                <w:szCs w:val="20"/>
              </w:rPr>
            </w:pPr>
            <w:r w:rsidRPr="009B3C81">
              <w:rPr>
                <w:rFonts w:ascii="Arial" w:hAnsi="Arial" w:cs="Arial"/>
                <w:szCs w:val="20"/>
              </w:rPr>
              <w:t xml:space="preserve">Address inconsistencies in Section 3, Conceptual Design, Correct headings </w:t>
            </w:r>
          </w:p>
        </w:tc>
        <w:tc>
          <w:tcPr>
            <w:tcW w:w="1253" w:type="pct"/>
          </w:tcPr>
          <w:p w14:paraId="269C02D5" w14:textId="77777777" w:rsidR="00B80832" w:rsidRPr="009B3C81" w:rsidRDefault="00B80832" w:rsidP="00952AE6">
            <w:pPr>
              <w:pStyle w:val="TableText"/>
            </w:pPr>
            <w:r w:rsidRPr="009B3C81">
              <w:t>Process Management</w:t>
            </w:r>
          </w:p>
        </w:tc>
      </w:tr>
      <w:tr w:rsidR="009B3C81" w:rsidRPr="009B3C81" w14:paraId="269C02DB" w14:textId="77777777" w:rsidTr="00952AE6">
        <w:trPr>
          <w:cantSplit/>
        </w:trPr>
        <w:tc>
          <w:tcPr>
            <w:tcW w:w="907" w:type="pct"/>
          </w:tcPr>
          <w:p w14:paraId="269C02D7" w14:textId="77777777" w:rsidR="00B80832" w:rsidRPr="009B3C81" w:rsidRDefault="00B80832" w:rsidP="00952AE6">
            <w:pPr>
              <w:pStyle w:val="TableText"/>
            </w:pPr>
            <w:r w:rsidRPr="009B3C81">
              <w:t>March 2013</w:t>
            </w:r>
          </w:p>
        </w:tc>
        <w:tc>
          <w:tcPr>
            <w:tcW w:w="567" w:type="pct"/>
          </w:tcPr>
          <w:p w14:paraId="269C02D8" w14:textId="77777777" w:rsidR="00B80832" w:rsidRPr="009B3C81" w:rsidRDefault="00B80832" w:rsidP="00952AE6">
            <w:pPr>
              <w:pStyle w:val="TableText"/>
            </w:pPr>
            <w:r w:rsidRPr="009B3C81">
              <w:t>1.1</w:t>
            </w:r>
          </w:p>
        </w:tc>
        <w:tc>
          <w:tcPr>
            <w:tcW w:w="2273" w:type="pct"/>
          </w:tcPr>
          <w:p w14:paraId="269C02D9" w14:textId="77777777" w:rsidR="00B80832" w:rsidRPr="009B3C81" w:rsidRDefault="00B80832" w:rsidP="00952AE6">
            <w:pPr>
              <w:pStyle w:val="TableText"/>
            </w:pPr>
            <w:r w:rsidRPr="009B3C81">
              <w:t>Formatted to documentation standards and edited for Section 508 conformance</w:t>
            </w:r>
          </w:p>
        </w:tc>
        <w:tc>
          <w:tcPr>
            <w:tcW w:w="1253" w:type="pct"/>
          </w:tcPr>
          <w:p w14:paraId="269C02DA" w14:textId="77777777" w:rsidR="00B80832" w:rsidRPr="009B3C81" w:rsidRDefault="00B80832" w:rsidP="00952AE6">
            <w:pPr>
              <w:pStyle w:val="TableText"/>
            </w:pPr>
            <w:r w:rsidRPr="009B3C81">
              <w:t>Process Management</w:t>
            </w:r>
          </w:p>
        </w:tc>
      </w:tr>
      <w:tr w:rsidR="009B3C81" w:rsidRPr="009B3C81" w14:paraId="269C02E0" w14:textId="77777777" w:rsidTr="00952AE6">
        <w:trPr>
          <w:cantSplit/>
        </w:trPr>
        <w:tc>
          <w:tcPr>
            <w:tcW w:w="907" w:type="pct"/>
          </w:tcPr>
          <w:p w14:paraId="269C02DC" w14:textId="77777777" w:rsidR="00B80832" w:rsidRPr="009B3C81" w:rsidRDefault="00B80832" w:rsidP="00952AE6">
            <w:pPr>
              <w:pStyle w:val="TableText"/>
            </w:pPr>
            <w:r w:rsidRPr="009B3C81">
              <w:t>January 2013</w:t>
            </w:r>
          </w:p>
        </w:tc>
        <w:tc>
          <w:tcPr>
            <w:tcW w:w="567" w:type="pct"/>
          </w:tcPr>
          <w:p w14:paraId="269C02DD" w14:textId="77777777" w:rsidR="00B80832" w:rsidRPr="009B3C81" w:rsidRDefault="00B80832" w:rsidP="00952AE6">
            <w:pPr>
              <w:pStyle w:val="TableText"/>
            </w:pPr>
            <w:r w:rsidRPr="009B3C81">
              <w:t>1.0</w:t>
            </w:r>
          </w:p>
        </w:tc>
        <w:tc>
          <w:tcPr>
            <w:tcW w:w="2273" w:type="pct"/>
          </w:tcPr>
          <w:p w14:paraId="269C02DE" w14:textId="77777777" w:rsidR="00B80832" w:rsidRPr="009B3C81" w:rsidRDefault="00B80832" w:rsidP="00952AE6">
            <w:pPr>
              <w:pStyle w:val="TableText"/>
            </w:pPr>
            <w:r w:rsidRPr="009B3C81">
              <w:t>Initial Document</w:t>
            </w:r>
          </w:p>
        </w:tc>
        <w:tc>
          <w:tcPr>
            <w:tcW w:w="1253" w:type="pct"/>
          </w:tcPr>
          <w:p w14:paraId="269C02DF" w14:textId="77777777" w:rsidR="00B80832" w:rsidRPr="009B3C81" w:rsidRDefault="00B80832" w:rsidP="00952AE6">
            <w:pPr>
              <w:pStyle w:val="TableText"/>
            </w:pPr>
            <w:r w:rsidRPr="009B3C81">
              <w:t>PMAS Business Office</w:t>
            </w:r>
          </w:p>
        </w:tc>
      </w:tr>
    </w:tbl>
    <w:p w14:paraId="269C02E1" w14:textId="77777777" w:rsidR="004C1873" w:rsidRPr="009B3C81" w:rsidRDefault="004C1873" w:rsidP="003A18CB">
      <w:pPr>
        <w:pStyle w:val="InstructionalText1"/>
        <w:rPr>
          <w:color w:val="auto"/>
        </w:rPr>
      </w:pPr>
      <w:r w:rsidRPr="009B3C81">
        <w:rPr>
          <w:color w:val="auto"/>
        </w:rPr>
        <w:t>Place latest revisions at top of table.</w:t>
      </w:r>
    </w:p>
    <w:p w14:paraId="269C02E2" w14:textId="77777777" w:rsidR="004C1873" w:rsidRPr="009B3C81" w:rsidRDefault="004C1873" w:rsidP="003A18CB">
      <w:pPr>
        <w:pStyle w:val="InstructionalText1"/>
        <w:rPr>
          <w:color w:val="auto"/>
        </w:rPr>
      </w:pPr>
      <w:r w:rsidRPr="009B3C81">
        <w:rPr>
          <w:color w:val="auto"/>
        </w:rPr>
        <w:t>The Template Revision History pertains only to the format of the template. It does not apply to the content of the document or any changes or updates to the content of the document after distribution.</w:t>
      </w:r>
    </w:p>
    <w:p w14:paraId="269C02E3" w14:textId="77777777" w:rsidR="004C1873" w:rsidRPr="009B3C81" w:rsidRDefault="004C1873" w:rsidP="003A18CB">
      <w:pPr>
        <w:pStyle w:val="InstructionalText1"/>
        <w:rPr>
          <w:color w:val="auto"/>
        </w:rPr>
      </w:pPr>
      <w:r w:rsidRPr="009B3C81">
        <w:rPr>
          <w:color w:val="auto"/>
        </w:rPr>
        <w:t>The Template Revision History can be removed at the discretion of the author of the document.</w:t>
      </w:r>
    </w:p>
    <w:p w14:paraId="269C02E4" w14:textId="77777777" w:rsidR="004C1873" w:rsidRPr="009B3C81" w:rsidRDefault="004C1873" w:rsidP="003A18CB">
      <w:pPr>
        <w:pStyle w:val="InstructionalText1"/>
        <w:rPr>
          <w:color w:val="auto"/>
        </w:rPr>
      </w:pPr>
      <w:r w:rsidRPr="009B3C81">
        <w:rPr>
          <w:color w:val="auto"/>
        </w:rPr>
        <w:t>Remove blank rows.</w:t>
      </w:r>
    </w:p>
    <w:p w14:paraId="269C02E5" w14:textId="77777777" w:rsidR="004C1873" w:rsidRPr="009B3C81" w:rsidRDefault="004C1873" w:rsidP="004C1873">
      <w:pPr>
        <w:pStyle w:val="BodyText"/>
      </w:pPr>
    </w:p>
    <w:p w14:paraId="269C02E6" w14:textId="77777777" w:rsidR="004C1873" w:rsidRPr="009B3C81" w:rsidRDefault="004C1873" w:rsidP="004C1873">
      <w:pPr>
        <w:pStyle w:val="BodyText"/>
      </w:pPr>
    </w:p>
    <w:p w14:paraId="269C02E7" w14:textId="77777777" w:rsidR="004C1873" w:rsidRPr="009B3C81" w:rsidRDefault="004C1873" w:rsidP="003A18CB">
      <w:pPr>
        <w:pStyle w:val="BodyText"/>
        <w:pBdr>
          <w:top w:val="single" w:sz="4" w:space="1" w:color="auto"/>
        </w:pBdr>
      </w:pPr>
      <w:r w:rsidRPr="009B3C81">
        <w:t xml:space="preserve">See TOGAF® 9.1, Part III: ADM Guidelines &amp; Techniques, Gap Analysis on TOGAF website at </w:t>
      </w:r>
      <w:hyperlink r:id="rId26" w:tooltip="TOGAF® 9.1, Part III: ADM Guidelines &amp; Techniques, Gap Analysis on TOGAF website" w:history="1">
        <w:r w:rsidR="003A18CB" w:rsidRPr="009B3C81">
          <w:rPr>
            <w:rStyle w:val="Hyperlink"/>
            <w:color w:val="auto"/>
          </w:rPr>
          <w:t>http://pubs.opengroup.org/architecture/togaf9-doc/arch/chap27.html</w:t>
        </w:r>
      </w:hyperlink>
    </w:p>
    <w:p w14:paraId="269C02E8" w14:textId="77777777" w:rsidR="003A18CB" w:rsidRPr="009B3C81" w:rsidRDefault="003A18CB" w:rsidP="003A18CB">
      <w:pPr>
        <w:pStyle w:val="BodyText"/>
        <w:pBdr>
          <w:top w:val="single" w:sz="4" w:space="1" w:color="auto"/>
        </w:pBdr>
      </w:pPr>
    </w:p>
    <w:p w14:paraId="269C02E9" w14:textId="77777777" w:rsidR="00FA1BF4" w:rsidRPr="009B3C81" w:rsidRDefault="00FA1BF4" w:rsidP="00FA1BF4">
      <w:pPr>
        <w:pStyle w:val="BodyText"/>
      </w:pPr>
    </w:p>
    <w:sectPr w:rsidR="00FA1BF4" w:rsidRPr="009B3C81" w:rsidSect="00922D53">
      <w:pgSz w:w="12240" w:h="15840" w:code="1"/>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C51932A" w15:done="0"/>
  <w15:commentEx w15:paraId="2F022345" w15:done="0"/>
  <w15:commentEx w15:paraId="00270454" w15:done="0"/>
  <w15:commentEx w15:paraId="6230971E" w15:done="0"/>
  <w15:commentEx w15:paraId="3B0EC7C7" w15:done="0"/>
  <w15:commentEx w15:paraId="71731343" w15:done="0"/>
  <w15:commentEx w15:paraId="6B979B9D" w15:done="0"/>
  <w15:commentEx w15:paraId="7D015DD6" w15:done="0"/>
  <w15:commentEx w15:paraId="47968D4A" w15:done="0"/>
  <w15:commentEx w15:paraId="1B870E20" w15:done="0"/>
  <w15:commentEx w15:paraId="02EDBB5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5E0625" w14:textId="77777777" w:rsidR="00D74113" w:rsidRDefault="00D74113">
      <w:r>
        <w:separator/>
      </w:r>
    </w:p>
    <w:p w14:paraId="1D1EA950" w14:textId="77777777" w:rsidR="00D74113" w:rsidRDefault="00D74113"/>
  </w:endnote>
  <w:endnote w:type="continuationSeparator" w:id="0">
    <w:p w14:paraId="3527F443" w14:textId="77777777" w:rsidR="00D74113" w:rsidRDefault="00D74113">
      <w:r>
        <w:continuationSeparator/>
      </w:r>
    </w:p>
    <w:p w14:paraId="58D2779E" w14:textId="77777777" w:rsidR="00D74113" w:rsidRDefault="00D74113"/>
  </w:endnote>
  <w:endnote w:type="continuationNotice" w:id="1">
    <w:p w14:paraId="4F340527" w14:textId="77777777" w:rsidR="00D74113" w:rsidRDefault="00D741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r_ansi">
    <w:panose1 w:val="020B06090202020202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9C02F6" w14:textId="77777777" w:rsidR="00800CC6" w:rsidRDefault="00800CC6" w:rsidP="009E6FC8">
    <w:pPr>
      <w:pStyle w:val="Footer"/>
    </w:pPr>
    <w:r>
      <w:t>MCCF eInsurance Compliance Phase 3</w:t>
    </w:r>
  </w:p>
  <w:p w14:paraId="269C02F7" w14:textId="1A462AEA" w:rsidR="00800CC6" w:rsidRDefault="00800CC6" w:rsidP="00922D53">
    <w:pPr>
      <w:pStyle w:val="Footer"/>
      <w:jc w:val="center"/>
      <w:rPr>
        <w:rStyle w:val="PageNumber"/>
      </w:rPr>
    </w:pPr>
    <w:r>
      <w:t>S</w:t>
    </w:r>
    <w:r w:rsidRPr="00372F2A">
      <w:t>ystem Design Document</w:t>
    </w:r>
    <w:r>
      <w:tab/>
    </w:r>
    <w:r>
      <w:rPr>
        <w:rStyle w:val="PageNumber"/>
      </w:rPr>
      <w:fldChar w:fldCharType="begin"/>
    </w:r>
    <w:r>
      <w:rPr>
        <w:rStyle w:val="PageNumber"/>
      </w:rPr>
      <w:instrText xml:space="preserve"> PAGE </w:instrText>
    </w:r>
    <w:r>
      <w:rPr>
        <w:rStyle w:val="PageNumber"/>
      </w:rPr>
      <w:fldChar w:fldCharType="separate"/>
    </w:r>
    <w:r w:rsidR="006B5CF5">
      <w:rPr>
        <w:rStyle w:val="PageNumber"/>
        <w:noProof/>
      </w:rPr>
      <w:t>ii</w:t>
    </w:r>
    <w:r>
      <w:rPr>
        <w:rStyle w:val="PageNumber"/>
      </w:rPr>
      <w:fldChar w:fldCharType="end"/>
    </w:r>
    <w:r>
      <w:rPr>
        <w:rStyle w:val="PageNumber"/>
      </w:rPr>
      <w:tab/>
    </w:r>
    <w:r w:rsidR="00204726">
      <w:t>May</w:t>
    </w:r>
    <w:r w:rsidR="00204726" w:rsidRPr="009E6FC8">
      <w:t xml:space="preserve"> </w:t>
    </w:r>
    <w:r w:rsidRPr="009E6FC8">
      <w:t>2015</w:t>
    </w:r>
  </w:p>
  <w:p w14:paraId="269C02F8" w14:textId="77777777" w:rsidR="00800CC6" w:rsidRPr="00FD2649" w:rsidRDefault="00800CC6" w:rsidP="00FD2649">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97C817" w14:textId="77777777" w:rsidR="00D74113" w:rsidRDefault="00D74113">
      <w:r>
        <w:separator/>
      </w:r>
    </w:p>
    <w:p w14:paraId="27E3D9D2" w14:textId="77777777" w:rsidR="00D74113" w:rsidRDefault="00D74113"/>
  </w:footnote>
  <w:footnote w:type="continuationSeparator" w:id="0">
    <w:p w14:paraId="7D94989D" w14:textId="77777777" w:rsidR="00D74113" w:rsidRDefault="00D74113">
      <w:r>
        <w:continuationSeparator/>
      </w:r>
    </w:p>
    <w:p w14:paraId="48AFC947" w14:textId="77777777" w:rsidR="00D74113" w:rsidRDefault="00D74113"/>
  </w:footnote>
  <w:footnote w:type="continuationNotice" w:id="1">
    <w:p w14:paraId="406309FD" w14:textId="77777777" w:rsidR="00D74113" w:rsidRDefault="00D74113"/>
  </w:footnote>
  <w:footnote w:id="2">
    <w:p w14:paraId="269C02F9" w14:textId="77777777" w:rsidR="00800CC6" w:rsidRDefault="00800CC6">
      <w:pPr>
        <w:pStyle w:val="FootnoteText"/>
      </w:pPr>
      <w:r>
        <w:rPr>
          <w:rStyle w:val="FootnoteReference"/>
        </w:rPr>
        <w:footnoteRef/>
      </w:r>
      <w:r>
        <w:t xml:space="preserve"> Formerly known as the </w:t>
      </w:r>
      <w:r w:rsidRPr="00867AA9">
        <w:rPr>
          <w:color w:val="000000"/>
        </w:rPr>
        <w:t>eIV Patient Insurance Update report</w:t>
      </w:r>
    </w:p>
  </w:footnote>
  <w:footnote w:id="3">
    <w:p w14:paraId="269C02FA" w14:textId="77777777" w:rsidR="00800CC6" w:rsidRDefault="00800CC6" w:rsidP="00091830">
      <w:pPr>
        <w:pStyle w:val="FootnoteText"/>
      </w:pPr>
      <w:r>
        <w:rPr>
          <w:rStyle w:val="FootnoteReference"/>
        </w:rPr>
        <w:footnoteRef/>
      </w:r>
      <w:r>
        <w:t xml:space="preserve"> Formerly known as the </w:t>
      </w:r>
      <w:r w:rsidRPr="008147C3">
        <w:rPr>
          <w:color w:val="000000"/>
        </w:rPr>
        <w:t>eIV Patient Insurance Update report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0978BCBC"/>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2400A53"/>
    <w:multiLevelType w:val="hybridMultilevel"/>
    <w:tmpl w:val="67B4D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F3A5E20"/>
    <w:multiLevelType w:val="hybridMultilevel"/>
    <w:tmpl w:val="861EB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A70A0B"/>
    <w:multiLevelType w:val="hybridMultilevel"/>
    <w:tmpl w:val="0AA25C2E"/>
    <w:lvl w:ilvl="0" w:tplc="0409000F">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5">
    <w:nsid w:val="126C7A23"/>
    <w:multiLevelType w:val="hybridMultilevel"/>
    <w:tmpl w:val="E512A282"/>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6">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7">
    <w:nsid w:val="22E72E72"/>
    <w:multiLevelType w:val="hybridMultilevel"/>
    <w:tmpl w:val="B35A03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FE764D"/>
    <w:multiLevelType w:val="hybridMultilevel"/>
    <w:tmpl w:val="5202A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0">
    <w:nsid w:val="30765E89"/>
    <w:multiLevelType w:val="hybridMultilevel"/>
    <w:tmpl w:val="6DD282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3">
    <w:nsid w:val="36D41DB2"/>
    <w:multiLevelType w:val="hybridMultilevel"/>
    <w:tmpl w:val="B9D83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5">
    <w:nsid w:val="579237E9"/>
    <w:multiLevelType w:val="hybridMultilevel"/>
    <w:tmpl w:val="42A2C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9C1008E"/>
    <w:multiLevelType w:val="hybridMultilevel"/>
    <w:tmpl w:val="F1BEC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9">
    <w:nsid w:val="659B349C"/>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1">
    <w:nsid w:val="6DA34D62"/>
    <w:multiLevelType w:val="hybridMultilevel"/>
    <w:tmpl w:val="EB14F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DAC2F36"/>
    <w:multiLevelType w:val="hybridMultilevel"/>
    <w:tmpl w:val="9790ED40"/>
    <w:lvl w:ilvl="0" w:tplc="E8B2811C">
      <w:start w:val="1"/>
      <w:numFmt w:val="lowerLetter"/>
      <w:lvlText w:val="%1)"/>
      <w:lvlJc w:val="left"/>
      <w:pPr>
        <w:ind w:left="1800" w:hanging="360"/>
      </w:pPr>
      <w:rPr>
        <w:rFonts w:hint="default"/>
        <w:color w:val="00000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4">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5">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20"/>
  </w:num>
  <w:num w:numId="3">
    <w:abstractNumId w:val="2"/>
  </w:num>
  <w:num w:numId="4">
    <w:abstractNumId w:val="24"/>
  </w:num>
  <w:num w:numId="5">
    <w:abstractNumId w:val="25"/>
  </w:num>
  <w:num w:numId="6">
    <w:abstractNumId w:val="16"/>
  </w:num>
  <w:num w:numId="7">
    <w:abstractNumId w:val="9"/>
  </w:num>
  <w:num w:numId="8">
    <w:abstractNumId w:val="6"/>
  </w:num>
  <w:num w:numId="9">
    <w:abstractNumId w:val="12"/>
  </w:num>
  <w:num w:numId="10">
    <w:abstractNumId w:val="14"/>
  </w:num>
  <w:num w:numId="11">
    <w:abstractNumId w:val="11"/>
  </w:num>
  <w:num w:numId="12">
    <w:abstractNumId w:val="18"/>
  </w:num>
  <w:num w:numId="13">
    <w:abstractNumId w:val="0"/>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1.%2.%3.%4."/>
        <w:lvlJc w:val="left"/>
        <w:pPr>
          <w:ind w:left="1728" w:hanging="64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Override>
  </w:num>
  <w:num w:numId="14">
    <w:abstractNumId w:val="5"/>
  </w:num>
  <w:num w:numId="15">
    <w:abstractNumId w:val="4"/>
  </w:num>
  <w:num w:numId="16">
    <w:abstractNumId w:val="13"/>
  </w:num>
  <w:num w:numId="17">
    <w:abstractNumId w:val="22"/>
  </w:num>
  <w:num w:numId="18">
    <w:abstractNumId w:val="17"/>
  </w:num>
  <w:num w:numId="19">
    <w:abstractNumId w:val="8"/>
  </w:num>
  <w:num w:numId="20">
    <w:abstractNumId w:val="3"/>
  </w:num>
  <w:num w:numId="21">
    <w:abstractNumId w:val="1"/>
  </w:num>
  <w:num w:numId="22">
    <w:abstractNumId w:val="15"/>
  </w:num>
  <w:num w:numId="23">
    <w:abstractNumId w:val="21"/>
  </w:num>
  <w:num w:numId="24">
    <w:abstractNumId w:val="0"/>
  </w:num>
  <w:num w:numId="25">
    <w:abstractNumId w:val="19"/>
  </w:num>
  <w:num w:numId="26">
    <w:abstractNumId w:val="19"/>
  </w:num>
  <w:num w:numId="27">
    <w:abstractNumId w:val="7"/>
  </w:num>
  <w:num w:numId="28">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DateAndTime/>
  <w:hideSpellingErrors/>
  <w:hideGrammaticalErrors/>
  <w:activeWritingStyle w:appName="MSWord" w:lang="en-US"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8F7"/>
    <w:rsid w:val="00000238"/>
    <w:rsid w:val="000012A4"/>
    <w:rsid w:val="00001367"/>
    <w:rsid w:val="0000180A"/>
    <w:rsid w:val="0000481B"/>
    <w:rsid w:val="00005CCA"/>
    <w:rsid w:val="000063A7"/>
    <w:rsid w:val="000064F6"/>
    <w:rsid w:val="0000675B"/>
    <w:rsid w:val="00006DB8"/>
    <w:rsid w:val="00010140"/>
    <w:rsid w:val="000112E6"/>
    <w:rsid w:val="000114B6"/>
    <w:rsid w:val="00011EE6"/>
    <w:rsid w:val="0001226E"/>
    <w:rsid w:val="00012E05"/>
    <w:rsid w:val="000134B1"/>
    <w:rsid w:val="000147AC"/>
    <w:rsid w:val="000149B6"/>
    <w:rsid w:val="0001636B"/>
    <w:rsid w:val="000171DA"/>
    <w:rsid w:val="00021635"/>
    <w:rsid w:val="000218F7"/>
    <w:rsid w:val="000221DE"/>
    <w:rsid w:val="00022314"/>
    <w:rsid w:val="00022873"/>
    <w:rsid w:val="00023825"/>
    <w:rsid w:val="00023B9E"/>
    <w:rsid w:val="0002467C"/>
    <w:rsid w:val="00024829"/>
    <w:rsid w:val="00024D47"/>
    <w:rsid w:val="0002520A"/>
    <w:rsid w:val="00025235"/>
    <w:rsid w:val="0002571D"/>
    <w:rsid w:val="00025DC9"/>
    <w:rsid w:val="000263BB"/>
    <w:rsid w:val="000265B9"/>
    <w:rsid w:val="00026CEF"/>
    <w:rsid w:val="000279A0"/>
    <w:rsid w:val="0003059C"/>
    <w:rsid w:val="00030C06"/>
    <w:rsid w:val="00030DF4"/>
    <w:rsid w:val="0003335F"/>
    <w:rsid w:val="000342C5"/>
    <w:rsid w:val="0003435A"/>
    <w:rsid w:val="00034671"/>
    <w:rsid w:val="000357D2"/>
    <w:rsid w:val="00036E38"/>
    <w:rsid w:val="0003768D"/>
    <w:rsid w:val="00037F3A"/>
    <w:rsid w:val="00040966"/>
    <w:rsid w:val="00040C8D"/>
    <w:rsid w:val="00040DCD"/>
    <w:rsid w:val="00042577"/>
    <w:rsid w:val="00042ED5"/>
    <w:rsid w:val="0004636C"/>
    <w:rsid w:val="00046B4D"/>
    <w:rsid w:val="00047120"/>
    <w:rsid w:val="00047FC9"/>
    <w:rsid w:val="000512B6"/>
    <w:rsid w:val="00051BC7"/>
    <w:rsid w:val="000542FD"/>
    <w:rsid w:val="00054469"/>
    <w:rsid w:val="000545FC"/>
    <w:rsid w:val="00055A14"/>
    <w:rsid w:val="00056500"/>
    <w:rsid w:val="00056726"/>
    <w:rsid w:val="000571E7"/>
    <w:rsid w:val="00057558"/>
    <w:rsid w:val="00062F54"/>
    <w:rsid w:val="000637B9"/>
    <w:rsid w:val="00064648"/>
    <w:rsid w:val="0007158C"/>
    <w:rsid w:val="00071609"/>
    <w:rsid w:val="000722A0"/>
    <w:rsid w:val="00073236"/>
    <w:rsid w:val="000739EF"/>
    <w:rsid w:val="00073CD3"/>
    <w:rsid w:val="00074129"/>
    <w:rsid w:val="0007778C"/>
    <w:rsid w:val="0008079B"/>
    <w:rsid w:val="00080959"/>
    <w:rsid w:val="00082C5B"/>
    <w:rsid w:val="00085329"/>
    <w:rsid w:val="00086BDB"/>
    <w:rsid w:val="00086D68"/>
    <w:rsid w:val="00090E1C"/>
    <w:rsid w:val="00091830"/>
    <w:rsid w:val="0009184E"/>
    <w:rsid w:val="00095E60"/>
    <w:rsid w:val="00097418"/>
    <w:rsid w:val="000A0552"/>
    <w:rsid w:val="000A08B1"/>
    <w:rsid w:val="000A0E48"/>
    <w:rsid w:val="000A20D3"/>
    <w:rsid w:val="000A5147"/>
    <w:rsid w:val="000A66BA"/>
    <w:rsid w:val="000A71DC"/>
    <w:rsid w:val="000B05A8"/>
    <w:rsid w:val="000B18FE"/>
    <w:rsid w:val="000B1B6D"/>
    <w:rsid w:val="000B23F8"/>
    <w:rsid w:val="000B240D"/>
    <w:rsid w:val="000B3622"/>
    <w:rsid w:val="000B4F9E"/>
    <w:rsid w:val="000B776A"/>
    <w:rsid w:val="000C0C45"/>
    <w:rsid w:val="000C3627"/>
    <w:rsid w:val="000C673F"/>
    <w:rsid w:val="000D1A2C"/>
    <w:rsid w:val="000D2A67"/>
    <w:rsid w:val="000D2D82"/>
    <w:rsid w:val="000D66CF"/>
    <w:rsid w:val="000D6813"/>
    <w:rsid w:val="000D7854"/>
    <w:rsid w:val="000E31C2"/>
    <w:rsid w:val="000E38BE"/>
    <w:rsid w:val="000E5B69"/>
    <w:rsid w:val="000E5F9D"/>
    <w:rsid w:val="000E6779"/>
    <w:rsid w:val="000E723B"/>
    <w:rsid w:val="000E7A8F"/>
    <w:rsid w:val="000E7EDB"/>
    <w:rsid w:val="000F08FE"/>
    <w:rsid w:val="000F16AD"/>
    <w:rsid w:val="000F21C7"/>
    <w:rsid w:val="000F334D"/>
    <w:rsid w:val="000F33B4"/>
    <w:rsid w:val="000F3438"/>
    <w:rsid w:val="000F3E44"/>
    <w:rsid w:val="000F51C4"/>
    <w:rsid w:val="000F679B"/>
    <w:rsid w:val="00101B1F"/>
    <w:rsid w:val="00101B64"/>
    <w:rsid w:val="001020A7"/>
    <w:rsid w:val="00102D8F"/>
    <w:rsid w:val="0010320F"/>
    <w:rsid w:val="00104399"/>
    <w:rsid w:val="0010664C"/>
    <w:rsid w:val="00107971"/>
    <w:rsid w:val="00107DD0"/>
    <w:rsid w:val="001102EB"/>
    <w:rsid w:val="00111D67"/>
    <w:rsid w:val="001150FA"/>
    <w:rsid w:val="00115612"/>
    <w:rsid w:val="00115922"/>
    <w:rsid w:val="0011741E"/>
    <w:rsid w:val="001178D7"/>
    <w:rsid w:val="00117AE6"/>
    <w:rsid w:val="0012060D"/>
    <w:rsid w:val="001279FA"/>
    <w:rsid w:val="001302F3"/>
    <w:rsid w:val="001311D7"/>
    <w:rsid w:val="00132443"/>
    <w:rsid w:val="0013339B"/>
    <w:rsid w:val="0013639C"/>
    <w:rsid w:val="00142A5C"/>
    <w:rsid w:val="00145713"/>
    <w:rsid w:val="00145FAA"/>
    <w:rsid w:val="00151087"/>
    <w:rsid w:val="00151DD0"/>
    <w:rsid w:val="00155D84"/>
    <w:rsid w:val="00156404"/>
    <w:rsid w:val="00156D03"/>
    <w:rsid w:val="001574A4"/>
    <w:rsid w:val="0015773F"/>
    <w:rsid w:val="00160467"/>
    <w:rsid w:val="00160824"/>
    <w:rsid w:val="00161E7E"/>
    <w:rsid w:val="00161ED8"/>
    <w:rsid w:val="001624C3"/>
    <w:rsid w:val="0016292D"/>
    <w:rsid w:val="00162BD1"/>
    <w:rsid w:val="00163F85"/>
    <w:rsid w:val="001645B5"/>
    <w:rsid w:val="00164F82"/>
    <w:rsid w:val="001656D2"/>
    <w:rsid w:val="00165AB8"/>
    <w:rsid w:val="00165FAC"/>
    <w:rsid w:val="00166F66"/>
    <w:rsid w:val="0016771E"/>
    <w:rsid w:val="00167C30"/>
    <w:rsid w:val="00167D1B"/>
    <w:rsid w:val="0017091F"/>
    <w:rsid w:val="00170E4B"/>
    <w:rsid w:val="00172201"/>
    <w:rsid w:val="00172D7F"/>
    <w:rsid w:val="0017474E"/>
    <w:rsid w:val="00175ACA"/>
    <w:rsid w:val="00175C2D"/>
    <w:rsid w:val="00175CF3"/>
    <w:rsid w:val="00175D5E"/>
    <w:rsid w:val="00176367"/>
    <w:rsid w:val="00177A1C"/>
    <w:rsid w:val="00180235"/>
    <w:rsid w:val="00181B7F"/>
    <w:rsid w:val="001837A4"/>
    <w:rsid w:val="00186009"/>
    <w:rsid w:val="0019014D"/>
    <w:rsid w:val="00190DDC"/>
    <w:rsid w:val="00191FC6"/>
    <w:rsid w:val="00192637"/>
    <w:rsid w:val="00193887"/>
    <w:rsid w:val="00193C41"/>
    <w:rsid w:val="00193D10"/>
    <w:rsid w:val="001957C1"/>
    <w:rsid w:val="00195A48"/>
    <w:rsid w:val="00195DA4"/>
    <w:rsid w:val="00197A5A"/>
    <w:rsid w:val="00197C9E"/>
    <w:rsid w:val="001A008D"/>
    <w:rsid w:val="001A150C"/>
    <w:rsid w:val="001A2557"/>
    <w:rsid w:val="001A2F79"/>
    <w:rsid w:val="001A3C5C"/>
    <w:rsid w:val="001A3E50"/>
    <w:rsid w:val="001A43F6"/>
    <w:rsid w:val="001A468C"/>
    <w:rsid w:val="001A50AA"/>
    <w:rsid w:val="001A5C1C"/>
    <w:rsid w:val="001A5CD7"/>
    <w:rsid w:val="001A75D9"/>
    <w:rsid w:val="001A7930"/>
    <w:rsid w:val="001B1453"/>
    <w:rsid w:val="001B21E6"/>
    <w:rsid w:val="001B2DBB"/>
    <w:rsid w:val="001B2FB4"/>
    <w:rsid w:val="001B394F"/>
    <w:rsid w:val="001B40BF"/>
    <w:rsid w:val="001B550C"/>
    <w:rsid w:val="001C075D"/>
    <w:rsid w:val="001C0CFC"/>
    <w:rsid w:val="001C0F5C"/>
    <w:rsid w:val="001C225B"/>
    <w:rsid w:val="001C2500"/>
    <w:rsid w:val="001C2B18"/>
    <w:rsid w:val="001C354C"/>
    <w:rsid w:val="001C42DF"/>
    <w:rsid w:val="001C5762"/>
    <w:rsid w:val="001C6D26"/>
    <w:rsid w:val="001D1517"/>
    <w:rsid w:val="001D299F"/>
    <w:rsid w:val="001D2DBC"/>
    <w:rsid w:val="001D3222"/>
    <w:rsid w:val="001D45F4"/>
    <w:rsid w:val="001D5A72"/>
    <w:rsid w:val="001D6650"/>
    <w:rsid w:val="001E1341"/>
    <w:rsid w:val="001E1914"/>
    <w:rsid w:val="001E2421"/>
    <w:rsid w:val="001E4B39"/>
    <w:rsid w:val="001E66A0"/>
    <w:rsid w:val="001F10F2"/>
    <w:rsid w:val="001F12C5"/>
    <w:rsid w:val="001F17BD"/>
    <w:rsid w:val="001F27AF"/>
    <w:rsid w:val="001F5F6C"/>
    <w:rsid w:val="001F7542"/>
    <w:rsid w:val="002002F7"/>
    <w:rsid w:val="00200DEA"/>
    <w:rsid w:val="00200E1D"/>
    <w:rsid w:val="002017F0"/>
    <w:rsid w:val="00201E65"/>
    <w:rsid w:val="00203E65"/>
    <w:rsid w:val="00204726"/>
    <w:rsid w:val="00204FB0"/>
    <w:rsid w:val="00205B61"/>
    <w:rsid w:val="00211720"/>
    <w:rsid w:val="00213BA8"/>
    <w:rsid w:val="00216937"/>
    <w:rsid w:val="00217034"/>
    <w:rsid w:val="00222244"/>
    <w:rsid w:val="00222CB1"/>
    <w:rsid w:val="002230ED"/>
    <w:rsid w:val="002234B9"/>
    <w:rsid w:val="002258FF"/>
    <w:rsid w:val="002273CA"/>
    <w:rsid w:val="0022770F"/>
    <w:rsid w:val="0022792A"/>
    <w:rsid w:val="00230DCC"/>
    <w:rsid w:val="002314C9"/>
    <w:rsid w:val="00234111"/>
    <w:rsid w:val="00236854"/>
    <w:rsid w:val="00236BE5"/>
    <w:rsid w:val="00237303"/>
    <w:rsid w:val="00237E53"/>
    <w:rsid w:val="002434EC"/>
    <w:rsid w:val="002450BD"/>
    <w:rsid w:val="00247490"/>
    <w:rsid w:val="00247DC8"/>
    <w:rsid w:val="00250103"/>
    <w:rsid w:val="002506F5"/>
    <w:rsid w:val="00252BD5"/>
    <w:rsid w:val="00253654"/>
    <w:rsid w:val="00254EF6"/>
    <w:rsid w:val="0025506F"/>
    <w:rsid w:val="00255733"/>
    <w:rsid w:val="00256419"/>
    <w:rsid w:val="00256CE6"/>
    <w:rsid w:val="00256D58"/>
    <w:rsid w:val="00256F04"/>
    <w:rsid w:val="00256FEB"/>
    <w:rsid w:val="00260B5C"/>
    <w:rsid w:val="00260C48"/>
    <w:rsid w:val="0026233A"/>
    <w:rsid w:val="00262617"/>
    <w:rsid w:val="00264B23"/>
    <w:rsid w:val="00266D5A"/>
    <w:rsid w:val="00266D60"/>
    <w:rsid w:val="002674A8"/>
    <w:rsid w:val="002678ED"/>
    <w:rsid w:val="002708A0"/>
    <w:rsid w:val="0027099F"/>
    <w:rsid w:val="00270B26"/>
    <w:rsid w:val="002717B8"/>
    <w:rsid w:val="002728A9"/>
    <w:rsid w:val="0027664D"/>
    <w:rsid w:val="002768CE"/>
    <w:rsid w:val="0028087D"/>
    <w:rsid w:val="00280972"/>
    <w:rsid w:val="00280A53"/>
    <w:rsid w:val="00282BB4"/>
    <w:rsid w:val="00282EDE"/>
    <w:rsid w:val="002837E3"/>
    <w:rsid w:val="002843F3"/>
    <w:rsid w:val="00285665"/>
    <w:rsid w:val="002856AB"/>
    <w:rsid w:val="002865AC"/>
    <w:rsid w:val="00286A96"/>
    <w:rsid w:val="00287B2C"/>
    <w:rsid w:val="00287F28"/>
    <w:rsid w:val="00290D00"/>
    <w:rsid w:val="00291359"/>
    <w:rsid w:val="00292B10"/>
    <w:rsid w:val="00292D8E"/>
    <w:rsid w:val="00295054"/>
    <w:rsid w:val="002A0C8C"/>
    <w:rsid w:val="002A2EE5"/>
    <w:rsid w:val="002A3A9C"/>
    <w:rsid w:val="002A3AC9"/>
    <w:rsid w:val="002A3BEB"/>
    <w:rsid w:val="002A4907"/>
    <w:rsid w:val="002A6076"/>
    <w:rsid w:val="002A71DD"/>
    <w:rsid w:val="002B1158"/>
    <w:rsid w:val="002B2C10"/>
    <w:rsid w:val="002B6EB4"/>
    <w:rsid w:val="002B7AF4"/>
    <w:rsid w:val="002B7DB7"/>
    <w:rsid w:val="002C16FA"/>
    <w:rsid w:val="002C1B50"/>
    <w:rsid w:val="002C4E1C"/>
    <w:rsid w:val="002C6335"/>
    <w:rsid w:val="002D0C49"/>
    <w:rsid w:val="002D117F"/>
    <w:rsid w:val="002D1918"/>
    <w:rsid w:val="002D1B52"/>
    <w:rsid w:val="002D1B88"/>
    <w:rsid w:val="002D28B9"/>
    <w:rsid w:val="002D36A3"/>
    <w:rsid w:val="002D3C09"/>
    <w:rsid w:val="002D48AE"/>
    <w:rsid w:val="002D4AAA"/>
    <w:rsid w:val="002D4AE0"/>
    <w:rsid w:val="002D5204"/>
    <w:rsid w:val="002D65D2"/>
    <w:rsid w:val="002D6BB1"/>
    <w:rsid w:val="002D735D"/>
    <w:rsid w:val="002E1AA6"/>
    <w:rsid w:val="002E1D8C"/>
    <w:rsid w:val="002E2770"/>
    <w:rsid w:val="002E33A1"/>
    <w:rsid w:val="002E4739"/>
    <w:rsid w:val="002E5641"/>
    <w:rsid w:val="002E56F2"/>
    <w:rsid w:val="002E751D"/>
    <w:rsid w:val="002E770D"/>
    <w:rsid w:val="002E7BBA"/>
    <w:rsid w:val="002F0076"/>
    <w:rsid w:val="002F094D"/>
    <w:rsid w:val="002F12B3"/>
    <w:rsid w:val="002F195D"/>
    <w:rsid w:val="002F1A8B"/>
    <w:rsid w:val="002F44E2"/>
    <w:rsid w:val="002F5410"/>
    <w:rsid w:val="002F5D95"/>
    <w:rsid w:val="002F60E5"/>
    <w:rsid w:val="002F7532"/>
    <w:rsid w:val="002F793F"/>
    <w:rsid w:val="003009B8"/>
    <w:rsid w:val="00301492"/>
    <w:rsid w:val="00301E43"/>
    <w:rsid w:val="00303850"/>
    <w:rsid w:val="003053D1"/>
    <w:rsid w:val="00305FEE"/>
    <w:rsid w:val="00306004"/>
    <w:rsid w:val="00310A19"/>
    <w:rsid w:val="00311083"/>
    <w:rsid w:val="003110DB"/>
    <w:rsid w:val="00311590"/>
    <w:rsid w:val="00312852"/>
    <w:rsid w:val="003149C3"/>
    <w:rsid w:val="00314B90"/>
    <w:rsid w:val="00320A0C"/>
    <w:rsid w:val="0032241E"/>
    <w:rsid w:val="003224BE"/>
    <w:rsid w:val="0032356A"/>
    <w:rsid w:val="003250A3"/>
    <w:rsid w:val="00325C30"/>
    <w:rsid w:val="0032695B"/>
    <w:rsid w:val="00326966"/>
    <w:rsid w:val="00332113"/>
    <w:rsid w:val="00332F30"/>
    <w:rsid w:val="003334BE"/>
    <w:rsid w:val="0033474A"/>
    <w:rsid w:val="003365DD"/>
    <w:rsid w:val="003368C2"/>
    <w:rsid w:val="003373BD"/>
    <w:rsid w:val="00337A4B"/>
    <w:rsid w:val="00337F32"/>
    <w:rsid w:val="003417C9"/>
    <w:rsid w:val="00342E0C"/>
    <w:rsid w:val="00345BDC"/>
    <w:rsid w:val="00346959"/>
    <w:rsid w:val="00350884"/>
    <w:rsid w:val="0035172F"/>
    <w:rsid w:val="00352369"/>
    <w:rsid w:val="00353152"/>
    <w:rsid w:val="00353AE6"/>
    <w:rsid w:val="00355362"/>
    <w:rsid w:val="00356021"/>
    <w:rsid w:val="003563B2"/>
    <w:rsid w:val="003565ED"/>
    <w:rsid w:val="00356700"/>
    <w:rsid w:val="0035726C"/>
    <w:rsid w:val="00360D40"/>
    <w:rsid w:val="00360DD8"/>
    <w:rsid w:val="00363AEA"/>
    <w:rsid w:val="003642D6"/>
    <w:rsid w:val="003648B4"/>
    <w:rsid w:val="0036572D"/>
    <w:rsid w:val="00366947"/>
    <w:rsid w:val="00366F86"/>
    <w:rsid w:val="003705FF"/>
    <w:rsid w:val="003708B1"/>
    <w:rsid w:val="0037141A"/>
    <w:rsid w:val="00371AB3"/>
    <w:rsid w:val="003723EF"/>
    <w:rsid w:val="00372700"/>
    <w:rsid w:val="00375281"/>
    <w:rsid w:val="003755BA"/>
    <w:rsid w:val="00376DD4"/>
    <w:rsid w:val="003839BE"/>
    <w:rsid w:val="00383CB7"/>
    <w:rsid w:val="00385B61"/>
    <w:rsid w:val="0038729A"/>
    <w:rsid w:val="0039085D"/>
    <w:rsid w:val="00391CBE"/>
    <w:rsid w:val="00392077"/>
    <w:rsid w:val="00392B05"/>
    <w:rsid w:val="00393D11"/>
    <w:rsid w:val="0039477D"/>
    <w:rsid w:val="003A04D7"/>
    <w:rsid w:val="003A18CB"/>
    <w:rsid w:val="003A3CCE"/>
    <w:rsid w:val="003A3DED"/>
    <w:rsid w:val="003A424C"/>
    <w:rsid w:val="003A5640"/>
    <w:rsid w:val="003A608F"/>
    <w:rsid w:val="003A7958"/>
    <w:rsid w:val="003B1B98"/>
    <w:rsid w:val="003B2572"/>
    <w:rsid w:val="003B26E0"/>
    <w:rsid w:val="003B503E"/>
    <w:rsid w:val="003B6BC0"/>
    <w:rsid w:val="003C05DC"/>
    <w:rsid w:val="003C1FD4"/>
    <w:rsid w:val="003C2662"/>
    <w:rsid w:val="003C2AB3"/>
    <w:rsid w:val="003C339C"/>
    <w:rsid w:val="003C4590"/>
    <w:rsid w:val="003C58C0"/>
    <w:rsid w:val="003C62E4"/>
    <w:rsid w:val="003C71D0"/>
    <w:rsid w:val="003C7B01"/>
    <w:rsid w:val="003D22E9"/>
    <w:rsid w:val="003D4A8B"/>
    <w:rsid w:val="003D59EF"/>
    <w:rsid w:val="003D6855"/>
    <w:rsid w:val="003D7478"/>
    <w:rsid w:val="003D7848"/>
    <w:rsid w:val="003D7EA1"/>
    <w:rsid w:val="003E1F9E"/>
    <w:rsid w:val="003E2101"/>
    <w:rsid w:val="003E2F40"/>
    <w:rsid w:val="003E399B"/>
    <w:rsid w:val="003F057A"/>
    <w:rsid w:val="003F07FC"/>
    <w:rsid w:val="003F082A"/>
    <w:rsid w:val="003F1966"/>
    <w:rsid w:val="003F30DB"/>
    <w:rsid w:val="003F3BF1"/>
    <w:rsid w:val="003F4789"/>
    <w:rsid w:val="003F5E1E"/>
    <w:rsid w:val="003F7285"/>
    <w:rsid w:val="00400BDF"/>
    <w:rsid w:val="004020EE"/>
    <w:rsid w:val="004029E7"/>
    <w:rsid w:val="00402F41"/>
    <w:rsid w:val="00404A69"/>
    <w:rsid w:val="004055FE"/>
    <w:rsid w:val="00406D59"/>
    <w:rsid w:val="00407A90"/>
    <w:rsid w:val="00407DF7"/>
    <w:rsid w:val="00410E2D"/>
    <w:rsid w:val="00411C2F"/>
    <w:rsid w:val="00412007"/>
    <w:rsid w:val="004121E8"/>
    <w:rsid w:val="00413A83"/>
    <w:rsid w:val="004145D9"/>
    <w:rsid w:val="00417AB8"/>
    <w:rsid w:val="00421499"/>
    <w:rsid w:val="00421CAF"/>
    <w:rsid w:val="00422B7A"/>
    <w:rsid w:val="00423003"/>
    <w:rsid w:val="00423A58"/>
    <w:rsid w:val="004241FF"/>
    <w:rsid w:val="004273E4"/>
    <w:rsid w:val="004319D3"/>
    <w:rsid w:val="00433816"/>
    <w:rsid w:val="004340FD"/>
    <w:rsid w:val="00435265"/>
    <w:rsid w:val="00435DF6"/>
    <w:rsid w:val="00440A78"/>
    <w:rsid w:val="004419C6"/>
    <w:rsid w:val="004427FA"/>
    <w:rsid w:val="00443EE0"/>
    <w:rsid w:val="00444F25"/>
    <w:rsid w:val="00445B90"/>
    <w:rsid w:val="00445BF7"/>
    <w:rsid w:val="00447363"/>
    <w:rsid w:val="00451181"/>
    <w:rsid w:val="004514C7"/>
    <w:rsid w:val="0045241C"/>
    <w:rsid w:val="00452DB6"/>
    <w:rsid w:val="004568B3"/>
    <w:rsid w:val="00457244"/>
    <w:rsid w:val="00460924"/>
    <w:rsid w:val="004633FD"/>
    <w:rsid w:val="00465647"/>
    <w:rsid w:val="00466B26"/>
    <w:rsid w:val="00466C73"/>
    <w:rsid w:val="00466E7D"/>
    <w:rsid w:val="00467C4C"/>
    <w:rsid w:val="00467F6F"/>
    <w:rsid w:val="00471BD9"/>
    <w:rsid w:val="00473D77"/>
    <w:rsid w:val="00474BBC"/>
    <w:rsid w:val="00475F9B"/>
    <w:rsid w:val="00476254"/>
    <w:rsid w:val="0047637F"/>
    <w:rsid w:val="00477987"/>
    <w:rsid w:val="0048016C"/>
    <w:rsid w:val="004801E6"/>
    <w:rsid w:val="00482281"/>
    <w:rsid w:val="0048250C"/>
    <w:rsid w:val="0048294E"/>
    <w:rsid w:val="00483F1E"/>
    <w:rsid w:val="0048455F"/>
    <w:rsid w:val="00484988"/>
    <w:rsid w:val="004849B1"/>
    <w:rsid w:val="00485B3E"/>
    <w:rsid w:val="00485BC0"/>
    <w:rsid w:val="004929C8"/>
    <w:rsid w:val="00493D2D"/>
    <w:rsid w:val="004947F6"/>
    <w:rsid w:val="00495469"/>
    <w:rsid w:val="00495BD4"/>
    <w:rsid w:val="00495F4F"/>
    <w:rsid w:val="00496E96"/>
    <w:rsid w:val="004974AC"/>
    <w:rsid w:val="004A1134"/>
    <w:rsid w:val="004A28E1"/>
    <w:rsid w:val="004A5556"/>
    <w:rsid w:val="004A64D6"/>
    <w:rsid w:val="004A7174"/>
    <w:rsid w:val="004A71EC"/>
    <w:rsid w:val="004B06FD"/>
    <w:rsid w:val="004B33AC"/>
    <w:rsid w:val="004B6268"/>
    <w:rsid w:val="004B6375"/>
    <w:rsid w:val="004B64EC"/>
    <w:rsid w:val="004B65C1"/>
    <w:rsid w:val="004B6B8E"/>
    <w:rsid w:val="004B6EB4"/>
    <w:rsid w:val="004B730C"/>
    <w:rsid w:val="004C0A64"/>
    <w:rsid w:val="004C1873"/>
    <w:rsid w:val="004C6333"/>
    <w:rsid w:val="004D102B"/>
    <w:rsid w:val="004D1F3B"/>
    <w:rsid w:val="004D2814"/>
    <w:rsid w:val="004D3B28"/>
    <w:rsid w:val="004D3CB7"/>
    <w:rsid w:val="004D3FB6"/>
    <w:rsid w:val="004D4AC0"/>
    <w:rsid w:val="004D590A"/>
    <w:rsid w:val="004D5CD2"/>
    <w:rsid w:val="004D5E20"/>
    <w:rsid w:val="004E20D2"/>
    <w:rsid w:val="004E3734"/>
    <w:rsid w:val="004E3AFE"/>
    <w:rsid w:val="004E61C6"/>
    <w:rsid w:val="004E6F3E"/>
    <w:rsid w:val="004F0C37"/>
    <w:rsid w:val="004F0FB3"/>
    <w:rsid w:val="004F20EF"/>
    <w:rsid w:val="004F2CE0"/>
    <w:rsid w:val="004F3A80"/>
    <w:rsid w:val="004F40E9"/>
    <w:rsid w:val="004F56D9"/>
    <w:rsid w:val="004F5AD0"/>
    <w:rsid w:val="004F6150"/>
    <w:rsid w:val="0050153F"/>
    <w:rsid w:val="0050369C"/>
    <w:rsid w:val="00504BC1"/>
    <w:rsid w:val="00506F3C"/>
    <w:rsid w:val="005100F6"/>
    <w:rsid w:val="00510914"/>
    <w:rsid w:val="005122DB"/>
    <w:rsid w:val="005130A3"/>
    <w:rsid w:val="00514486"/>
    <w:rsid w:val="0051503B"/>
    <w:rsid w:val="005151A9"/>
    <w:rsid w:val="00515F2A"/>
    <w:rsid w:val="005173F2"/>
    <w:rsid w:val="00517B7C"/>
    <w:rsid w:val="00521980"/>
    <w:rsid w:val="005257D5"/>
    <w:rsid w:val="00525FD7"/>
    <w:rsid w:val="005265C6"/>
    <w:rsid w:val="0052745C"/>
    <w:rsid w:val="0052793A"/>
    <w:rsid w:val="00527B5C"/>
    <w:rsid w:val="00530D34"/>
    <w:rsid w:val="00531CD9"/>
    <w:rsid w:val="005327F9"/>
    <w:rsid w:val="00532B92"/>
    <w:rsid w:val="00532E72"/>
    <w:rsid w:val="00533E12"/>
    <w:rsid w:val="00533E73"/>
    <w:rsid w:val="00536503"/>
    <w:rsid w:val="00536D87"/>
    <w:rsid w:val="00537C6C"/>
    <w:rsid w:val="00540099"/>
    <w:rsid w:val="005429D3"/>
    <w:rsid w:val="0054342A"/>
    <w:rsid w:val="00543502"/>
    <w:rsid w:val="00543E06"/>
    <w:rsid w:val="00544021"/>
    <w:rsid w:val="00547CB0"/>
    <w:rsid w:val="00547E87"/>
    <w:rsid w:val="0055145F"/>
    <w:rsid w:val="00552BE5"/>
    <w:rsid w:val="005537C5"/>
    <w:rsid w:val="00553C5F"/>
    <w:rsid w:val="00554A61"/>
    <w:rsid w:val="00554B8F"/>
    <w:rsid w:val="00555371"/>
    <w:rsid w:val="00555565"/>
    <w:rsid w:val="005567D7"/>
    <w:rsid w:val="00557D4A"/>
    <w:rsid w:val="00560721"/>
    <w:rsid w:val="00560A93"/>
    <w:rsid w:val="00563949"/>
    <w:rsid w:val="0056433F"/>
    <w:rsid w:val="005647C7"/>
    <w:rsid w:val="00564EBA"/>
    <w:rsid w:val="0056592F"/>
    <w:rsid w:val="00566A41"/>
    <w:rsid w:val="00566AD6"/>
    <w:rsid w:val="00566BC7"/>
    <w:rsid w:val="00566D6A"/>
    <w:rsid w:val="00570786"/>
    <w:rsid w:val="00571A83"/>
    <w:rsid w:val="00574E84"/>
    <w:rsid w:val="00575CFA"/>
    <w:rsid w:val="00575E0C"/>
    <w:rsid w:val="00576377"/>
    <w:rsid w:val="00577B5B"/>
    <w:rsid w:val="005810AC"/>
    <w:rsid w:val="005810FC"/>
    <w:rsid w:val="005825FD"/>
    <w:rsid w:val="00584381"/>
    <w:rsid w:val="00584F2F"/>
    <w:rsid w:val="00585881"/>
    <w:rsid w:val="00585E40"/>
    <w:rsid w:val="005868AC"/>
    <w:rsid w:val="00586FFB"/>
    <w:rsid w:val="0058766C"/>
    <w:rsid w:val="00590FF3"/>
    <w:rsid w:val="00591DF1"/>
    <w:rsid w:val="005932C4"/>
    <w:rsid w:val="00594383"/>
    <w:rsid w:val="00597D0F"/>
    <w:rsid w:val="005A0312"/>
    <w:rsid w:val="005A0E80"/>
    <w:rsid w:val="005A1C16"/>
    <w:rsid w:val="005A23C4"/>
    <w:rsid w:val="005A25DC"/>
    <w:rsid w:val="005A2FB3"/>
    <w:rsid w:val="005A2FEE"/>
    <w:rsid w:val="005A3048"/>
    <w:rsid w:val="005A47C9"/>
    <w:rsid w:val="005A4E67"/>
    <w:rsid w:val="005A722B"/>
    <w:rsid w:val="005B0170"/>
    <w:rsid w:val="005B03DB"/>
    <w:rsid w:val="005B225E"/>
    <w:rsid w:val="005B2CD5"/>
    <w:rsid w:val="005B3027"/>
    <w:rsid w:val="005B3822"/>
    <w:rsid w:val="005B3BF0"/>
    <w:rsid w:val="005B58B6"/>
    <w:rsid w:val="005B69E5"/>
    <w:rsid w:val="005B7C6C"/>
    <w:rsid w:val="005B7CDD"/>
    <w:rsid w:val="005C22FE"/>
    <w:rsid w:val="005C25F3"/>
    <w:rsid w:val="005C3DC7"/>
    <w:rsid w:val="005C3EFA"/>
    <w:rsid w:val="005C7D59"/>
    <w:rsid w:val="005D18C5"/>
    <w:rsid w:val="005D3B01"/>
    <w:rsid w:val="005D3B22"/>
    <w:rsid w:val="005D68E5"/>
    <w:rsid w:val="005D7833"/>
    <w:rsid w:val="005E07B3"/>
    <w:rsid w:val="005E1184"/>
    <w:rsid w:val="005E1D9C"/>
    <w:rsid w:val="005E2AF9"/>
    <w:rsid w:val="005E2CD9"/>
    <w:rsid w:val="005E3067"/>
    <w:rsid w:val="005E3265"/>
    <w:rsid w:val="005E3873"/>
    <w:rsid w:val="005E6905"/>
    <w:rsid w:val="005F0BD5"/>
    <w:rsid w:val="005F0F90"/>
    <w:rsid w:val="005F12A7"/>
    <w:rsid w:val="005F2153"/>
    <w:rsid w:val="005F3A6C"/>
    <w:rsid w:val="005F757A"/>
    <w:rsid w:val="00600235"/>
    <w:rsid w:val="00600945"/>
    <w:rsid w:val="006014BB"/>
    <w:rsid w:val="006029D0"/>
    <w:rsid w:val="00605393"/>
    <w:rsid w:val="00605E3E"/>
    <w:rsid w:val="00606743"/>
    <w:rsid w:val="00606B63"/>
    <w:rsid w:val="006109D4"/>
    <w:rsid w:val="00611D30"/>
    <w:rsid w:val="00612B7B"/>
    <w:rsid w:val="00612FA8"/>
    <w:rsid w:val="00613B9A"/>
    <w:rsid w:val="006145EE"/>
    <w:rsid w:val="00614A5E"/>
    <w:rsid w:val="00615FB6"/>
    <w:rsid w:val="0061634D"/>
    <w:rsid w:val="00620BFA"/>
    <w:rsid w:val="00621413"/>
    <w:rsid w:val="006217EF"/>
    <w:rsid w:val="00623C85"/>
    <w:rsid w:val="006244C7"/>
    <w:rsid w:val="00625C5C"/>
    <w:rsid w:val="00627561"/>
    <w:rsid w:val="006308F7"/>
    <w:rsid w:val="00630CA4"/>
    <w:rsid w:val="006318CF"/>
    <w:rsid w:val="006326D7"/>
    <w:rsid w:val="0063745A"/>
    <w:rsid w:val="006376E0"/>
    <w:rsid w:val="00640A0E"/>
    <w:rsid w:val="00640A9A"/>
    <w:rsid w:val="00641225"/>
    <w:rsid w:val="00641708"/>
    <w:rsid w:val="00642211"/>
    <w:rsid w:val="00642849"/>
    <w:rsid w:val="00647400"/>
    <w:rsid w:val="0064769E"/>
    <w:rsid w:val="00647B03"/>
    <w:rsid w:val="00651BE3"/>
    <w:rsid w:val="00652F71"/>
    <w:rsid w:val="006538E0"/>
    <w:rsid w:val="00653F3C"/>
    <w:rsid w:val="0065443F"/>
    <w:rsid w:val="00655174"/>
    <w:rsid w:val="00655A4D"/>
    <w:rsid w:val="00656FBD"/>
    <w:rsid w:val="0066022A"/>
    <w:rsid w:val="006603CA"/>
    <w:rsid w:val="006607BA"/>
    <w:rsid w:val="00662C3D"/>
    <w:rsid w:val="00663B92"/>
    <w:rsid w:val="00665BF6"/>
    <w:rsid w:val="006670D2"/>
    <w:rsid w:val="006676B5"/>
    <w:rsid w:val="006679AA"/>
    <w:rsid w:val="00667E47"/>
    <w:rsid w:val="00670B5B"/>
    <w:rsid w:val="00670B6C"/>
    <w:rsid w:val="00670C08"/>
    <w:rsid w:val="00671272"/>
    <w:rsid w:val="00671B10"/>
    <w:rsid w:val="00671C6D"/>
    <w:rsid w:val="00671D54"/>
    <w:rsid w:val="006728B5"/>
    <w:rsid w:val="006738B9"/>
    <w:rsid w:val="0067696D"/>
    <w:rsid w:val="00677451"/>
    <w:rsid w:val="00677B23"/>
    <w:rsid w:val="00680463"/>
    <w:rsid w:val="00680563"/>
    <w:rsid w:val="00681AD1"/>
    <w:rsid w:val="00684CC9"/>
    <w:rsid w:val="00687264"/>
    <w:rsid w:val="00690DB1"/>
    <w:rsid w:val="00691431"/>
    <w:rsid w:val="00694F30"/>
    <w:rsid w:val="00696350"/>
    <w:rsid w:val="0069723C"/>
    <w:rsid w:val="006A0FC5"/>
    <w:rsid w:val="006A1BA4"/>
    <w:rsid w:val="006A20A1"/>
    <w:rsid w:val="006A246B"/>
    <w:rsid w:val="006A47BD"/>
    <w:rsid w:val="006A7603"/>
    <w:rsid w:val="006A7D31"/>
    <w:rsid w:val="006B047D"/>
    <w:rsid w:val="006B0A7B"/>
    <w:rsid w:val="006B0CC2"/>
    <w:rsid w:val="006B0E97"/>
    <w:rsid w:val="006B14B8"/>
    <w:rsid w:val="006B1BD2"/>
    <w:rsid w:val="006B2E95"/>
    <w:rsid w:val="006B37A6"/>
    <w:rsid w:val="006B58DA"/>
    <w:rsid w:val="006B5C78"/>
    <w:rsid w:val="006B5CF5"/>
    <w:rsid w:val="006B7ACB"/>
    <w:rsid w:val="006B7BA2"/>
    <w:rsid w:val="006C2195"/>
    <w:rsid w:val="006C2BBC"/>
    <w:rsid w:val="006C5EA3"/>
    <w:rsid w:val="006C74F4"/>
    <w:rsid w:val="006C7641"/>
    <w:rsid w:val="006C7ACD"/>
    <w:rsid w:val="006D4142"/>
    <w:rsid w:val="006D42D1"/>
    <w:rsid w:val="006D657E"/>
    <w:rsid w:val="006D68DA"/>
    <w:rsid w:val="006D6D1A"/>
    <w:rsid w:val="006E32E0"/>
    <w:rsid w:val="006E4B9D"/>
    <w:rsid w:val="006E506A"/>
    <w:rsid w:val="006E5523"/>
    <w:rsid w:val="006E7429"/>
    <w:rsid w:val="006E76F3"/>
    <w:rsid w:val="006F0980"/>
    <w:rsid w:val="006F22DA"/>
    <w:rsid w:val="006F23D2"/>
    <w:rsid w:val="006F4344"/>
    <w:rsid w:val="006F4C56"/>
    <w:rsid w:val="006F6D65"/>
    <w:rsid w:val="006F7D1C"/>
    <w:rsid w:val="00701B8E"/>
    <w:rsid w:val="00703340"/>
    <w:rsid w:val="00706467"/>
    <w:rsid w:val="00713429"/>
    <w:rsid w:val="007137FB"/>
    <w:rsid w:val="00714730"/>
    <w:rsid w:val="00715F75"/>
    <w:rsid w:val="00717F85"/>
    <w:rsid w:val="007205FE"/>
    <w:rsid w:val="00720D17"/>
    <w:rsid w:val="00721035"/>
    <w:rsid w:val="00721658"/>
    <w:rsid w:val="007219AE"/>
    <w:rsid w:val="007238FF"/>
    <w:rsid w:val="00724179"/>
    <w:rsid w:val="00724C38"/>
    <w:rsid w:val="0072569B"/>
    <w:rsid w:val="00725C30"/>
    <w:rsid w:val="0073024D"/>
    <w:rsid w:val="0073078F"/>
    <w:rsid w:val="007316E5"/>
    <w:rsid w:val="007322D7"/>
    <w:rsid w:val="007333B7"/>
    <w:rsid w:val="00735AA7"/>
    <w:rsid w:val="00735E1A"/>
    <w:rsid w:val="00736B0D"/>
    <w:rsid w:val="0074033A"/>
    <w:rsid w:val="00742D4B"/>
    <w:rsid w:val="0074367F"/>
    <w:rsid w:val="007441C3"/>
    <w:rsid w:val="00744F0F"/>
    <w:rsid w:val="007476D5"/>
    <w:rsid w:val="00750628"/>
    <w:rsid w:val="00750FDE"/>
    <w:rsid w:val="007537E2"/>
    <w:rsid w:val="00754BA5"/>
    <w:rsid w:val="007560EA"/>
    <w:rsid w:val="00756297"/>
    <w:rsid w:val="00756E9B"/>
    <w:rsid w:val="00762A35"/>
    <w:rsid w:val="00762B56"/>
    <w:rsid w:val="00763DBB"/>
    <w:rsid w:val="007647E0"/>
    <w:rsid w:val="007654AB"/>
    <w:rsid w:val="00765C77"/>
    <w:rsid w:val="00765E89"/>
    <w:rsid w:val="00766DA3"/>
    <w:rsid w:val="00767528"/>
    <w:rsid w:val="00771103"/>
    <w:rsid w:val="00771467"/>
    <w:rsid w:val="00771FA2"/>
    <w:rsid w:val="00772FF6"/>
    <w:rsid w:val="00773045"/>
    <w:rsid w:val="00773C37"/>
    <w:rsid w:val="00773C76"/>
    <w:rsid w:val="00776637"/>
    <w:rsid w:val="0077681E"/>
    <w:rsid w:val="007808C9"/>
    <w:rsid w:val="007809A2"/>
    <w:rsid w:val="00781144"/>
    <w:rsid w:val="007811B0"/>
    <w:rsid w:val="007825E8"/>
    <w:rsid w:val="007831BB"/>
    <w:rsid w:val="00783670"/>
    <w:rsid w:val="007842CA"/>
    <w:rsid w:val="00784CC4"/>
    <w:rsid w:val="007864FA"/>
    <w:rsid w:val="0078769E"/>
    <w:rsid w:val="0079055A"/>
    <w:rsid w:val="00792362"/>
    <w:rsid w:val="007926DE"/>
    <w:rsid w:val="007934B3"/>
    <w:rsid w:val="00793809"/>
    <w:rsid w:val="00793C7C"/>
    <w:rsid w:val="00795B84"/>
    <w:rsid w:val="007A3016"/>
    <w:rsid w:val="007A39CC"/>
    <w:rsid w:val="007A4362"/>
    <w:rsid w:val="007A6696"/>
    <w:rsid w:val="007B04D9"/>
    <w:rsid w:val="007B0A0E"/>
    <w:rsid w:val="007B3D18"/>
    <w:rsid w:val="007B4E26"/>
    <w:rsid w:val="007B4EA1"/>
    <w:rsid w:val="007B5233"/>
    <w:rsid w:val="007B65D7"/>
    <w:rsid w:val="007B7670"/>
    <w:rsid w:val="007C01FA"/>
    <w:rsid w:val="007C2637"/>
    <w:rsid w:val="007C34FC"/>
    <w:rsid w:val="007C40AD"/>
    <w:rsid w:val="007C4102"/>
    <w:rsid w:val="007C430D"/>
    <w:rsid w:val="007C4BDC"/>
    <w:rsid w:val="007C5238"/>
    <w:rsid w:val="007C5888"/>
    <w:rsid w:val="007D1524"/>
    <w:rsid w:val="007D1B4B"/>
    <w:rsid w:val="007D32A8"/>
    <w:rsid w:val="007D3B73"/>
    <w:rsid w:val="007D3E79"/>
    <w:rsid w:val="007D411A"/>
    <w:rsid w:val="007D4250"/>
    <w:rsid w:val="007D4F07"/>
    <w:rsid w:val="007D5EB6"/>
    <w:rsid w:val="007E05D4"/>
    <w:rsid w:val="007E05F5"/>
    <w:rsid w:val="007E0ACC"/>
    <w:rsid w:val="007E0AD5"/>
    <w:rsid w:val="007E147B"/>
    <w:rsid w:val="007E2493"/>
    <w:rsid w:val="007E274E"/>
    <w:rsid w:val="007E383F"/>
    <w:rsid w:val="007E3BCA"/>
    <w:rsid w:val="007E4370"/>
    <w:rsid w:val="007E54B1"/>
    <w:rsid w:val="007E6834"/>
    <w:rsid w:val="007E74E6"/>
    <w:rsid w:val="007F08A1"/>
    <w:rsid w:val="007F12AA"/>
    <w:rsid w:val="007F1BDF"/>
    <w:rsid w:val="007F2941"/>
    <w:rsid w:val="007F391B"/>
    <w:rsid w:val="007F3BD8"/>
    <w:rsid w:val="007F3F35"/>
    <w:rsid w:val="007F45FF"/>
    <w:rsid w:val="007F53D5"/>
    <w:rsid w:val="007F5A8F"/>
    <w:rsid w:val="007F5C44"/>
    <w:rsid w:val="007F656E"/>
    <w:rsid w:val="007F67FE"/>
    <w:rsid w:val="007F6AFD"/>
    <w:rsid w:val="007F767C"/>
    <w:rsid w:val="008001D3"/>
    <w:rsid w:val="00800A70"/>
    <w:rsid w:val="00800CC6"/>
    <w:rsid w:val="00801B32"/>
    <w:rsid w:val="00802357"/>
    <w:rsid w:val="00805519"/>
    <w:rsid w:val="008063F4"/>
    <w:rsid w:val="00806E2E"/>
    <w:rsid w:val="008071D4"/>
    <w:rsid w:val="00807F3B"/>
    <w:rsid w:val="00813D54"/>
    <w:rsid w:val="008147C3"/>
    <w:rsid w:val="008149C1"/>
    <w:rsid w:val="008159EE"/>
    <w:rsid w:val="008162A4"/>
    <w:rsid w:val="008202DD"/>
    <w:rsid w:val="00820EE1"/>
    <w:rsid w:val="00821FD9"/>
    <w:rsid w:val="00822E2E"/>
    <w:rsid w:val="008233C0"/>
    <w:rsid w:val="00823B93"/>
    <w:rsid w:val="008241A1"/>
    <w:rsid w:val="00825350"/>
    <w:rsid w:val="0082584D"/>
    <w:rsid w:val="0082594E"/>
    <w:rsid w:val="008308C2"/>
    <w:rsid w:val="008333D1"/>
    <w:rsid w:val="008344E9"/>
    <w:rsid w:val="008356DE"/>
    <w:rsid w:val="00842B5D"/>
    <w:rsid w:val="00843014"/>
    <w:rsid w:val="0084377D"/>
    <w:rsid w:val="0084402F"/>
    <w:rsid w:val="00845BB9"/>
    <w:rsid w:val="008461C0"/>
    <w:rsid w:val="00847214"/>
    <w:rsid w:val="008474A9"/>
    <w:rsid w:val="00851120"/>
    <w:rsid w:val="00851812"/>
    <w:rsid w:val="00855E1A"/>
    <w:rsid w:val="00856A08"/>
    <w:rsid w:val="00857660"/>
    <w:rsid w:val="008634C6"/>
    <w:rsid w:val="00863B21"/>
    <w:rsid w:val="00863F56"/>
    <w:rsid w:val="00865083"/>
    <w:rsid w:val="00865B2D"/>
    <w:rsid w:val="0086654C"/>
    <w:rsid w:val="00866BB1"/>
    <w:rsid w:val="008676B1"/>
    <w:rsid w:val="00867AA9"/>
    <w:rsid w:val="00870CDF"/>
    <w:rsid w:val="00870FFD"/>
    <w:rsid w:val="00871E3C"/>
    <w:rsid w:val="0087275D"/>
    <w:rsid w:val="00872A4B"/>
    <w:rsid w:val="00874FEC"/>
    <w:rsid w:val="00875EFE"/>
    <w:rsid w:val="008763F3"/>
    <w:rsid w:val="00877E24"/>
    <w:rsid w:val="008801FA"/>
    <w:rsid w:val="0088044F"/>
    <w:rsid w:val="00880C3D"/>
    <w:rsid w:val="00881444"/>
    <w:rsid w:val="00882EC0"/>
    <w:rsid w:val="008831EB"/>
    <w:rsid w:val="00886638"/>
    <w:rsid w:val="00886FAB"/>
    <w:rsid w:val="00887D77"/>
    <w:rsid w:val="008926E1"/>
    <w:rsid w:val="008A0C31"/>
    <w:rsid w:val="008A128E"/>
    <w:rsid w:val="008A1731"/>
    <w:rsid w:val="008A1C28"/>
    <w:rsid w:val="008A3824"/>
    <w:rsid w:val="008A492F"/>
    <w:rsid w:val="008A4AE4"/>
    <w:rsid w:val="008A513B"/>
    <w:rsid w:val="008A67DF"/>
    <w:rsid w:val="008A783A"/>
    <w:rsid w:val="008A7B5D"/>
    <w:rsid w:val="008B028E"/>
    <w:rsid w:val="008B2CDB"/>
    <w:rsid w:val="008B51F8"/>
    <w:rsid w:val="008B5E55"/>
    <w:rsid w:val="008C18BE"/>
    <w:rsid w:val="008C2304"/>
    <w:rsid w:val="008C4576"/>
    <w:rsid w:val="008C58EC"/>
    <w:rsid w:val="008C6B34"/>
    <w:rsid w:val="008C72DF"/>
    <w:rsid w:val="008D191D"/>
    <w:rsid w:val="008D33CB"/>
    <w:rsid w:val="008D38B0"/>
    <w:rsid w:val="008D4AB9"/>
    <w:rsid w:val="008D4C08"/>
    <w:rsid w:val="008D61DE"/>
    <w:rsid w:val="008D6653"/>
    <w:rsid w:val="008D67AC"/>
    <w:rsid w:val="008D7433"/>
    <w:rsid w:val="008E062F"/>
    <w:rsid w:val="008E0838"/>
    <w:rsid w:val="008E0BD4"/>
    <w:rsid w:val="008E144A"/>
    <w:rsid w:val="008E225A"/>
    <w:rsid w:val="008E38E2"/>
    <w:rsid w:val="008E3EF4"/>
    <w:rsid w:val="008E5DCD"/>
    <w:rsid w:val="008E661A"/>
    <w:rsid w:val="008E6686"/>
    <w:rsid w:val="008E74CD"/>
    <w:rsid w:val="008E7DA4"/>
    <w:rsid w:val="008F298E"/>
    <w:rsid w:val="008F43AA"/>
    <w:rsid w:val="008F4731"/>
    <w:rsid w:val="008F505F"/>
    <w:rsid w:val="008F6B1C"/>
    <w:rsid w:val="008F750C"/>
    <w:rsid w:val="008F767B"/>
    <w:rsid w:val="008F7799"/>
    <w:rsid w:val="009011D4"/>
    <w:rsid w:val="00901AF1"/>
    <w:rsid w:val="00901D12"/>
    <w:rsid w:val="00901ED3"/>
    <w:rsid w:val="009046AD"/>
    <w:rsid w:val="00905521"/>
    <w:rsid w:val="0090555E"/>
    <w:rsid w:val="00905D17"/>
    <w:rsid w:val="0090600E"/>
    <w:rsid w:val="00906711"/>
    <w:rsid w:val="0090697F"/>
    <w:rsid w:val="009071B9"/>
    <w:rsid w:val="00910584"/>
    <w:rsid w:val="009153A8"/>
    <w:rsid w:val="009209A9"/>
    <w:rsid w:val="00920FEE"/>
    <w:rsid w:val="009212BA"/>
    <w:rsid w:val="0092216D"/>
    <w:rsid w:val="009224F1"/>
    <w:rsid w:val="00922D53"/>
    <w:rsid w:val="00923AE9"/>
    <w:rsid w:val="00925B6A"/>
    <w:rsid w:val="00926817"/>
    <w:rsid w:val="009269B4"/>
    <w:rsid w:val="00926C55"/>
    <w:rsid w:val="00927E11"/>
    <w:rsid w:val="009326F4"/>
    <w:rsid w:val="009336EB"/>
    <w:rsid w:val="009336FD"/>
    <w:rsid w:val="009342AA"/>
    <w:rsid w:val="009359E9"/>
    <w:rsid w:val="00937680"/>
    <w:rsid w:val="0093780C"/>
    <w:rsid w:val="009403BF"/>
    <w:rsid w:val="00941C00"/>
    <w:rsid w:val="00942076"/>
    <w:rsid w:val="00943012"/>
    <w:rsid w:val="00943C74"/>
    <w:rsid w:val="009442A9"/>
    <w:rsid w:val="009453C1"/>
    <w:rsid w:val="0094560A"/>
    <w:rsid w:val="0094594F"/>
    <w:rsid w:val="00945E77"/>
    <w:rsid w:val="00946360"/>
    <w:rsid w:val="00947285"/>
    <w:rsid w:val="00947A61"/>
    <w:rsid w:val="00947AE3"/>
    <w:rsid w:val="00950B35"/>
    <w:rsid w:val="0095133D"/>
    <w:rsid w:val="00951BC8"/>
    <w:rsid w:val="0095229F"/>
    <w:rsid w:val="00952AE6"/>
    <w:rsid w:val="00954D25"/>
    <w:rsid w:val="009551D4"/>
    <w:rsid w:val="009569E7"/>
    <w:rsid w:val="00956CB0"/>
    <w:rsid w:val="00957E52"/>
    <w:rsid w:val="009604A8"/>
    <w:rsid w:val="009607E0"/>
    <w:rsid w:val="00960832"/>
    <w:rsid w:val="00960C8A"/>
    <w:rsid w:val="00961C35"/>
    <w:rsid w:val="00961FED"/>
    <w:rsid w:val="009636E5"/>
    <w:rsid w:val="00963F9E"/>
    <w:rsid w:val="009650B9"/>
    <w:rsid w:val="009676AE"/>
    <w:rsid w:val="00967C1C"/>
    <w:rsid w:val="009720F4"/>
    <w:rsid w:val="0097363A"/>
    <w:rsid w:val="009737FB"/>
    <w:rsid w:val="009763BD"/>
    <w:rsid w:val="00977789"/>
    <w:rsid w:val="00981B06"/>
    <w:rsid w:val="00981F7F"/>
    <w:rsid w:val="00982402"/>
    <w:rsid w:val="00983B80"/>
    <w:rsid w:val="00984315"/>
    <w:rsid w:val="00984DA0"/>
    <w:rsid w:val="00985111"/>
    <w:rsid w:val="009855AA"/>
    <w:rsid w:val="00985AC9"/>
    <w:rsid w:val="00991613"/>
    <w:rsid w:val="009921F2"/>
    <w:rsid w:val="00992489"/>
    <w:rsid w:val="00992B7F"/>
    <w:rsid w:val="00992E67"/>
    <w:rsid w:val="00993695"/>
    <w:rsid w:val="00995363"/>
    <w:rsid w:val="00996E0A"/>
    <w:rsid w:val="009976DD"/>
    <w:rsid w:val="009A0140"/>
    <w:rsid w:val="009A09A6"/>
    <w:rsid w:val="009A0D1B"/>
    <w:rsid w:val="009A27EB"/>
    <w:rsid w:val="009A3013"/>
    <w:rsid w:val="009A3F9F"/>
    <w:rsid w:val="009A4031"/>
    <w:rsid w:val="009A5136"/>
    <w:rsid w:val="009A6B95"/>
    <w:rsid w:val="009B02E2"/>
    <w:rsid w:val="009B1957"/>
    <w:rsid w:val="009B203F"/>
    <w:rsid w:val="009B2455"/>
    <w:rsid w:val="009B2656"/>
    <w:rsid w:val="009B3536"/>
    <w:rsid w:val="009B3771"/>
    <w:rsid w:val="009B3C81"/>
    <w:rsid w:val="009B3CD1"/>
    <w:rsid w:val="009B4993"/>
    <w:rsid w:val="009B503F"/>
    <w:rsid w:val="009B5FB2"/>
    <w:rsid w:val="009B6637"/>
    <w:rsid w:val="009B68A3"/>
    <w:rsid w:val="009C0775"/>
    <w:rsid w:val="009C1682"/>
    <w:rsid w:val="009C4C5F"/>
    <w:rsid w:val="009C4E1A"/>
    <w:rsid w:val="009C50EB"/>
    <w:rsid w:val="009C53F3"/>
    <w:rsid w:val="009C6279"/>
    <w:rsid w:val="009C6486"/>
    <w:rsid w:val="009C7313"/>
    <w:rsid w:val="009C7A1F"/>
    <w:rsid w:val="009D140C"/>
    <w:rsid w:val="009D14F1"/>
    <w:rsid w:val="009D1725"/>
    <w:rsid w:val="009D27D1"/>
    <w:rsid w:val="009D2A35"/>
    <w:rsid w:val="009D368C"/>
    <w:rsid w:val="009D4125"/>
    <w:rsid w:val="009D4646"/>
    <w:rsid w:val="009E02B5"/>
    <w:rsid w:val="009E084E"/>
    <w:rsid w:val="009E1B2E"/>
    <w:rsid w:val="009E24E3"/>
    <w:rsid w:val="009E3758"/>
    <w:rsid w:val="009E5FCA"/>
    <w:rsid w:val="009E67B2"/>
    <w:rsid w:val="009E6FC8"/>
    <w:rsid w:val="009E7923"/>
    <w:rsid w:val="009F37B1"/>
    <w:rsid w:val="009F5A72"/>
    <w:rsid w:val="009F5E75"/>
    <w:rsid w:val="009F61F3"/>
    <w:rsid w:val="009F77D2"/>
    <w:rsid w:val="00A0074C"/>
    <w:rsid w:val="00A0097E"/>
    <w:rsid w:val="00A00A43"/>
    <w:rsid w:val="00A03594"/>
    <w:rsid w:val="00A04018"/>
    <w:rsid w:val="00A04D27"/>
    <w:rsid w:val="00A0550C"/>
    <w:rsid w:val="00A05CA6"/>
    <w:rsid w:val="00A07F33"/>
    <w:rsid w:val="00A11A22"/>
    <w:rsid w:val="00A12E8F"/>
    <w:rsid w:val="00A136DC"/>
    <w:rsid w:val="00A149C0"/>
    <w:rsid w:val="00A15A2B"/>
    <w:rsid w:val="00A16E1E"/>
    <w:rsid w:val="00A208A4"/>
    <w:rsid w:val="00A21473"/>
    <w:rsid w:val="00A24141"/>
    <w:rsid w:val="00A24CF9"/>
    <w:rsid w:val="00A2653E"/>
    <w:rsid w:val="00A277F3"/>
    <w:rsid w:val="00A27BAA"/>
    <w:rsid w:val="00A27EDD"/>
    <w:rsid w:val="00A27F5F"/>
    <w:rsid w:val="00A31CFB"/>
    <w:rsid w:val="00A32A9B"/>
    <w:rsid w:val="00A32D43"/>
    <w:rsid w:val="00A3396A"/>
    <w:rsid w:val="00A33BA1"/>
    <w:rsid w:val="00A361AC"/>
    <w:rsid w:val="00A369EA"/>
    <w:rsid w:val="00A36B46"/>
    <w:rsid w:val="00A40478"/>
    <w:rsid w:val="00A433FE"/>
    <w:rsid w:val="00A43AA1"/>
    <w:rsid w:val="00A44290"/>
    <w:rsid w:val="00A4443D"/>
    <w:rsid w:val="00A44510"/>
    <w:rsid w:val="00A447EE"/>
    <w:rsid w:val="00A4670F"/>
    <w:rsid w:val="00A46842"/>
    <w:rsid w:val="00A47144"/>
    <w:rsid w:val="00A5031E"/>
    <w:rsid w:val="00A53DD2"/>
    <w:rsid w:val="00A56080"/>
    <w:rsid w:val="00A56224"/>
    <w:rsid w:val="00A56E21"/>
    <w:rsid w:val="00A61583"/>
    <w:rsid w:val="00A618AC"/>
    <w:rsid w:val="00A61FBD"/>
    <w:rsid w:val="00A6393E"/>
    <w:rsid w:val="00A64D62"/>
    <w:rsid w:val="00A65096"/>
    <w:rsid w:val="00A6645E"/>
    <w:rsid w:val="00A67576"/>
    <w:rsid w:val="00A67605"/>
    <w:rsid w:val="00A719B2"/>
    <w:rsid w:val="00A71E46"/>
    <w:rsid w:val="00A721D1"/>
    <w:rsid w:val="00A72769"/>
    <w:rsid w:val="00A7538E"/>
    <w:rsid w:val="00A753C8"/>
    <w:rsid w:val="00A80C69"/>
    <w:rsid w:val="00A824E3"/>
    <w:rsid w:val="00A83D56"/>
    <w:rsid w:val="00A83EB5"/>
    <w:rsid w:val="00A84985"/>
    <w:rsid w:val="00A87626"/>
    <w:rsid w:val="00A877C2"/>
    <w:rsid w:val="00A87F24"/>
    <w:rsid w:val="00A90C63"/>
    <w:rsid w:val="00A9145C"/>
    <w:rsid w:val="00A94670"/>
    <w:rsid w:val="00A94B55"/>
    <w:rsid w:val="00A95B09"/>
    <w:rsid w:val="00A97DC7"/>
    <w:rsid w:val="00A97E94"/>
    <w:rsid w:val="00AA0F64"/>
    <w:rsid w:val="00AA1121"/>
    <w:rsid w:val="00AA191C"/>
    <w:rsid w:val="00AA25F2"/>
    <w:rsid w:val="00AA337E"/>
    <w:rsid w:val="00AA3456"/>
    <w:rsid w:val="00AA6982"/>
    <w:rsid w:val="00AA7363"/>
    <w:rsid w:val="00AB173C"/>
    <w:rsid w:val="00AB177C"/>
    <w:rsid w:val="00AB2C7C"/>
    <w:rsid w:val="00AC0BCE"/>
    <w:rsid w:val="00AC20AB"/>
    <w:rsid w:val="00AC4257"/>
    <w:rsid w:val="00AC44D4"/>
    <w:rsid w:val="00AC7036"/>
    <w:rsid w:val="00AC748C"/>
    <w:rsid w:val="00AD074D"/>
    <w:rsid w:val="00AD0CEE"/>
    <w:rsid w:val="00AD1AD4"/>
    <w:rsid w:val="00AD2556"/>
    <w:rsid w:val="00AD3B9B"/>
    <w:rsid w:val="00AD4E85"/>
    <w:rsid w:val="00AD50AE"/>
    <w:rsid w:val="00AD5313"/>
    <w:rsid w:val="00AD6C99"/>
    <w:rsid w:val="00AD74EA"/>
    <w:rsid w:val="00AE0630"/>
    <w:rsid w:val="00AE2410"/>
    <w:rsid w:val="00AE30EC"/>
    <w:rsid w:val="00AE4228"/>
    <w:rsid w:val="00AE65CC"/>
    <w:rsid w:val="00AE77DD"/>
    <w:rsid w:val="00AF087D"/>
    <w:rsid w:val="00AF12FD"/>
    <w:rsid w:val="00AF147F"/>
    <w:rsid w:val="00AF248E"/>
    <w:rsid w:val="00AF46F8"/>
    <w:rsid w:val="00AF544C"/>
    <w:rsid w:val="00AF5D4A"/>
    <w:rsid w:val="00AF773E"/>
    <w:rsid w:val="00B02972"/>
    <w:rsid w:val="00B030E1"/>
    <w:rsid w:val="00B04771"/>
    <w:rsid w:val="00B04EFE"/>
    <w:rsid w:val="00B0717F"/>
    <w:rsid w:val="00B10E7F"/>
    <w:rsid w:val="00B11906"/>
    <w:rsid w:val="00B1298C"/>
    <w:rsid w:val="00B140A4"/>
    <w:rsid w:val="00B205DD"/>
    <w:rsid w:val="00B21190"/>
    <w:rsid w:val="00B237C7"/>
    <w:rsid w:val="00B254C3"/>
    <w:rsid w:val="00B26E54"/>
    <w:rsid w:val="00B27DBF"/>
    <w:rsid w:val="00B3131C"/>
    <w:rsid w:val="00B34EC6"/>
    <w:rsid w:val="00B357E3"/>
    <w:rsid w:val="00B36303"/>
    <w:rsid w:val="00B412F7"/>
    <w:rsid w:val="00B41AD1"/>
    <w:rsid w:val="00B41B69"/>
    <w:rsid w:val="00B42B62"/>
    <w:rsid w:val="00B430E8"/>
    <w:rsid w:val="00B43397"/>
    <w:rsid w:val="00B434C8"/>
    <w:rsid w:val="00B43E5E"/>
    <w:rsid w:val="00B44BFF"/>
    <w:rsid w:val="00B45735"/>
    <w:rsid w:val="00B4599C"/>
    <w:rsid w:val="00B46899"/>
    <w:rsid w:val="00B470C6"/>
    <w:rsid w:val="00B50A59"/>
    <w:rsid w:val="00B50AE5"/>
    <w:rsid w:val="00B50B18"/>
    <w:rsid w:val="00B5452E"/>
    <w:rsid w:val="00B60C7A"/>
    <w:rsid w:val="00B624FF"/>
    <w:rsid w:val="00B667B2"/>
    <w:rsid w:val="00B6706C"/>
    <w:rsid w:val="00B67B66"/>
    <w:rsid w:val="00B70FDF"/>
    <w:rsid w:val="00B71F9D"/>
    <w:rsid w:val="00B725E5"/>
    <w:rsid w:val="00B72645"/>
    <w:rsid w:val="00B729E0"/>
    <w:rsid w:val="00B72F91"/>
    <w:rsid w:val="00B73742"/>
    <w:rsid w:val="00B75D80"/>
    <w:rsid w:val="00B7713F"/>
    <w:rsid w:val="00B77579"/>
    <w:rsid w:val="00B77EC4"/>
    <w:rsid w:val="00B80832"/>
    <w:rsid w:val="00B811B1"/>
    <w:rsid w:val="00B8201A"/>
    <w:rsid w:val="00B82C55"/>
    <w:rsid w:val="00B83104"/>
    <w:rsid w:val="00B83F9C"/>
    <w:rsid w:val="00B844DB"/>
    <w:rsid w:val="00B84AAD"/>
    <w:rsid w:val="00B859DB"/>
    <w:rsid w:val="00B871FC"/>
    <w:rsid w:val="00B8745A"/>
    <w:rsid w:val="00B87882"/>
    <w:rsid w:val="00B900D8"/>
    <w:rsid w:val="00B90170"/>
    <w:rsid w:val="00B921B5"/>
    <w:rsid w:val="00B92868"/>
    <w:rsid w:val="00B92F1B"/>
    <w:rsid w:val="00B945F6"/>
    <w:rsid w:val="00B94D1A"/>
    <w:rsid w:val="00B959D1"/>
    <w:rsid w:val="00B95CF3"/>
    <w:rsid w:val="00B97EFF"/>
    <w:rsid w:val="00BA0702"/>
    <w:rsid w:val="00BA0B4F"/>
    <w:rsid w:val="00BA2F3F"/>
    <w:rsid w:val="00BA6CBA"/>
    <w:rsid w:val="00BA7BA1"/>
    <w:rsid w:val="00BA7E1E"/>
    <w:rsid w:val="00BA7FBE"/>
    <w:rsid w:val="00BB12FF"/>
    <w:rsid w:val="00BB29B9"/>
    <w:rsid w:val="00BB47A6"/>
    <w:rsid w:val="00BB52EE"/>
    <w:rsid w:val="00BB586C"/>
    <w:rsid w:val="00BB589C"/>
    <w:rsid w:val="00BB692E"/>
    <w:rsid w:val="00BC0518"/>
    <w:rsid w:val="00BC059E"/>
    <w:rsid w:val="00BC06A1"/>
    <w:rsid w:val="00BC2D41"/>
    <w:rsid w:val="00BC3320"/>
    <w:rsid w:val="00BC3C62"/>
    <w:rsid w:val="00BC4835"/>
    <w:rsid w:val="00BC58F7"/>
    <w:rsid w:val="00BC5B75"/>
    <w:rsid w:val="00BD08E6"/>
    <w:rsid w:val="00BD279E"/>
    <w:rsid w:val="00BD3425"/>
    <w:rsid w:val="00BD3B59"/>
    <w:rsid w:val="00BD4C5E"/>
    <w:rsid w:val="00BD4E80"/>
    <w:rsid w:val="00BD5204"/>
    <w:rsid w:val="00BE2E2B"/>
    <w:rsid w:val="00BE3438"/>
    <w:rsid w:val="00BE58F0"/>
    <w:rsid w:val="00BE6063"/>
    <w:rsid w:val="00BE6BE8"/>
    <w:rsid w:val="00BE7AD9"/>
    <w:rsid w:val="00BF117E"/>
    <w:rsid w:val="00BF1290"/>
    <w:rsid w:val="00BF1EB7"/>
    <w:rsid w:val="00BF21F5"/>
    <w:rsid w:val="00BF2C5A"/>
    <w:rsid w:val="00BF31A9"/>
    <w:rsid w:val="00BF50C5"/>
    <w:rsid w:val="00BF6D93"/>
    <w:rsid w:val="00BF7B72"/>
    <w:rsid w:val="00C00757"/>
    <w:rsid w:val="00C02972"/>
    <w:rsid w:val="00C03254"/>
    <w:rsid w:val="00C033C1"/>
    <w:rsid w:val="00C03742"/>
    <w:rsid w:val="00C03950"/>
    <w:rsid w:val="00C03E4C"/>
    <w:rsid w:val="00C05DC4"/>
    <w:rsid w:val="00C05EBD"/>
    <w:rsid w:val="00C07B96"/>
    <w:rsid w:val="00C07BC3"/>
    <w:rsid w:val="00C11E90"/>
    <w:rsid w:val="00C12818"/>
    <w:rsid w:val="00C12A55"/>
    <w:rsid w:val="00C13654"/>
    <w:rsid w:val="00C13B6C"/>
    <w:rsid w:val="00C13DF7"/>
    <w:rsid w:val="00C14587"/>
    <w:rsid w:val="00C15417"/>
    <w:rsid w:val="00C1574C"/>
    <w:rsid w:val="00C17121"/>
    <w:rsid w:val="00C20646"/>
    <w:rsid w:val="00C206A5"/>
    <w:rsid w:val="00C20B35"/>
    <w:rsid w:val="00C2503A"/>
    <w:rsid w:val="00C26824"/>
    <w:rsid w:val="00C26FBB"/>
    <w:rsid w:val="00C308EE"/>
    <w:rsid w:val="00C31AA6"/>
    <w:rsid w:val="00C340D1"/>
    <w:rsid w:val="00C36612"/>
    <w:rsid w:val="00C36885"/>
    <w:rsid w:val="00C36ED5"/>
    <w:rsid w:val="00C3721E"/>
    <w:rsid w:val="00C37C0A"/>
    <w:rsid w:val="00C37EB4"/>
    <w:rsid w:val="00C40A9A"/>
    <w:rsid w:val="00C40D46"/>
    <w:rsid w:val="00C42351"/>
    <w:rsid w:val="00C43A82"/>
    <w:rsid w:val="00C44C32"/>
    <w:rsid w:val="00C44E3B"/>
    <w:rsid w:val="00C4527C"/>
    <w:rsid w:val="00C4601F"/>
    <w:rsid w:val="00C4637C"/>
    <w:rsid w:val="00C47A8C"/>
    <w:rsid w:val="00C50FCB"/>
    <w:rsid w:val="00C51411"/>
    <w:rsid w:val="00C521A7"/>
    <w:rsid w:val="00C54796"/>
    <w:rsid w:val="00C5514E"/>
    <w:rsid w:val="00C56DD5"/>
    <w:rsid w:val="00C613AD"/>
    <w:rsid w:val="00C65358"/>
    <w:rsid w:val="00C667DF"/>
    <w:rsid w:val="00C6744A"/>
    <w:rsid w:val="00C72FD5"/>
    <w:rsid w:val="00C74E4C"/>
    <w:rsid w:val="00C7622F"/>
    <w:rsid w:val="00C77CF2"/>
    <w:rsid w:val="00C81B0B"/>
    <w:rsid w:val="00C81D77"/>
    <w:rsid w:val="00C82B44"/>
    <w:rsid w:val="00C84F82"/>
    <w:rsid w:val="00C87970"/>
    <w:rsid w:val="00C9096A"/>
    <w:rsid w:val="00C90E94"/>
    <w:rsid w:val="00C922E2"/>
    <w:rsid w:val="00C9299D"/>
    <w:rsid w:val="00C93BF9"/>
    <w:rsid w:val="00C946FE"/>
    <w:rsid w:val="00C96FD1"/>
    <w:rsid w:val="00C97143"/>
    <w:rsid w:val="00C97409"/>
    <w:rsid w:val="00C977B2"/>
    <w:rsid w:val="00C97E36"/>
    <w:rsid w:val="00CA0084"/>
    <w:rsid w:val="00CA1477"/>
    <w:rsid w:val="00CA25E6"/>
    <w:rsid w:val="00CA39EC"/>
    <w:rsid w:val="00CA3A88"/>
    <w:rsid w:val="00CA518C"/>
    <w:rsid w:val="00CA52D6"/>
    <w:rsid w:val="00CA5A6F"/>
    <w:rsid w:val="00CA5DE8"/>
    <w:rsid w:val="00CA5DF5"/>
    <w:rsid w:val="00CB02C8"/>
    <w:rsid w:val="00CB2A72"/>
    <w:rsid w:val="00CB2B1C"/>
    <w:rsid w:val="00CB2EE5"/>
    <w:rsid w:val="00CB691C"/>
    <w:rsid w:val="00CC0F38"/>
    <w:rsid w:val="00CC11C8"/>
    <w:rsid w:val="00CC17ED"/>
    <w:rsid w:val="00CC439B"/>
    <w:rsid w:val="00CC486A"/>
    <w:rsid w:val="00CC60B9"/>
    <w:rsid w:val="00CC7A78"/>
    <w:rsid w:val="00CD1832"/>
    <w:rsid w:val="00CD3EA3"/>
    <w:rsid w:val="00CD4A19"/>
    <w:rsid w:val="00CD4F2E"/>
    <w:rsid w:val="00CE0CFD"/>
    <w:rsid w:val="00CE1809"/>
    <w:rsid w:val="00CE3141"/>
    <w:rsid w:val="00CE61F4"/>
    <w:rsid w:val="00CF08BF"/>
    <w:rsid w:val="00CF0DDC"/>
    <w:rsid w:val="00CF1D8B"/>
    <w:rsid w:val="00CF2FFD"/>
    <w:rsid w:val="00CF4F41"/>
    <w:rsid w:val="00CF5A24"/>
    <w:rsid w:val="00CF5BE7"/>
    <w:rsid w:val="00CF7827"/>
    <w:rsid w:val="00D00046"/>
    <w:rsid w:val="00D008F5"/>
    <w:rsid w:val="00D03231"/>
    <w:rsid w:val="00D03632"/>
    <w:rsid w:val="00D03AB6"/>
    <w:rsid w:val="00D03B30"/>
    <w:rsid w:val="00D06204"/>
    <w:rsid w:val="00D0631B"/>
    <w:rsid w:val="00D070E7"/>
    <w:rsid w:val="00D078AB"/>
    <w:rsid w:val="00D10F53"/>
    <w:rsid w:val="00D122C1"/>
    <w:rsid w:val="00D12AAF"/>
    <w:rsid w:val="00D12B06"/>
    <w:rsid w:val="00D1398D"/>
    <w:rsid w:val="00D1448E"/>
    <w:rsid w:val="00D15538"/>
    <w:rsid w:val="00D201B6"/>
    <w:rsid w:val="00D20BA9"/>
    <w:rsid w:val="00D20E98"/>
    <w:rsid w:val="00D21D67"/>
    <w:rsid w:val="00D22338"/>
    <w:rsid w:val="00D2285D"/>
    <w:rsid w:val="00D2367A"/>
    <w:rsid w:val="00D26007"/>
    <w:rsid w:val="00D27387"/>
    <w:rsid w:val="00D3172E"/>
    <w:rsid w:val="00D3610B"/>
    <w:rsid w:val="00D3642C"/>
    <w:rsid w:val="00D37146"/>
    <w:rsid w:val="00D378B8"/>
    <w:rsid w:val="00D4137A"/>
    <w:rsid w:val="00D41C66"/>
    <w:rsid w:val="00D41E05"/>
    <w:rsid w:val="00D41FEF"/>
    <w:rsid w:val="00D42DF2"/>
    <w:rsid w:val="00D43395"/>
    <w:rsid w:val="00D43A99"/>
    <w:rsid w:val="00D43D65"/>
    <w:rsid w:val="00D43FA9"/>
    <w:rsid w:val="00D44625"/>
    <w:rsid w:val="00D44D52"/>
    <w:rsid w:val="00D4529D"/>
    <w:rsid w:val="00D47D4D"/>
    <w:rsid w:val="00D50BD5"/>
    <w:rsid w:val="00D50D5F"/>
    <w:rsid w:val="00D55540"/>
    <w:rsid w:val="00D5602A"/>
    <w:rsid w:val="00D569A3"/>
    <w:rsid w:val="00D56E54"/>
    <w:rsid w:val="00D5790A"/>
    <w:rsid w:val="00D57F49"/>
    <w:rsid w:val="00D60C86"/>
    <w:rsid w:val="00D61341"/>
    <w:rsid w:val="00D6501B"/>
    <w:rsid w:val="00D6506C"/>
    <w:rsid w:val="00D65589"/>
    <w:rsid w:val="00D6601F"/>
    <w:rsid w:val="00D66C64"/>
    <w:rsid w:val="00D672E7"/>
    <w:rsid w:val="00D6760C"/>
    <w:rsid w:val="00D71067"/>
    <w:rsid w:val="00D713C8"/>
    <w:rsid w:val="00D71B75"/>
    <w:rsid w:val="00D7225C"/>
    <w:rsid w:val="00D73314"/>
    <w:rsid w:val="00D74113"/>
    <w:rsid w:val="00D752E1"/>
    <w:rsid w:val="00D75E58"/>
    <w:rsid w:val="00D75ED2"/>
    <w:rsid w:val="00D763F7"/>
    <w:rsid w:val="00D809E3"/>
    <w:rsid w:val="00D82061"/>
    <w:rsid w:val="00D82D65"/>
    <w:rsid w:val="00D83562"/>
    <w:rsid w:val="00D86004"/>
    <w:rsid w:val="00D8686B"/>
    <w:rsid w:val="00D86EF0"/>
    <w:rsid w:val="00D875B8"/>
    <w:rsid w:val="00D8764D"/>
    <w:rsid w:val="00D87E85"/>
    <w:rsid w:val="00D923A6"/>
    <w:rsid w:val="00D92C40"/>
    <w:rsid w:val="00D93822"/>
    <w:rsid w:val="00D94E8D"/>
    <w:rsid w:val="00D956C8"/>
    <w:rsid w:val="00D9577C"/>
    <w:rsid w:val="00D957C8"/>
    <w:rsid w:val="00D96CE5"/>
    <w:rsid w:val="00D97A90"/>
    <w:rsid w:val="00DA03E6"/>
    <w:rsid w:val="00DA7E40"/>
    <w:rsid w:val="00DB0338"/>
    <w:rsid w:val="00DB1400"/>
    <w:rsid w:val="00DB2345"/>
    <w:rsid w:val="00DB2AAA"/>
    <w:rsid w:val="00DB4A3F"/>
    <w:rsid w:val="00DB73EE"/>
    <w:rsid w:val="00DB7E34"/>
    <w:rsid w:val="00DC13CA"/>
    <w:rsid w:val="00DC2FE8"/>
    <w:rsid w:val="00DC3B16"/>
    <w:rsid w:val="00DC3FD5"/>
    <w:rsid w:val="00DC49E2"/>
    <w:rsid w:val="00DC5861"/>
    <w:rsid w:val="00DC58D6"/>
    <w:rsid w:val="00DC631B"/>
    <w:rsid w:val="00DC7F9B"/>
    <w:rsid w:val="00DD0A64"/>
    <w:rsid w:val="00DD0A8B"/>
    <w:rsid w:val="00DD34B8"/>
    <w:rsid w:val="00DD4D3C"/>
    <w:rsid w:val="00DD565E"/>
    <w:rsid w:val="00DD5A01"/>
    <w:rsid w:val="00DD61FE"/>
    <w:rsid w:val="00DD6972"/>
    <w:rsid w:val="00DE005C"/>
    <w:rsid w:val="00DE0B29"/>
    <w:rsid w:val="00DE0D81"/>
    <w:rsid w:val="00DE343E"/>
    <w:rsid w:val="00DE37FC"/>
    <w:rsid w:val="00DE416D"/>
    <w:rsid w:val="00DE4D06"/>
    <w:rsid w:val="00DE5422"/>
    <w:rsid w:val="00DE6FD5"/>
    <w:rsid w:val="00DE7CD4"/>
    <w:rsid w:val="00DF0BC5"/>
    <w:rsid w:val="00DF359F"/>
    <w:rsid w:val="00DF4070"/>
    <w:rsid w:val="00DF4606"/>
    <w:rsid w:val="00DF534E"/>
    <w:rsid w:val="00DF6735"/>
    <w:rsid w:val="00DF6B22"/>
    <w:rsid w:val="00E001BC"/>
    <w:rsid w:val="00E02B61"/>
    <w:rsid w:val="00E03070"/>
    <w:rsid w:val="00E05646"/>
    <w:rsid w:val="00E07358"/>
    <w:rsid w:val="00E0793E"/>
    <w:rsid w:val="00E07DAE"/>
    <w:rsid w:val="00E10DDE"/>
    <w:rsid w:val="00E11C83"/>
    <w:rsid w:val="00E14BCB"/>
    <w:rsid w:val="00E17AF8"/>
    <w:rsid w:val="00E2177E"/>
    <w:rsid w:val="00E2245D"/>
    <w:rsid w:val="00E235E2"/>
    <w:rsid w:val="00E2381D"/>
    <w:rsid w:val="00E23955"/>
    <w:rsid w:val="00E23E0A"/>
    <w:rsid w:val="00E23F9A"/>
    <w:rsid w:val="00E24621"/>
    <w:rsid w:val="00E2463A"/>
    <w:rsid w:val="00E25750"/>
    <w:rsid w:val="00E30410"/>
    <w:rsid w:val="00E30D50"/>
    <w:rsid w:val="00E319D1"/>
    <w:rsid w:val="00E31BC0"/>
    <w:rsid w:val="00E3221B"/>
    <w:rsid w:val="00E3238C"/>
    <w:rsid w:val="00E3386A"/>
    <w:rsid w:val="00E341EA"/>
    <w:rsid w:val="00E358AC"/>
    <w:rsid w:val="00E36A79"/>
    <w:rsid w:val="00E37EE3"/>
    <w:rsid w:val="00E400A2"/>
    <w:rsid w:val="00E41F5E"/>
    <w:rsid w:val="00E4207F"/>
    <w:rsid w:val="00E43801"/>
    <w:rsid w:val="00E4407C"/>
    <w:rsid w:val="00E45355"/>
    <w:rsid w:val="00E453AE"/>
    <w:rsid w:val="00E458B9"/>
    <w:rsid w:val="00E46C70"/>
    <w:rsid w:val="00E47045"/>
    <w:rsid w:val="00E47836"/>
    <w:rsid w:val="00E47D1B"/>
    <w:rsid w:val="00E5015C"/>
    <w:rsid w:val="00E51879"/>
    <w:rsid w:val="00E528BE"/>
    <w:rsid w:val="00E52EDA"/>
    <w:rsid w:val="00E54302"/>
    <w:rsid w:val="00E543CF"/>
    <w:rsid w:val="00E54E10"/>
    <w:rsid w:val="00E55257"/>
    <w:rsid w:val="00E55CE7"/>
    <w:rsid w:val="00E567B9"/>
    <w:rsid w:val="00E572D5"/>
    <w:rsid w:val="00E57AC8"/>
    <w:rsid w:val="00E57CF1"/>
    <w:rsid w:val="00E61C50"/>
    <w:rsid w:val="00E62143"/>
    <w:rsid w:val="00E648C4"/>
    <w:rsid w:val="00E65355"/>
    <w:rsid w:val="00E700EE"/>
    <w:rsid w:val="00E71B5A"/>
    <w:rsid w:val="00E72195"/>
    <w:rsid w:val="00E73EB4"/>
    <w:rsid w:val="00E76200"/>
    <w:rsid w:val="00E7645B"/>
    <w:rsid w:val="00E765F7"/>
    <w:rsid w:val="00E773E8"/>
    <w:rsid w:val="00E803BF"/>
    <w:rsid w:val="00E8158F"/>
    <w:rsid w:val="00E8216C"/>
    <w:rsid w:val="00E858CD"/>
    <w:rsid w:val="00E9007C"/>
    <w:rsid w:val="00E908EC"/>
    <w:rsid w:val="00E9161A"/>
    <w:rsid w:val="00E91E68"/>
    <w:rsid w:val="00E9216F"/>
    <w:rsid w:val="00E946B2"/>
    <w:rsid w:val="00E950C9"/>
    <w:rsid w:val="00E9699B"/>
    <w:rsid w:val="00E96B4B"/>
    <w:rsid w:val="00EA1C70"/>
    <w:rsid w:val="00EA28A6"/>
    <w:rsid w:val="00EA2BCE"/>
    <w:rsid w:val="00EA4B53"/>
    <w:rsid w:val="00EA6E32"/>
    <w:rsid w:val="00EB1880"/>
    <w:rsid w:val="00EB1903"/>
    <w:rsid w:val="00EB45EC"/>
    <w:rsid w:val="00EB4A1D"/>
    <w:rsid w:val="00EB771E"/>
    <w:rsid w:val="00EB7F5F"/>
    <w:rsid w:val="00EC02E0"/>
    <w:rsid w:val="00EC0593"/>
    <w:rsid w:val="00EC1095"/>
    <w:rsid w:val="00EC224D"/>
    <w:rsid w:val="00EC51AF"/>
    <w:rsid w:val="00EC54AC"/>
    <w:rsid w:val="00EC6FD6"/>
    <w:rsid w:val="00EC7402"/>
    <w:rsid w:val="00ED0250"/>
    <w:rsid w:val="00ED0B4B"/>
    <w:rsid w:val="00ED0F05"/>
    <w:rsid w:val="00ED4341"/>
    <w:rsid w:val="00ED4492"/>
    <w:rsid w:val="00ED4582"/>
    <w:rsid w:val="00ED4712"/>
    <w:rsid w:val="00ED699D"/>
    <w:rsid w:val="00ED727A"/>
    <w:rsid w:val="00ED7B0B"/>
    <w:rsid w:val="00ED7F13"/>
    <w:rsid w:val="00EE41F2"/>
    <w:rsid w:val="00EE44E0"/>
    <w:rsid w:val="00EE4C2A"/>
    <w:rsid w:val="00EE6296"/>
    <w:rsid w:val="00EE6C0F"/>
    <w:rsid w:val="00EE719E"/>
    <w:rsid w:val="00EF0C86"/>
    <w:rsid w:val="00EF2387"/>
    <w:rsid w:val="00EF2975"/>
    <w:rsid w:val="00EF4CD5"/>
    <w:rsid w:val="00EF6CBE"/>
    <w:rsid w:val="00F014FD"/>
    <w:rsid w:val="00F018C1"/>
    <w:rsid w:val="00F03298"/>
    <w:rsid w:val="00F071FE"/>
    <w:rsid w:val="00F075C8"/>
    <w:rsid w:val="00F103F4"/>
    <w:rsid w:val="00F10EAC"/>
    <w:rsid w:val="00F1698D"/>
    <w:rsid w:val="00F172F7"/>
    <w:rsid w:val="00F17453"/>
    <w:rsid w:val="00F214A8"/>
    <w:rsid w:val="00F225AF"/>
    <w:rsid w:val="00F22917"/>
    <w:rsid w:val="00F22A98"/>
    <w:rsid w:val="00F243F5"/>
    <w:rsid w:val="00F2486A"/>
    <w:rsid w:val="00F2514D"/>
    <w:rsid w:val="00F255C3"/>
    <w:rsid w:val="00F25D55"/>
    <w:rsid w:val="00F2682F"/>
    <w:rsid w:val="00F26FF1"/>
    <w:rsid w:val="00F311BA"/>
    <w:rsid w:val="00F32587"/>
    <w:rsid w:val="00F3364A"/>
    <w:rsid w:val="00F339B0"/>
    <w:rsid w:val="00F33DEC"/>
    <w:rsid w:val="00F361F8"/>
    <w:rsid w:val="00F401C8"/>
    <w:rsid w:val="00F4062E"/>
    <w:rsid w:val="00F40D8A"/>
    <w:rsid w:val="00F41387"/>
    <w:rsid w:val="00F4182E"/>
    <w:rsid w:val="00F41862"/>
    <w:rsid w:val="00F44067"/>
    <w:rsid w:val="00F455EA"/>
    <w:rsid w:val="00F45F1B"/>
    <w:rsid w:val="00F46228"/>
    <w:rsid w:val="00F46654"/>
    <w:rsid w:val="00F5014A"/>
    <w:rsid w:val="00F50EB8"/>
    <w:rsid w:val="00F524D9"/>
    <w:rsid w:val="00F5267C"/>
    <w:rsid w:val="00F527C1"/>
    <w:rsid w:val="00F544E4"/>
    <w:rsid w:val="00F54831"/>
    <w:rsid w:val="00F55FA8"/>
    <w:rsid w:val="00F56B3A"/>
    <w:rsid w:val="00F57F42"/>
    <w:rsid w:val="00F601FD"/>
    <w:rsid w:val="00F60A32"/>
    <w:rsid w:val="00F62998"/>
    <w:rsid w:val="00F62BF7"/>
    <w:rsid w:val="00F635E9"/>
    <w:rsid w:val="00F65D3E"/>
    <w:rsid w:val="00F66954"/>
    <w:rsid w:val="00F6698D"/>
    <w:rsid w:val="00F70C09"/>
    <w:rsid w:val="00F71AD0"/>
    <w:rsid w:val="00F7216E"/>
    <w:rsid w:val="00F7290E"/>
    <w:rsid w:val="00F73756"/>
    <w:rsid w:val="00F741A0"/>
    <w:rsid w:val="00F761F2"/>
    <w:rsid w:val="00F8156D"/>
    <w:rsid w:val="00F817DD"/>
    <w:rsid w:val="00F82479"/>
    <w:rsid w:val="00F855C3"/>
    <w:rsid w:val="00F85F45"/>
    <w:rsid w:val="00F863EA"/>
    <w:rsid w:val="00F866E3"/>
    <w:rsid w:val="00F875FF"/>
    <w:rsid w:val="00F879AC"/>
    <w:rsid w:val="00F9142F"/>
    <w:rsid w:val="00F915F3"/>
    <w:rsid w:val="00F91A26"/>
    <w:rsid w:val="00F938FC"/>
    <w:rsid w:val="00F94C8A"/>
    <w:rsid w:val="00F97475"/>
    <w:rsid w:val="00F9794C"/>
    <w:rsid w:val="00F97B13"/>
    <w:rsid w:val="00FA1BF4"/>
    <w:rsid w:val="00FA25B6"/>
    <w:rsid w:val="00FA2848"/>
    <w:rsid w:val="00FA31F6"/>
    <w:rsid w:val="00FA3D69"/>
    <w:rsid w:val="00FA4405"/>
    <w:rsid w:val="00FA521F"/>
    <w:rsid w:val="00FA59DB"/>
    <w:rsid w:val="00FA5B5C"/>
    <w:rsid w:val="00FA5EDC"/>
    <w:rsid w:val="00FA65CA"/>
    <w:rsid w:val="00FB06DE"/>
    <w:rsid w:val="00FB0D2C"/>
    <w:rsid w:val="00FB1E04"/>
    <w:rsid w:val="00FB4520"/>
    <w:rsid w:val="00FB4F07"/>
    <w:rsid w:val="00FB53A4"/>
    <w:rsid w:val="00FB5917"/>
    <w:rsid w:val="00FC3DA2"/>
    <w:rsid w:val="00FC41F9"/>
    <w:rsid w:val="00FC5095"/>
    <w:rsid w:val="00FD047A"/>
    <w:rsid w:val="00FD11E6"/>
    <w:rsid w:val="00FD19C6"/>
    <w:rsid w:val="00FD2649"/>
    <w:rsid w:val="00FD2FC3"/>
    <w:rsid w:val="00FD533D"/>
    <w:rsid w:val="00FE0067"/>
    <w:rsid w:val="00FE0307"/>
    <w:rsid w:val="00FE03CC"/>
    <w:rsid w:val="00FE0A33"/>
    <w:rsid w:val="00FE1601"/>
    <w:rsid w:val="00FE2A54"/>
    <w:rsid w:val="00FE37C8"/>
    <w:rsid w:val="00FE3863"/>
    <w:rsid w:val="00FF0B2F"/>
    <w:rsid w:val="00FF164B"/>
    <w:rsid w:val="00FF1698"/>
    <w:rsid w:val="00FF17DF"/>
    <w:rsid w:val="00FF1888"/>
    <w:rsid w:val="00FF26FB"/>
    <w:rsid w:val="00FF38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9BE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0C48"/>
    <w:rPr>
      <w:sz w:val="22"/>
      <w:szCs w:val="24"/>
    </w:rPr>
  </w:style>
  <w:style w:type="paragraph" w:styleId="Heading1">
    <w:name w:val="heading 1"/>
    <w:next w:val="BodyText"/>
    <w:qFormat/>
    <w:rsid w:val="00372700"/>
    <w:pPr>
      <w:keepNext/>
      <w:pageBreakBefore/>
      <w:numPr>
        <w:numId w:val="25"/>
      </w:numPr>
      <w:tabs>
        <w:tab w:val="left" w:pos="720"/>
      </w:tabs>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372700"/>
    <w:pPr>
      <w:pageBreakBefore w:val="0"/>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qFormat/>
    <w:rsid w:val="00372700"/>
    <w:pPr>
      <w:numPr>
        <w:ilvl w:val="2"/>
      </w:numPr>
      <w:tabs>
        <w:tab w:val="clear" w:pos="900"/>
        <w:tab w:val="left" w:pos="1080"/>
      </w:tabs>
      <w:spacing w:before="240"/>
      <w:ind w:left="1080" w:hanging="1080"/>
      <w:outlineLvl w:val="2"/>
    </w:pPr>
    <w:rPr>
      <w:bCs w:val="0"/>
      <w:iCs w:val="0"/>
      <w:sz w:val="28"/>
      <w:szCs w:val="26"/>
    </w:rPr>
  </w:style>
  <w:style w:type="paragraph" w:styleId="Heading4">
    <w:name w:val="heading 4"/>
    <w:basedOn w:val="Heading3"/>
    <w:next w:val="BodyText"/>
    <w:link w:val="Heading4Char"/>
    <w:qFormat/>
    <w:rsid w:val="00D1398D"/>
    <w:pPr>
      <w:numPr>
        <w:ilvl w:val="3"/>
      </w:numPr>
      <w:ind w:left="720" w:hanging="720"/>
      <w:outlineLvl w:val="3"/>
    </w:pPr>
    <w:rPr>
      <w:sz w:val="24"/>
      <w:szCs w:val="28"/>
    </w:rPr>
  </w:style>
  <w:style w:type="paragraph" w:styleId="Heading5">
    <w:name w:val="heading 5"/>
    <w:basedOn w:val="Heading4"/>
    <w:next w:val="BodyText"/>
    <w:qFormat/>
    <w:rsid w:val="00D1398D"/>
    <w:pPr>
      <w:numPr>
        <w:ilvl w:val="4"/>
      </w:numPr>
      <w:tabs>
        <w:tab w:val="clear" w:pos="1080"/>
      </w:tabs>
      <w:spacing w:before="120" w:after="40"/>
      <w:ind w:left="1260" w:hanging="1260"/>
      <w:outlineLvl w:val="4"/>
    </w:pPr>
    <w:rPr>
      <w:bCs/>
      <w:iCs/>
      <w:szCs w:val="26"/>
    </w:rPr>
  </w:style>
  <w:style w:type="paragraph" w:styleId="Heading6">
    <w:name w:val="heading 6"/>
    <w:basedOn w:val="Heading5"/>
    <w:next w:val="BodyText"/>
    <w:qFormat/>
    <w:rsid w:val="00D1398D"/>
    <w:pPr>
      <w:numPr>
        <w:ilvl w:val="5"/>
      </w:numPr>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link w:val="HeaderChar"/>
    <w:uiPriority w:val="99"/>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qFormat/>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7E0ACC"/>
    <w:pPr>
      <w:keepLines/>
      <w:autoSpaceDE w:val="0"/>
      <w:autoSpaceDN w:val="0"/>
      <w:adjustRightInd w:val="0"/>
      <w:spacing w:before="60" w:after="120" w:line="240" w:lineRule="atLeast"/>
    </w:pPr>
    <w:rPr>
      <w:i/>
      <w:iCs/>
      <w:color w:val="0000FF"/>
      <w:sz w:val="24"/>
    </w:rPr>
  </w:style>
  <w:style w:type="character" w:customStyle="1" w:styleId="InstructionalText1Char">
    <w:name w:val="Instructional Text 1 Char"/>
    <w:link w:val="InstructionalText1"/>
    <w:rsid w:val="007E0ACC"/>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3D7478"/>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qFormat/>
    <w:rsid w:val="007842CA"/>
    <w:pPr>
      <w:keepNext/>
      <w:keepLines/>
      <w:spacing w:before="240" w:after="60"/>
    </w:pPr>
    <w:rPr>
      <w:rFonts w:ascii="Arial" w:hAnsi="Arial" w:cs="Arial"/>
      <w:b/>
      <w:bCs/>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qFormat/>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4"/>
      </w:numPr>
    </w:pPr>
  </w:style>
  <w:style w:type="character" w:customStyle="1" w:styleId="TitleChar">
    <w:name w:val="Title Char"/>
    <w:basedOn w:val="DefaultParagraphFont"/>
    <w:link w:val="Title"/>
    <w:rsid w:val="009976DD"/>
    <w:rPr>
      <w:rFonts w:ascii="Arial" w:hAnsi="Arial" w:cs="Arial"/>
      <w:b/>
      <w:bCs/>
      <w:sz w:val="36"/>
      <w:szCs w:val="32"/>
    </w:rPr>
  </w:style>
  <w:style w:type="paragraph" w:styleId="NormalWeb">
    <w:name w:val="Normal (Web)"/>
    <w:basedOn w:val="Normal"/>
    <w:uiPriority w:val="99"/>
    <w:unhideWhenUsed/>
    <w:rsid w:val="00724C38"/>
    <w:pPr>
      <w:spacing w:after="100" w:afterAutospacing="1"/>
    </w:pPr>
    <w:rPr>
      <w:sz w:val="24"/>
    </w:rPr>
  </w:style>
  <w:style w:type="paragraph" w:styleId="ListParagraph">
    <w:name w:val="List Paragraph"/>
    <w:basedOn w:val="Normal"/>
    <w:uiPriority w:val="34"/>
    <w:qFormat/>
    <w:rsid w:val="00200DEA"/>
    <w:pPr>
      <w:ind w:left="720"/>
      <w:contextualSpacing/>
    </w:pPr>
  </w:style>
  <w:style w:type="character" w:customStyle="1" w:styleId="Heading4Char">
    <w:name w:val="Heading 4 Char"/>
    <w:basedOn w:val="DefaultParagraphFont"/>
    <w:link w:val="Heading4"/>
    <w:rsid w:val="00D1398D"/>
    <w:rPr>
      <w:rFonts w:ascii="Arial" w:hAnsi="Arial" w:cs="Arial"/>
      <w:b/>
      <w:kern w:val="32"/>
      <w:sz w:val="24"/>
      <w:szCs w:val="28"/>
    </w:rPr>
  </w:style>
  <w:style w:type="character" w:styleId="CommentReference">
    <w:name w:val="annotation reference"/>
    <w:basedOn w:val="DefaultParagraphFont"/>
    <w:unhideWhenUsed/>
    <w:rsid w:val="00BB12FF"/>
    <w:rPr>
      <w:sz w:val="16"/>
      <w:szCs w:val="16"/>
    </w:rPr>
  </w:style>
  <w:style w:type="paragraph" w:styleId="CommentText">
    <w:name w:val="annotation text"/>
    <w:basedOn w:val="Normal"/>
    <w:link w:val="CommentTextChar"/>
    <w:unhideWhenUsed/>
    <w:rsid w:val="00BB12FF"/>
    <w:rPr>
      <w:sz w:val="20"/>
      <w:szCs w:val="20"/>
    </w:rPr>
  </w:style>
  <w:style w:type="character" w:customStyle="1" w:styleId="CommentTextChar">
    <w:name w:val="Comment Text Char"/>
    <w:basedOn w:val="DefaultParagraphFont"/>
    <w:link w:val="CommentText"/>
    <w:rsid w:val="00BB12FF"/>
  </w:style>
  <w:style w:type="paragraph" w:styleId="NoSpacing">
    <w:name w:val="No Spacing"/>
    <w:uiPriority w:val="1"/>
    <w:qFormat/>
    <w:rsid w:val="00653F3C"/>
    <w:rPr>
      <w:rFonts w:asciiTheme="minorHAnsi" w:eastAsiaTheme="minorHAnsi" w:hAnsiTheme="minorHAnsi" w:cstheme="minorBidi"/>
      <w:sz w:val="22"/>
      <w:szCs w:val="22"/>
    </w:rPr>
  </w:style>
  <w:style w:type="paragraph" w:styleId="CommentSubject">
    <w:name w:val="annotation subject"/>
    <w:basedOn w:val="CommentText"/>
    <w:next w:val="CommentText"/>
    <w:link w:val="CommentSubjectChar"/>
    <w:rsid w:val="000571E7"/>
    <w:rPr>
      <w:b/>
      <w:bCs/>
    </w:rPr>
  </w:style>
  <w:style w:type="character" w:customStyle="1" w:styleId="CommentSubjectChar">
    <w:name w:val="Comment Subject Char"/>
    <w:basedOn w:val="CommentTextChar"/>
    <w:link w:val="CommentSubject"/>
    <w:rsid w:val="000571E7"/>
    <w:rPr>
      <w:b/>
      <w:bCs/>
    </w:rPr>
  </w:style>
  <w:style w:type="character" w:customStyle="1" w:styleId="HeaderChar">
    <w:name w:val="Header Char"/>
    <w:basedOn w:val="DefaultParagraphFont"/>
    <w:link w:val="Header"/>
    <w:uiPriority w:val="99"/>
    <w:rsid w:val="009B503F"/>
  </w:style>
  <w:style w:type="paragraph" w:styleId="Revision">
    <w:name w:val="Revision"/>
    <w:hidden/>
    <w:uiPriority w:val="99"/>
    <w:semiHidden/>
    <w:rsid w:val="00A44510"/>
    <w:rPr>
      <w:sz w:val="22"/>
      <w:szCs w:val="24"/>
    </w:rPr>
  </w:style>
  <w:style w:type="paragraph" w:styleId="FootnoteText">
    <w:name w:val="footnote text"/>
    <w:basedOn w:val="Normal"/>
    <w:link w:val="FootnoteTextChar"/>
    <w:semiHidden/>
    <w:unhideWhenUsed/>
    <w:rsid w:val="007C4BDC"/>
    <w:rPr>
      <w:sz w:val="20"/>
      <w:szCs w:val="20"/>
    </w:rPr>
  </w:style>
  <w:style w:type="character" w:customStyle="1" w:styleId="FootnoteTextChar">
    <w:name w:val="Footnote Text Char"/>
    <w:basedOn w:val="DefaultParagraphFont"/>
    <w:link w:val="FootnoteText"/>
    <w:semiHidden/>
    <w:rsid w:val="007C4BDC"/>
  </w:style>
  <w:style w:type="character" w:styleId="FootnoteReference">
    <w:name w:val="footnote reference"/>
    <w:basedOn w:val="DefaultParagraphFont"/>
    <w:semiHidden/>
    <w:unhideWhenUsed/>
    <w:rsid w:val="007C4BD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0C48"/>
    <w:rPr>
      <w:sz w:val="22"/>
      <w:szCs w:val="24"/>
    </w:rPr>
  </w:style>
  <w:style w:type="paragraph" w:styleId="Heading1">
    <w:name w:val="heading 1"/>
    <w:next w:val="BodyText"/>
    <w:qFormat/>
    <w:rsid w:val="00372700"/>
    <w:pPr>
      <w:keepNext/>
      <w:pageBreakBefore/>
      <w:numPr>
        <w:numId w:val="25"/>
      </w:numPr>
      <w:tabs>
        <w:tab w:val="left" w:pos="720"/>
      </w:tabs>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372700"/>
    <w:pPr>
      <w:pageBreakBefore w:val="0"/>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qFormat/>
    <w:rsid w:val="00372700"/>
    <w:pPr>
      <w:numPr>
        <w:ilvl w:val="2"/>
      </w:numPr>
      <w:tabs>
        <w:tab w:val="clear" w:pos="900"/>
        <w:tab w:val="left" w:pos="1080"/>
      </w:tabs>
      <w:spacing w:before="240"/>
      <w:ind w:left="1080" w:hanging="1080"/>
      <w:outlineLvl w:val="2"/>
    </w:pPr>
    <w:rPr>
      <w:bCs w:val="0"/>
      <w:iCs w:val="0"/>
      <w:sz w:val="28"/>
      <w:szCs w:val="26"/>
    </w:rPr>
  </w:style>
  <w:style w:type="paragraph" w:styleId="Heading4">
    <w:name w:val="heading 4"/>
    <w:basedOn w:val="Heading3"/>
    <w:next w:val="BodyText"/>
    <w:link w:val="Heading4Char"/>
    <w:qFormat/>
    <w:rsid w:val="00D1398D"/>
    <w:pPr>
      <w:numPr>
        <w:ilvl w:val="3"/>
      </w:numPr>
      <w:ind w:left="720" w:hanging="720"/>
      <w:outlineLvl w:val="3"/>
    </w:pPr>
    <w:rPr>
      <w:sz w:val="24"/>
      <w:szCs w:val="28"/>
    </w:rPr>
  </w:style>
  <w:style w:type="paragraph" w:styleId="Heading5">
    <w:name w:val="heading 5"/>
    <w:basedOn w:val="Heading4"/>
    <w:next w:val="BodyText"/>
    <w:qFormat/>
    <w:rsid w:val="00D1398D"/>
    <w:pPr>
      <w:numPr>
        <w:ilvl w:val="4"/>
      </w:numPr>
      <w:tabs>
        <w:tab w:val="clear" w:pos="1080"/>
      </w:tabs>
      <w:spacing w:before="120" w:after="40"/>
      <w:ind w:left="1260" w:hanging="1260"/>
      <w:outlineLvl w:val="4"/>
    </w:pPr>
    <w:rPr>
      <w:bCs/>
      <w:iCs/>
      <w:szCs w:val="26"/>
    </w:rPr>
  </w:style>
  <w:style w:type="paragraph" w:styleId="Heading6">
    <w:name w:val="heading 6"/>
    <w:basedOn w:val="Heading5"/>
    <w:next w:val="BodyText"/>
    <w:qFormat/>
    <w:rsid w:val="00D1398D"/>
    <w:pPr>
      <w:numPr>
        <w:ilvl w:val="5"/>
      </w:numPr>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link w:val="HeaderChar"/>
    <w:uiPriority w:val="99"/>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qFormat/>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7E0ACC"/>
    <w:pPr>
      <w:keepLines/>
      <w:autoSpaceDE w:val="0"/>
      <w:autoSpaceDN w:val="0"/>
      <w:adjustRightInd w:val="0"/>
      <w:spacing w:before="60" w:after="120" w:line="240" w:lineRule="atLeast"/>
    </w:pPr>
    <w:rPr>
      <w:i/>
      <w:iCs/>
      <w:color w:val="0000FF"/>
      <w:sz w:val="24"/>
    </w:rPr>
  </w:style>
  <w:style w:type="character" w:customStyle="1" w:styleId="InstructionalText1Char">
    <w:name w:val="Instructional Text 1 Char"/>
    <w:link w:val="InstructionalText1"/>
    <w:rsid w:val="007E0ACC"/>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3D7478"/>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qFormat/>
    <w:rsid w:val="007842CA"/>
    <w:pPr>
      <w:keepNext/>
      <w:keepLines/>
      <w:spacing w:before="240" w:after="60"/>
    </w:pPr>
    <w:rPr>
      <w:rFonts w:ascii="Arial" w:hAnsi="Arial" w:cs="Arial"/>
      <w:b/>
      <w:bCs/>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qFormat/>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4"/>
      </w:numPr>
    </w:pPr>
  </w:style>
  <w:style w:type="character" w:customStyle="1" w:styleId="TitleChar">
    <w:name w:val="Title Char"/>
    <w:basedOn w:val="DefaultParagraphFont"/>
    <w:link w:val="Title"/>
    <w:rsid w:val="009976DD"/>
    <w:rPr>
      <w:rFonts w:ascii="Arial" w:hAnsi="Arial" w:cs="Arial"/>
      <w:b/>
      <w:bCs/>
      <w:sz w:val="36"/>
      <w:szCs w:val="32"/>
    </w:rPr>
  </w:style>
  <w:style w:type="paragraph" w:styleId="NormalWeb">
    <w:name w:val="Normal (Web)"/>
    <w:basedOn w:val="Normal"/>
    <w:uiPriority w:val="99"/>
    <w:unhideWhenUsed/>
    <w:rsid w:val="00724C38"/>
    <w:pPr>
      <w:spacing w:after="100" w:afterAutospacing="1"/>
    </w:pPr>
    <w:rPr>
      <w:sz w:val="24"/>
    </w:rPr>
  </w:style>
  <w:style w:type="paragraph" w:styleId="ListParagraph">
    <w:name w:val="List Paragraph"/>
    <w:basedOn w:val="Normal"/>
    <w:uiPriority w:val="34"/>
    <w:qFormat/>
    <w:rsid w:val="00200DEA"/>
    <w:pPr>
      <w:ind w:left="720"/>
      <w:contextualSpacing/>
    </w:pPr>
  </w:style>
  <w:style w:type="character" w:customStyle="1" w:styleId="Heading4Char">
    <w:name w:val="Heading 4 Char"/>
    <w:basedOn w:val="DefaultParagraphFont"/>
    <w:link w:val="Heading4"/>
    <w:rsid w:val="00D1398D"/>
    <w:rPr>
      <w:rFonts w:ascii="Arial" w:hAnsi="Arial" w:cs="Arial"/>
      <w:b/>
      <w:kern w:val="32"/>
      <w:sz w:val="24"/>
      <w:szCs w:val="28"/>
    </w:rPr>
  </w:style>
  <w:style w:type="character" w:styleId="CommentReference">
    <w:name w:val="annotation reference"/>
    <w:basedOn w:val="DefaultParagraphFont"/>
    <w:unhideWhenUsed/>
    <w:rsid w:val="00BB12FF"/>
    <w:rPr>
      <w:sz w:val="16"/>
      <w:szCs w:val="16"/>
    </w:rPr>
  </w:style>
  <w:style w:type="paragraph" w:styleId="CommentText">
    <w:name w:val="annotation text"/>
    <w:basedOn w:val="Normal"/>
    <w:link w:val="CommentTextChar"/>
    <w:unhideWhenUsed/>
    <w:rsid w:val="00BB12FF"/>
    <w:rPr>
      <w:sz w:val="20"/>
      <w:szCs w:val="20"/>
    </w:rPr>
  </w:style>
  <w:style w:type="character" w:customStyle="1" w:styleId="CommentTextChar">
    <w:name w:val="Comment Text Char"/>
    <w:basedOn w:val="DefaultParagraphFont"/>
    <w:link w:val="CommentText"/>
    <w:rsid w:val="00BB12FF"/>
  </w:style>
  <w:style w:type="paragraph" w:styleId="NoSpacing">
    <w:name w:val="No Spacing"/>
    <w:uiPriority w:val="1"/>
    <w:qFormat/>
    <w:rsid w:val="00653F3C"/>
    <w:rPr>
      <w:rFonts w:asciiTheme="minorHAnsi" w:eastAsiaTheme="minorHAnsi" w:hAnsiTheme="minorHAnsi" w:cstheme="minorBidi"/>
      <w:sz w:val="22"/>
      <w:szCs w:val="22"/>
    </w:rPr>
  </w:style>
  <w:style w:type="paragraph" w:styleId="CommentSubject">
    <w:name w:val="annotation subject"/>
    <w:basedOn w:val="CommentText"/>
    <w:next w:val="CommentText"/>
    <w:link w:val="CommentSubjectChar"/>
    <w:rsid w:val="000571E7"/>
    <w:rPr>
      <w:b/>
      <w:bCs/>
    </w:rPr>
  </w:style>
  <w:style w:type="character" w:customStyle="1" w:styleId="CommentSubjectChar">
    <w:name w:val="Comment Subject Char"/>
    <w:basedOn w:val="CommentTextChar"/>
    <w:link w:val="CommentSubject"/>
    <w:rsid w:val="000571E7"/>
    <w:rPr>
      <w:b/>
      <w:bCs/>
    </w:rPr>
  </w:style>
  <w:style w:type="character" w:customStyle="1" w:styleId="HeaderChar">
    <w:name w:val="Header Char"/>
    <w:basedOn w:val="DefaultParagraphFont"/>
    <w:link w:val="Header"/>
    <w:uiPriority w:val="99"/>
    <w:rsid w:val="009B503F"/>
  </w:style>
  <w:style w:type="paragraph" w:styleId="Revision">
    <w:name w:val="Revision"/>
    <w:hidden/>
    <w:uiPriority w:val="99"/>
    <w:semiHidden/>
    <w:rsid w:val="00A44510"/>
    <w:rPr>
      <w:sz w:val="22"/>
      <w:szCs w:val="24"/>
    </w:rPr>
  </w:style>
  <w:style w:type="paragraph" w:styleId="FootnoteText">
    <w:name w:val="footnote text"/>
    <w:basedOn w:val="Normal"/>
    <w:link w:val="FootnoteTextChar"/>
    <w:semiHidden/>
    <w:unhideWhenUsed/>
    <w:rsid w:val="007C4BDC"/>
    <w:rPr>
      <w:sz w:val="20"/>
      <w:szCs w:val="20"/>
    </w:rPr>
  </w:style>
  <w:style w:type="character" w:customStyle="1" w:styleId="FootnoteTextChar">
    <w:name w:val="Footnote Text Char"/>
    <w:basedOn w:val="DefaultParagraphFont"/>
    <w:link w:val="FootnoteText"/>
    <w:semiHidden/>
    <w:rsid w:val="007C4BDC"/>
  </w:style>
  <w:style w:type="character" w:styleId="FootnoteReference">
    <w:name w:val="footnote reference"/>
    <w:basedOn w:val="DefaultParagraphFont"/>
    <w:semiHidden/>
    <w:unhideWhenUsed/>
    <w:rsid w:val="007C4B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162818">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442453485">
      <w:bodyDiv w:val="1"/>
      <w:marLeft w:val="0"/>
      <w:marRight w:val="0"/>
      <w:marTop w:val="0"/>
      <w:marBottom w:val="0"/>
      <w:divBdr>
        <w:top w:val="none" w:sz="0" w:space="0" w:color="auto"/>
        <w:left w:val="none" w:sz="0" w:space="0" w:color="auto"/>
        <w:bottom w:val="none" w:sz="0" w:space="0" w:color="auto"/>
        <w:right w:val="none" w:sz="0" w:space="0" w:color="auto"/>
      </w:divBdr>
      <w:divsChild>
        <w:div w:id="645931853">
          <w:marLeft w:val="0"/>
          <w:marRight w:val="0"/>
          <w:marTop w:val="0"/>
          <w:marBottom w:val="0"/>
          <w:divBdr>
            <w:top w:val="none" w:sz="0" w:space="0" w:color="auto"/>
            <w:left w:val="none" w:sz="0" w:space="0" w:color="auto"/>
            <w:bottom w:val="none" w:sz="0" w:space="0" w:color="auto"/>
            <w:right w:val="none" w:sz="0" w:space="0" w:color="auto"/>
          </w:divBdr>
        </w:div>
      </w:divsChild>
    </w:div>
    <w:div w:id="2019501658">
      <w:bodyDiv w:val="1"/>
      <w:marLeft w:val="0"/>
      <w:marRight w:val="0"/>
      <w:marTop w:val="0"/>
      <w:marBottom w:val="0"/>
      <w:divBdr>
        <w:top w:val="none" w:sz="0" w:space="0" w:color="auto"/>
        <w:left w:val="none" w:sz="0" w:space="0" w:color="auto"/>
        <w:bottom w:val="none" w:sz="0" w:space="0" w:color="auto"/>
        <w:right w:val="none" w:sz="0" w:space="0" w:color="auto"/>
      </w:divBdr>
    </w:div>
    <w:div w:id="2036810344">
      <w:bodyDiv w:val="1"/>
      <w:marLeft w:val="0"/>
      <w:marRight w:val="0"/>
      <w:marTop w:val="0"/>
      <w:marBottom w:val="0"/>
      <w:divBdr>
        <w:top w:val="none" w:sz="0" w:space="0" w:color="auto"/>
        <w:left w:val="none" w:sz="0" w:space="0" w:color="auto"/>
        <w:bottom w:val="none" w:sz="0" w:space="0" w:color="auto"/>
        <w:right w:val="none" w:sz="0" w:space="0" w:color="auto"/>
      </w:divBdr>
      <w:divsChild>
        <w:div w:id="14397176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www.gpo.gov/fdsys/pkg/PLAW-111publ148/pdf/PLAW-111publ148.pdf" TargetMode="External"/><Relationship Id="rId26" Type="http://schemas.openxmlformats.org/officeDocument/2006/relationships/hyperlink" Target="http://pubs.opengroup.org/architecture/togaf9-doc/arch/chap27.html" TargetMode="External"/><Relationship Id="rId3" Type="http://schemas.openxmlformats.org/officeDocument/2006/relationships/customXml" Target="../customXml/item3.xml"/><Relationship Id="rId21" Type="http://schemas.openxmlformats.org/officeDocument/2006/relationships/hyperlink" Target="http://your_srver.domain.ext/warboard/anotebk.asp?proj=1733&amp;Type=Active%20" TargetMode="Externa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gpo.gov/fdsys/pkg/PLAW-104publ191/pdf/PLAW-104publ191.pdf" TargetMode="External"/><Relationship Id="rId25"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hyperlink" Target="http://www.domain/vdl/documents/Financial_Admin/Integrated_Billing_(IB)/ib_2_0_um_r0115.doc" TargetMode="External"/><Relationship Id="rId20" Type="http://schemas.openxmlformats.org/officeDocument/2006/relationships/hyperlink" Target="http://vaww.yourserver.domain/communities/app_dev/sac/default.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your_srver.domain.ext/warboard/anotebk.asp?proj=1733&amp;Type=Active%20" TargetMode="External"/><Relationship Id="rId32"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hyperlink" Target="http://your_srver.domain.ext/warboard/anotebk.asp?proj=1733&amp;Type=Active" TargetMode="External"/><Relationship Id="rId23" Type="http://schemas.openxmlformats.org/officeDocument/2006/relationships/hyperlink" Target="http://your_srver.domain.ext/warboard/anotebk.asp?proj=1733&amp;Type=Active%20"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cms.gov/Affordable-Care-Act/04_ComplianceCertificationandPenalties.asp"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your_srver.domain.ext/warboard/anotebk.asp?proj=1733&amp;Type=Active" TargetMode="External"/><Relationship Id="rId22" Type="http://schemas.openxmlformats.org/officeDocument/2006/relationships/hyperlink" Target="http://your_srver.domain.ext/warboard/anotebk.asp?proj=1733&amp;Type=Active%20"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3FBFDF506ACD47946FBD7F004E31A4" ma:contentTypeVersion="0" ma:contentTypeDescription="Create a new document." ma:contentTypeScope="" ma:versionID="b3e67bd5ad902810fa7e1dc78b2fbf3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44AF0-E337-4BA7-987C-E9623CAEE1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EB6DFB5-C3FC-487A-A514-1561203F1B1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1545B2B-DA3B-4C4F-B164-B867C39585EE}">
  <ds:schemaRefs>
    <ds:schemaRef ds:uri="http://schemas.microsoft.com/sharepoint/v3/contenttype/forms"/>
  </ds:schemaRefs>
</ds:datastoreItem>
</file>

<file path=customXml/itemProps4.xml><?xml version="1.0" encoding="utf-8"?>
<ds:datastoreItem xmlns:ds="http://schemas.openxmlformats.org/officeDocument/2006/customXml" ds:itemID="{0D8864CF-42AD-49D9-B8BB-B56CF03D7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292</Pages>
  <Words>69704</Words>
  <Characters>397315</Characters>
  <Application>Microsoft Office Word</Application>
  <DocSecurity>0</DocSecurity>
  <Lines>3310</Lines>
  <Paragraphs>932</Paragraphs>
  <ScaleCrop>false</ScaleCrop>
  <HeadingPairs>
    <vt:vector size="2" baseType="variant">
      <vt:variant>
        <vt:lpstr>Title</vt:lpstr>
      </vt:variant>
      <vt:variant>
        <vt:i4>1</vt:i4>
      </vt:variant>
    </vt:vector>
  </HeadingPairs>
  <TitlesOfParts>
    <vt:vector size="1" baseType="lpstr">
      <vt:lpstr>System Design Document</vt:lpstr>
    </vt:vector>
  </TitlesOfParts>
  <Company>Dept. of Veterans Affairs</Company>
  <LinksUpToDate>false</LinksUpToDate>
  <CharactersWithSpaces>466087</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System Design Document</dc:title>
  <dc:subject>System Design Document</dc:subject>
  <dc:creator>White, Darlene</dc:creator>
  <cp:lastModifiedBy>White, Darlene</cp:lastModifiedBy>
  <cp:revision>3</cp:revision>
  <dcterms:created xsi:type="dcterms:W3CDTF">2015-05-13T15:49:00Z</dcterms:created>
  <dcterms:modified xsi:type="dcterms:W3CDTF">2015-05-13T15:49:00Z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sponsible Role">
    <vt:lpwstr>30</vt:lpwstr>
  </property>
  <property fmtid="{D5CDD505-2E9C-101B-9397-08002B2CF9AE}" pid="3" name="Required for National Release">
    <vt:bool>true</vt:bool>
  </property>
  <property fmtid="{D5CDD505-2E9C-101B-9397-08002B2CF9AE}" pid="4" name="Required by National Release">
    <vt:bool>true</vt:bool>
  </property>
  <property fmtid="{D5CDD505-2E9C-101B-9397-08002B2CF9AE}" pid="5" name="TaxKeyword">
    <vt:lpwstr/>
  </property>
  <property fmtid="{D5CDD505-2E9C-101B-9397-08002B2CF9AE}" pid="6" name="Description0">
    <vt:lpwstr>Aa dual-use document that provides the conceptual design as well as the as-built design (updated as the product is built.) Per PMAS Guide, the SDD conceptual design required prior to Milestone 1; as-built for each delivery prior to Milestone 2.</vt:lpwstr>
  </property>
  <property fmtid="{D5CDD505-2E9C-101B-9397-08002B2CF9AE}" pid="7" name="Public Storage Location">
    <vt:lpwstr>1</vt:lpwstr>
  </property>
  <property fmtid="{D5CDD505-2E9C-101B-9397-08002B2CF9AE}" pid="8" name="Version Control Storage Location">
    <vt:lpwstr>2</vt:lpwstr>
  </property>
  <property fmtid="{D5CDD505-2E9C-101B-9397-08002B2CF9AE}" pid="9" name="Process ID">
    <vt:lpwstr>915101116176424321838273912</vt:lpwstr>
  </property>
  <property fmtid="{D5CDD505-2E9C-101B-9397-08002B2CF9AE}" pid="10" name="Artifact Owner">
    <vt:lpwstr>29</vt:lpwstr>
  </property>
  <property fmtid="{D5CDD505-2E9C-101B-9397-08002B2CF9AE}" pid="11" name="_dlc_DocId">
    <vt:lpwstr>657KNE7CTRDA-583-12554</vt:lpwstr>
  </property>
  <property fmtid="{D5CDD505-2E9C-101B-9397-08002B2CF9AE}" pid="12" name="Required by Independent Testing">
    <vt:bool>false</vt:bool>
  </property>
  <property fmtid="{D5CDD505-2E9C-101B-9397-08002B2CF9AE}" pid="13" name="Add to VOA">
    <vt:lpwstr>Yes</vt:lpwstr>
  </property>
  <property fmtid="{D5CDD505-2E9C-101B-9397-08002B2CF9AE}" pid="14" name="Status">
    <vt:lpwstr>Active</vt:lpwstr>
  </property>
  <property fmtid="{D5CDD505-2E9C-101B-9397-08002B2CF9AE}" pid="15" name="Required by Operational Readiness">
    <vt:bool>true</vt:bool>
  </property>
  <property fmtid="{D5CDD505-2E9C-101B-9397-08002B2CF9AE}" pid="16" name="Required for Operational Readiness Review">
    <vt:bool>true</vt:bool>
  </property>
  <property fmtid="{D5CDD505-2E9C-101B-9397-08002B2CF9AE}" pid="17" name="Required by PMAS">
    <vt:bool>true</vt:bool>
  </property>
  <property fmtid="{D5CDD505-2E9C-101B-9397-08002B2CF9AE}" pid="18" name="PMAS Milestone Required">
    <vt:lpwstr>MS 1</vt:lpwstr>
  </property>
  <property fmtid="{D5CDD505-2E9C-101B-9397-08002B2CF9AE}" pid="19" name="ProPath Process ID">
    <vt:lpwstr>2</vt:lpwstr>
  </property>
  <property fmtid="{D5CDD505-2E9C-101B-9397-08002B2CF9AE}" pid="20" name="Required by VHA Release Management">
    <vt:bool>true</vt:bool>
  </property>
  <property fmtid="{D5CDD505-2E9C-101B-9397-08002B2CF9AE}" pid="21" name="Required for Assessment and Authorization">
    <vt:bool>true</vt:bool>
  </property>
  <property fmtid="{D5CDD505-2E9C-101B-9397-08002B2CF9AE}" pid="22" name="Required for Assessment and Authorizatio">
    <vt:bool>true</vt:bool>
  </property>
  <property fmtid="{D5CDD505-2E9C-101B-9397-08002B2CF9AE}" pid="23" name="_dlc_DocIdItemGuid">
    <vt:lpwstr>26a960b3-499d-4b45-84e8-9a6b67e3d849</vt:lpwstr>
  </property>
  <property fmtid="{D5CDD505-2E9C-101B-9397-08002B2CF9AE}" pid="24" name="Action Requested">
    <vt:lpwstr>No Action Required</vt:lpwstr>
  </property>
  <property fmtid="{D5CDD505-2E9C-101B-9397-08002B2CF9AE}" pid="25" name="Contributors">
    <vt:lpwstr>Macha, Carol90</vt:lpwstr>
  </property>
  <property fmtid="{D5CDD505-2E9C-101B-9397-08002B2CF9AE}" pid="26" name="Required by Enterprise Operations">
    <vt:bool>true</vt:bool>
  </property>
  <property fmtid="{D5CDD505-2E9C-101B-9397-08002B2CF9AE}" pid="27" name="Replaced By">
    <vt:lpwstr>, </vt:lpwstr>
  </property>
  <property fmtid="{D5CDD505-2E9C-101B-9397-08002B2CF9AE}" pid="28" name="_dlc_DocIdUrl">
    <vt:lpwstr>http://vaww.yourserver.domain/administration/Process/_layouts/DocIdRedir.aspx?ID=657KNE7CTRDA-583-12554657KNE7CTRDA-583-12554</vt:lpwstr>
  </property>
  <property fmtid="{D5CDD505-2E9C-101B-9397-08002B2CF9AE}" pid="29" name="Reviewed at Milestone (Multi-Select)">
    <vt:lpwstr>;#MS1;#MS2;#</vt:lpwstr>
  </property>
  <property fmtid="{D5CDD505-2E9C-101B-9397-08002B2CF9AE}" pid="30" name="Order">
    <vt:lpwstr>1252800</vt:lpwstr>
  </property>
  <property fmtid="{D5CDD505-2E9C-101B-9397-08002B2CF9AE}" pid="31" name="VOA">
    <vt:lpwstr>Yes</vt:lpwstr>
  </property>
  <property fmtid="{D5CDD505-2E9C-101B-9397-08002B2CF9AE}" pid="32" name="External Link">
    <vt:lpwstr>false</vt:lpwstr>
  </property>
  <property fmtid="{D5CDD505-2E9C-101B-9397-08002B2CF9AE}" pid="33" name="Process ID (from Processes)">
    <vt:lpwstr>178180129170173279266193214194176124182265204184126</vt:lpwstr>
  </property>
  <property fmtid="{D5CDD505-2E9C-101B-9397-08002B2CF9AE}" pid="34" name="Purpose">
    <vt:lpwstr>TBD</vt:lpwstr>
  </property>
  <property fmtid="{D5CDD505-2E9C-101B-9397-08002B2CF9AE}" pid="35" name="Selected">
    <vt:lpwstr>All</vt:lpwstr>
  </property>
  <property fmtid="{D5CDD505-2E9C-101B-9397-08002B2CF9AE}" pid="36" name="Category0">
    <vt:lpwstr>6</vt:lpwstr>
  </property>
  <property fmtid="{D5CDD505-2E9C-101B-9397-08002B2CF9AE}" pid="37" name="Associated PMAS Milestone">
    <vt:lpwstr>MS 1</vt:lpwstr>
  </property>
  <property fmtid="{D5CDD505-2E9C-101B-9397-08002B2CF9AE}" pid="38" name="Scope">
    <vt:lpwstr>2</vt:lpwstr>
  </property>
  <property fmtid="{D5CDD505-2E9C-101B-9397-08002B2CF9AE}" pid="39" name="ContentTypeId">
    <vt:lpwstr>0x010100A23FBFDF506ACD47946FBD7F004E31A4</vt:lpwstr>
  </property>
  <property fmtid="{D5CDD505-2E9C-101B-9397-08002B2CF9AE}" pid="40" name="TaxKeywordTaxHTField">
    <vt:lpwstr/>
  </property>
  <property fmtid="{D5CDD505-2E9C-101B-9397-08002B2CF9AE}" pid="41" name="Required by Governance">
    <vt:lpwstr>PMASESE Release ReviewAssessment and AuthorizationVHA Release ManagementOperational ReadinessEnterprise Operations</vt:lpwstr>
  </property>
  <property fmtid="{D5CDD505-2E9C-101B-9397-08002B2CF9AE}" pid="42" name="Document Status">
    <vt:lpwstr>Under Construction</vt:lpwstr>
  </property>
</Properties>
</file>